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94" w:rsidRDefault="00D56094" w:rsidP="0027070B">
      <w:pPr>
        <w:shd w:val="clear" w:color="auto" w:fill="E5E3DF"/>
        <w:spacing w:after="0" w:line="240" w:lineRule="auto"/>
        <w:ind w:left="720"/>
        <w:rPr>
          <w:rFonts w:ascii="Arial" w:hAnsi="Arial" w:cs="Arial"/>
          <w:color w:val="666666"/>
          <w:shd w:val="clear" w:color="auto" w:fill="FFFFFF"/>
        </w:rPr>
      </w:pPr>
      <w:r>
        <w:rPr>
          <w:rFonts w:ascii="Arial" w:hAnsi="Arial" w:cs="Arial"/>
          <w:color w:val="666666"/>
          <w:shd w:val="clear" w:color="auto" w:fill="FFFFFF"/>
        </w:rPr>
        <w:t xml:space="preserve">Devi’s Fall is locally known as the Patale Chhango (Hell’s Fall).  Devi’s Fall (also known as Devin’s and David’s) is a lovely waterfall lying about two km south-west of the Pokhara airport on the Siddhartha Highway. Legend has it that a trekker (Devin, David.) was washed away by the Pardi Khola and mysteriously dis appeared down into an underground passage beneath the fall, never to be seen again. </w:t>
      </w:r>
    </w:p>
    <w:p w:rsidR="0027070B" w:rsidRPr="0027070B" w:rsidRDefault="0027070B" w:rsidP="0027070B">
      <w:pPr>
        <w:shd w:val="clear" w:color="auto" w:fill="E5E3DF"/>
        <w:spacing w:after="0" w:line="240" w:lineRule="auto"/>
        <w:ind w:left="720"/>
        <w:rPr>
          <w:rFonts w:ascii="Times New Roman" w:eastAsia="Times New Roman" w:hAnsi="Times New Roman" w:cs="Times New Roman"/>
          <w:sz w:val="24"/>
          <w:szCs w:val="24"/>
        </w:rPr>
      </w:pPr>
      <w:bookmarkStart w:id="0" w:name="_GoBack"/>
      <w:bookmarkEnd w:id="0"/>
      <w:r w:rsidRPr="0027070B">
        <w:rPr>
          <w:rFonts w:ascii="Arial" w:eastAsia="Times New Roman" w:hAnsi="Arial" w:cs="Arial"/>
          <w:b/>
          <w:bCs/>
          <w:color w:val="000000"/>
          <w:sz w:val="20"/>
          <w:szCs w:val="20"/>
        </w:rPr>
        <w:t>Latitude:</w:t>
      </w:r>
    </w:p>
    <w:p w:rsidR="0027070B" w:rsidRPr="0027070B" w:rsidRDefault="0027070B" w:rsidP="0027070B">
      <w:pPr>
        <w:shd w:val="clear" w:color="auto" w:fill="E5E3DF"/>
        <w:spacing w:after="0" w:line="240" w:lineRule="auto"/>
        <w:rPr>
          <w:rFonts w:ascii="Times New Roman" w:eastAsia="Times New Roman" w:hAnsi="Times New Roman" w:cs="Times New Roman"/>
          <w:sz w:val="24"/>
          <w:szCs w:val="24"/>
        </w:rPr>
      </w:pPr>
      <w:r w:rsidRPr="0027070B">
        <w:rPr>
          <w:rFonts w:ascii="Arial" w:eastAsia="Times New Roman" w:hAnsi="Arial" w:cs="Arial"/>
          <w:color w:val="000000"/>
          <w:sz w:val="20"/>
          <w:szCs w:val="20"/>
        </w:rPr>
        <w:t>28.1906990</w:t>
      </w:r>
      <w:r w:rsidRPr="0027070B">
        <w:rPr>
          <w:rFonts w:ascii="Arial" w:eastAsia="Times New Roman" w:hAnsi="Arial" w:cs="Arial"/>
          <w:color w:val="999999"/>
          <w:sz w:val="20"/>
          <w:szCs w:val="20"/>
        </w:rPr>
        <w:t>28° 11' 26.52'' N</w:t>
      </w:r>
    </w:p>
    <w:p w:rsidR="0027070B" w:rsidRPr="0027070B" w:rsidRDefault="0027070B" w:rsidP="0027070B">
      <w:pPr>
        <w:shd w:val="clear" w:color="auto" w:fill="E5E3DF"/>
        <w:spacing w:after="0" w:line="240" w:lineRule="auto"/>
        <w:ind w:left="720"/>
        <w:rPr>
          <w:rFonts w:ascii="Times New Roman" w:eastAsia="Times New Roman" w:hAnsi="Times New Roman" w:cs="Times New Roman"/>
          <w:sz w:val="24"/>
          <w:szCs w:val="24"/>
        </w:rPr>
      </w:pPr>
      <w:r w:rsidRPr="0027070B">
        <w:rPr>
          <w:rFonts w:ascii="Arial" w:eastAsia="Times New Roman" w:hAnsi="Arial" w:cs="Arial"/>
          <w:b/>
          <w:bCs/>
          <w:color w:val="000000"/>
          <w:sz w:val="20"/>
          <w:szCs w:val="20"/>
        </w:rPr>
        <w:t>Longitude:</w:t>
      </w:r>
    </w:p>
    <w:p w:rsidR="0027070B" w:rsidRPr="0027070B" w:rsidRDefault="0027070B" w:rsidP="0027070B">
      <w:pPr>
        <w:shd w:val="clear" w:color="auto" w:fill="E5E3DF"/>
        <w:spacing w:after="0" w:line="240" w:lineRule="auto"/>
        <w:rPr>
          <w:rFonts w:ascii="Times New Roman" w:eastAsia="Times New Roman" w:hAnsi="Times New Roman" w:cs="Times New Roman"/>
          <w:sz w:val="24"/>
          <w:szCs w:val="24"/>
        </w:rPr>
      </w:pPr>
      <w:r w:rsidRPr="0027070B">
        <w:rPr>
          <w:rFonts w:ascii="Arial" w:eastAsia="Times New Roman" w:hAnsi="Arial" w:cs="Arial"/>
          <w:color w:val="000000"/>
          <w:sz w:val="20"/>
          <w:szCs w:val="20"/>
        </w:rPr>
        <w:t>83.9587760</w:t>
      </w:r>
      <w:r w:rsidRPr="0027070B">
        <w:rPr>
          <w:rFonts w:ascii="Arial" w:eastAsia="Times New Roman" w:hAnsi="Arial" w:cs="Arial"/>
          <w:color w:val="999999"/>
          <w:sz w:val="20"/>
          <w:szCs w:val="20"/>
        </w:rPr>
        <w:t>83° 57' 31.59'' E</w:t>
      </w:r>
    </w:p>
    <w:p w:rsidR="0027070B" w:rsidRPr="0027070B" w:rsidRDefault="0027070B" w:rsidP="0027070B">
      <w:pPr>
        <w:shd w:val="clear" w:color="auto" w:fill="E5E3DF"/>
        <w:spacing w:after="0" w:line="240" w:lineRule="auto"/>
        <w:ind w:left="720"/>
        <w:rPr>
          <w:rFonts w:ascii="Times New Roman" w:eastAsia="Times New Roman" w:hAnsi="Times New Roman" w:cs="Times New Roman"/>
          <w:sz w:val="24"/>
          <w:szCs w:val="24"/>
        </w:rPr>
      </w:pPr>
      <w:r w:rsidRPr="0027070B">
        <w:rPr>
          <w:rFonts w:ascii="Arial" w:eastAsia="Times New Roman" w:hAnsi="Arial" w:cs="Arial"/>
          <w:b/>
          <w:bCs/>
          <w:color w:val="000000"/>
          <w:sz w:val="20"/>
          <w:szCs w:val="20"/>
        </w:rPr>
        <w:t>Elevation:</w:t>
      </w:r>
    </w:p>
    <w:p w:rsidR="0027070B" w:rsidRPr="0027070B" w:rsidRDefault="0027070B" w:rsidP="0027070B">
      <w:pPr>
        <w:shd w:val="clear" w:color="auto" w:fill="E5E3DF"/>
        <w:spacing w:after="0" w:line="240" w:lineRule="auto"/>
        <w:rPr>
          <w:rFonts w:ascii="Times New Roman" w:eastAsia="Times New Roman" w:hAnsi="Times New Roman" w:cs="Times New Roman"/>
          <w:sz w:val="24"/>
          <w:szCs w:val="24"/>
        </w:rPr>
      </w:pPr>
      <w:r w:rsidRPr="0027070B">
        <w:rPr>
          <w:rFonts w:ascii="Arial" w:eastAsia="Times New Roman" w:hAnsi="Arial" w:cs="Arial"/>
          <w:color w:val="000000"/>
          <w:sz w:val="20"/>
          <w:szCs w:val="20"/>
        </w:rPr>
        <w:t>782.48 m</w:t>
      </w:r>
    </w:p>
    <w:p w:rsidR="003E0C0A" w:rsidRPr="003E0C0A" w:rsidRDefault="003E0C0A">
      <w:pPr>
        <w:rPr>
          <w:rFonts w:ascii="Tahoma" w:hAnsi="Tahoma" w:cs="Tahoma"/>
          <w:b/>
          <w:color w:val="333333"/>
          <w:sz w:val="24"/>
          <w:szCs w:val="24"/>
          <w:shd w:val="clear" w:color="auto" w:fill="FFFFFF"/>
        </w:rPr>
      </w:pPr>
      <w:r w:rsidRPr="003E0C0A">
        <w:rPr>
          <w:rFonts w:ascii="Tahoma" w:hAnsi="Tahoma" w:cs="Tahoma"/>
          <w:b/>
          <w:color w:val="333333"/>
          <w:sz w:val="24"/>
          <w:szCs w:val="24"/>
          <w:shd w:val="clear" w:color="auto" w:fill="FFFFFF"/>
        </w:rPr>
        <w:t>DAVIS FALLS</w:t>
      </w:r>
    </w:p>
    <w:p w:rsidR="003117EC" w:rsidRDefault="003E0C0A">
      <w:r>
        <w:rPr>
          <w:rFonts w:ascii="Tahoma" w:hAnsi="Tahoma" w:cs="Tahoma"/>
          <w:color w:val="333333"/>
          <w:sz w:val="16"/>
          <w:szCs w:val="16"/>
          <w:shd w:val="clear" w:color="auto" w:fill="FFFFFF"/>
        </w:rPr>
        <w:t>Pokhara is the only city in Nepal which is famous for water falls. As we drive by the river sides below the hills we can see several beautiful and dashing water falls flowing downhill and finally flowing to the rivers. The highway to Baglung consist of several water falls. The city itself has a beautiful waterfall within itself and it is known as Davis Fall (In Nepali: Patale chango):</w:t>
      </w:r>
      <w:r>
        <w:rPr>
          <w:rStyle w:val="apple-converted-space"/>
          <w:rFonts w:ascii="Tahoma" w:hAnsi="Tahoma" w:cs="Tahoma"/>
          <w:color w:val="333333"/>
          <w:sz w:val="16"/>
          <w:szCs w:val="16"/>
          <w:shd w:val="clear" w:color="auto" w:fill="FFFFFF"/>
        </w:rPr>
        <w:t> </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This is a breath taking view of Davis Fall in Chorrepatan. Chorrepatan is famous for this water fall and there is also a cave just two minutes walk from this fall. The water flowing in this fall comes from Fewa lake and the fall is worth visiting during the rainy seasons as it possesses its maximum velocity.</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Pokhara is famous for mountains. But this is not only the thing that has made Pokhara popular. Davis fall is also one of the main tourist attraction center here in Pokhara. Davis fall is open every day of the week for the visitors. The ticket cost is very cheap and it is worth visiting.</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This snap also features Davis Fall during the Winter season. During winter there is a mass decrease in the water volume of the Fewa Lake hence the Dam is closed to maintain the water volume within the Fewa Lake. This causes the Davis Fall in maximum decrement in its water volume. The corresponding snap features the rock formation made by the high velocity of the water flowing within it.</w:t>
      </w:r>
      <w:r>
        <w:rPr>
          <w:rFonts w:ascii="Tahoma" w:hAnsi="Tahoma" w:cs="Tahoma"/>
          <w:color w:val="333333"/>
          <w:sz w:val="16"/>
          <w:szCs w:val="16"/>
        </w:rPr>
        <w:br/>
      </w:r>
      <w:r>
        <w:rPr>
          <w:rFonts w:ascii="Tahoma" w:hAnsi="Tahoma" w:cs="Tahoma"/>
          <w:color w:val="333333"/>
          <w:sz w:val="16"/>
          <w:szCs w:val="16"/>
        </w:rPr>
        <w:br/>
      </w:r>
      <w:r>
        <w:rPr>
          <w:rFonts w:ascii="Tahoma" w:hAnsi="Tahoma" w:cs="Tahoma"/>
          <w:color w:val="333333"/>
          <w:sz w:val="16"/>
          <w:szCs w:val="16"/>
          <w:shd w:val="clear" w:color="auto" w:fill="FFFFFF"/>
        </w:rPr>
        <w:t>This snap features the Davis fall during the rainy season. The excess water in Fewa lake needs to be drained hence the dam is open during summer and this makes Davis fall much more vigrous. Davis fall is worth visiting during the rainy and summer seasons. This high velocity of water has created different type of rock formation as shown in the above snap.</w:t>
      </w:r>
    </w:p>
    <w:sectPr w:rsidR="0031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73"/>
    <w:rsid w:val="0027070B"/>
    <w:rsid w:val="003117EC"/>
    <w:rsid w:val="003E0C0A"/>
    <w:rsid w:val="00D56094"/>
    <w:rsid w:val="00F1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77CDC-1271-4407-89F1-BBFA4A54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70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7070B"/>
  </w:style>
  <w:style w:type="character" w:customStyle="1" w:styleId="copybuttonwrapper">
    <w:name w:val="copybuttonwrapper"/>
    <w:basedOn w:val="DefaultParagraphFont"/>
    <w:rsid w:val="0027070B"/>
  </w:style>
  <w:style w:type="character" w:customStyle="1" w:styleId="rad">
    <w:name w:val="rad"/>
    <w:basedOn w:val="DefaultParagraphFont"/>
    <w:rsid w:val="0027070B"/>
  </w:style>
  <w:style w:type="character" w:customStyle="1" w:styleId="deg">
    <w:name w:val="deg"/>
    <w:basedOn w:val="DefaultParagraphFont"/>
    <w:rsid w:val="0027070B"/>
  </w:style>
  <w:style w:type="character" w:customStyle="1" w:styleId="apple-converted-space">
    <w:name w:val="apple-converted-space"/>
    <w:basedOn w:val="DefaultParagraphFont"/>
    <w:rsid w:val="003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808949">
      <w:bodyDiv w:val="1"/>
      <w:marLeft w:val="0"/>
      <w:marRight w:val="0"/>
      <w:marTop w:val="0"/>
      <w:marBottom w:val="0"/>
      <w:divBdr>
        <w:top w:val="none" w:sz="0" w:space="0" w:color="auto"/>
        <w:left w:val="none" w:sz="0" w:space="0" w:color="auto"/>
        <w:bottom w:val="none" w:sz="0" w:space="0" w:color="auto"/>
        <w:right w:val="none" w:sz="0" w:space="0" w:color="auto"/>
      </w:divBdr>
      <w:divsChild>
        <w:div w:id="596015634">
          <w:marLeft w:val="0"/>
          <w:marRight w:val="0"/>
          <w:marTop w:val="0"/>
          <w:marBottom w:val="0"/>
          <w:divBdr>
            <w:top w:val="none" w:sz="0" w:space="0" w:color="auto"/>
            <w:left w:val="none" w:sz="0" w:space="0" w:color="auto"/>
            <w:bottom w:val="none" w:sz="0" w:space="0" w:color="auto"/>
            <w:right w:val="none" w:sz="0" w:space="0" w:color="auto"/>
          </w:divBdr>
        </w:div>
        <w:div w:id="638150044">
          <w:marLeft w:val="0"/>
          <w:marRight w:val="0"/>
          <w:marTop w:val="0"/>
          <w:marBottom w:val="0"/>
          <w:divBdr>
            <w:top w:val="none" w:sz="0" w:space="0" w:color="auto"/>
            <w:left w:val="none" w:sz="0" w:space="0" w:color="auto"/>
            <w:bottom w:val="none" w:sz="0" w:space="0" w:color="auto"/>
            <w:right w:val="none" w:sz="0" w:space="0" w:color="auto"/>
          </w:divBdr>
        </w:div>
        <w:div w:id="123839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4</cp:revision>
  <dcterms:created xsi:type="dcterms:W3CDTF">2016-06-19T14:09:00Z</dcterms:created>
  <dcterms:modified xsi:type="dcterms:W3CDTF">2016-06-24T17:06:00Z</dcterms:modified>
</cp:coreProperties>
</file>