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95" w:rsidRPr="00B32733" w:rsidRDefault="00B32733" w:rsidP="00B32733">
      <w:pPr>
        <w:pStyle w:val="Title"/>
        <w:rPr>
          <w:rFonts w:asciiTheme="minorHAnsi" w:hAnsiTheme="minorHAnsi"/>
        </w:rPr>
      </w:pPr>
      <w:r w:rsidRPr="00B32733">
        <w:rPr>
          <w:rFonts w:asciiTheme="minorHAnsi" w:hAnsiTheme="minorHAnsi"/>
        </w:rPr>
        <w:t>Test Plan</w:t>
      </w:r>
    </w:p>
    <w:p w:rsidR="00B32733" w:rsidRPr="00B32733" w:rsidRDefault="00B32733" w:rsidP="00B32733"/>
    <w:p w:rsidR="00B32733" w:rsidRPr="00B32733" w:rsidRDefault="00B32733" w:rsidP="00B32733">
      <w:pPr>
        <w:pStyle w:val="Heading1"/>
        <w:rPr>
          <w:rFonts w:asciiTheme="minorHAnsi" w:hAnsiTheme="minorHAnsi"/>
        </w:rPr>
      </w:pPr>
      <w:r w:rsidRPr="00B32733">
        <w:rPr>
          <w:rFonts w:asciiTheme="minorHAnsi" w:hAnsiTheme="minorHAnsi"/>
        </w:rPr>
        <w:t>Introduction:</w:t>
      </w:r>
    </w:p>
    <w:p w:rsidR="00B32733" w:rsidRPr="00B32733" w:rsidRDefault="00882492" w:rsidP="00B32733">
      <w:pPr>
        <w:spacing w:after="0" w:line="240" w:lineRule="auto"/>
        <w:jc w:val="both"/>
        <w:rPr>
          <w:rFonts w:eastAsia="Times New Roman" w:cs="Arial"/>
        </w:rPr>
      </w:pPr>
      <w:r w:rsidRPr="00B32733">
        <w:rPr>
          <w:rFonts w:eastAsia="Times New Roman" w:cs="Arial"/>
        </w:rPr>
        <w:t>Ferrari</w:t>
      </w:r>
      <w:r w:rsidR="00B32733" w:rsidRPr="00B32733">
        <w:rPr>
          <w:rFonts w:eastAsia="Times New Roman" w:cs="Arial"/>
        </w:rPr>
        <w:t xml:space="preserve"> F1 has contracted with Mindtree </w:t>
      </w:r>
      <w:r w:rsidRPr="00B32733">
        <w:rPr>
          <w:rFonts w:eastAsia="Times New Roman" w:cs="Arial"/>
        </w:rPr>
        <w:t>LTD., India</w:t>
      </w:r>
      <w:r w:rsidR="00B32733" w:rsidRPr="00B32733">
        <w:rPr>
          <w:rFonts w:eastAsia="Times New Roman" w:cs="Arial"/>
        </w:rPr>
        <w:t xml:space="preserve"> to design,</w:t>
      </w:r>
      <w:r w:rsidR="00B32733">
        <w:rPr>
          <w:rFonts w:eastAsia="Times New Roman" w:cs="Arial"/>
        </w:rPr>
        <w:t xml:space="preserve"> </w:t>
      </w:r>
      <w:r w:rsidR="00B32733" w:rsidRPr="00B32733">
        <w:rPr>
          <w:rFonts w:eastAsia="Times New Roman" w:cs="Arial"/>
        </w:rPr>
        <w:t>development and testing the reports of their clients. This document will</w:t>
      </w:r>
      <w:r w:rsidR="00B32733">
        <w:rPr>
          <w:rFonts w:eastAsia="Times New Roman" w:cs="Arial"/>
        </w:rPr>
        <w:t xml:space="preserve"> </w:t>
      </w:r>
      <w:r w:rsidR="00B32733" w:rsidRPr="00B32733">
        <w:rPr>
          <w:rFonts w:eastAsia="Times New Roman" w:cs="Arial"/>
        </w:rPr>
        <w:t>address the different standards that will apply to the unit, integration and</w:t>
      </w:r>
    </w:p>
    <w:p w:rsidR="00B32733" w:rsidRDefault="00882492" w:rsidP="00B32733">
      <w:pPr>
        <w:spacing w:after="0" w:line="240" w:lineRule="auto"/>
        <w:jc w:val="both"/>
        <w:rPr>
          <w:rFonts w:eastAsia="Times New Roman" w:cs="Arial"/>
        </w:rPr>
      </w:pPr>
      <w:r w:rsidRPr="00B32733">
        <w:rPr>
          <w:rFonts w:eastAsia="Times New Roman" w:cs="Arial"/>
        </w:rPr>
        <w:t>System</w:t>
      </w:r>
      <w:r w:rsidR="00B32733" w:rsidRPr="00B32733">
        <w:rPr>
          <w:rFonts w:eastAsia="Times New Roman" w:cs="Arial"/>
        </w:rPr>
        <w:t xml:space="preserve"> testing of the specified application. The design, development and</w:t>
      </w:r>
      <w:r w:rsidR="00B32733">
        <w:rPr>
          <w:rFonts w:eastAsia="Times New Roman" w:cs="Arial"/>
        </w:rPr>
        <w:t xml:space="preserve"> </w:t>
      </w:r>
      <w:r w:rsidR="00B32733" w:rsidRPr="00B32733">
        <w:rPr>
          <w:rFonts w:eastAsia="Times New Roman" w:cs="Arial"/>
        </w:rPr>
        <w:t>testing of these reports will be based on clients “Ferrari F1 Club” project. Throughout the testing process we will be applying the test documentation specifications described in the IEEE Standard 829-1983 for Software Test Documentation.</w:t>
      </w:r>
    </w:p>
    <w:p w:rsidR="00B32733" w:rsidRDefault="00B32733" w:rsidP="00B32733">
      <w:pPr>
        <w:spacing w:after="0" w:line="240" w:lineRule="auto"/>
        <w:jc w:val="both"/>
        <w:rPr>
          <w:rFonts w:eastAsia="Times New Roman" w:cs="Arial"/>
        </w:rPr>
      </w:pPr>
    </w:p>
    <w:p w:rsidR="00B32733" w:rsidRDefault="00B32733" w:rsidP="00B32733">
      <w:pPr>
        <w:pStyle w:val="Heading1"/>
        <w:rPr>
          <w:rFonts w:eastAsia="Times New Roman"/>
        </w:rPr>
      </w:pPr>
      <w:r>
        <w:rPr>
          <w:rFonts w:eastAsia="Times New Roman"/>
        </w:rPr>
        <w:t>Objective:</w:t>
      </w:r>
    </w:p>
    <w:p w:rsidR="00B32733" w:rsidRDefault="00B32733" w:rsidP="00B32733">
      <w:pPr>
        <w:spacing w:after="0" w:line="240" w:lineRule="auto"/>
        <w:rPr>
          <w:rFonts w:eastAsia="Times New Roman" w:cs="Arial"/>
          <w:sz w:val="24"/>
          <w:szCs w:val="24"/>
        </w:rPr>
      </w:pPr>
      <w:r w:rsidRPr="00B32733">
        <w:rPr>
          <w:rFonts w:eastAsia="Times New Roman" w:cs="Arial"/>
          <w:sz w:val="24"/>
          <w:szCs w:val="24"/>
        </w:rPr>
        <w:t>Objective of Test plan is to define the various Testing strategies and testing</w:t>
      </w:r>
      <w:r>
        <w:rPr>
          <w:rFonts w:eastAsia="Times New Roman" w:cs="Arial"/>
          <w:sz w:val="24"/>
          <w:szCs w:val="24"/>
        </w:rPr>
        <w:t xml:space="preserve"> </w:t>
      </w:r>
      <w:r w:rsidRPr="00B32733">
        <w:rPr>
          <w:rFonts w:eastAsia="Times New Roman" w:cs="Arial"/>
          <w:sz w:val="24"/>
          <w:szCs w:val="24"/>
        </w:rPr>
        <w:t>tools used for complete Testing life cycle of this project.</w:t>
      </w:r>
    </w:p>
    <w:p w:rsidR="00B32733" w:rsidRDefault="00B32733" w:rsidP="00B32733">
      <w:pPr>
        <w:spacing w:after="0" w:line="240" w:lineRule="auto"/>
        <w:rPr>
          <w:rFonts w:eastAsia="Times New Roman" w:cs="Arial"/>
          <w:sz w:val="24"/>
          <w:szCs w:val="24"/>
        </w:rPr>
      </w:pPr>
      <w:r>
        <w:rPr>
          <w:rFonts w:eastAsia="Times New Roman" w:cs="Arial"/>
          <w:sz w:val="24"/>
          <w:szCs w:val="24"/>
        </w:rPr>
        <w:t>The objective of the test is to verify that the functionality of “Ferrari F1 club” works according to the specification.</w:t>
      </w:r>
    </w:p>
    <w:p w:rsidR="00B32733" w:rsidRDefault="00B32733" w:rsidP="00B32733">
      <w:pPr>
        <w:spacing w:after="0" w:line="240" w:lineRule="auto"/>
        <w:rPr>
          <w:rFonts w:eastAsia="Times New Roman" w:cs="Arial"/>
          <w:sz w:val="24"/>
          <w:szCs w:val="24"/>
        </w:rPr>
      </w:pPr>
      <w:r>
        <w:rPr>
          <w:rFonts w:eastAsia="Times New Roman" w:cs="Arial"/>
          <w:sz w:val="24"/>
          <w:szCs w:val="24"/>
        </w:rPr>
        <w:t>The test will execute and verify the test script, identify, fix and retest all high and medium severity and priority defect</w:t>
      </w:r>
      <w:r w:rsidR="00D92D3B">
        <w:rPr>
          <w:rFonts w:eastAsia="Times New Roman" w:cs="Arial"/>
          <w:sz w:val="24"/>
          <w:szCs w:val="24"/>
        </w:rPr>
        <w:t>.</w:t>
      </w:r>
    </w:p>
    <w:p w:rsidR="00D92D3B" w:rsidRDefault="00D92D3B" w:rsidP="00B32733">
      <w:pPr>
        <w:spacing w:after="0" w:line="240" w:lineRule="auto"/>
        <w:rPr>
          <w:rFonts w:eastAsia="Times New Roman" w:cs="Arial"/>
          <w:sz w:val="24"/>
          <w:szCs w:val="24"/>
        </w:rPr>
      </w:pPr>
      <w:r>
        <w:rPr>
          <w:rFonts w:eastAsia="Times New Roman" w:cs="Arial"/>
          <w:sz w:val="24"/>
          <w:szCs w:val="24"/>
        </w:rPr>
        <w:t xml:space="preserve">The final </w:t>
      </w:r>
      <w:r w:rsidR="003921D7">
        <w:rPr>
          <w:rFonts w:eastAsia="Times New Roman" w:cs="Arial"/>
          <w:sz w:val="24"/>
          <w:szCs w:val="24"/>
        </w:rPr>
        <w:t>product of the test is</w:t>
      </w:r>
      <w:r>
        <w:rPr>
          <w:rFonts w:eastAsia="Times New Roman" w:cs="Arial"/>
          <w:sz w:val="24"/>
          <w:szCs w:val="24"/>
        </w:rPr>
        <w:t>:</w:t>
      </w:r>
    </w:p>
    <w:p w:rsidR="00D92D3B" w:rsidRDefault="00D92D3B" w:rsidP="00D92D3B">
      <w:pPr>
        <w:pStyle w:val="ListParagraph"/>
        <w:numPr>
          <w:ilvl w:val="0"/>
          <w:numId w:val="1"/>
        </w:numPr>
        <w:spacing w:after="0" w:line="240" w:lineRule="auto"/>
        <w:rPr>
          <w:rFonts w:eastAsia="Times New Roman" w:cs="Arial"/>
          <w:sz w:val="24"/>
          <w:szCs w:val="24"/>
        </w:rPr>
      </w:pPr>
      <w:r>
        <w:rPr>
          <w:rFonts w:eastAsia="Times New Roman" w:cs="Arial"/>
          <w:sz w:val="24"/>
          <w:szCs w:val="24"/>
        </w:rPr>
        <w:t>A production ready software.</w:t>
      </w:r>
    </w:p>
    <w:p w:rsidR="00D92D3B" w:rsidRDefault="00D92D3B" w:rsidP="00D92D3B">
      <w:pPr>
        <w:pStyle w:val="ListParagraph"/>
        <w:numPr>
          <w:ilvl w:val="0"/>
          <w:numId w:val="1"/>
        </w:numPr>
        <w:spacing w:after="0" w:line="240" w:lineRule="auto"/>
        <w:rPr>
          <w:rFonts w:eastAsia="Times New Roman" w:cs="Arial"/>
          <w:sz w:val="24"/>
          <w:szCs w:val="24"/>
        </w:rPr>
      </w:pPr>
      <w:r>
        <w:rPr>
          <w:rFonts w:eastAsia="Times New Roman" w:cs="Arial"/>
          <w:sz w:val="24"/>
          <w:szCs w:val="24"/>
        </w:rPr>
        <w:t>A set of stable test scripts that can be reused for functional and UAT test execution.</w:t>
      </w:r>
    </w:p>
    <w:p w:rsidR="00D92D3B" w:rsidRDefault="00D92D3B" w:rsidP="00D92D3B">
      <w:pPr>
        <w:pStyle w:val="ListParagraph"/>
        <w:spacing w:after="0" w:line="240" w:lineRule="auto"/>
        <w:rPr>
          <w:rFonts w:eastAsia="Times New Roman" w:cs="Arial"/>
          <w:sz w:val="24"/>
          <w:szCs w:val="24"/>
        </w:rPr>
      </w:pPr>
    </w:p>
    <w:p w:rsidR="00D92D3B" w:rsidRDefault="00D92D3B" w:rsidP="00D92D3B">
      <w:pPr>
        <w:pStyle w:val="ListParagraph"/>
        <w:spacing w:after="0" w:line="240" w:lineRule="auto"/>
        <w:rPr>
          <w:rFonts w:eastAsia="Times New Roman" w:cs="Arial"/>
          <w:sz w:val="24"/>
          <w:szCs w:val="24"/>
        </w:rPr>
      </w:pPr>
    </w:p>
    <w:p w:rsidR="00D92D3B" w:rsidRDefault="00D92D3B" w:rsidP="00D92D3B">
      <w:pPr>
        <w:pStyle w:val="Heading1"/>
        <w:rPr>
          <w:rFonts w:eastAsia="Times New Roman"/>
        </w:rPr>
      </w:pPr>
      <w:r>
        <w:rPr>
          <w:rFonts w:eastAsia="Times New Roman"/>
        </w:rPr>
        <w:t>Scope:</w:t>
      </w:r>
    </w:p>
    <w:p w:rsidR="00D92D3B" w:rsidRDefault="00D92D3B" w:rsidP="00D92D3B">
      <w:pPr>
        <w:spacing w:after="0" w:line="240" w:lineRule="auto"/>
        <w:rPr>
          <w:rFonts w:eastAsia="Times New Roman" w:cs="Arial"/>
          <w:sz w:val="24"/>
          <w:szCs w:val="24"/>
        </w:rPr>
      </w:pPr>
      <w:r w:rsidRPr="00D92D3B">
        <w:rPr>
          <w:rFonts w:eastAsia="Times New Roman" w:cs="Arial"/>
          <w:sz w:val="24"/>
          <w:szCs w:val="24"/>
        </w:rPr>
        <w:t>The document mainly targets the GUI testing and validating data in report</w:t>
      </w:r>
      <w:r>
        <w:rPr>
          <w:rFonts w:eastAsia="Times New Roman" w:cs="Arial"/>
          <w:sz w:val="24"/>
          <w:szCs w:val="24"/>
        </w:rPr>
        <w:t xml:space="preserve"> </w:t>
      </w:r>
      <w:r w:rsidRPr="00D92D3B">
        <w:rPr>
          <w:rFonts w:eastAsia="Times New Roman" w:cs="Arial"/>
          <w:sz w:val="24"/>
          <w:szCs w:val="24"/>
        </w:rPr>
        <w:t>output as per Requirements Specifications provided by Client.</w:t>
      </w:r>
    </w:p>
    <w:p w:rsidR="007B249A" w:rsidRDefault="007B249A" w:rsidP="00A02638">
      <w:pPr>
        <w:pStyle w:val="Heading2"/>
      </w:pPr>
      <w:bookmarkStart w:id="0" w:name="_Toc182286072"/>
      <w:r>
        <w:t>In-Scope:</w:t>
      </w:r>
      <w:r w:rsidR="00A02638" w:rsidRPr="00A02638">
        <w:rPr>
          <w:color w:val="auto"/>
        </w:rPr>
        <w:t xml:space="preserve"> </w:t>
      </w:r>
      <w:r w:rsidR="00A02638" w:rsidRPr="001754FD">
        <w:rPr>
          <w:color w:val="auto"/>
        </w:rPr>
        <w:t>The features which are very ess</w:t>
      </w:r>
      <w:r w:rsidR="00A02638">
        <w:rPr>
          <w:color w:val="auto"/>
        </w:rPr>
        <w:t>ential for the project are to be tested and comes in In-Scope.</w:t>
      </w:r>
    </w:p>
    <w:p w:rsidR="007B249A" w:rsidRDefault="007B249A" w:rsidP="007B249A">
      <w:pPr>
        <w:pStyle w:val="Heading2"/>
      </w:pPr>
      <w:r>
        <w:t>Features to be tested</w:t>
      </w:r>
      <w:bookmarkEnd w:id="0"/>
      <w:r>
        <w:t xml:space="preserve"> –</w:t>
      </w:r>
    </w:p>
    <w:p w:rsidR="007B249A" w:rsidRDefault="007B249A" w:rsidP="007B249A">
      <w:pPr>
        <w:pStyle w:val="ListParagraph"/>
        <w:numPr>
          <w:ilvl w:val="0"/>
          <w:numId w:val="2"/>
        </w:numPr>
      </w:pPr>
      <w:r>
        <w:t>Log-in / Sign-up</w:t>
      </w:r>
    </w:p>
    <w:p w:rsidR="007B249A" w:rsidRDefault="001754FD" w:rsidP="007B249A">
      <w:pPr>
        <w:pStyle w:val="ListParagraph"/>
        <w:numPr>
          <w:ilvl w:val="0"/>
          <w:numId w:val="2"/>
        </w:numPr>
      </w:pPr>
      <w:r>
        <w:t>News / Update</w:t>
      </w:r>
    </w:p>
    <w:p w:rsidR="001754FD" w:rsidRDefault="001754FD" w:rsidP="007B249A">
      <w:pPr>
        <w:pStyle w:val="ListParagraph"/>
        <w:numPr>
          <w:ilvl w:val="0"/>
          <w:numId w:val="2"/>
        </w:numPr>
      </w:pPr>
      <w:r>
        <w:t>Gallery</w:t>
      </w:r>
    </w:p>
    <w:p w:rsidR="001754FD" w:rsidRDefault="001754FD" w:rsidP="007B249A">
      <w:pPr>
        <w:pStyle w:val="ListParagraph"/>
        <w:numPr>
          <w:ilvl w:val="0"/>
          <w:numId w:val="2"/>
        </w:numPr>
      </w:pPr>
      <w:r>
        <w:t>Statics</w:t>
      </w:r>
    </w:p>
    <w:p w:rsidR="001754FD" w:rsidRPr="007B249A" w:rsidRDefault="001754FD" w:rsidP="007B249A">
      <w:pPr>
        <w:pStyle w:val="ListParagraph"/>
        <w:numPr>
          <w:ilvl w:val="0"/>
          <w:numId w:val="2"/>
        </w:numPr>
      </w:pPr>
      <w:r>
        <w:t>Online Shopping</w:t>
      </w:r>
    </w:p>
    <w:p w:rsidR="007B249A" w:rsidRPr="00A02638" w:rsidRDefault="007B249A" w:rsidP="007B249A">
      <w:pPr>
        <w:pStyle w:val="Heading2"/>
        <w:rPr>
          <w:color w:val="auto"/>
        </w:rPr>
      </w:pPr>
      <w:bookmarkStart w:id="1" w:name="_Toc182286073"/>
      <w:r>
        <w:t>Out-Scope:</w:t>
      </w:r>
      <w:r w:rsidR="00A02638">
        <w:t xml:space="preserve"> </w:t>
      </w:r>
      <w:r w:rsidR="00A02638" w:rsidRPr="00A02638">
        <w:rPr>
          <w:color w:val="auto"/>
        </w:rPr>
        <w:t>The Features which are import</w:t>
      </w:r>
      <w:r w:rsidR="003921D7">
        <w:rPr>
          <w:color w:val="auto"/>
        </w:rPr>
        <w:t>ant for the features but we can</w:t>
      </w:r>
      <w:r w:rsidR="00A02638" w:rsidRPr="00A02638">
        <w:rPr>
          <w:color w:val="auto"/>
        </w:rPr>
        <w:t>not needed to be tested in this build are comes Out-Scope.</w:t>
      </w:r>
    </w:p>
    <w:p w:rsidR="007B249A" w:rsidRDefault="007B249A" w:rsidP="007B249A">
      <w:pPr>
        <w:pStyle w:val="Heading2"/>
      </w:pPr>
      <w:r>
        <w:t>Features not to be tested</w:t>
      </w:r>
      <w:bookmarkEnd w:id="1"/>
      <w:r>
        <w:t xml:space="preserve"> </w:t>
      </w:r>
      <w:r w:rsidR="001754FD">
        <w:t>–</w:t>
      </w:r>
    </w:p>
    <w:p w:rsidR="001754FD" w:rsidRDefault="001754FD" w:rsidP="001754FD">
      <w:pPr>
        <w:pStyle w:val="ListParagraph"/>
        <w:numPr>
          <w:ilvl w:val="0"/>
          <w:numId w:val="3"/>
        </w:numPr>
      </w:pPr>
      <w:r>
        <w:t>Content of Gallery</w:t>
      </w:r>
    </w:p>
    <w:p w:rsidR="001754FD" w:rsidRDefault="001754FD" w:rsidP="001754FD">
      <w:pPr>
        <w:pStyle w:val="ListParagraph"/>
        <w:numPr>
          <w:ilvl w:val="0"/>
          <w:numId w:val="3"/>
        </w:numPr>
      </w:pPr>
      <w:r>
        <w:t>Help</w:t>
      </w:r>
    </w:p>
    <w:p w:rsidR="001754FD" w:rsidRPr="001754FD" w:rsidRDefault="001754FD" w:rsidP="001754FD">
      <w:pPr>
        <w:pStyle w:val="ListParagraph"/>
        <w:numPr>
          <w:ilvl w:val="0"/>
          <w:numId w:val="3"/>
        </w:numPr>
      </w:pPr>
      <w:r>
        <w:t>About</w:t>
      </w:r>
    </w:p>
    <w:p w:rsidR="007B249A" w:rsidRDefault="007B249A" w:rsidP="007B249A">
      <w:pPr>
        <w:spacing w:line="240" w:lineRule="auto"/>
      </w:pPr>
    </w:p>
    <w:p w:rsidR="001754FD" w:rsidRDefault="001754FD" w:rsidP="001754FD">
      <w:pPr>
        <w:pStyle w:val="Heading1"/>
      </w:pPr>
      <w:r>
        <w:t xml:space="preserve">Testing Strategy: </w:t>
      </w:r>
    </w:p>
    <w:p w:rsidR="000D759E" w:rsidRDefault="001754FD" w:rsidP="001754FD">
      <w:pPr>
        <w:spacing w:line="240" w:lineRule="auto"/>
      </w:pPr>
      <w:r>
        <w:t xml:space="preserve">The Test Engineer will use the </w:t>
      </w:r>
      <w:r>
        <w:t xml:space="preserve">Test Strategy </w:t>
      </w:r>
      <w:r>
        <w:rPr>
          <w:color w:val="FF0000"/>
        </w:rPr>
        <w:t>(ref Testing Strategy Document#1</w:t>
      </w:r>
      <w:r>
        <w:rPr>
          <w:color w:val="FF0000"/>
        </w:rPr>
        <w:t xml:space="preserve">) </w:t>
      </w:r>
      <w:r>
        <w:t>to</w:t>
      </w:r>
      <w:r w:rsidR="000D759E">
        <w:t xml:space="preserve"> perform all the required task.</w:t>
      </w:r>
    </w:p>
    <w:p w:rsidR="000D759E" w:rsidRDefault="000D759E" w:rsidP="000D759E">
      <w:pPr>
        <w:pStyle w:val="Heading1"/>
      </w:pPr>
      <w:r w:rsidRPr="000D759E">
        <w:t xml:space="preserve">Environment </w:t>
      </w:r>
      <w:r w:rsidR="003921D7" w:rsidRPr="000D759E">
        <w:t>Requirements:</w:t>
      </w:r>
    </w:p>
    <w:p w:rsidR="00A02638" w:rsidRDefault="00A02638" w:rsidP="00A02638">
      <w:pPr>
        <w:spacing w:line="240" w:lineRule="auto"/>
        <w:rPr>
          <w:rFonts w:ascii="Calibri" w:eastAsia="Times New Roman" w:hAnsi="Calibri" w:cs="Times New Roman"/>
        </w:rPr>
      </w:pPr>
      <w:r>
        <w:rPr>
          <w:rFonts w:ascii="Calibri" w:eastAsia="Times New Roman" w:hAnsi="Calibri" w:cs="Times New Roman"/>
        </w:rPr>
        <w:t>This section will describe the hardware and software necessary for the test environment in order to begin testing for this project.</w:t>
      </w:r>
    </w:p>
    <w:p w:rsidR="000D759E" w:rsidRDefault="000D759E" w:rsidP="000D759E">
      <w:pPr>
        <w:spacing w:line="240" w:lineRule="auto"/>
        <w:ind w:firstLine="180"/>
        <w:rPr>
          <w:b/>
        </w:rPr>
      </w:pPr>
      <w:r>
        <w:rPr>
          <w:b/>
        </w:rPr>
        <w:t>Hardware.</w:t>
      </w:r>
    </w:p>
    <w:p w:rsidR="000D759E" w:rsidRDefault="003921D7" w:rsidP="000D759E">
      <w:pPr>
        <w:numPr>
          <w:ilvl w:val="0"/>
          <w:numId w:val="5"/>
        </w:numPr>
        <w:spacing w:after="0" w:line="240" w:lineRule="auto"/>
      </w:pPr>
      <w:r>
        <w:t>Processor</w:t>
      </w:r>
      <w:r w:rsidR="00551DF3">
        <w:t xml:space="preserve"> </w:t>
      </w:r>
      <w:r>
        <w:t>:</w:t>
      </w:r>
      <w:r w:rsidR="000D759E">
        <w:t xml:space="preserve"> </w:t>
      </w:r>
      <w:r w:rsidR="00551DF3">
        <w:t>Dual-core, i5</w:t>
      </w:r>
    </w:p>
    <w:p w:rsidR="000D759E" w:rsidRDefault="000D759E" w:rsidP="000D759E">
      <w:pPr>
        <w:numPr>
          <w:ilvl w:val="0"/>
          <w:numId w:val="5"/>
        </w:numPr>
        <w:spacing w:after="0" w:line="240" w:lineRule="auto"/>
      </w:pPr>
      <w:r>
        <w:t xml:space="preserve">RAM </w:t>
      </w:r>
      <w:r>
        <w:tab/>
        <w:t xml:space="preserve">    :</w:t>
      </w:r>
    </w:p>
    <w:p w:rsidR="000D759E" w:rsidRDefault="000D759E" w:rsidP="000D759E">
      <w:pPr>
        <w:numPr>
          <w:ilvl w:val="0"/>
          <w:numId w:val="5"/>
        </w:numPr>
        <w:spacing w:after="0" w:line="240" w:lineRule="auto"/>
      </w:pPr>
      <w:r>
        <w:t>ROM / HDD:</w:t>
      </w:r>
    </w:p>
    <w:p w:rsidR="000D759E" w:rsidRDefault="000D759E" w:rsidP="00384081">
      <w:pPr>
        <w:spacing w:after="0" w:line="240" w:lineRule="auto"/>
        <w:ind w:left="360"/>
      </w:pPr>
    </w:p>
    <w:p w:rsidR="000D759E" w:rsidRDefault="000D759E" w:rsidP="000D759E">
      <w:pPr>
        <w:spacing w:line="240" w:lineRule="auto"/>
        <w:ind w:firstLine="180"/>
        <w:rPr>
          <w:b/>
        </w:rPr>
      </w:pPr>
      <w:r>
        <w:rPr>
          <w:b/>
        </w:rPr>
        <w:t>Software</w:t>
      </w:r>
    </w:p>
    <w:p w:rsidR="000D759E" w:rsidRDefault="000D759E" w:rsidP="000D759E">
      <w:pPr>
        <w:numPr>
          <w:ilvl w:val="0"/>
          <w:numId w:val="6"/>
        </w:numPr>
        <w:spacing w:after="0" w:line="240" w:lineRule="auto"/>
      </w:pPr>
      <w:r>
        <w:t xml:space="preserve">Browsers : </w:t>
      </w:r>
    </w:p>
    <w:p w:rsidR="000D759E" w:rsidRDefault="000D759E" w:rsidP="000D759E">
      <w:pPr>
        <w:pStyle w:val="ListParagraph"/>
        <w:numPr>
          <w:ilvl w:val="1"/>
          <w:numId w:val="6"/>
        </w:numPr>
        <w:spacing w:after="0" w:line="240" w:lineRule="auto"/>
      </w:pPr>
      <w:r>
        <w:t>Chrome</w:t>
      </w:r>
    </w:p>
    <w:p w:rsidR="000D759E" w:rsidRDefault="003921D7" w:rsidP="000D759E">
      <w:pPr>
        <w:pStyle w:val="ListParagraph"/>
        <w:numPr>
          <w:ilvl w:val="1"/>
          <w:numId w:val="6"/>
        </w:numPr>
        <w:spacing w:after="0" w:line="240" w:lineRule="auto"/>
      </w:pPr>
      <w:r>
        <w:t>Firefox</w:t>
      </w:r>
    </w:p>
    <w:p w:rsidR="000D759E" w:rsidRDefault="000D759E" w:rsidP="000D759E">
      <w:pPr>
        <w:pStyle w:val="ListParagraph"/>
        <w:numPr>
          <w:ilvl w:val="1"/>
          <w:numId w:val="6"/>
        </w:numPr>
        <w:spacing w:after="0" w:line="240" w:lineRule="auto"/>
      </w:pPr>
      <w:r>
        <w:t>Internet Explorer</w:t>
      </w:r>
    </w:p>
    <w:p w:rsidR="000D759E" w:rsidRDefault="000D759E" w:rsidP="000D759E">
      <w:pPr>
        <w:pStyle w:val="ListParagraph"/>
        <w:numPr>
          <w:ilvl w:val="0"/>
          <w:numId w:val="6"/>
        </w:numPr>
        <w:spacing w:after="0" w:line="240" w:lineRule="auto"/>
      </w:pPr>
      <w:r>
        <w:t>Operating System:</w:t>
      </w:r>
    </w:p>
    <w:p w:rsidR="000D759E" w:rsidRDefault="000D759E" w:rsidP="000D759E">
      <w:pPr>
        <w:pStyle w:val="ListParagraph"/>
        <w:numPr>
          <w:ilvl w:val="1"/>
          <w:numId w:val="6"/>
        </w:numPr>
        <w:spacing w:after="0" w:line="240" w:lineRule="auto"/>
      </w:pPr>
      <w:r>
        <w:t xml:space="preserve">Windows </w:t>
      </w:r>
    </w:p>
    <w:p w:rsidR="00A02638" w:rsidRDefault="00A02638" w:rsidP="00A02638">
      <w:pPr>
        <w:pStyle w:val="Heading1"/>
      </w:pPr>
      <w:r>
        <w:t>Resources/Roles &amp; Responsibilities</w:t>
      </w:r>
      <w:r>
        <w:t>:</w:t>
      </w:r>
    </w:p>
    <w:p w:rsidR="00C8168C" w:rsidRDefault="00882492" w:rsidP="00A02638">
      <w:r>
        <w:t>Resources:</w:t>
      </w:r>
    </w:p>
    <w:p w:rsidR="00C8168C" w:rsidRDefault="00C8168C" w:rsidP="00C8168C">
      <w:pPr>
        <w:pStyle w:val="ListParagraph"/>
        <w:numPr>
          <w:ilvl w:val="0"/>
          <w:numId w:val="15"/>
        </w:numPr>
      </w:pPr>
      <w:r>
        <w:t>Ayushi Kansal</w:t>
      </w:r>
    </w:p>
    <w:p w:rsidR="00C8168C" w:rsidRDefault="00C8168C" w:rsidP="00C8168C">
      <w:pPr>
        <w:pStyle w:val="ListParagraph"/>
        <w:numPr>
          <w:ilvl w:val="0"/>
          <w:numId w:val="15"/>
        </w:numPr>
      </w:pPr>
      <w:r>
        <w:t>Arpan Mittal</w:t>
      </w:r>
    </w:p>
    <w:p w:rsidR="00C8168C" w:rsidRDefault="00C8168C" w:rsidP="00C8168C">
      <w:pPr>
        <w:pStyle w:val="ListParagraph"/>
        <w:numPr>
          <w:ilvl w:val="0"/>
          <w:numId w:val="15"/>
        </w:numPr>
      </w:pPr>
      <w:r>
        <w:t xml:space="preserve">Haripriya </w:t>
      </w:r>
      <w:r w:rsidR="00882492">
        <w:t>Vinjam</w:t>
      </w:r>
    </w:p>
    <w:p w:rsidR="00C8168C" w:rsidRDefault="00C8168C" w:rsidP="00C8168C">
      <w:pPr>
        <w:pStyle w:val="ListParagraph"/>
        <w:numPr>
          <w:ilvl w:val="0"/>
          <w:numId w:val="15"/>
        </w:numPr>
      </w:pPr>
      <w:r>
        <w:t>Bhagwat Prajapati</w:t>
      </w:r>
    </w:p>
    <w:p w:rsidR="000D759E" w:rsidRDefault="00A02638" w:rsidP="00A02638">
      <w:r>
        <w:t>A).</w:t>
      </w:r>
      <w:r w:rsidRPr="00A02638">
        <w:t xml:space="preserve"> </w:t>
      </w:r>
      <w:r>
        <w:t>Roles &amp; Responsibilities</w:t>
      </w:r>
      <w:r>
        <w:t xml:space="preserve"> of Test Manager</w:t>
      </w:r>
      <w:r>
        <w:t>:</w:t>
      </w:r>
    </w:p>
    <w:p w:rsidR="00A02638" w:rsidRDefault="006A286D" w:rsidP="00A02638">
      <w:pPr>
        <w:pStyle w:val="ListParagraph"/>
        <w:numPr>
          <w:ilvl w:val="0"/>
          <w:numId w:val="9"/>
        </w:numPr>
      </w:pPr>
      <w:r>
        <w:t>Write and review T</w:t>
      </w:r>
      <w:r w:rsidR="00A02638">
        <w:t>est Plan</w:t>
      </w:r>
      <w:r>
        <w:t>.</w:t>
      </w:r>
    </w:p>
    <w:p w:rsidR="00A02638" w:rsidRDefault="00A02638" w:rsidP="00A02638">
      <w:pPr>
        <w:pStyle w:val="ListParagraph"/>
        <w:numPr>
          <w:ilvl w:val="0"/>
          <w:numId w:val="9"/>
        </w:numPr>
      </w:pPr>
      <w:r>
        <w:t>Conducting monthly status meeting</w:t>
      </w:r>
      <w:r w:rsidR="006A286D">
        <w:t>.</w:t>
      </w:r>
    </w:p>
    <w:p w:rsidR="00A02638" w:rsidRDefault="00A02638" w:rsidP="00A02638">
      <w:pPr>
        <w:pStyle w:val="ListParagraph"/>
        <w:numPr>
          <w:ilvl w:val="0"/>
          <w:numId w:val="9"/>
        </w:numPr>
      </w:pPr>
      <w:r>
        <w:t>Meeting with development team.</w:t>
      </w:r>
    </w:p>
    <w:p w:rsidR="00A02638" w:rsidRDefault="00A02638" w:rsidP="00A02638">
      <w:pPr>
        <w:pStyle w:val="ListParagraph"/>
        <w:numPr>
          <w:ilvl w:val="0"/>
          <w:numId w:val="9"/>
        </w:numPr>
      </w:pPr>
      <w:r>
        <w:t>Meeting with Customer.</w:t>
      </w:r>
    </w:p>
    <w:p w:rsidR="00A02638" w:rsidRDefault="00A02638" w:rsidP="00A02638">
      <w:r>
        <w:t xml:space="preserve">B). </w:t>
      </w:r>
      <w:r>
        <w:t>Roles &amp; Responsibilities</w:t>
      </w:r>
      <w:r>
        <w:t xml:space="preserve"> of Test Lead</w:t>
      </w:r>
      <w:r>
        <w:t>:</w:t>
      </w:r>
    </w:p>
    <w:p w:rsidR="00A02638" w:rsidRDefault="006A286D" w:rsidP="00A02638">
      <w:pPr>
        <w:pStyle w:val="ListParagraph"/>
        <w:numPr>
          <w:ilvl w:val="0"/>
          <w:numId w:val="10"/>
        </w:numPr>
      </w:pPr>
      <w:r>
        <w:t>Write and Review test Plan.</w:t>
      </w:r>
    </w:p>
    <w:p w:rsidR="006A286D" w:rsidRDefault="006A286D" w:rsidP="00A02638">
      <w:pPr>
        <w:pStyle w:val="ListParagraph"/>
        <w:numPr>
          <w:ilvl w:val="0"/>
          <w:numId w:val="10"/>
        </w:numPr>
      </w:pPr>
      <w:r>
        <w:t>Conducting daily status meeting.</w:t>
      </w:r>
    </w:p>
    <w:p w:rsidR="006A286D" w:rsidRDefault="006A286D" w:rsidP="00A02638">
      <w:pPr>
        <w:pStyle w:val="ListParagraph"/>
        <w:numPr>
          <w:ilvl w:val="0"/>
          <w:numId w:val="10"/>
        </w:numPr>
      </w:pPr>
      <w:r>
        <w:t>Assign modules to test engineer.</w:t>
      </w:r>
    </w:p>
    <w:p w:rsidR="006A286D" w:rsidRDefault="006A286D" w:rsidP="00A02638">
      <w:pPr>
        <w:pStyle w:val="ListParagraph"/>
        <w:numPr>
          <w:ilvl w:val="0"/>
          <w:numId w:val="10"/>
        </w:numPr>
      </w:pPr>
      <w:r>
        <w:t>Provide Templates.</w:t>
      </w:r>
    </w:p>
    <w:p w:rsidR="006A286D" w:rsidRDefault="006A286D" w:rsidP="00A02638">
      <w:pPr>
        <w:pStyle w:val="ListParagraph"/>
        <w:numPr>
          <w:ilvl w:val="0"/>
          <w:numId w:val="10"/>
        </w:numPr>
      </w:pPr>
      <w:r>
        <w:t>Handle Scheduling.</w:t>
      </w:r>
    </w:p>
    <w:p w:rsidR="00882492" w:rsidRDefault="00882492" w:rsidP="006A286D"/>
    <w:p w:rsidR="00041931" w:rsidRDefault="00041931" w:rsidP="006A286D"/>
    <w:p w:rsidR="00041931" w:rsidRDefault="00041931" w:rsidP="006A286D"/>
    <w:p w:rsidR="006A286D" w:rsidRDefault="006A286D" w:rsidP="006A286D">
      <w:r>
        <w:lastRenderedPageBreak/>
        <w:t xml:space="preserve">C). </w:t>
      </w:r>
      <w:r>
        <w:t>Roles &amp; Responsibilities</w:t>
      </w:r>
      <w:r>
        <w:t xml:space="preserve"> of Test Engineer</w:t>
      </w:r>
      <w:r>
        <w:t>:</w:t>
      </w:r>
    </w:p>
    <w:p w:rsidR="006A286D" w:rsidRDefault="006A286D" w:rsidP="006A286D">
      <w:pPr>
        <w:pStyle w:val="ListParagraph"/>
        <w:numPr>
          <w:ilvl w:val="0"/>
          <w:numId w:val="11"/>
        </w:numPr>
      </w:pPr>
      <w:r>
        <w:t xml:space="preserve">Reading, Understanding and </w:t>
      </w:r>
      <w:r w:rsidR="003921D7">
        <w:t>reviewing</w:t>
      </w:r>
      <w:r>
        <w:t xml:space="preserve"> the requirement.</w:t>
      </w:r>
    </w:p>
    <w:p w:rsidR="006A286D" w:rsidRDefault="006A286D" w:rsidP="006A286D">
      <w:pPr>
        <w:pStyle w:val="ListParagraph"/>
        <w:numPr>
          <w:ilvl w:val="0"/>
          <w:numId w:val="11"/>
        </w:numPr>
      </w:pPr>
      <w:r>
        <w:t>Writing Test Scenarios, Test Cases and RTM.</w:t>
      </w:r>
    </w:p>
    <w:p w:rsidR="006A286D" w:rsidRDefault="006A286D" w:rsidP="006A286D">
      <w:pPr>
        <w:pStyle w:val="ListParagraph"/>
        <w:numPr>
          <w:ilvl w:val="0"/>
          <w:numId w:val="11"/>
        </w:numPr>
      </w:pPr>
      <w:r>
        <w:t>Executing test cases.</w:t>
      </w:r>
    </w:p>
    <w:p w:rsidR="006A286D" w:rsidRDefault="006A286D" w:rsidP="006A286D">
      <w:pPr>
        <w:pStyle w:val="ListParagraph"/>
      </w:pPr>
    </w:p>
    <w:p w:rsidR="006A286D" w:rsidRDefault="006A286D" w:rsidP="006A286D">
      <w:pPr>
        <w:pStyle w:val="Heading1"/>
      </w:pPr>
      <w:r w:rsidRPr="006A286D">
        <w:t>Risks/Assumptions</w:t>
      </w:r>
      <w:r>
        <w:t>:</w:t>
      </w:r>
    </w:p>
    <w:p w:rsidR="006A286D" w:rsidRDefault="006A286D" w:rsidP="006A286D">
      <w:pPr>
        <w:pStyle w:val="ListParagraph"/>
        <w:numPr>
          <w:ilvl w:val="0"/>
          <w:numId w:val="12"/>
        </w:numPr>
      </w:pPr>
      <w:r>
        <w:t>Delays in delivering completed Test Items from Development would impact test timescales and final Release quality</w:t>
      </w:r>
      <w:r>
        <w:t>.</w:t>
      </w:r>
    </w:p>
    <w:p w:rsidR="006A286D" w:rsidRDefault="006A286D" w:rsidP="006A286D">
      <w:pPr>
        <w:pStyle w:val="ListParagraph"/>
        <w:numPr>
          <w:ilvl w:val="0"/>
          <w:numId w:val="12"/>
        </w:numPr>
      </w:pPr>
      <w:r w:rsidRPr="006A286D">
        <w:t xml:space="preserve">Delays in the </w:t>
      </w:r>
      <w:r w:rsidR="003921D7" w:rsidRPr="006A286D">
        <w:t>turnaround</w:t>
      </w:r>
      <w:r w:rsidRPr="006A286D">
        <w:t xml:space="preserve"> time for fixing critical</w:t>
      </w:r>
      <w:bookmarkStart w:id="2" w:name="_GoBack"/>
      <w:bookmarkEnd w:id="2"/>
      <w:r w:rsidRPr="006A286D">
        <w:t xml:space="preserve"> bugs, which would require re-testing, could have an impact on the project dates.</w:t>
      </w:r>
    </w:p>
    <w:p w:rsidR="006A286D" w:rsidRDefault="006A286D" w:rsidP="006A286D">
      <w:pPr>
        <w:pStyle w:val="ListParagraph"/>
        <w:numPr>
          <w:ilvl w:val="0"/>
          <w:numId w:val="12"/>
        </w:numPr>
      </w:pPr>
      <w:r>
        <w:t>The Test Team, Development or PM teams require domain guidance from one or the other and they are not available. This would delay project activities.</w:t>
      </w:r>
    </w:p>
    <w:p w:rsidR="006A286D" w:rsidRDefault="006A286D" w:rsidP="006A286D">
      <w:pPr>
        <w:pStyle w:val="ListParagraph"/>
        <w:numPr>
          <w:ilvl w:val="0"/>
          <w:numId w:val="12"/>
        </w:numPr>
      </w:pPr>
      <w:r>
        <w:t>Unexpected dependencies between Test Items and service components are encountered that require revision of Test Scenarios and related Test Cases.</w:t>
      </w:r>
    </w:p>
    <w:p w:rsidR="006A286D" w:rsidRDefault="006A286D" w:rsidP="006A286D">
      <w:pPr>
        <w:pStyle w:val="ListParagraph"/>
      </w:pPr>
    </w:p>
    <w:p w:rsidR="006A286D" w:rsidRDefault="006A286D" w:rsidP="006A286D">
      <w:pPr>
        <w:pStyle w:val="Heading1"/>
      </w:pPr>
      <w:r w:rsidRPr="006A286D">
        <w:t>Mitigation</w:t>
      </w:r>
      <w:r>
        <w:t>:</w:t>
      </w:r>
    </w:p>
    <w:p w:rsidR="006A286D" w:rsidRDefault="006A286D" w:rsidP="006A286D">
      <w:pPr>
        <w:pStyle w:val="ListParagraph"/>
        <w:numPr>
          <w:ilvl w:val="0"/>
          <w:numId w:val="13"/>
        </w:numPr>
      </w:pPr>
      <w:r>
        <w:t>Product Management and Development to advise of any delays and adjust Release Scope of Resources to allow the test activities to be performed.</w:t>
      </w:r>
    </w:p>
    <w:p w:rsidR="006A286D" w:rsidRDefault="006A286D" w:rsidP="006A286D">
      <w:pPr>
        <w:pStyle w:val="ListParagraph"/>
        <w:numPr>
          <w:ilvl w:val="0"/>
          <w:numId w:val="13"/>
        </w:numPr>
      </w:pPr>
      <w:r>
        <w:t>Strong management of bug resolution would be required from Development to ensure bugs are fixed and available for re-testing in the scheduled time.</w:t>
      </w:r>
    </w:p>
    <w:p w:rsidR="000D759E" w:rsidRDefault="006A286D" w:rsidP="006A286D">
      <w:pPr>
        <w:pStyle w:val="ListParagraph"/>
        <w:numPr>
          <w:ilvl w:val="0"/>
          <w:numId w:val="13"/>
        </w:numPr>
      </w:pPr>
      <w:r>
        <w:t xml:space="preserve">The Test Team, Development and PM teams to ensure they are available at critical points or contactable during the project </w:t>
      </w:r>
      <w:r>
        <w:t>activity.</w:t>
      </w:r>
    </w:p>
    <w:p w:rsidR="006A286D" w:rsidRDefault="006A286D" w:rsidP="006A286D">
      <w:pPr>
        <w:pStyle w:val="ListParagraph"/>
      </w:pPr>
    </w:p>
    <w:p w:rsidR="00882492" w:rsidRDefault="006A286D" w:rsidP="00882492">
      <w:pPr>
        <w:pStyle w:val="Heading1"/>
      </w:pPr>
      <w:r>
        <w:t>Tools</w:t>
      </w:r>
      <w:r>
        <w:t>:</w:t>
      </w:r>
      <w:r w:rsidR="003921D7">
        <w:t xml:space="preserve"> </w:t>
      </w:r>
    </w:p>
    <w:p w:rsidR="00882492" w:rsidRDefault="00882492" w:rsidP="003921D7">
      <w:pPr>
        <w:pStyle w:val="ListParagraph"/>
        <w:numPr>
          <w:ilvl w:val="0"/>
          <w:numId w:val="14"/>
        </w:numPr>
      </w:pPr>
      <w:r>
        <w:t>Selenium</w:t>
      </w:r>
      <w:r w:rsidR="00041931">
        <w:t xml:space="preserve"> WebDriver</w:t>
      </w:r>
      <w:r w:rsidR="004B4D82">
        <w:t>.</w:t>
      </w:r>
    </w:p>
    <w:p w:rsidR="00882492" w:rsidRDefault="003921D7" w:rsidP="00882492">
      <w:pPr>
        <w:pStyle w:val="ListParagraph"/>
        <w:numPr>
          <w:ilvl w:val="0"/>
          <w:numId w:val="14"/>
        </w:numPr>
      </w:pPr>
      <w:r>
        <w:t>SoapUI.</w:t>
      </w:r>
    </w:p>
    <w:p w:rsidR="003921D7" w:rsidRDefault="003921D7" w:rsidP="003921D7">
      <w:pPr>
        <w:pStyle w:val="ListParagraph"/>
        <w:numPr>
          <w:ilvl w:val="0"/>
          <w:numId w:val="14"/>
        </w:numPr>
      </w:pPr>
      <w:r>
        <w:t>TestNG.</w:t>
      </w:r>
    </w:p>
    <w:p w:rsidR="003921D7" w:rsidRDefault="00882492" w:rsidP="003921D7">
      <w:pPr>
        <w:pStyle w:val="ListParagraph"/>
        <w:numPr>
          <w:ilvl w:val="0"/>
          <w:numId w:val="14"/>
        </w:numPr>
      </w:pPr>
      <w:r>
        <w:t>Jira</w:t>
      </w:r>
      <w:r w:rsidR="003921D7">
        <w:t>.</w:t>
      </w:r>
    </w:p>
    <w:p w:rsidR="00882492" w:rsidRPr="003921D7" w:rsidRDefault="00882492" w:rsidP="003921D7">
      <w:pPr>
        <w:pStyle w:val="ListParagraph"/>
        <w:numPr>
          <w:ilvl w:val="0"/>
          <w:numId w:val="14"/>
        </w:numPr>
      </w:pPr>
      <w:r>
        <w:t>JMeter.</w:t>
      </w:r>
    </w:p>
    <w:p w:rsidR="006A286D" w:rsidRPr="006A286D" w:rsidRDefault="006A286D" w:rsidP="006A286D"/>
    <w:p w:rsidR="006A286D" w:rsidRDefault="006A286D" w:rsidP="006A286D">
      <w:pPr>
        <w:pStyle w:val="ListParagraph"/>
      </w:pPr>
    </w:p>
    <w:p w:rsidR="000D759E" w:rsidRPr="000D759E" w:rsidRDefault="000D759E" w:rsidP="000D759E"/>
    <w:p w:rsidR="000D759E" w:rsidRPr="000D759E" w:rsidRDefault="000D759E" w:rsidP="000D759E">
      <w:pPr>
        <w:spacing w:after="0" w:line="240" w:lineRule="auto"/>
        <w:rPr>
          <w:color w:val="1F497D"/>
        </w:rPr>
      </w:pPr>
    </w:p>
    <w:p w:rsidR="001754FD" w:rsidRDefault="000D759E" w:rsidP="000D759E">
      <w:pPr>
        <w:pStyle w:val="Heading1"/>
      </w:pPr>
      <w:r>
        <w:t xml:space="preserve"> </w:t>
      </w:r>
    </w:p>
    <w:p w:rsidR="001754FD" w:rsidRPr="001754FD" w:rsidRDefault="001754FD" w:rsidP="001754FD">
      <w:pPr>
        <w:sectPr w:rsidR="001754FD" w:rsidRPr="001754FD">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418" w:header="720" w:footer="720" w:gutter="0"/>
          <w:cols w:space="720"/>
        </w:sectPr>
      </w:pPr>
    </w:p>
    <w:p w:rsidR="007B249A" w:rsidRPr="00D92D3B" w:rsidRDefault="007B249A" w:rsidP="00D92D3B">
      <w:pPr>
        <w:spacing w:after="0" w:line="240" w:lineRule="auto"/>
        <w:rPr>
          <w:rFonts w:eastAsia="Times New Roman" w:cs="Arial"/>
          <w:sz w:val="24"/>
          <w:szCs w:val="24"/>
        </w:rPr>
      </w:pPr>
    </w:p>
    <w:p w:rsidR="00D92D3B" w:rsidRPr="00D92D3B" w:rsidRDefault="00D92D3B" w:rsidP="00D92D3B">
      <w:pPr>
        <w:pStyle w:val="Heading1"/>
        <w:rPr>
          <w:rFonts w:eastAsia="Times New Roman"/>
        </w:rPr>
      </w:pPr>
      <w:r w:rsidRPr="00D92D3B">
        <w:rPr>
          <w:rFonts w:eastAsia="Times New Roman"/>
        </w:rPr>
        <w:tab/>
      </w:r>
      <w:r w:rsidRPr="00D92D3B">
        <w:rPr>
          <w:rFonts w:eastAsia="Times New Roman"/>
        </w:rPr>
        <w:tab/>
      </w:r>
      <w:r w:rsidRPr="00D92D3B">
        <w:rPr>
          <w:rFonts w:eastAsia="Times New Roman"/>
        </w:rPr>
        <w:tab/>
      </w:r>
    </w:p>
    <w:p w:rsidR="00B32733" w:rsidRPr="00B32733" w:rsidRDefault="00B32733" w:rsidP="00B32733"/>
    <w:p w:rsidR="00B32733" w:rsidRPr="00B32733" w:rsidRDefault="00B32733" w:rsidP="00B32733">
      <w:pPr>
        <w:jc w:val="both"/>
      </w:pPr>
    </w:p>
    <w:p w:rsidR="00B32733" w:rsidRPr="00B32733" w:rsidRDefault="00B32733">
      <w:pPr>
        <w:jc w:val="both"/>
      </w:pPr>
    </w:p>
    <w:sectPr w:rsidR="00B32733" w:rsidRPr="00B3273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48" w:rsidRDefault="00DF2548" w:rsidP="00B32733">
      <w:pPr>
        <w:spacing w:after="0" w:line="240" w:lineRule="auto"/>
      </w:pPr>
      <w:r>
        <w:separator/>
      </w:r>
    </w:p>
  </w:endnote>
  <w:endnote w:type="continuationSeparator" w:id="0">
    <w:p w:rsidR="00DF2548" w:rsidRDefault="00DF2548" w:rsidP="00B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48" w:rsidRDefault="00DF2548" w:rsidP="00B32733">
      <w:pPr>
        <w:spacing w:after="0" w:line="240" w:lineRule="auto"/>
      </w:pPr>
      <w:r>
        <w:separator/>
      </w:r>
    </w:p>
  </w:footnote>
  <w:footnote w:type="continuationSeparator" w:id="0">
    <w:p w:rsidR="00DF2548" w:rsidRDefault="00DF2548" w:rsidP="00B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49A" w:rsidRDefault="007B2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733" w:rsidRDefault="00B3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15"/>
    <w:multiLevelType w:val="hybridMultilevel"/>
    <w:tmpl w:val="6E7E69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20A82"/>
    <w:multiLevelType w:val="hybridMultilevel"/>
    <w:tmpl w:val="341EBDD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E2530"/>
    <w:multiLevelType w:val="hybridMultilevel"/>
    <w:tmpl w:val="BFEE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31862"/>
    <w:multiLevelType w:val="hybridMultilevel"/>
    <w:tmpl w:val="58BA3AA0"/>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801F9"/>
    <w:multiLevelType w:val="hybridMultilevel"/>
    <w:tmpl w:val="ADE6C8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4C71D4"/>
    <w:multiLevelType w:val="hybridMultilevel"/>
    <w:tmpl w:val="4CD6102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C78CC"/>
    <w:multiLevelType w:val="hybridMultilevel"/>
    <w:tmpl w:val="FD3C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6D1620"/>
    <w:multiLevelType w:val="hybridMultilevel"/>
    <w:tmpl w:val="E84A16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831427"/>
    <w:multiLevelType w:val="hybridMultilevel"/>
    <w:tmpl w:val="8C22577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0279F"/>
    <w:multiLevelType w:val="hybridMultilevel"/>
    <w:tmpl w:val="6D4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F1ACA"/>
    <w:multiLevelType w:val="hybridMultilevel"/>
    <w:tmpl w:val="F5F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710E5"/>
    <w:multiLevelType w:val="hybridMultilevel"/>
    <w:tmpl w:val="8A02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1"/>
  </w:num>
  <w:num w:numId="7">
    <w:abstractNumId w:val="1"/>
  </w:num>
  <w:num w:numId="8">
    <w:abstractNumId w:val="4"/>
  </w:num>
  <w:num w:numId="9">
    <w:abstractNumId w:val="9"/>
  </w:num>
  <w:num w:numId="10">
    <w:abstractNumId w:val="5"/>
  </w:num>
  <w:num w:numId="11">
    <w:abstractNumId w:val="3"/>
  </w:num>
  <w:num w:numId="12">
    <w:abstractNumId w:val="11"/>
  </w:num>
  <w:num w:numId="13">
    <w:abstractNumId w:val="2"/>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33"/>
    <w:rsid w:val="00041931"/>
    <w:rsid w:val="000528CD"/>
    <w:rsid w:val="000D759E"/>
    <w:rsid w:val="001754FD"/>
    <w:rsid w:val="00384081"/>
    <w:rsid w:val="003921D7"/>
    <w:rsid w:val="004B4D82"/>
    <w:rsid w:val="00551DF3"/>
    <w:rsid w:val="006A286D"/>
    <w:rsid w:val="007B249A"/>
    <w:rsid w:val="00882492"/>
    <w:rsid w:val="00917192"/>
    <w:rsid w:val="009D73C2"/>
    <w:rsid w:val="00A02638"/>
    <w:rsid w:val="00B32733"/>
    <w:rsid w:val="00C54C95"/>
    <w:rsid w:val="00C8168C"/>
    <w:rsid w:val="00D92D3B"/>
    <w:rsid w:val="00DF2548"/>
    <w:rsid w:val="00E0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4D38"/>
  <w15:chartTrackingRefBased/>
  <w15:docId w15:val="{136AB930-F460-4FEC-BAE7-38DB061A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7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73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733"/>
  </w:style>
  <w:style w:type="paragraph" w:styleId="Footer">
    <w:name w:val="footer"/>
    <w:basedOn w:val="Normal"/>
    <w:link w:val="FooterChar"/>
    <w:uiPriority w:val="99"/>
    <w:unhideWhenUsed/>
    <w:rsid w:val="00B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733"/>
  </w:style>
  <w:style w:type="paragraph" w:styleId="ListParagraph">
    <w:name w:val="List Paragraph"/>
    <w:basedOn w:val="Normal"/>
    <w:uiPriority w:val="34"/>
    <w:qFormat/>
    <w:rsid w:val="00D92D3B"/>
    <w:pPr>
      <w:ind w:left="720"/>
      <w:contextualSpacing/>
    </w:pPr>
  </w:style>
  <w:style w:type="character" w:customStyle="1" w:styleId="Heading2Char">
    <w:name w:val="Heading 2 Char"/>
    <w:basedOn w:val="DefaultParagraphFont"/>
    <w:link w:val="Heading2"/>
    <w:uiPriority w:val="9"/>
    <w:rsid w:val="007B24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9261">
      <w:bodyDiv w:val="1"/>
      <w:marLeft w:val="0"/>
      <w:marRight w:val="0"/>
      <w:marTop w:val="0"/>
      <w:marBottom w:val="0"/>
      <w:divBdr>
        <w:top w:val="none" w:sz="0" w:space="0" w:color="auto"/>
        <w:left w:val="none" w:sz="0" w:space="0" w:color="auto"/>
        <w:bottom w:val="none" w:sz="0" w:space="0" w:color="auto"/>
        <w:right w:val="none" w:sz="0" w:space="0" w:color="auto"/>
      </w:divBdr>
      <w:divsChild>
        <w:div w:id="290089456">
          <w:marLeft w:val="0"/>
          <w:marRight w:val="0"/>
          <w:marTop w:val="0"/>
          <w:marBottom w:val="0"/>
          <w:divBdr>
            <w:top w:val="none" w:sz="0" w:space="0" w:color="auto"/>
            <w:left w:val="none" w:sz="0" w:space="0" w:color="auto"/>
            <w:bottom w:val="none" w:sz="0" w:space="0" w:color="auto"/>
            <w:right w:val="none" w:sz="0" w:space="0" w:color="auto"/>
          </w:divBdr>
        </w:div>
        <w:div w:id="1140804160">
          <w:marLeft w:val="0"/>
          <w:marRight w:val="0"/>
          <w:marTop w:val="0"/>
          <w:marBottom w:val="0"/>
          <w:divBdr>
            <w:top w:val="none" w:sz="0" w:space="0" w:color="auto"/>
            <w:left w:val="none" w:sz="0" w:space="0" w:color="auto"/>
            <w:bottom w:val="none" w:sz="0" w:space="0" w:color="auto"/>
            <w:right w:val="none" w:sz="0" w:space="0" w:color="auto"/>
          </w:divBdr>
        </w:div>
        <w:div w:id="100684496">
          <w:marLeft w:val="0"/>
          <w:marRight w:val="0"/>
          <w:marTop w:val="0"/>
          <w:marBottom w:val="0"/>
          <w:divBdr>
            <w:top w:val="none" w:sz="0" w:space="0" w:color="auto"/>
            <w:left w:val="none" w:sz="0" w:space="0" w:color="auto"/>
            <w:bottom w:val="none" w:sz="0" w:space="0" w:color="auto"/>
            <w:right w:val="none" w:sz="0" w:space="0" w:color="auto"/>
          </w:divBdr>
        </w:div>
        <w:div w:id="547381383">
          <w:marLeft w:val="0"/>
          <w:marRight w:val="0"/>
          <w:marTop w:val="0"/>
          <w:marBottom w:val="0"/>
          <w:divBdr>
            <w:top w:val="none" w:sz="0" w:space="0" w:color="auto"/>
            <w:left w:val="none" w:sz="0" w:space="0" w:color="auto"/>
            <w:bottom w:val="none" w:sz="0" w:space="0" w:color="auto"/>
            <w:right w:val="none" w:sz="0" w:space="0" w:color="auto"/>
          </w:divBdr>
        </w:div>
        <w:div w:id="864173864">
          <w:marLeft w:val="0"/>
          <w:marRight w:val="0"/>
          <w:marTop w:val="0"/>
          <w:marBottom w:val="0"/>
          <w:divBdr>
            <w:top w:val="none" w:sz="0" w:space="0" w:color="auto"/>
            <w:left w:val="none" w:sz="0" w:space="0" w:color="auto"/>
            <w:bottom w:val="none" w:sz="0" w:space="0" w:color="auto"/>
            <w:right w:val="none" w:sz="0" w:space="0" w:color="auto"/>
          </w:divBdr>
        </w:div>
        <w:div w:id="1814954126">
          <w:marLeft w:val="0"/>
          <w:marRight w:val="0"/>
          <w:marTop w:val="0"/>
          <w:marBottom w:val="0"/>
          <w:divBdr>
            <w:top w:val="none" w:sz="0" w:space="0" w:color="auto"/>
            <w:left w:val="none" w:sz="0" w:space="0" w:color="auto"/>
            <w:bottom w:val="none" w:sz="0" w:space="0" w:color="auto"/>
            <w:right w:val="none" w:sz="0" w:space="0" w:color="auto"/>
          </w:divBdr>
        </w:div>
        <w:div w:id="1395548777">
          <w:marLeft w:val="0"/>
          <w:marRight w:val="0"/>
          <w:marTop w:val="0"/>
          <w:marBottom w:val="0"/>
          <w:divBdr>
            <w:top w:val="none" w:sz="0" w:space="0" w:color="auto"/>
            <w:left w:val="none" w:sz="0" w:space="0" w:color="auto"/>
            <w:bottom w:val="none" w:sz="0" w:space="0" w:color="auto"/>
            <w:right w:val="none" w:sz="0" w:space="0" w:color="auto"/>
          </w:divBdr>
        </w:div>
        <w:div w:id="1862164964">
          <w:marLeft w:val="0"/>
          <w:marRight w:val="0"/>
          <w:marTop w:val="0"/>
          <w:marBottom w:val="0"/>
          <w:divBdr>
            <w:top w:val="none" w:sz="0" w:space="0" w:color="auto"/>
            <w:left w:val="none" w:sz="0" w:space="0" w:color="auto"/>
            <w:bottom w:val="none" w:sz="0" w:space="0" w:color="auto"/>
            <w:right w:val="none" w:sz="0" w:space="0" w:color="auto"/>
          </w:divBdr>
        </w:div>
      </w:divsChild>
    </w:div>
    <w:div w:id="95830228">
      <w:bodyDiv w:val="1"/>
      <w:marLeft w:val="0"/>
      <w:marRight w:val="0"/>
      <w:marTop w:val="0"/>
      <w:marBottom w:val="0"/>
      <w:divBdr>
        <w:top w:val="none" w:sz="0" w:space="0" w:color="auto"/>
        <w:left w:val="none" w:sz="0" w:space="0" w:color="auto"/>
        <w:bottom w:val="none" w:sz="0" w:space="0" w:color="auto"/>
        <w:right w:val="none" w:sz="0" w:space="0" w:color="auto"/>
      </w:divBdr>
    </w:div>
    <w:div w:id="190537675">
      <w:bodyDiv w:val="1"/>
      <w:marLeft w:val="0"/>
      <w:marRight w:val="0"/>
      <w:marTop w:val="0"/>
      <w:marBottom w:val="0"/>
      <w:divBdr>
        <w:top w:val="none" w:sz="0" w:space="0" w:color="auto"/>
        <w:left w:val="none" w:sz="0" w:space="0" w:color="auto"/>
        <w:bottom w:val="none" w:sz="0" w:space="0" w:color="auto"/>
        <w:right w:val="none" w:sz="0" w:space="0" w:color="auto"/>
      </w:divBdr>
    </w:div>
    <w:div w:id="302464472">
      <w:bodyDiv w:val="1"/>
      <w:marLeft w:val="0"/>
      <w:marRight w:val="0"/>
      <w:marTop w:val="0"/>
      <w:marBottom w:val="0"/>
      <w:divBdr>
        <w:top w:val="none" w:sz="0" w:space="0" w:color="auto"/>
        <w:left w:val="none" w:sz="0" w:space="0" w:color="auto"/>
        <w:bottom w:val="none" w:sz="0" w:space="0" w:color="auto"/>
        <w:right w:val="none" w:sz="0" w:space="0" w:color="auto"/>
      </w:divBdr>
    </w:div>
    <w:div w:id="593250515">
      <w:bodyDiv w:val="1"/>
      <w:marLeft w:val="0"/>
      <w:marRight w:val="0"/>
      <w:marTop w:val="0"/>
      <w:marBottom w:val="0"/>
      <w:divBdr>
        <w:top w:val="none" w:sz="0" w:space="0" w:color="auto"/>
        <w:left w:val="none" w:sz="0" w:space="0" w:color="auto"/>
        <w:bottom w:val="none" w:sz="0" w:space="0" w:color="auto"/>
        <w:right w:val="none" w:sz="0" w:space="0" w:color="auto"/>
      </w:divBdr>
    </w:div>
    <w:div w:id="632635676">
      <w:bodyDiv w:val="1"/>
      <w:marLeft w:val="0"/>
      <w:marRight w:val="0"/>
      <w:marTop w:val="0"/>
      <w:marBottom w:val="0"/>
      <w:divBdr>
        <w:top w:val="none" w:sz="0" w:space="0" w:color="auto"/>
        <w:left w:val="none" w:sz="0" w:space="0" w:color="auto"/>
        <w:bottom w:val="none" w:sz="0" w:space="0" w:color="auto"/>
        <w:right w:val="none" w:sz="0" w:space="0" w:color="auto"/>
      </w:divBdr>
    </w:div>
    <w:div w:id="674235977">
      <w:bodyDiv w:val="1"/>
      <w:marLeft w:val="0"/>
      <w:marRight w:val="0"/>
      <w:marTop w:val="0"/>
      <w:marBottom w:val="0"/>
      <w:divBdr>
        <w:top w:val="none" w:sz="0" w:space="0" w:color="auto"/>
        <w:left w:val="none" w:sz="0" w:space="0" w:color="auto"/>
        <w:bottom w:val="none" w:sz="0" w:space="0" w:color="auto"/>
        <w:right w:val="none" w:sz="0" w:space="0" w:color="auto"/>
      </w:divBdr>
    </w:div>
    <w:div w:id="723605426">
      <w:bodyDiv w:val="1"/>
      <w:marLeft w:val="0"/>
      <w:marRight w:val="0"/>
      <w:marTop w:val="0"/>
      <w:marBottom w:val="0"/>
      <w:divBdr>
        <w:top w:val="none" w:sz="0" w:space="0" w:color="auto"/>
        <w:left w:val="none" w:sz="0" w:space="0" w:color="auto"/>
        <w:bottom w:val="none" w:sz="0" w:space="0" w:color="auto"/>
        <w:right w:val="none" w:sz="0" w:space="0" w:color="auto"/>
      </w:divBdr>
      <w:divsChild>
        <w:div w:id="1727728076">
          <w:marLeft w:val="0"/>
          <w:marRight w:val="0"/>
          <w:marTop w:val="0"/>
          <w:marBottom w:val="0"/>
          <w:divBdr>
            <w:top w:val="none" w:sz="0" w:space="0" w:color="auto"/>
            <w:left w:val="none" w:sz="0" w:space="0" w:color="auto"/>
            <w:bottom w:val="none" w:sz="0" w:space="0" w:color="auto"/>
            <w:right w:val="none" w:sz="0" w:space="0" w:color="auto"/>
          </w:divBdr>
        </w:div>
        <w:div w:id="1337269431">
          <w:marLeft w:val="0"/>
          <w:marRight w:val="0"/>
          <w:marTop w:val="0"/>
          <w:marBottom w:val="0"/>
          <w:divBdr>
            <w:top w:val="none" w:sz="0" w:space="0" w:color="auto"/>
            <w:left w:val="none" w:sz="0" w:space="0" w:color="auto"/>
            <w:bottom w:val="none" w:sz="0" w:space="0" w:color="auto"/>
            <w:right w:val="none" w:sz="0" w:space="0" w:color="auto"/>
          </w:divBdr>
        </w:div>
      </w:divsChild>
    </w:div>
    <w:div w:id="813372468">
      <w:bodyDiv w:val="1"/>
      <w:marLeft w:val="0"/>
      <w:marRight w:val="0"/>
      <w:marTop w:val="0"/>
      <w:marBottom w:val="0"/>
      <w:divBdr>
        <w:top w:val="none" w:sz="0" w:space="0" w:color="auto"/>
        <w:left w:val="none" w:sz="0" w:space="0" w:color="auto"/>
        <w:bottom w:val="none" w:sz="0" w:space="0" w:color="auto"/>
        <w:right w:val="none" w:sz="0" w:space="0" w:color="auto"/>
      </w:divBdr>
    </w:div>
    <w:div w:id="869610691">
      <w:bodyDiv w:val="1"/>
      <w:marLeft w:val="0"/>
      <w:marRight w:val="0"/>
      <w:marTop w:val="0"/>
      <w:marBottom w:val="0"/>
      <w:divBdr>
        <w:top w:val="none" w:sz="0" w:space="0" w:color="auto"/>
        <w:left w:val="none" w:sz="0" w:space="0" w:color="auto"/>
        <w:bottom w:val="none" w:sz="0" w:space="0" w:color="auto"/>
        <w:right w:val="none" w:sz="0" w:space="0" w:color="auto"/>
      </w:divBdr>
    </w:div>
    <w:div w:id="1148324083">
      <w:bodyDiv w:val="1"/>
      <w:marLeft w:val="0"/>
      <w:marRight w:val="0"/>
      <w:marTop w:val="0"/>
      <w:marBottom w:val="0"/>
      <w:divBdr>
        <w:top w:val="none" w:sz="0" w:space="0" w:color="auto"/>
        <w:left w:val="none" w:sz="0" w:space="0" w:color="auto"/>
        <w:bottom w:val="none" w:sz="0" w:space="0" w:color="auto"/>
        <w:right w:val="none" w:sz="0" w:space="0" w:color="auto"/>
      </w:divBdr>
      <w:divsChild>
        <w:div w:id="2050371376">
          <w:marLeft w:val="0"/>
          <w:marRight w:val="0"/>
          <w:marTop w:val="0"/>
          <w:marBottom w:val="0"/>
          <w:divBdr>
            <w:top w:val="none" w:sz="0" w:space="0" w:color="auto"/>
            <w:left w:val="none" w:sz="0" w:space="0" w:color="auto"/>
            <w:bottom w:val="none" w:sz="0" w:space="0" w:color="auto"/>
            <w:right w:val="none" w:sz="0" w:space="0" w:color="auto"/>
          </w:divBdr>
        </w:div>
        <w:div w:id="1778796667">
          <w:marLeft w:val="0"/>
          <w:marRight w:val="0"/>
          <w:marTop w:val="0"/>
          <w:marBottom w:val="0"/>
          <w:divBdr>
            <w:top w:val="none" w:sz="0" w:space="0" w:color="auto"/>
            <w:left w:val="none" w:sz="0" w:space="0" w:color="auto"/>
            <w:bottom w:val="none" w:sz="0" w:space="0" w:color="auto"/>
            <w:right w:val="none" w:sz="0" w:space="0" w:color="auto"/>
          </w:divBdr>
        </w:div>
      </w:divsChild>
    </w:div>
    <w:div w:id="1281961567">
      <w:bodyDiv w:val="1"/>
      <w:marLeft w:val="0"/>
      <w:marRight w:val="0"/>
      <w:marTop w:val="0"/>
      <w:marBottom w:val="0"/>
      <w:divBdr>
        <w:top w:val="none" w:sz="0" w:space="0" w:color="auto"/>
        <w:left w:val="none" w:sz="0" w:space="0" w:color="auto"/>
        <w:bottom w:val="none" w:sz="0" w:space="0" w:color="auto"/>
        <w:right w:val="none" w:sz="0" w:space="0" w:color="auto"/>
      </w:divBdr>
    </w:div>
    <w:div w:id="1573156952">
      <w:bodyDiv w:val="1"/>
      <w:marLeft w:val="0"/>
      <w:marRight w:val="0"/>
      <w:marTop w:val="0"/>
      <w:marBottom w:val="0"/>
      <w:divBdr>
        <w:top w:val="none" w:sz="0" w:space="0" w:color="auto"/>
        <w:left w:val="none" w:sz="0" w:space="0" w:color="auto"/>
        <w:bottom w:val="none" w:sz="0" w:space="0" w:color="auto"/>
        <w:right w:val="none" w:sz="0" w:space="0" w:color="auto"/>
      </w:divBdr>
    </w:div>
    <w:div w:id="1713771474">
      <w:bodyDiv w:val="1"/>
      <w:marLeft w:val="0"/>
      <w:marRight w:val="0"/>
      <w:marTop w:val="0"/>
      <w:marBottom w:val="0"/>
      <w:divBdr>
        <w:top w:val="none" w:sz="0" w:space="0" w:color="auto"/>
        <w:left w:val="none" w:sz="0" w:space="0" w:color="auto"/>
        <w:bottom w:val="none" w:sz="0" w:space="0" w:color="auto"/>
        <w:right w:val="none" w:sz="0" w:space="0" w:color="auto"/>
      </w:divBdr>
    </w:div>
    <w:div w:id="1818377349">
      <w:bodyDiv w:val="1"/>
      <w:marLeft w:val="0"/>
      <w:marRight w:val="0"/>
      <w:marTop w:val="0"/>
      <w:marBottom w:val="0"/>
      <w:divBdr>
        <w:top w:val="none" w:sz="0" w:space="0" w:color="auto"/>
        <w:left w:val="none" w:sz="0" w:space="0" w:color="auto"/>
        <w:bottom w:val="none" w:sz="0" w:space="0" w:color="auto"/>
        <w:right w:val="none" w:sz="0" w:space="0" w:color="auto"/>
      </w:divBdr>
    </w:div>
    <w:div w:id="19784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Prajapati</dc:creator>
  <cp:keywords/>
  <dc:description/>
  <cp:lastModifiedBy>Bhagwat Prajapati</cp:lastModifiedBy>
  <cp:revision>9</cp:revision>
  <dcterms:created xsi:type="dcterms:W3CDTF">2017-12-21T10:02:00Z</dcterms:created>
  <dcterms:modified xsi:type="dcterms:W3CDTF">2017-12-21T12:46:00Z</dcterms:modified>
</cp:coreProperties>
</file>