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785" w:rsidRDefault="008C7111">
      <w:pPr>
        <w:pStyle w:val="Heading1"/>
        <w:jc w:val="center"/>
      </w:pPr>
      <w:r>
        <w:rPr>
          <w:u w:val="single"/>
        </w:rPr>
        <w:t>Project Report on Diamond Price Prediction</w:t>
      </w:r>
    </w:p>
    <w:p w:rsidR="00C57785" w:rsidRDefault="008C7111">
      <w:pPr>
        <w:pStyle w:val="BodyText"/>
        <w:jc w:val="righ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- </w:t>
      </w:r>
      <w:proofErr w:type="spellStart"/>
      <w:r>
        <w:rPr>
          <w:b/>
          <w:bCs/>
          <w:sz w:val="30"/>
          <w:szCs w:val="30"/>
        </w:rPr>
        <w:t>Bhagya</w:t>
      </w:r>
      <w:proofErr w:type="spellEnd"/>
      <w:r>
        <w:rPr>
          <w:b/>
          <w:bCs/>
          <w:sz w:val="30"/>
          <w:szCs w:val="30"/>
        </w:rPr>
        <w:t xml:space="preserve"> Patel</w:t>
      </w:r>
    </w:p>
    <w:p w:rsidR="00C57785" w:rsidRDefault="00C57785">
      <w:pPr>
        <w:pStyle w:val="BodyText"/>
        <w:jc w:val="right"/>
        <w:rPr>
          <w:b/>
          <w:bCs/>
        </w:rPr>
      </w:pPr>
    </w:p>
    <w:p w:rsidR="00C57785" w:rsidRDefault="008C7111">
      <w:pPr>
        <w:pStyle w:val="BodyText"/>
      </w:pPr>
      <w:r>
        <w:t xml:space="preserve">This comprehensive technical report presents an in-depth analysis of a machine learning system designed to revolutionize diamond pricing through automated valuation. The project implements </w:t>
      </w:r>
      <w:r>
        <w:t>multiple regression models, leveraging both traditional statistical methods and cutting-edge machine learning techniques to create a robust pricing model for the diamond industry.</w:t>
      </w:r>
    </w:p>
    <w:p w:rsidR="00C57785" w:rsidRDefault="008C7111">
      <w:pPr>
        <w:pStyle w:val="Heading2"/>
      </w:pPr>
      <w:r>
        <w:t>1. Problem Definition</w:t>
      </w:r>
    </w:p>
    <w:p w:rsidR="00C57785" w:rsidRDefault="008C7111">
      <w:pPr>
        <w:pStyle w:val="Heading2"/>
      </w:pPr>
      <w:r>
        <w:t>1.1 Business Context</w:t>
      </w:r>
    </w:p>
    <w:p w:rsidR="00C57785" w:rsidRDefault="008C7111">
      <w:pPr>
        <w:pStyle w:val="BodyText"/>
      </w:pPr>
      <w:r>
        <w:t>The diamond industry faces a comp</w:t>
      </w:r>
      <w:r>
        <w:t>lex challenge in accurately pricing diamonds based on their various characteristics. Traditional pricing methods often rely heavily on human expertise and can be inconsistent or subjective. This creates a need for a more systematic, data-driven approach to</w:t>
      </w:r>
      <w:r>
        <w:t xml:space="preserve"> diamond valuation. Here are some traditional problems:</w:t>
      </w:r>
    </w:p>
    <w:p w:rsidR="00C57785" w:rsidRDefault="008C7111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 xml:space="preserve">Subjective valuation processes leading to inconsistent pricing </w:t>
      </w:r>
    </w:p>
    <w:p w:rsidR="00C57785" w:rsidRDefault="008C7111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 xml:space="preserve">Time-intensive manual appraisals </w:t>
      </w:r>
    </w:p>
    <w:p w:rsidR="00C57785" w:rsidRDefault="008C7111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 xml:space="preserve">Limited scalability of expert-based pricing </w:t>
      </w:r>
    </w:p>
    <w:p w:rsidR="00C57785" w:rsidRDefault="008C7111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 xml:space="preserve">Market inefficiencies due to information asymmetry </w:t>
      </w:r>
    </w:p>
    <w:p w:rsidR="00C57785" w:rsidRDefault="008C7111">
      <w:pPr>
        <w:pStyle w:val="BodyText"/>
        <w:numPr>
          <w:ilvl w:val="0"/>
          <w:numId w:val="3"/>
        </w:numPr>
        <w:tabs>
          <w:tab w:val="left" w:pos="709"/>
        </w:tabs>
      </w:pPr>
      <w:r>
        <w:t>Diffi</w:t>
      </w:r>
      <w:r>
        <w:t xml:space="preserve">culty in real-time price adjustments </w:t>
      </w:r>
    </w:p>
    <w:p w:rsidR="00C57785" w:rsidRDefault="008C7111">
      <w:pPr>
        <w:pStyle w:val="Heading2"/>
      </w:pPr>
      <w:r>
        <w:t>1.2 Project Objectives</w:t>
      </w:r>
    </w:p>
    <w:p w:rsidR="00C57785" w:rsidRDefault="008C7111">
      <w:pPr>
        <w:pStyle w:val="Heading5"/>
      </w:pPr>
      <w:r>
        <w:t>Primary Objectives</w:t>
      </w:r>
    </w:p>
    <w:p w:rsidR="00C57785" w:rsidRDefault="008C7111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Develop a high-accuracy machine learning model for diamond price prediction </w:t>
      </w:r>
    </w:p>
    <w:p w:rsidR="00C57785" w:rsidRDefault="008C7111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Create an automated, scalable pricing system </w:t>
      </w:r>
    </w:p>
    <w:p w:rsidR="00C57785" w:rsidRDefault="008C7111">
      <w:pPr>
        <w:pStyle w:val="BodyText"/>
        <w:numPr>
          <w:ilvl w:val="0"/>
          <w:numId w:val="4"/>
        </w:numPr>
        <w:tabs>
          <w:tab w:val="left" w:pos="709"/>
        </w:tabs>
      </w:pPr>
      <w:r>
        <w:t xml:space="preserve">Establish a consistent valuation framework </w:t>
      </w:r>
    </w:p>
    <w:p w:rsidR="00C57785" w:rsidRDefault="008C7111">
      <w:pPr>
        <w:pStyle w:val="Heading5"/>
      </w:pPr>
      <w:r>
        <w:t>Secondary</w:t>
      </w:r>
      <w:r>
        <w:t xml:space="preserve"> Objectives</w:t>
      </w:r>
    </w:p>
    <w:p w:rsidR="00C57785" w:rsidRDefault="008C7111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Identify key value drivers in diamond pricing </w:t>
      </w:r>
    </w:p>
    <w:p w:rsidR="00C57785" w:rsidRDefault="008C7111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Generate actionable insights for inventory management </w:t>
      </w:r>
    </w:p>
    <w:p w:rsidR="00C57785" w:rsidRDefault="008C7111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Support data-driven decision making in diamond trading </w:t>
      </w:r>
    </w:p>
    <w:p w:rsidR="00C57785" w:rsidRDefault="008C7111">
      <w:pPr>
        <w:pStyle w:val="BodyText"/>
        <w:numPr>
          <w:ilvl w:val="0"/>
          <w:numId w:val="5"/>
        </w:numPr>
        <w:tabs>
          <w:tab w:val="left" w:pos="709"/>
        </w:tabs>
      </w:pPr>
      <w:r>
        <w:t xml:space="preserve">Reduce operational costs in diamond appraisal </w:t>
      </w:r>
    </w:p>
    <w:p w:rsidR="00C57785" w:rsidRDefault="008C7111">
      <w:pPr>
        <w:pStyle w:val="Heading2"/>
      </w:pPr>
      <w:r>
        <w:t>1.3 Success Metrics</w:t>
      </w:r>
    </w:p>
    <w:p w:rsidR="00C57785" w:rsidRDefault="008C7111">
      <w:pPr>
        <w:pStyle w:val="Heading5"/>
      </w:pPr>
      <w:r>
        <w:t>Technical Metrics</w:t>
      </w:r>
    </w:p>
    <w:p w:rsidR="00C57785" w:rsidRDefault="008C7111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Model Performance Targets: </w:t>
      </w:r>
    </w:p>
    <w:p w:rsidR="00C57785" w:rsidRDefault="008C7111">
      <w:pPr>
        <w:pStyle w:val="BodyText"/>
        <w:numPr>
          <w:ilvl w:val="1"/>
          <w:numId w:val="6"/>
        </w:numPr>
        <w:tabs>
          <w:tab w:val="left" w:pos="1418"/>
        </w:tabs>
        <w:spacing w:after="0"/>
      </w:pPr>
      <w:r>
        <w:t xml:space="preserve">R-squared (R²) &gt; 0.95 </w:t>
      </w:r>
    </w:p>
    <w:p w:rsidR="00C57785" w:rsidRDefault="008C7111">
      <w:pPr>
        <w:pStyle w:val="BodyText"/>
        <w:numPr>
          <w:ilvl w:val="1"/>
          <w:numId w:val="6"/>
        </w:numPr>
        <w:tabs>
          <w:tab w:val="left" w:pos="1418"/>
        </w:tabs>
        <w:spacing w:after="0"/>
      </w:pPr>
      <w:r>
        <w:t xml:space="preserve">RMSE &lt; 5% of mean price </w:t>
      </w:r>
    </w:p>
    <w:p w:rsidR="00C57785" w:rsidRDefault="008C7111">
      <w:pPr>
        <w:pStyle w:val="BodyText"/>
        <w:numPr>
          <w:ilvl w:val="1"/>
          <w:numId w:val="6"/>
        </w:numPr>
        <w:tabs>
          <w:tab w:val="left" w:pos="1418"/>
        </w:tabs>
        <w:spacing w:after="0"/>
      </w:pPr>
      <w:r>
        <w:t xml:space="preserve">MAE &lt; $500 </w:t>
      </w:r>
    </w:p>
    <w:p w:rsidR="00C57785" w:rsidRDefault="008C7111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System Performance: </w:t>
      </w:r>
    </w:p>
    <w:p w:rsidR="00C57785" w:rsidRDefault="008C7111">
      <w:pPr>
        <w:pStyle w:val="BodyText"/>
        <w:numPr>
          <w:ilvl w:val="1"/>
          <w:numId w:val="6"/>
        </w:numPr>
        <w:tabs>
          <w:tab w:val="left" w:pos="1418"/>
        </w:tabs>
        <w:spacing w:after="0"/>
      </w:pPr>
      <w:r>
        <w:t xml:space="preserve">Inference time &lt; 100ms </w:t>
      </w:r>
    </w:p>
    <w:p w:rsidR="00C57785" w:rsidRDefault="008C7111">
      <w:pPr>
        <w:pStyle w:val="BodyText"/>
        <w:numPr>
          <w:ilvl w:val="1"/>
          <w:numId w:val="6"/>
        </w:numPr>
        <w:tabs>
          <w:tab w:val="left" w:pos="1418"/>
        </w:tabs>
        <w:spacing w:after="0"/>
      </w:pPr>
      <w:r>
        <w:lastRenderedPageBreak/>
        <w:t xml:space="preserve">99.9% system availability </w:t>
      </w:r>
    </w:p>
    <w:p w:rsidR="00C57785" w:rsidRDefault="008C7111">
      <w:pPr>
        <w:pStyle w:val="BodyText"/>
        <w:numPr>
          <w:ilvl w:val="1"/>
          <w:numId w:val="6"/>
        </w:numPr>
        <w:tabs>
          <w:tab w:val="left" w:pos="1418"/>
        </w:tabs>
      </w:pPr>
      <w:r>
        <w:t xml:space="preserve">Batch processing capability &gt; 10,000 diamonds/hour </w:t>
      </w:r>
    </w:p>
    <w:p w:rsidR="00C57785" w:rsidRDefault="008C7111">
      <w:pPr>
        <w:pStyle w:val="Heading5"/>
      </w:pPr>
      <w:r>
        <w:t>Business Metrics</w:t>
      </w:r>
    </w:p>
    <w:p w:rsidR="00C57785" w:rsidRDefault="008C7111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>Reduction in manual apprais</w:t>
      </w:r>
      <w:r>
        <w:t xml:space="preserve">al time by 80% </w:t>
      </w:r>
    </w:p>
    <w:p w:rsidR="00C57785" w:rsidRDefault="008C7111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Pricing consistency improvement of 95% </w:t>
      </w:r>
    </w:p>
    <w:p w:rsidR="00C57785" w:rsidRDefault="008C7111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Customer satisfaction rate &gt; 90% </w:t>
      </w:r>
    </w:p>
    <w:p w:rsidR="00C57785" w:rsidRDefault="008C7111">
      <w:pPr>
        <w:pStyle w:val="BodyText"/>
        <w:numPr>
          <w:ilvl w:val="0"/>
          <w:numId w:val="7"/>
        </w:numPr>
        <w:tabs>
          <w:tab w:val="left" w:pos="709"/>
        </w:tabs>
      </w:pPr>
      <w:r>
        <w:t xml:space="preserve">ROI through improved pricing efficiency </w:t>
      </w:r>
    </w:p>
    <w:p w:rsidR="00C57785" w:rsidRDefault="008C7111">
      <w:pPr>
        <w:pStyle w:val="Heading2"/>
      </w:pPr>
      <w:r>
        <w:t>1.4 Stakeholder Analysis</w:t>
      </w:r>
    </w:p>
    <w:p w:rsidR="00C57785" w:rsidRDefault="008C7111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rPr>
          <w:rStyle w:val="StrongEmphasis"/>
        </w:rPr>
        <w:t>Primary Stakeholders</w:t>
      </w:r>
      <w:r>
        <w:t xml:space="preserve"> </w:t>
      </w:r>
    </w:p>
    <w:p w:rsidR="00C57785" w:rsidRDefault="008C7111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t xml:space="preserve">Diamond retailers and wholesalers </w:t>
      </w:r>
    </w:p>
    <w:p w:rsidR="00C57785" w:rsidRDefault="008C7111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proofErr w:type="spellStart"/>
      <w:r>
        <w:t>Gemologists</w:t>
      </w:r>
      <w:proofErr w:type="spellEnd"/>
      <w:r>
        <w:t xml:space="preserve"> and appraisers </w:t>
      </w:r>
    </w:p>
    <w:p w:rsidR="00C57785" w:rsidRDefault="008C7111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t xml:space="preserve">Financial institutions </w:t>
      </w:r>
    </w:p>
    <w:p w:rsidR="00C57785" w:rsidRDefault="008C7111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rPr>
          <w:rStyle w:val="StrongEmphasis"/>
        </w:rPr>
        <w:t>Secondary Stakeholders</w:t>
      </w:r>
      <w:r>
        <w:t xml:space="preserve"> </w:t>
      </w:r>
    </w:p>
    <w:p w:rsidR="00C57785" w:rsidRDefault="008C7111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t xml:space="preserve">Insurance companies </w:t>
      </w:r>
    </w:p>
    <w:p w:rsidR="00C57785" w:rsidRDefault="008C7111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t xml:space="preserve">Diamond investors </w:t>
      </w:r>
    </w:p>
    <w:p w:rsidR="00C57785" w:rsidRDefault="008C7111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t xml:space="preserve">End consumers </w:t>
      </w:r>
    </w:p>
    <w:p w:rsidR="00C57785" w:rsidRDefault="008C7111">
      <w:pPr>
        <w:pStyle w:val="BodyText"/>
        <w:numPr>
          <w:ilvl w:val="1"/>
          <w:numId w:val="8"/>
        </w:numPr>
        <w:tabs>
          <w:tab w:val="left" w:pos="1418"/>
        </w:tabs>
      </w:pPr>
      <w:r>
        <w:t xml:space="preserve">Regulatory bodies </w:t>
      </w:r>
    </w:p>
    <w:p w:rsidR="00C57785" w:rsidRDefault="008C7111">
      <w:pPr>
        <w:pStyle w:val="Heading2"/>
      </w:pPr>
      <w:r>
        <w:t>2. Dataset Analysis</w:t>
      </w:r>
    </w:p>
    <w:p w:rsidR="00C57785" w:rsidRDefault="008C7111">
      <w:pPr>
        <w:pStyle w:val="Heading2"/>
      </w:pPr>
      <w:r>
        <w:t>2.1 Data Overview</w:t>
      </w:r>
    </w:p>
    <w:p w:rsidR="00C57785" w:rsidRDefault="008C7111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t xml:space="preserve">Dataset Size: 193,573 records </w:t>
      </w:r>
    </w:p>
    <w:p w:rsidR="00C57785" w:rsidRDefault="008C7111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t xml:space="preserve">Features: 10 (including target variable) </w:t>
      </w:r>
    </w:p>
    <w:p w:rsidR="00C57785" w:rsidRDefault="008C7111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t xml:space="preserve">Data Source: </w:t>
      </w:r>
      <w:proofErr w:type="spellStart"/>
      <w:r>
        <w:t>Kaggle</w:t>
      </w:r>
      <w:proofErr w:type="spellEnd"/>
      <w:r>
        <w:t xml:space="preserve"> </w:t>
      </w:r>
      <w:r>
        <w:t>competition dataset (https://www.kaggle.com/datasets/colearninglounge/gemstone-price-prediction)</w:t>
      </w:r>
    </w:p>
    <w:p w:rsidR="00C57785" w:rsidRDefault="008C7111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t xml:space="preserve">Time Period: Contemporary market data </w:t>
      </w:r>
    </w:p>
    <w:p w:rsidR="00C57785" w:rsidRDefault="008C7111">
      <w:pPr>
        <w:pStyle w:val="BodyText"/>
        <w:numPr>
          <w:ilvl w:val="0"/>
          <w:numId w:val="9"/>
        </w:numPr>
        <w:tabs>
          <w:tab w:val="left" w:pos="709"/>
        </w:tabs>
      </w:pPr>
      <w:r>
        <w:t xml:space="preserve">Data Quality: No missing values or duplicates </w:t>
      </w:r>
    </w:p>
    <w:p w:rsidR="00C57785" w:rsidRDefault="008C7111">
      <w:pPr>
        <w:pStyle w:val="Heading2"/>
      </w:pPr>
      <w:r>
        <w:t>2.2 Feature Analysis</w:t>
      </w:r>
    </w:p>
    <w:p w:rsidR="00C57785" w:rsidRDefault="008C7111">
      <w:pPr>
        <w:pStyle w:val="Heading5"/>
      </w:pPr>
      <w:r>
        <w:t>2.2.1 Physical Characteristics</w:t>
      </w:r>
    </w:p>
    <w:p w:rsidR="00C57785" w:rsidRDefault="008C7111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rPr>
          <w:rStyle w:val="StrongEmphasis"/>
        </w:rPr>
        <w:t>Carat Weight</w:t>
      </w:r>
      <w:r>
        <w:t xml:space="preserve"> </w:t>
      </w:r>
    </w:p>
    <w:p w:rsidR="00C57785" w:rsidRDefault="008C7111">
      <w:pPr>
        <w:pStyle w:val="BodyText"/>
        <w:numPr>
          <w:ilvl w:val="1"/>
          <w:numId w:val="10"/>
        </w:numPr>
        <w:tabs>
          <w:tab w:val="left" w:pos="1418"/>
        </w:tabs>
        <w:spacing w:after="0"/>
      </w:pPr>
      <w:r>
        <w:t xml:space="preserve">Range: </w:t>
      </w:r>
      <w:r>
        <w:t xml:space="preserve">0.2-5.01 carats </w:t>
      </w:r>
    </w:p>
    <w:p w:rsidR="00C57785" w:rsidRDefault="008C7111">
      <w:pPr>
        <w:pStyle w:val="BodyText"/>
        <w:numPr>
          <w:ilvl w:val="1"/>
          <w:numId w:val="10"/>
        </w:numPr>
        <w:tabs>
          <w:tab w:val="left" w:pos="1418"/>
        </w:tabs>
        <w:spacing w:after="0"/>
      </w:pPr>
      <w:r>
        <w:t xml:space="preserve">Distribution: Right-skewed </w:t>
      </w:r>
    </w:p>
    <w:p w:rsidR="00C57785" w:rsidRDefault="008C7111">
      <w:pPr>
        <w:pStyle w:val="BodyText"/>
        <w:numPr>
          <w:ilvl w:val="1"/>
          <w:numId w:val="10"/>
        </w:numPr>
        <w:tabs>
          <w:tab w:val="left" w:pos="1418"/>
        </w:tabs>
        <w:spacing w:after="0"/>
      </w:pPr>
      <w:r>
        <w:t xml:space="preserve">Primary price driver </w:t>
      </w:r>
    </w:p>
    <w:p w:rsidR="00C57785" w:rsidRDefault="008C7111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rPr>
          <w:rStyle w:val="StrongEmphasis"/>
        </w:rPr>
        <w:t>Dimensions</w:t>
      </w:r>
      <w:r>
        <w:t xml:space="preserve"> </w:t>
      </w:r>
    </w:p>
    <w:p w:rsidR="00C57785" w:rsidRDefault="008C7111">
      <w:pPr>
        <w:pStyle w:val="BodyText"/>
        <w:numPr>
          <w:ilvl w:val="1"/>
          <w:numId w:val="10"/>
        </w:numPr>
        <w:tabs>
          <w:tab w:val="left" w:pos="1418"/>
        </w:tabs>
        <w:spacing w:after="0"/>
      </w:pPr>
      <w:r>
        <w:t xml:space="preserve">X: Length (mm) </w:t>
      </w:r>
    </w:p>
    <w:p w:rsidR="00C57785" w:rsidRDefault="008C7111">
      <w:pPr>
        <w:pStyle w:val="BodyText"/>
        <w:numPr>
          <w:ilvl w:val="1"/>
          <w:numId w:val="10"/>
        </w:numPr>
        <w:tabs>
          <w:tab w:val="left" w:pos="1418"/>
        </w:tabs>
        <w:spacing w:after="0"/>
      </w:pPr>
      <w:r>
        <w:t xml:space="preserve">Y: Width (mm) </w:t>
      </w:r>
    </w:p>
    <w:p w:rsidR="00C57785" w:rsidRDefault="008C7111">
      <w:pPr>
        <w:pStyle w:val="BodyText"/>
        <w:numPr>
          <w:ilvl w:val="1"/>
          <w:numId w:val="10"/>
        </w:numPr>
        <w:tabs>
          <w:tab w:val="left" w:pos="1418"/>
        </w:tabs>
        <w:spacing w:after="0"/>
      </w:pPr>
      <w:r>
        <w:t xml:space="preserve">Z: Depth (mm) </w:t>
      </w:r>
    </w:p>
    <w:p w:rsidR="00C57785" w:rsidRDefault="008C7111">
      <w:pPr>
        <w:pStyle w:val="BodyText"/>
        <w:numPr>
          <w:ilvl w:val="1"/>
          <w:numId w:val="10"/>
        </w:numPr>
        <w:tabs>
          <w:tab w:val="left" w:pos="1418"/>
        </w:tabs>
        <w:spacing w:after="0"/>
      </w:pPr>
      <w:r>
        <w:t xml:space="preserve">Strong correlation with carat weight </w:t>
      </w:r>
    </w:p>
    <w:p w:rsidR="00C57785" w:rsidRDefault="008C7111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rPr>
          <w:rStyle w:val="StrongEmphasis"/>
        </w:rPr>
        <w:t>Proportions</w:t>
      </w:r>
      <w:r>
        <w:t xml:space="preserve"> </w:t>
      </w:r>
    </w:p>
    <w:p w:rsidR="00C57785" w:rsidRDefault="008C7111">
      <w:pPr>
        <w:pStyle w:val="BodyText"/>
        <w:numPr>
          <w:ilvl w:val="1"/>
          <w:numId w:val="10"/>
        </w:numPr>
        <w:tabs>
          <w:tab w:val="left" w:pos="1418"/>
        </w:tabs>
        <w:spacing w:after="0"/>
      </w:pPr>
      <w:r>
        <w:t xml:space="preserve">Depth: 43-79% </w:t>
      </w:r>
    </w:p>
    <w:p w:rsidR="00C57785" w:rsidRDefault="008C7111">
      <w:pPr>
        <w:pStyle w:val="BodyText"/>
        <w:numPr>
          <w:ilvl w:val="1"/>
          <w:numId w:val="10"/>
        </w:numPr>
        <w:tabs>
          <w:tab w:val="left" w:pos="1418"/>
        </w:tabs>
        <w:spacing w:after="0"/>
      </w:pPr>
      <w:r>
        <w:t xml:space="preserve">Table: 43-95% </w:t>
      </w:r>
    </w:p>
    <w:p w:rsidR="00C57785" w:rsidRDefault="008C7111">
      <w:pPr>
        <w:pStyle w:val="BodyText"/>
        <w:numPr>
          <w:ilvl w:val="1"/>
          <w:numId w:val="10"/>
        </w:numPr>
        <w:tabs>
          <w:tab w:val="left" w:pos="1418"/>
        </w:tabs>
      </w:pPr>
      <w:r>
        <w:lastRenderedPageBreak/>
        <w:t xml:space="preserve">Critical for cut quality assessment </w:t>
      </w:r>
    </w:p>
    <w:p w:rsidR="00C57785" w:rsidRDefault="008C7111">
      <w:pPr>
        <w:pStyle w:val="Heading5"/>
      </w:pPr>
      <w:r>
        <w:t>2.2.2 Quality</w:t>
      </w:r>
      <w:r>
        <w:t xml:space="preserve"> Grades</w:t>
      </w:r>
    </w:p>
    <w:p w:rsidR="00C57785" w:rsidRDefault="008C7111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rPr>
          <w:rStyle w:val="StrongEmphasis"/>
        </w:rPr>
        <w:t>Cut Grade</w:t>
      </w:r>
      <w:r>
        <w:t xml:space="preserve"> </w:t>
      </w:r>
    </w:p>
    <w:p w:rsidR="00C57785" w:rsidRDefault="008C7111">
      <w:pPr>
        <w:pStyle w:val="BodyText"/>
        <w:numPr>
          <w:ilvl w:val="1"/>
          <w:numId w:val="11"/>
        </w:numPr>
        <w:tabs>
          <w:tab w:val="left" w:pos="1418"/>
        </w:tabs>
        <w:spacing w:after="0"/>
      </w:pPr>
      <w:r>
        <w:t xml:space="preserve">Categories: Fair, Good, Very Good, Premium, Ideal </w:t>
      </w:r>
    </w:p>
    <w:p w:rsidR="00C57785" w:rsidRDefault="008C7111">
      <w:pPr>
        <w:pStyle w:val="BodyText"/>
        <w:numPr>
          <w:ilvl w:val="1"/>
          <w:numId w:val="11"/>
        </w:numPr>
        <w:tabs>
          <w:tab w:val="left" w:pos="1418"/>
        </w:tabs>
        <w:spacing w:after="0"/>
      </w:pPr>
      <w:r>
        <w:t xml:space="preserve">Distribution: </w:t>
      </w:r>
    </w:p>
    <w:p w:rsidR="00C57785" w:rsidRDefault="008C7111">
      <w:pPr>
        <w:pStyle w:val="BodyText"/>
        <w:numPr>
          <w:ilvl w:val="2"/>
          <w:numId w:val="11"/>
        </w:numPr>
        <w:tabs>
          <w:tab w:val="left" w:pos="2127"/>
        </w:tabs>
        <w:spacing w:after="0"/>
      </w:pPr>
      <w:r>
        <w:t xml:space="preserve">Ideal: 47.8% </w:t>
      </w:r>
    </w:p>
    <w:p w:rsidR="00C57785" w:rsidRDefault="008C7111">
      <w:pPr>
        <w:pStyle w:val="BodyText"/>
        <w:numPr>
          <w:ilvl w:val="2"/>
          <w:numId w:val="11"/>
        </w:numPr>
        <w:tabs>
          <w:tab w:val="left" w:pos="2127"/>
        </w:tabs>
        <w:spacing w:after="0"/>
      </w:pPr>
      <w:r>
        <w:t xml:space="preserve">Premium: 25.8% </w:t>
      </w:r>
    </w:p>
    <w:p w:rsidR="00C57785" w:rsidRDefault="008C7111">
      <w:pPr>
        <w:pStyle w:val="BodyText"/>
        <w:numPr>
          <w:ilvl w:val="2"/>
          <w:numId w:val="11"/>
        </w:numPr>
        <w:tabs>
          <w:tab w:val="left" w:pos="2127"/>
        </w:tabs>
        <w:spacing w:after="0"/>
      </w:pPr>
      <w:r>
        <w:t xml:space="preserve">Very Good: 19.4% </w:t>
      </w:r>
    </w:p>
    <w:p w:rsidR="00C57785" w:rsidRDefault="008C7111">
      <w:pPr>
        <w:pStyle w:val="BodyText"/>
        <w:numPr>
          <w:ilvl w:val="2"/>
          <w:numId w:val="11"/>
        </w:numPr>
        <w:tabs>
          <w:tab w:val="left" w:pos="2127"/>
        </w:tabs>
        <w:spacing w:after="0"/>
      </w:pPr>
      <w:r>
        <w:t xml:space="preserve">Good: 6% </w:t>
      </w:r>
    </w:p>
    <w:p w:rsidR="00C57785" w:rsidRDefault="008C7111">
      <w:pPr>
        <w:pStyle w:val="BodyText"/>
        <w:numPr>
          <w:ilvl w:val="2"/>
          <w:numId w:val="11"/>
        </w:numPr>
        <w:tabs>
          <w:tab w:val="left" w:pos="2127"/>
        </w:tabs>
        <w:spacing w:after="0"/>
      </w:pPr>
      <w:r>
        <w:t xml:space="preserve">Fair: 1% </w:t>
      </w:r>
    </w:p>
    <w:p w:rsidR="00C57785" w:rsidRDefault="008C7111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rPr>
          <w:rStyle w:val="StrongEmphasis"/>
        </w:rPr>
        <w:t>Color</w:t>
      </w:r>
      <w:proofErr w:type="spellEnd"/>
      <w:r>
        <w:rPr>
          <w:rStyle w:val="StrongEmphasis"/>
        </w:rPr>
        <w:t xml:space="preserve"> Grade</w:t>
      </w:r>
      <w:r>
        <w:t xml:space="preserve"> </w:t>
      </w:r>
    </w:p>
    <w:p w:rsidR="00C57785" w:rsidRDefault="008C7111">
      <w:pPr>
        <w:pStyle w:val="BodyText"/>
        <w:numPr>
          <w:ilvl w:val="1"/>
          <w:numId w:val="11"/>
        </w:numPr>
        <w:tabs>
          <w:tab w:val="left" w:pos="1418"/>
        </w:tabs>
        <w:spacing w:after="0"/>
      </w:pPr>
      <w:r>
        <w:t xml:space="preserve">Scale: D (best) to J (worst) </w:t>
      </w:r>
    </w:p>
    <w:p w:rsidR="00C57785" w:rsidRDefault="008C7111">
      <w:pPr>
        <w:pStyle w:val="BodyText"/>
        <w:numPr>
          <w:ilvl w:val="1"/>
          <w:numId w:val="11"/>
        </w:numPr>
        <w:tabs>
          <w:tab w:val="left" w:pos="1418"/>
        </w:tabs>
        <w:spacing w:after="0"/>
      </w:pPr>
      <w:r>
        <w:t xml:space="preserve">Distribution: </w:t>
      </w:r>
    </w:p>
    <w:p w:rsidR="00C57785" w:rsidRDefault="008C7111">
      <w:pPr>
        <w:pStyle w:val="BodyText"/>
        <w:numPr>
          <w:ilvl w:val="2"/>
          <w:numId w:val="11"/>
        </w:numPr>
        <w:tabs>
          <w:tab w:val="left" w:pos="2127"/>
        </w:tabs>
        <w:spacing w:after="0"/>
      </w:pPr>
      <w:r>
        <w:t xml:space="preserve">G: 22.9% </w:t>
      </w:r>
    </w:p>
    <w:p w:rsidR="00C57785" w:rsidRDefault="008C7111">
      <w:pPr>
        <w:pStyle w:val="BodyText"/>
        <w:numPr>
          <w:ilvl w:val="2"/>
          <w:numId w:val="11"/>
        </w:numPr>
        <w:tabs>
          <w:tab w:val="left" w:pos="2127"/>
        </w:tabs>
        <w:spacing w:after="0"/>
      </w:pPr>
      <w:r>
        <w:t xml:space="preserve">E: 18.5% </w:t>
      </w:r>
    </w:p>
    <w:p w:rsidR="00C57785" w:rsidRDefault="008C7111">
      <w:pPr>
        <w:pStyle w:val="BodyText"/>
        <w:numPr>
          <w:ilvl w:val="2"/>
          <w:numId w:val="11"/>
        </w:numPr>
        <w:tabs>
          <w:tab w:val="left" w:pos="2127"/>
        </w:tabs>
        <w:spacing w:after="0"/>
      </w:pPr>
      <w:r>
        <w:t xml:space="preserve">F: 17.7% </w:t>
      </w:r>
    </w:p>
    <w:p w:rsidR="00C57785" w:rsidRDefault="008C7111">
      <w:pPr>
        <w:pStyle w:val="BodyText"/>
        <w:numPr>
          <w:ilvl w:val="2"/>
          <w:numId w:val="11"/>
        </w:numPr>
        <w:tabs>
          <w:tab w:val="left" w:pos="2127"/>
        </w:tabs>
        <w:spacing w:after="0"/>
      </w:pPr>
      <w:r>
        <w:t xml:space="preserve">H: 15.9% </w:t>
      </w:r>
    </w:p>
    <w:p w:rsidR="00C57785" w:rsidRDefault="008C7111">
      <w:pPr>
        <w:pStyle w:val="BodyText"/>
        <w:numPr>
          <w:ilvl w:val="2"/>
          <w:numId w:val="11"/>
        </w:numPr>
        <w:tabs>
          <w:tab w:val="left" w:pos="2127"/>
        </w:tabs>
        <w:spacing w:after="0"/>
      </w:pPr>
      <w:r>
        <w:t xml:space="preserve">D: 12.5% </w:t>
      </w:r>
    </w:p>
    <w:p w:rsidR="00C57785" w:rsidRDefault="008C7111">
      <w:pPr>
        <w:pStyle w:val="BodyText"/>
        <w:numPr>
          <w:ilvl w:val="2"/>
          <w:numId w:val="11"/>
        </w:numPr>
        <w:tabs>
          <w:tab w:val="left" w:pos="2127"/>
        </w:tabs>
        <w:spacing w:after="0"/>
      </w:pPr>
      <w:r>
        <w:t xml:space="preserve">I: 9% </w:t>
      </w:r>
    </w:p>
    <w:p w:rsidR="00C57785" w:rsidRDefault="008C7111">
      <w:pPr>
        <w:pStyle w:val="BodyText"/>
        <w:numPr>
          <w:ilvl w:val="2"/>
          <w:numId w:val="11"/>
        </w:numPr>
        <w:tabs>
          <w:tab w:val="left" w:pos="2127"/>
        </w:tabs>
        <w:spacing w:after="0"/>
      </w:pPr>
      <w:r>
        <w:t xml:space="preserve">J: 3.3% </w:t>
      </w:r>
    </w:p>
    <w:p w:rsidR="00C57785" w:rsidRDefault="008C7111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rPr>
          <w:rStyle w:val="StrongEmphasis"/>
        </w:rPr>
        <w:t>Clarity Grade</w:t>
      </w:r>
      <w:r>
        <w:t xml:space="preserve"> </w:t>
      </w:r>
    </w:p>
    <w:p w:rsidR="00C57785" w:rsidRDefault="008C7111">
      <w:pPr>
        <w:pStyle w:val="BodyText"/>
        <w:numPr>
          <w:ilvl w:val="1"/>
          <w:numId w:val="11"/>
        </w:numPr>
        <w:tabs>
          <w:tab w:val="left" w:pos="1418"/>
        </w:tabs>
        <w:spacing w:after="0"/>
      </w:pPr>
      <w:r>
        <w:t xml:space="preserve">Scale: IF (best) to I1 (worst) </w:t>
      </w:r>
    </w:p>
    <w:p w:rsidR="00C57785" w:rsidRDefault="008C7111">
      <w:pPr>
        <w:pStyle w:val="BodyText"/>
        <w:numPr>
          <w:ilvl w:val="1"/>
          <w:numId w:val="11"/>
        </w:numPr>
        <w:tabs>
          <w:tab w:val="left" w:pos="1418"/>
        </w:tabs>
        <w:spacing w:after="0"/>
      </w:pPr>
      <w:r>
        <w:t xml:space="preserve">Distribution: </w:t>
      </w:r>
    </w:p>
    <w:p w:rsidR="00C57785" w:rsidRDefault="008C7111">
      <w:pPr>
        <w:pStyle w:val="BodyText"/>
        <w:numPr>
          <w:ilvl w:val="2"/>
          <w:numId w:val="11"/>
        </w:numPr>
        <w:tabs>
          <w:tab w:val="left" w:pos="2127"/>
        </w:tabs>
        <w:spacing w:after="0"/>
      </w:pPr>
      <w:r>
        <w:t xml:space="preserve">SI1: 27.5% </w:t>
      </w:r>
    </w:p>
    <w:p w:rsidR="00C57785" w:rsidRDefault="008C7111">
      <w:pPr>
        <w:pStyle w:val="BodyText"/>
        <w:numPr>
          <w:ilvl w:val="2"/>
          <w:numId w:val="11"/>
        </w:numPr>
        <w:tabs>
          <w:tab w:val="left" w:pos="2127"/>
        </w:tabs>
        <w:spacing w:after="0"/>
      </w:pPr>
      <w:r>
        <w:t xml:space="preserve">VS2: 24.8% </w:t>
      </w:r>
    </w:p>
    <w:p w:rsidR="00C57785" w:rsidRDefault="008C7111">
      <w:pPr>
        <w:pStyle w:val="BodyText"/>
        <w:numPr>
          <w:ilvl w:val="2"/>
          <w:numId w:val="11"/>
        </w:numPr>
        <w:tabs>
          <w:tab w:val="left" w:pos="2127"/>
        </w:tabs>
        <w:spacing w:after="0"/>
      </w:pPr>
      <w:r>
        <w:t xml:space="preserve">VS1: 15.8% </w:t>
      </w:r>
    </w:p>
    <w:p w:rsidR="00C57785" w:rsidRDefault="008C7111">
      <w:pPr>
        <w:pStyle w:val="BodyText"/>
        <w:numPr>
          <w:ilvl w:val="2"/>
          <w:numId w:val="11"/>
        </w:numPr>
        <w:tabs>
          <w:tab w:val="left" w:pos="2127"/>
        </w:tabs>
        <w:spacing w:after="0"/>
      </w:pPr>
      <w:r>
        <w:t xml:space="preserve">SI2: 15.7% </w:t>
      </w:r>
    </w:p>
    <w:p w:rsidR="00C57785" w:rsidRDefault="008C7111">
      <w:pPr>
        <w:pStyle w:val="BodyText"/>
        <w:numPr>
          <w:ilvl w:val="2"/>
          <w:numId w:val="11"/>
        </w:numPr>
        <w:tabs>
          <w:tab w:val="left" w:pos="2127"/>
        </w:tabs>
        <w:spacing w:after="0"/>
      </w:pPr>
      <w:r>
        <w:t xml:space="preserve">VVS2: 8.1% </w:t>
      </w:r>
    </w:p>
    <w:p w:rsidR="00C57785" w:rsidRDefault="008C7111">
      <w:pPr>
        <w:pStyle w:val="BodyText"/>
        <w:numPr>
          <w:ilvl w:val="2"/>
          <w:numId w:val="11"/>
        </w:numPr>
        <w:tabs>
          <w:tab w:val="left" w:pos="2127"/>
        </w:tabs>
        <w:spacing w:after="0"/>
      </w:pPr>
      <w:r>
        <w:t xml:space="preserve">VVS1: 5.5% </w:t>
      </w:r>
    </w:p>
    <w:p w:rsidR="00C57785" w:rsidRDefault="008C7111">
      <w:pPr>
        <w:pStyle w:val="BodyText"/>
        <w:numPr>
          <w:ilvl w:val="2"/>
          <w:numId w:val="11"/>
        </w:numPr>
        <w:tabs>
          <w:tab w:val="left" w:pos="2127"/>
        </w:tabs>
        <w:spacing w:after="0"/>
      </w:pPr>
      <w:r>
        <w:t xml:space="preserve">IF: 2.2% </w:t>
      </w:r>
    </w:p>
    <w:p w:rsidR="00C57785" w:rsidRDefault="008C7111">
      <w:pPr>
        <w:pStyle w:val="BodyText"/>
        <w:numPr>
          <w:ilvl w:val="2"/>
          <w:numId w:val="11"/>
        </w:numPr>
        <w:tabs>
          <w:tab w:val="left" w:pos="2127"/>
        </w:tabs>
      </w:pPr>
      <w:r>
        <w:t xml:space="preserve">I1: 0.3% </w:t>
      </w:r>
    </w:p>
    <w:p w:rsidR="00C57785" w:rsidRDefault="008C7111">
      <w:pPr>
        <w:pStyle w:val="Heading2"/>
      </w:pPr>
      <w:r>
        <w:t>2.3 Exploratory Data Analysis (EDA)</w:t>
      </w:r>
    </w:p>
    <w:p w:rsidR="00C57785" w:rsidRDefault="008C7111">
      <w:pPr>
        <w:pStyle w:val="Heading2"/>
      </w:pPr>
      <w:r>
        <w:t>2.3.1 Pair Plot Analysis</w:t>
      </w:r>
    </w:p>
    <w:p w:rsidR="00C57785" w:rsidRDefault="008C7111">
      <w:pPr>
        <w:pStyle w:val="PreformattedText"/>
        <w:rPr>
          <w:rStyle w:val="SourceText"/>
          <w:rFonts w:ascii="Fira Code;Fira Mono;Menlo;Conso" w:hAnsi="Fira Code;Fira Mono;Menlo;Conso"/>
          <w:color w:val="ABB2BF"/>
          <w:shd w:val="clear" w:color="auto" w:fill="282C34"/>
        </w:rPr>
      </w:pPr>
      <w:r>
        <w:rPr>
          <w:rFonts w:ascii="Fira Code;Fira Mono;Menlo;Conso" w:hAnsi="Fira Code;Fira Mono;Menlo;Conso"/>
          <w:noProof/>
          <w:color w:val="ABB2BF"/>
          <w:shd w:val="clear" w:color="auto" w:fill="282C34"/>
          <w:lang w:val="en-US" w:eastAsia="en-US" w:bidi="gu-IN"/>
        </w:rPr>
        <w:lastRenderedPageBreak/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1430" cy="63614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785" w:rsidRDefault="00C57785">
      <w:pPr>
        <w:pStyle w:val="PreformattedText"/>
        <w:spacing w:line="360" w:lineRule="auto"/>
      </w:pPr>
    </w:p>
    <w:p w:rsidR="00C57785" w:rsidRDefault="008C7111">
      <w:pPr>
        <w:pStyle w:val="PreformattedText"/>
        <w:spacing w:line="360" w:lineRule="auto"/>
        <w:rPr>
          <w:rStyle w:val="SourceText"/>
          <w:rFonts w:ascii="Fira Code;Fira Mono;Menlo;Conso" w:hAnsi="Fira Code;Fira Mono;Menlo;Conso"/>
          <w:color w:val="ABB2BF"/>
          <w:shd w:val="clear" w:color="auto" w:fill="282C34"/>
        </w:rPr>
      </w:pPr>
      <w:r>
        <w:rPr>
          <w:rFonts w:ascii="Fira Code;Fira Mono;Menlo;Conso" w:hAnsi="Fira Code;Fira Mono;Menlo;Conso"/>
          <w:noProof/>
          <w:color w:val="ABB2BF"/>
          <w:shd w:val="clear" w:color="auto" w:fill="282C34"/>
          <w:lang w:val="en-US" w:eastAsia="en-US" w:bidi="gu-IN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7415" cy="39846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785" w:rsidRDefault="008C7111">
      <w:pPr>
        <w:pStyle w:val="Heading2"/>
      </w:pPr>
      <w:r>
        <w:t xml:space="preserve">2.3 </w:t>
      </w:r>
      <w:r>
        <w:t>Correlation Analysis</w:t>
      </w:r>
    </w:p>
    <w:p w:rsidR="00C57785" w:rsidRDefault="008C7111">
      <w:pPr>
        <w:pStyle w:val="PreformattedText"/>
        <w:rPr>
          <w:rStyle w:val="SourceText"/>
          <w:rFonts w:ascii="Fira Code;Fira Mono;Menlo;Conso" w:hAnsi="Fira Code;Fira Mono;Menlo;Conso"/>
          <w:color w:val="ABB2BF"/>
          <w:shd w:val="clear" w:color="auto" w:fill="282C34"/>
        </w:rPr>
      </w:pPr>
      <w:r>
        <w:rPr>
          <w:rFonts w:ascii="Fira Code;Fira Mono;Menlo;Conso" w:hAnsi="Fira Code;Fira Mono;Menlo;Conso"/>
          <w:noProof/>
          <w:color w:val="ABB2BF"/>
          <w:shd w:val="clear" w:color="auto" w:fill="282C34"/>
          <w:lang w:val="en-US" w:eastAsia="en-US" w:bidi="gu-IN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2200" cy="388810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785" w:rsidRDefault="00C57785">
      <w:pPr>
        <w:pStyle w:val="BodyText"/>
      </w:pPr>
    </w:p>
    <w:p w:rsidR="00C57785" w:rsidRDefault="00C57785">
      <w:pPr>
        <w:pStyle w:val="Heading2"/>
      </w:pPr>
    </w:p>
    <w:p w:rsidR="00C57785" w:rsidRDefault="00C57785">
      <w:pPr>
        <w:pStyle w:val="Heading2"/>
      </w:pPr>
    </w:p>
    <w:p w:rsidR="00C57785" w:rsidRDefault="00C57785">
      <w:pPr>
        <w:pStyle w:val="Heading2"/>
      </w:pPr>
    </w:p>
    <w:p w:rsidR="00C57785" w:rsidRDefault="008C7111">
      <w:pPr>
        <w:pStyle w:val="Heading2"/>
      </w:pPr>
      <w:r>
        <w:t>3. Methodology</w:t>
      </w:r>
    </w:p>
    <w:p w:rsidR="00C57785" w:rsidRDefault="008C7111">
      <w:pPr>
        <w:pStyle w:val="Heading2"/>
      </w:pPr>
      <w:r>
        <w:t xml:space="preserve">3.1 Data </w:t>
      </w:r>
      <w:proofErr w:type="spellStart"/>
      <w:r>
        <w:t>Preprocessing</w:t>
      </w:r>
      <w:proofErr w:type="spellEnd"/>
    </w:p>
    <w:p w:rsidR="00C57785" w:rsidRDefault="008C7111">
      <w:pPr>
        <w:pStyle w:val="Heading4"/>
        <w:rPr>
          <w:i w:val="0"/>
          <w:iCs w:val="0"/>
        </w:rPr>
      </w:pPr>
      <w:r>
        <w:rPr>
          <w:i w:val="0"/>
          <w:iCs w:val="0"/>
        </w:rPr>
        <w:t>3.1.1 Numerical Pipeline</w:t>
      </w:r>
    </w:p>
    <w:p w:rsidR="00C57785" w:rsidRDefault="008C7111">
      <w:pPr>
        <w:pStyle w:val="PreformattedText"/>
      </w:pPr>
      <w:proofErr w:type="spellStart"/>
      <w:r>
        <w:t>num_pipeline</w:t>
      </w:r>
      <w:proofErr w:type="spellEnd"/>
      <w:r>
        <w:t xml:space="preserve"> = </w:t>
      </w:r>
      <w:proofErr w:type="gramStart"/>
      <w:r>
        <w:t>Pipeline([</w:t>
      </w:r>
      <w:proofErr w:type="gramEnd"/>
    </w:p>
    <w:p w:rsidR="00C57785" w:rsidRDefault="008C7111">
      <w:pPr>
        <w:pStyle w:val="PreformattedText"/>
      </w:pPr>
      <w:r>
        <w:t xml:space="preserve">    ('imputer', </w:t>
      </w:r>
      <w:proofErr w:type="spellStart"/>
      <w:proofErr w:type="gramStart"/>
      <w:r>
        <w:t>SimpleImputer</w:t>
      </w:r>
      <w:proofErr w:type="spellEnd"/>
      <w:r>
        <w:t>(</w:t>
      </w:r>
      <w:proofErr w:type="gramEnd"/>
      <w:r>
        <w:t>strategy='median'))</w:t>
      </w:r>
    </w:p>
    <w:p w:rsidR="00C57785" w:rsidRDefault="008C7111">
      <w:pPr>
        <w:pStyle w:val="PreformattedText"/>
      </w:pPr>
      <w:r>
        <w:t>])</w:t>
      </w:r>
    </w:p>
    <w:p w:rsidR="00C57785" w:rsidRDefault="00C57785">
      <w:pPr>
        <w:pStyle w:val="PreformattedText"/>
      </w:pPr>
    </w:p>
    <w:p w:rsidR="00C57785" w:rsidRDefault="008C7111">
      <w:pPr>
        <w:pStyle w:val="Heading4"/>
        <w:rPr>
          <w:i w:val="0"/>
          <w:iCs w:val="0"/>
        </w:rPr>
      </w:pPr>
      <w:r>
        <w:rPr>
          <w:i w:val="0"/>
          <w:iCs w:val="0"/>
        </w:rPr>
        <w:t>3.1.2 Categorical Pipeline</w:t>
      </w:r>
    </w:p>
    <w:p w:rsidR="00C57785" w:rsidRDefault="008C7111">
      <w:pPr>
        <w:pStyle w:val="PreformattedText"/>
      </w:pPr>
      <w:proofErr w:type="spellStart"/>
      <w:r>
        <w:t>cat_pipeline</w:t>
      </w:r>
      <w:proofErr w:type="spellEnd"/>
      <w:r>
        <w:t xml:space="preserve"> = </w:t>
      </w:r>
      <w:proofErr w:type="gramStart"/>
      <w:r>
        <w:t>Pipeline([</w:t>
      </w:r>
      <w:proofErr w:type="gramEnd"/>
    </w:p>
    <w:p w:rsidR="00C57785" w:rsidRDefault="008C7111">
      <w:pPr>
        <w:pStyle w:val="PreformattedText"/>
      </w:pPr>
      <w:r>
        <w:t xml:space="preserve">    ('imputer', </w:t>
      </w:r>
      <w:proofErr w:type="spellStart"/>
      <w:proofErr w:type="gramStart"/>
      <w:r>
        <w:t>SimpleImputer</w:t>
      </w:r>
      <w:proofErr w:type="spellEnd"/>
      <w:r>
        <w:t>(</w:t>
      </w:r>
      <w:proofErr w:type="gramEnd"/>
      <w:r>
        <w:t>strategy='</w:t>
      </w:r>
      <w:proofErr w:type="spellStart"/>
      <w:r>
        <w:t>most_frequent</w:t>
      </w:r>
      <w:proofErr w:type="spellEnd"/>
      <w:r>
        <w:t>')),</w:t>
      </w:r>
    </w:p>
    <w:p w:rsidR="00C57785" w:rsidRDefault="008C7111">
      <w:pPr>
        <w:pStyle w:val="PreformattedText"/>
      </w:pPr>
      <w:r>
        <w:t xml:space="preserve">    ('</w:t>
      </w:r>
      <w:proofErr w:type="spellStart"/>
      <w:r>
        <w:t>ordinalencoder</w:t>
      </w:r>
      <w:proofErr w:type="spellEnd"/>
      <w:r>
        <w:t xml:space="preserve">', </w:t>
      </w:r>
      <w:proofErr w:type="spellStart"/>
      <w:proofErr w:type="gramStart"/>
      <w:r>
        <w:t>OrdinalEncoder</w:t>
      </w:r>
      <w:proofErr w:type="spellEnd"/>
      <w:r>
        <w:t>(</w:t>
      </w:r>
      <w:proofErr w:type="gramEnd"/>
      <w:r>
        <w:t>categories=[</w:t>
      </w:r>
    </w:p>
    <w:p w:rsidR="00C57785" w:rsidRDefault="008C7111">
      <w:pPr>
        <w:pStyle w:val="PreformattedText"/>
      </w:pPr>
      <w:r>
        <w:t xml:space="preserve">        </w:t>
      </w:r>
      <w:proofErr w:type="spellStart"/>
      <w:r>
        <w:t>cut_categories</w:t>
      </w:r>
      <w:proofErr w:type="spellEnd"/>
      <w:r>
        <w:t>,</w:t>
      </w:r>
    </w:p>
    <w:p w:rsidR="00C57785" w:rsidRDefault="008C7111">
      <w:pPr>
        <w:pStyle w:val="PreformattedText"/>
      </w:pPr>
      <w:r>
        <w:t xml:space="preserve">        </w:t>
      </w:r>
      <w:proofErr w:type="spellStart"/>
      <w:r>
        <w:t>color_categories</w:t>
      </w:r>
      <w:proofErr w:type="spellEnd"/>
      <w:r>
        <w:t>,</w:t>
      </w:r>
    </w:p>
    <w:p w:rsidR="00C57785" w:rsidRDefault="008C7111">
      <w:pPr>
        <w:pStyle w:val="PreformattedText"/>
      </w:pPr>
      <w:r>
        <w:t xml:space="preserve">        </w:t>
      </w:r>
      <w:proofErr w:type="spellStart"/>
      <w:r>
        <w:t>clarity_categories</w:t>
      </w:r>
      <w:proofErr w:type="spellEnd"/>
    </w:p>
    <w:p w:rsidR="00C57785" w:rsidRDefault="008C7111">
      <w:pPr>
        <w:pStyle w:val="PreformattedText"/>
      </w:pPr>
      <w:r>
        <w:t xml:space="preserve">    ]))</w:t>
      </w:r>
    </w:p>
    <w:p w:rsidR="00C57785" w:rsidRDefault="008C7111">
      <w:pPr>
        <w:pStyle w:val="PreformattedText"/>
      </w:pPr>
      <w:r>
        <w:t>])</w:t>
      </w:r>
    </w:p>
    <w:p w:rsidR="00C57785" w:rsidRDefault="00C57785">
      <w:pPr>
        <w:pStyle w:val="PreformattedText"/>
      </w:pPr>
    </w:p>
    <w:p w:rsidR="00C57785" w:rsidRDefault="008C7111">
      <w:pPr>
        <w:pStyle w:val="Heading4"/>
        <w:rPr>
          <w:i w:val="0"/>
          <w:iCs w:val="0"/>
        </w:rPr>
      </w:pPr>
      <w:r>
        <w:rPr>
          <w:i w:val="0"/>
          <w:iCs w:val="0"/>
        </w:rPr>
        <w:t>3.1.3 Feature Engineering</w:t>
      </w:r>
    </w:p>
    <w:p w:rsidR="00C57785" w:rsidRDefault="008C7111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rPr>
          <w:rStyle w:val="StrongEmphasis"/>
        </w:rPr>
        <w:t>Categorical Encoding</w:t>
      </w:r>
      <w:r>
        <w:t xml:space="preserve"> </w:t>
      </w:r>
    </w:p>
    <w:p w:rsidR="00C57785" w:rsidRDefault="008C7111">
      <w:pPr>
        <w:pStyle w:val="BodyText"/>
        <w:numPr>
          <w:ilvl w:val="1"/>
          <w:numId w:val="12"/>
        </w:numPr>
        <w:tabs>
          <w:tab w:val="left" w:pos="1418"/>
        </w:tabs>
        <w:spacing w:after="0"/>
      </w:pPr>
      <w:r>
        <w:t xml:space="preserve">Cut: Ordinal mapping (1-5) </w:t>
      </w:r>
    </w:p>
    <w:p w:rsidR="00C57785" w:rsidRDefault="008C7111">
      <w:pPr>
        <w:pStyle w:val="BodyText"/>
        <w:numPr>
          <w:ilvl w:val="1"/>
          <w:numId w:val="12"/>
        </w:numPr>
        <w:tabs>
          <w:tab w:val="left" w:pos="1418"/>
        </w:tabs>
        <w:spacing w:after="0"/>
      </w:pPr>
      <w:proofErr w:type="spellStart"/>
      <w:r>
        <w:t>Color</w:t>
      </w:r>
      <w:proofErr w:type="spellEnd"/>
      <w:r>
        <w:t xml:space="preserve">: Ordinal mapping (1-7) </w:t>
      </w:r>
    </w:p>
    <w:p w:rsidR="00C57785" w:rsidRDefault="008C7111">
      <w:pPr>
        <w:pStyle w:val="BodyText"/>
        <w:numPr>
          <w:ilvl w:val="1"/>
          <w:numId w:val="12"/>
        </w:numPr>
        <w:tabs>
          <w:tab w:val="left" w:pos="1418"/>
        </w:tabs>
        <w:spacing w:after="0"/>
      </w:pPr>
      <w:r>
        <w:t xml:space="preserve">Clarity: Ordinal mapping (1-8) </w:t>
      </w:r>
    </w:p>
    <w:p w:rsidR="00C57785" w:rsidRDefault="008C7111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rPr>
          <w:rStyle w:val="StrongEmphasis"/>
        </w:rPr>
        <w:t>Derived Features</w:t>
      </w:r>
      <w:r>
        <w:t xml:space="preserve"> </w:t>
      </w:r>
    </w:p>
    <w:p w:rsidR="00C57785" w:rsidRDefault="008C7111">
      <w:pPr>
        <w:pStyle w:val="BodyText"/>
        <w:numPr>
          <w:ilvl w:val="1"/>
          <w:numId w:val="12"/>
        </w:numPr>
        <w:tabs>
          <w:tab w:val="left" w:pos="1418"/>
        </w:tabs>
        <w:spacing w:after="0"/>
      </w:pPr>
      <w:r>
        <w:t xml:space="preserve">Carat per Volume ratio </w:t>
      </w:r>
    </w:p>
    <w:p w:rsidR="00C57785" w:rsidRDefault="008C7111">
      <w:pPr>
        <w:pStyle w:val="BodyText"/>
        <w:numPr>
          <w:ilvl w:val="1"/>
          <w:numId w:val="12"/>
        </w:numPr>
        <w:tabs>
          <w:tab w:val="left" w:pos="1418"/>
        </w:tabs>
        <w:spacing w:after="0"/>
      </w:pPr>
      <w:r>
        <w:t xml:space="preserve">Surface area calculation </w:t>
      </w:r>
    </w:p>
    <w:p w:rsidR="00C57785" w:rsidRDefault="008C7111">
      <w:pPr>
        <w:pStyle w:val="BodyText"/>
        <w:numPr>
          <w:ilvl w:val="1"/>
          <w:numId w:val="12"/>
        </w:numPr>
        <w:tabs>
          <w:tab w:val="left" w:pos="1418"/>
        </w:tabs>
      </w:pPr>
      <w:r>
        <w:t xml:space="preserve">Price per carat benchmarks </w:t>
      </w:r>
    </w:p>
    <w:p w:rsidR="00C57785" w:rsidRDefault="008C7111">
      <w:pPr>
        <w:pStyle w:val="Heading2"/>
      </w:pPr>
      <w:r>
        <w:t>3.2 Model Architectures and Implementation</w:t>
      </w:r>
    </w:p>
    <w:p w:rsidR="00C57785" w:rsidRDefault="008C7111">
      <w:pPr>
        <w:pStyle w:val="Heading3"/>
      </w:pPr>
      <w:r>
        <w:t>1. Linear Models</w:t>
      </w:r>
    </w:p>
    <w:p w:rsidR="00C57785" w:rsidRDefault="008C7111">
      <w:pPr>
        <w:pStyle w:val="Heading4"/>
      </w:pPr>
      <w:r>
        <w:t xml:space="preserve">3.1.1 </w:t>
      </w:r>
      <w:r>
        <w:t>Linear Regression</w:t>
      </w:r>
    </w:p>
    <w:p w:rsidR="00C57785" w:rsidRDefault="008C7111">
      <w:pPr>
        <w:pStyle w:val="BodyText"/>
        <w:numPr>
          <w:ilvl w:val="0"/>
          <w:numId w:val="24"/>
        </w:numPr>
        <w:tabs>
          <w:tab w:val="left" w:pos="709"/>
        </w:tabs>
        <w:spacing w:after="0"/>
      </w:pPr>
      <w:r>
        <w:rPr>
          <w:rStyle w:val="StrongEmphasis"/>
        </w:rPr>
        <w:t>Architecture</w:t>
      </w:r>
      <w:r>
        <w:t xml:space="preserve">: y = β₀ + </w:t>
      </w:r>
      <w:proofErr w:type="spellStart"/>
      <w:r>
        <w:t>β₁x</w:t>
      </w:r>
      <w:proofErr w:type="spellEnd"/>
      <w:r>
        <w:t xml:space="preserve">₁ + </w:t>
      </w:r>
      <w:proofErr w:type="spellStart"/>
      <w:r>
        <w:t>β₂x</w:t>
      </w:r>
      <w:proofErr w:type="spellEnd"/>
      <w:r>
        <w:t xml:space="preserve">₂ + ... + </w:t>
      </w:r>
      <w:proofErr w:type="spellStart"/>
      <w:r>
        <w:t>βₙx</w:t>
      </w:r>
      <w:proofErr w:type="spellEnd"/>
      <w:r>
        <w:t xml:space="preserve">ₙ </w:t>
      </w:r>
    </w:p>
    <w:p w:rsidR="00C57785" w:rsidRDefault="008C7111">
      <w:pPr>
        <w:pStyle w:val="BodyText"/>
        <w:numPr>
          <w:ilvl w:val="0"/>
          <w:numId w:val="24"/>
        </w:numPr>
        <w:tabs>
          <w:tab w:val="left" w:pos="709"/>
        </w:tabs>
      </w:pPr>
      <w:r>
        <w:rPr>
          <w:rStyle w:val="StrongEmphasis"/>
        </w:rPr>
        <w:t>Implementation</w:t>
      </w:r>
      <w:r>
        <w:t xml:space="preserve">: </w:t>
      </w:r>
    </w:p>
    <w:p w:rsidR="00C57785" w:rsidRDefault="008C7111">
      <w:pPr>
        <w:pStyle w:val="PreformattedText"/>
      </w:pPr>
      <w:proofErr w:type="spellStart"/>
      <w:r>
        <w:t>linear_model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()</w:t>
      </w:r>
      <w:proofErr w:type="gramEnd"/>
    </w:p>
    <w:p w:rsidR="00C57785" w:rsidRDefault="008C7111">
      <w:pPr>
        <w:pStyle w:val="BodyText"/>
        <w:numPr>
          <w:ilvl w:val="0"/>
          <w:numId w:val="25"/>
        </w:numPr>
        <w:tabs>
          <w:tab w:val="left" w:pos="709"/>
        </w:tabs>
        <w:spacing w:after="0"/>
      </w:pPr>
      <w:r>
        <w:rPr>
          <w:rStyle w:val="StrongEmphasis"/>
        </w:rPr>
        <w:t>Key Components</w:t>
      </w:r>
      <w:r>
        <w:t xml:space="preserve">: </w:t>
      </w:r>
    </w:p>
    <w:p w:rsidR="00C57785" w:rsidRDefault="008C7111">
      <w:pPr>
        <w:pStyle w:val="BodyText"/>
        <w:numPr>
          <w:ilvl w:val="1"/>
          <w:numId w:val="25"/>
        </w:numPr>
        <w:tabs>
          <w:tab w:val="left" w:pos="1418"/>
        </w:tabs>
        <w:spacing w:after="0"/>
      </w:pPr>
      <w:r>
        <w:t xml:space="preserve">Ordinary Least Squares (OLS) optimization </w:t>
      </w:r>
    </w:p>
    <w:p w:rsidR="00C57785" w:rsidRDefault="008C7111">
      <w:pPr>
        <w:pStyle w:val="BodyText"/>
        <w:numPr>
          <w:ilvl w:val="1"/>
          <w:numId w:val="25"/>
        </w:numPr>
        <w:tabs>
          <w:tab w:val="left" w:pos="1418"/>
        </w:tabs>
        <w:spacing w:after="0"/>
      </w:pPr>
      <w:r>
        <w:t xml:space="preserve">No regularization </w:t>
      </w:r>
    </w:p>
    <w:p w:rsidR="00C57785" w:rsidRDefault="008C7111">
      <w:pPr>
        <w:pStyle w:val="BodyText"/>
        <w:numPr>
          <w:ilvl w:val="1"/>
          <w:numId w:val="25"/>
        </w:numPr>
        <w:tabs>
          <w:tab w:val="left" w:pos="1418"/>
        </w:tabs>
      </w:pPr>
      <w:r>
        <w:t xml:space="preserve">Assumes linear relationship between features </w:t>
      </w:r>
    </w:p>
    <w:p w:rsidR="00C57785" w:rsidRDefault="008C7111">
      <w:pPr>
        <w:pStyle w:val="Heading4"/>
      </w:pPr>
      <w:r>
        <w:lastRenderedPageBreak/>
        <w:t>3.1.2 Lasso R</w:t>
      </w:r>
      <w:r>
        <w:t>egression</w:t>
      </w:r>
    </w:p>
    <w:p w:rsidR="00C57785" w:rsidRDefault="008C7111">
      <w:pPr>
        <w:pStyle w:val="BodyText"/>
        <w:numPr>
          <w:ilvl w:val="0"/>
          <w:numId w:val="26"/>
        </w:numPr>
        <w:tabs>
          <w:tab w:val="left" w:pos="709"/>
        </w:tabs>
        <w:spacing w:after="0"/>
      </w:pPr>
      <w:r>
        <w:rPr>
          <w:rStyle w:val="StrongEmphasis"/>
        </w:rPr>
        <w:t>Architecture</w:t>
      </w:r>
      <w:r>
        <w:t xml:space="preserve">: Linear regression with L1 regularization </w:t>
      </w:r>
    </w:p>
    <w:p w:rsidR="00C57785" w:rsidRDefault="008C7111">
      <w:pPr>
        <w:pStyle w:val="BodyText"/>
        <w:numPr>
          <w:ilvl w:val="0"/>
          <w:numId w:val="26"/>
        </w:numPr>
        <w:tabs>
          <w:tab w:val="left" w:pos="709"/>
        </w:tabs>
      </w:pPr>
      <w:r>
        <w:rPr>
          <w:rStyle w:val="StrongEmphasis"/>
        </w:rPr>
        <w:t>Loss Function</w:t>
      </w:r>
      <w:r>
        <w:t xml:space="preserve">: L(β) = ||y - </w:t>
      </w:r>
      <w:proofErr w:type="spellStart"/>
      <w:r>
        <w:t>Xβ</w:t>
      </w:r>
      <w:proofErr w:type="spellEnd"/>
      <w:r>
        <w:t xml:space="preserve">||² + α||β||₁ </w:t>
      </w:r>
    </w:p>
    <w:p w:rsidR="00C57785" w:rsidRDefault="008C7111">
      <w:pPr>
        <w:pStyle w:val="PreformattedText"/>
        <w:ind w:firstLine="426"/>
      </w:pPr>
      <w:proofErr w:type="spellStart"/>
      <w:r>
        <w:t>lasso_model</w:t>
      </w:r>
      <w:proofErr w:type="spellEnd"/>
      <w:r>
        <w:t xml:space="preserve"> = </w:t>
      </w:r>
      <w:proofErr w:type="gramStart"/>
      <w:r>
        <w:t>Lasso(</w:t>
      </w:r>
      <w:proofErr w:type="gramEnd"/>
      <w:r>
        <w:t>alpha=0.1)</w:t>
      </w:r>
    </w:p>
    <w:p w:rsidR="00C57785" w:rsidRDefault="008C7111">
      <w:pPr>
        <w:pStyle w:val="BodyText"/>
        <w:numPr>
          <w:ilvl w:val="0"/>
          <w:numId w:val="27"/>
        </w:numPr>
        <w:tabs>
          <w:tab w:val="left" w:pos="709"/>
        </w:tabs>
        <w:spacing w:after="0"/>
      </w:pPr>
      <w:proofErr w:type="spellStart"/>
      <w:r>
        <w:rPr>
          <w:rStyle w:val="StrongEmphasis"/>
        </w:rPr>
        <w:t>Hyperparameters</w:t>
      </w:r>
      <w:proofErr w:type="spellEnd"/>
      <w:r>
        <w:t xml:space="preserve">: </w:t>
      </w:r>
    </w:p>
    <w:p w:rsidR="00C57785" w:rsidRDefault="008C7111">
      <w:pPr>
        <w:pStyle w:val="BodyText"/>
        <w:numPr>
          <w:ilvl w:val="1"/>
          <w:numId w:val="27"/>
        </w:numPr>
        <w:tabs>
          <w:tab w:val="left" w:pos="1418"/>
        </w:tabs>
        <w:spacing w:after="0"/>
      </w:pPr>
      <w:r>
        <w:t xml:space="preserve">alpha: Controls L1 penalty strength </w:t>
      </w:r>
    </w:p>
    <w:p w:rsidR="00C57785" w:rsidRDefault="008C7111">
      <w:pPr>
        <w:pStyle w:val="BodyText"/>
        <w:numPr>
          <w:ilvl w:val="1"/>
          <w:numId w:val="27"/>
        </w:numPr>
        <w:tabs>
          <w:tab w:val="left" w:pos="1418"/>
        </w:tabs>
        <w:spacing w:after="0"/>
      </w:pPr>
      <w:proofErr w:type="spellStart"/>
      <w:r>
        <w:t>max_iter</w:t>
      </w:r>
      <w:proofErr w:type="spellEnd"/>
      <w:r>
        <w:t xml:space="preserve">: Maximum iterations </w:t>
      </w:r>
    </w:p>
    <w:p w:rsidR="00C57785" w:rsidRDefault="008C7111">
      <w:pPr>
        <w:pStyle w:val="BodyText"/>
        <w:numPr>
          <w:ilvl w:val="1"/>
          <w:numId w:val="27"/>
        </w:numPr>
        <w:tabs>
          <w:tab w:val="left" w:pos="1418"/>
        </w:tabs>
      </w:pPr>
      <w:proofErr w:type="spellStart"/>
      <w:r>
        <w:t>tol</w:t>
      </w:r>
      <w:proofErr w:type="spellEnd"/>
      <w:r>
        <w:t xml:space="preserve">: Convergence tolerance </w:t>
      </w:r>
    </w:p>
    <w:p w:rsidR="00C57785" w:rsidRDefault="008C7111">
      <w:pPr>
        <w:pStyle w:val="Heading4"/>
      </w:pPr>
      <w:r>
        <w:t>3.1.3 Ridge Regression</w:t>
      </w:r>
    </w:p>
    <w:p w:rsidR="00C57785" w:rsidRDefault="008C7111">
      <w:pPr>
        <w:pStyle w:val="BodyText"/>
        <w:numPr>
          <w:ilvl w:val="0"/>
          <w:numId w:val="28"/>
        </w:numPr>
        <w:tabs>
          <w:tab w:val="left" w:pos="709"/>
        </w:tabs>
        <w:spacing w:after="0"/>
      </w:pPr>
      <w:r>
        <w:rPr>
          <w:rStyle w:val="StrongEmphasis"/>
        </w:rPr>
        <w:t>Architecture</w:t>
      </w:r>
      <w:r>
        <w:t xml:space="preserve">: Linear regression with L2 regularization </w:t>
      </w:r>
    </w:p>
    <w:p w:rsidR="00C57785" w:rsidRDefault="008C7111">
      <w:pPr>
        <w:pStyle w:val="BodyText"/>
        <w:numPr>
          <w:ilvl w:val="0"/>
          <w:numId w:val="28"/>
        </w:numPr>
        <w:tabs>
          <w:tab w:val="left" w:pos="709"/>
        </w:tabs>
      </w:pPr>
      <w:r>
        <w:rPr>
          <w:rStyle w:val="StrongEmphasis"/>
        </w:rPr>
        <w:t>Loss Function</w:t>
      </w:r>
      <w:r>
        <w:t xml:space="preserve">: L(β) = ||y - </w:t>
      </w:r>
      <w:proofErr w:type="spellStart"/>
      <w:r>
        <w:t>Xβ</w:t>
      </w:r>
      <w:proofErr w:type="spellEnd"/>
      <w:r>
        <w:t xml:space="preserve">||² + α||β||² </w:t>
      </w:r>
    </w:p>
    <w:p w:rsidR="00C57785" w:rsidRDefault="008C7111">
      <w:pPr>
        <w:pStyle w:val="PreformattedText"/>
        <w:ind w:firstLine="426"/>
      </w:pPr>
      <w:proofErr w:type="spellStart"/>
      <w:r>
        <w:t>ridge_model</w:t>
      </w:r>
      <w:proofErr w:type="spellEnd"/>
      <w:r>
        <w:t xml:space="preserve"> = </w:t>
      </w:r>
      <w:proofErr w:type="gramStart"/>
      <w:r>
        <w:t>Ridge(</w:t>
      </w:r>
      <w:proofErr w:type="gramEnd"/>
      <w:r>
        <w:t>alpha=1.0)</w:t>
      </w:r>
    </w:p>
    <w:p w:rsidR="00C57785" w:rsidRDefault="008C7111">
      <w:pPr>
        <w:pStyle w:val="BodyText"/>
        <w:numPr>
          <w:ilvl w:val="0"/>
          <w:numId w:val="29"/>
        </w:numPr>
        <w:tabs>
          <w:tab w:val="left" w:pos="709"/>
        </w:tabs>
        <w:spacing w:after="0"/>
      </w:pPr>
      <w:proofErr w:type="spellStart"/>
      <w:r>
        <w:rPr>
          <w:rStyle w:val="StrongEmphasis"/>
        </w:rPr>
        <w:t>Hyperparameters</w:t>
      </w:r>
      <w:proofErr w:type="spellEnd"/>
      <w:r>
        <w:t xml:space="preserve">: </w:t>
      </w:r>
    </w:p>
    <w:p w:rsidR="00C57785" w:rsidRDefault="008C7111">
      <w:pPr>
        <w:pStyle w:val="BodyText"/>
        <w:numPr>
          <w:ilvl w:val="1"/>
          <w:numId w:val="29"/>
        </w:numPr>
        <w:tabs>
          <w:tab w:val="left" w:pos="1418"/>
        </w:tabs>
        <w:spacing w:after="0"/>
      </w:pPr>
      <w:r>
        <w:t xml:space="preserve">alpha: Controls L2 penalty strength </w:t>
      </w:r>
    </w:p>
    <w:p w:rsidR="00C57785" w:rsidRDefault="008C7111">
      <w:pPr>
        <w:pStyle w:val="BodyText"/>
        <w:numPr>
          <w:ilvl w:val="1"/>
          <w:numId w:val="29"/>
        </w:numPr>
        <w:tabs>
          <w:tab w:val="left" w:pos="1418"/>
        </w:tabs>
      </w:pPr>
      <w:r>
        <w:t xml:space="preserve">solver: Algorithm for optimization </w:t>
      </w:r>
    </w:p>
    <w:p w:rsidR="00C57785" w:rsidRDefault="008C7111">
      <w:pPr>
        <w:pStyle w:val="Heading4"/>
      </w:pPr>
      <w:r>
        <w:t>3.1.4 Elas</w:t>
      </w:r>
      <w:r>
        <w:t>tic Net</w:t>
      </w:r>
    </w:p>
    <w:p w:rsidR="00C57785" w:rsidRDefault="008C7111">
      <w:pPr>
        <w:pStyle w:val="PreformattedText"/>
        <w:spacing w:after="283" w:line="360" w:lineRule="auto"/>
      </w:pPr>
      <w:proofErr w:type="spellStart"/>
      <w:r>
        <w:t>enet_model</w:t>
      </w:r>
      <w:proofErr w:type="spellEnd"/>
      <w:r>
        <w:t>=</w:t>
      </w:r>
      <w:proofErr w:type="spellStart"/>
      <w:proofErr w:type="gramStart"/>
      <w:r>
        <w:t>ElasticNet</w:t>
      </w:r>
      <w:proofErr w:type="spellEnd"/>
      <w:r>
        <w:t>(</w:t>
      </w:r>
      <w:proofErr w:type="gramEnd"/>
      <w:r>
        <w:t>alpha=0.1,l1_ratio=0.8)</w:t>
      </w:r>
    </w:p>
    <w:p w:rsidR="00C57785" w:rsidRDefault="008C7111">
      <w:pPr>
        <w:pStyle w:val="BodyText"/>
        <w:numPr>
          <w:ilvl w:val="0"/>
          <w:numId w:val="36"/>
        </w:numPr>
        <w:tabs>
          <w:tab w:val="left" w:pos="709"/>
        </w:tabs>
        <w:spacing w:after="0"/>
      </w:pPr>
      <w:r>
        <w:t xml:space="preserve">Purpose: Combining L1 and L2 regularization </w:t>
      </w:r>
    </w:p>
    <w:p w:rsidR="00C57785" w:rsidRDefault="008C7111">
      <w:pPr>
        <w:pStyle w:val="BodyText"/>
        <w:numPr>
          <w:ilvl w:val="0"/>
          <w:numId w:val="36"/>
        </w:numPr>
        <w:tabs>
          <w:tab w:val="left" w:pos="709"/>
        </w:tabs>
        <w:spacing w:after="0"/>
      </w:pPr>
      <w:r>
        <w:t xml:space="preserve">Key Strength: Balanced regularization </w:t>
      </w:r>
    </w:p>
    <w:p w:rsidR="00C57785" w:rsidRDefault="008C7111">
      <w:pPr>
        <w:pStyle w:val="BodyText"/>
        <w:numPr>
          <w:ilvl w:val="0"/>
          <w:numId w:val="36"/>
        </w:numPr>
        <w:tabs>
          <w:tab w:val="left" w:pos="709"/>
        </w:tabs>
      </w:pPr>
      <w:r>
        <w:t>Optimization: Grid search CV</w:t>
      </w:r>
    </w:p>
    <w:p w:rsidR="00C57785" w:rsidRDefault="008C7111">
      <w:pPr>
        <w:pStyle w:val="Heading2"/>
      </w:pPr>
      <w:r>
        <w:t>2. Tree-based Models</w:t>
      </w:r>
    </w:p>
    <w:p w:rsidR="00C57785" w:rsidRDefault="008C7111">
      <w:pPr>
        <w:pStyle w:val="Heading4"/>
      </w:pPr>
      <w:r>
        <w:t xml:space="preserve">3.2.1 Decision Tree </w:t>
      </w:r>
      <w:proofErr w:type="spellStart"/>
      <w:r>
        <w:t>Regressor</w:t>
      </w:r>
      <w:proofErr w:type="spellEnd"/>
    </w:p>
    <w:p w:rsidR="00C57785" w:rsidRDefault="008C7111">
      <w:pPr>
        <w:pStyle w:val="BodyText"/>
        <w:ind w:left="709"/>
      </w:pPr>
      <w:proofErr w:type="spellStart"/>
      <w:r>
        <w:t>dt_model</w:t>
      </w:r>
      <w:proofErr w:type="spellEnd"/>
      <w:r>
        <w:t>=</w:t>
      </w:r>
      <w:proofErr w:type="spellStart"/>
      <w:proofErr w:type="gramStart"/>
      <w:r>
        <w:t>DecisionTreeRegressor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>=7,min_sample_split=2)</w:t>
      </w:r>
    </w:p>
    <w:p w:rsidR="00C57785" w:rsidRDefault="008C7111">
      <w:pPr>
        <w:pStyle w:val="BodyText"/>
        <w:numPr>
          <w:ilvl w:val="0"/>
          <w:numId w:val="37"/>
        </w:numPr>
        <w:tabs>
          <w:tab w:val="left" w:pos="709"/>
        </w:tabs>
        <w:spacing w:after="0"/>
      </w:pPr>
      <w:r>
        <w:t xml:space="preserve">Purpose: Non-linear relationship capture </w:t>
      </w:r>
    </w:p>
    <w:p w:rsidR="00C57785" w:rsidRDefault="008C7111">
      <w:pPr>
        <w:pStyle w:val="BodyText"/>
        <w:numPr>
          <w:ilvl w:val="0"/>
          <w:numId w:val="37"/>
        </w:numPr>
        <w:tabs>
          <w:tab w:val="left" w:pos="709"/>
        </w:tabs>
        <w:spacing w:after="0"/>
      </w:pPr>
      <w:r>
        <w:t xml:space="preserve">Advantages: Interpretability, handles interactions </w:t>
      </w:r>
    </w:p>
    <w:p w:rsidR="00C57785" w:rsidRDefault="008C7111">
      <w:pPr>
        <w:pStyle w:val="BodyText"/>
        <w:numPr>
          <w:ilvl w:val="0"/>
          <w:numId w:val="37"/>
        </w:numPr>
        <w:tabs>
          <w:tab w:val="left" w:pos="709"/>
        </w:tabs>
      </w:pPr>
      <w:r>
        <w:t xml:space="preserve">Limitations: </w:t>
      </w:r>
      <w:proofErr w:type="spellStart"/>
      <w:r>
        <w:t>Overfitting</w:t>
      </w:r>
      <w:proofErr w:type="spellEnd"/>
      <w:r>
        <w:t xml:space="preserve"> risk </w:t>
      </w:r>
    </w:p>
    <w:p w:rsidR="00C57785" w:rsidRDefault="008C7111">
      <w:pPr>
        <w:pStyle w:val="Heading4"/>
      </w:pPr>
      <w:r>
        <w:t xml:space="preserve">3.2.2 Random Forest </w:t>
      </w:r>
      <w:proofErr w:type="spellStart"/>
      <w:r>
        <w:t>Regressor</w:t>
      </w:r>
      <w:proofErr w:type="spellEnd"/>
      <w:r>
        <w:t xml:space="preserve"> (New Addition)</w:t>
      </w:r>
    </w:p>
    <w:p w:rsidR="00C57785" w:rsidRDefault="008C7111">
      <w:pPr>
        <w:pStyle w:val="BodyText"/>
        <w:numPr>
          <w:ilvl w:val="0"/>
          <w:numId w:val="30"/>
        </w:numPr>
        <w:tabs>
          <w:tab w:val="left" w:pos="709"/>
        </w:tabs>
      </w:pPr>
      <w:r>
        <w:rPr>
          <w:rStyle w:val="StrongEmphasis"/>
        </w:rPr>
        <w:t>Architecture</w:t>
      </w:r>
      <w:r>
        <w:t xml:space="preserve">: Ensemble of decision trees using bagging </w:t>
      </w:r>
    </w:p>
    <w:p w:rsidR="00C57785" w:rsidRDefault="008C7111">
      <w:pPr>
        <w:pStyle w:val="PreformattedText"/>
        <w:ind w:left="426"/>
      </w:pPr>
      <w:proofErr w:type="spellStart"/>
      <w:r>
        <w:t>rf_model</w:t>
      </w:r>
      <w:proofErr w:type="spellEnd"/>
      <w:r>
        <w:t xml:space="preserve"> = </w:t>
      </w:r>
      <w:proofErr w:type="spellStart"/>
      <w:proofErr w:type="gramStart"/>
      <w:r>
        <w:t>RandomForestRegressor</w:t>
      </w:r>
      <w:proofErr w:type="spellEnd"/>
      <w:r>
        <w:t>(</w:t>
      </w:r>
      <w:proofErr w:type="gramEnd"/>
    </w:p>
    <w:p w:rsidR="00C57785" w:rsidRDefault="008C7111">
      <w:pPr>
        <w:pStyle w:val="PreformattedText"/>
        <w:ind w:left="426"/>
      </w:pPr>
      <w:r>
        <w:t xml:space="preserve">    </w:t>
      </w:r>
      <w:proofErr w:type="spellStart"/>
      <w:r>
        <w:t>n_estimators</w:t>
      </w:r>
      <w:proofErr w:type="spellEnd"/>
      <w:r>
        <w:t>=100,</w:t>
      </w:r>
    </w:p>
    <w:p w:rsidR="00C57785" w:rsidRDefault="008C7111">
      <w:pPr>
        <w:pStyle w:val="PreformattedText"/>
        <w:ind w:left="426"/>
      </w:pPr>
      <w:r>
        <w:t xml:space="preserve">    </w:t>
      </w:r>
      <w:proofErr w:type="spellStart"/>
      <w:r>
        <w:t>max_depth</w:t>
      </w:r>
      <w:proofErr w:type="spellEnd"/>
      <w:r>
        <w:t>=</w:t>
      </w:r>
      <w:proofErr w:type="gramStart"/>
      <w:r>
        <w:t>None</w:t>
      </w:r>
      <w:proofErr w:type="gramEnd"/>
      <w:r>
        <w:t>,</w:t>
      </w:r>
    </w:p>
    <w:p w:rsidR="00C57785" w:rsidRDefault="008C7111">
      <w:pPr>
        <w:pStyle w:val="PreformattedText"/>
        <w:ind w:left="426"/>
      </w:pPr>
      <w:r>
        <w:t xml:space="preserve">    </w:t>
      </w:r>
      <w:proofErr w:type="spellStart"/>
      <w:r>
        <w:t>min_samples_split</w:t>
      </w:r>
      <w:proofErr w:type="spellEnd"/>
      <w:r>
        <w:t>=2,</w:t>
      </w:r>
    </w:p>
    <w:p w:rsidR="00C57785" w:rsidRDefault="008C7111">
      <w:pPr>
        <w:pStyle w:val="PreformattedText"/>
        <w:ind w:left="426"/>
      </w:pPr>
      <w:r>
        <w:t xml:space="preserve">    </w:t>
      </w:r>
      <w:proofErr w:type="spellStart"/>
      <w:r>
        <w:t>min_samples_leaf</w:t>
      </w:r>
      <w:proofErr w:type="spellEnd"/>
      <w:r>
        <w:t>=1,</w:t>
      </w:r>
    </w:p>
    <w:p w:rsidR="00C57785" w:rsidRDefault="008C7111">
      <w:pPr>
        <w:pStyle w:val="PreformattedText"/>
        <w:ind w:left="426"/>
      </w:pPr>
      <w:r>
        <w:t>)</w:t>
      </w:r>
    </w:p>
    <w:p w:rsidR="00C57785" w:rsidRDefault="00C57785">
      <w:pPr>
        <w:pStyle w:val="PreformattedText"/>
      </w:pPr>
    </w:p>
    <w:p w:rsidR="00C57785" w:rsidRDefault="008C7111">
      <w:pPr>
        <w:pStyle w:val="BodyText"/>
        <w:numPr>
          <w:ilvl w:val="0"/>
          <w:numId w:val="31"/>
        </w:numPr>
        <w:tabs>
          <w:tab w:val="left" w:pos="709"/>
        </w:tabs>
        <w:spacing w:after="0"/>
      </w:pPr>
      <w:r>
        <w:rPr>
          <w:rStyle w:val="StrongEmphasis"/>
        </w:rPr>
        <w:t>Key Components</w:t>
      </w:r>
      <w:r>
        <w:t xml:space="preserve">: </w:t>
      </w:r>
    </w:p>
    <w:p w:rsidR="00C57785" w:rsidRDefault="008C7111">
      <w:pPr>
        <w:pStyle w:val="BodyText"/>
        <w:numPr>
          <w:ilvl w:val="1"/>
          <w:numId w:val="31"/>
        </w:numPr>
        <w:tabs>
          <w:tab w:val="left" w:pos="1418"/>
        </w:tabs>
        <w:spacing w:after="0"/>
      </w:pPr>
      <w:r>
        <w:rPr>
          <w:rStyle w:val="StrongEmphasis"/>
        </w:rPr>
        <w:t>Bagging (Bootstrap Aggregating)</w:t>
      </w:r>
      <w:r>
        <w:t xml:space="preserve">: </w:t>
      </w:r>
    </w:p>
    <w:p w:rsidR="00C57785" w:rsidRDefault="008C7111">
      <w:pPr>
        <w:pStyle w:val="BodyText"/>
        <w:numPr>
          <w:ilvl w:val="2"/>
          <w:numId w:val="31"/>
        </w:numPr>
        <w:tabs>
          <w:tab w:val="left" w:pos="2127"/>
        </w:tabs>
        <w:spacing w:after="0"/>
      </w:pPr>
      <w:r>
        <w:t xml:space="preserve">Random sampling with replacement </w:t>
      </w:r>
    </w:p>
    <w:p w:rsidR="00C57785" w:rsidRDefault="008C7111">
      <w:pPr>
        <w:pStyle w:val="BodyText"/>
        <w:numPr>
          <w:ilvl w:val="2"/>
          <w:numId w:val="31"/>
        </w:numPr>
        <w:tabs>
          <w:tab w:val="left" w:pos="2127"/>
        </w:tabs>
        <w:spacing w:after="0"/>
      </w:pPr>
      <w:r>
        <w:t xml:space="preserve">Each tree sees different data subset </w:t>
      </w:r>
    </w:p>
    <w:p w:rsidR="00C57785" w:rsidRDefault="008C7111">
      <w:pPr>
        <w:pStyle w:val="BodyText"/>
        <w:numPr>
          <w:ilvl w:val="1"/>
          <w:numId w:val="31"/>
        </w:numPr>
        <w:tabs>
          <w:tab w:val="left" w:pos="1418"/>
        </w:tabs>
        <w:spacing w:after="0"/>
      </w:pPr>
      <w:r>
        <w:rPr>
          <w:rStyle w:val="StrongEmphasis"/>
        </w:rPr>
        <w:t>Feature Randomization</w:t>
      </w:r>
      <w:r>
        <w:t xml:space="preserve">: </w:t>
      </w:r>
    </w:p>
    <w:p w:rsidR="00C57785" w:rsidRDefault="008C7111">
      <w:pPr>
        <w:pStyle w:val="BodyText"/>
        <w:numPr>
          <w:ilvl w:val="2"/>
          <w:numId w:val="31"/>
        </w:numPr>
        <w:tabs>
          <w:tab w:val="left" w:pos="2127"/>
        </w:tabs>
        <w:spacing w:after="0"/>
      </w:pPr>
      <w:r>
        <w:lastRenderedPageBreak/>
        <w:t xml:space="preserve">Random feature subset for each split </w:t>
      </w:r>
    </w:p>
    <w:p w:rsidR="00C57785" w:rsidRDefault="008C7111">
      <w:pPr>
        <w:pStyle w:val="BodyText"/>
        <w:numPr>
          <w:ilvl w:val="2"/>
          <w:numId w:val="31"/>
        </w:numPr>
        <w:tabs>
          <w:tab w:val="left" w:pos="2127"/>
        </w:tabs>
        <w:spacing w:after="0"/>
      </w:pPr>
      <w:r>
        <w:t xml:space="preserve">Promotes diversity among trees </w:t>
      </w:r>
    </w:p>
    <w:p w:rsidR="00C57785" w:rsidRDefault="008C7111">
      <w:pPr>
        <w:pStyle w:val="BodyText"/>
        <w:numPr>
          <w:ilvl w:val="1"/>
          <w:numId w:val="31"/>
        </w:numPr>
        <w:tabs>
          <w:tab w:val="left" w:pos="1418"/>
        </w:tabs>
        <w:spacing w:after="0"/>
      </w:pPr>
      <w:r>
        <w:rPr>
          <w:rStyle w:val="StrongEmphasis"/>
        </w:rPr>
        <w:t>Ensemble Prediction</w:t>
      </w:r>
      <w:r>
        <w:t xml:space="preserve">: </w:t>
      </w:r>
    </w:p>
    <w:p w:rsidR="00C57785" w:rsidRDefault="008C7111">
      <w:pPr>
        <w:pStyle w:val="BodyText"/>
        <w:numPr>
          <w:ilvl w:val="2"/>
          <w:numId w:val="31"/>
        </w:numPr>
        <w:tabs>
          <w:tab w:val="left" w:pos="2127"/>
        </w:tabs>
        <w:spacing w:after="0"/>
      </w:pPr>
      <w:r>
        <w:t xml:space="preserve">Average predictions from all trees </w:t>
      </w:r>
    </w:p>
    <w:p w:rsidR="00C57785" w:rsidRDefault="008C7111">
      <w:pPr>
        <w:pStyle w:val="BodyText"/>
        <w:numPr>
          <w:ilvl w:val="2"/>
          <w:numId w:val="31"/>
        </w:numPr>
        <w:tabs>
          <w:tab w:val="left" w:pos="2127"/>
        </w:tabs>
      </w:pPr>
      <w:r>
        <w:t xml:space="preserve">Reduces </w:t>
      </w:r>
      <w:proofErr w:type="spellStart"/>
      <w:r>
        <w:t>overfitting</w:t>
      </w:r>
      <w:proofErr w:type="spellEnd"/>
      <w:r>
        <w:t xml:space="preserve"> through aggregation </w:t>
      </w:r>
    </w:p>
    <w:p w:rsidR="00C57785" w:rsidRDefault="008C7111">
      <w:pPr>
        <w:pStyle w:val="Heading4"/>
      </w:pPr>
      <w:r>
        <w:t xml:space="preserve">3.2.3 </w:t>
      </w:r>
      <w:proofErr w:type="spellStart"/>
      <w:r>
        <w:t>XGBoost</w:t>
      </w:r>
      <w:proofErr w:type="spellEnd"/>
    </w:p>
    <w:p w:rsidR="00C57785" w:rsidRDefault="008C7111">
      <w:pPr>
        <w:pStyle w:val="BodyText"/>
        <w:numPr>
          <w:ilvl w:val="0"/>
          <w:numId w:val="32"/>
        </w:numPr>
        <w:tabs>
          <w:tab w:val="left" w:pos="709"/>
        </w:tabs>
      </w:pPr>
      <w:r>
        <w:rPr>
          <w:rStyle w:val="StrongEmphasis"/>
        </w:rPr>
        <w:t>Architectu</w:t>
      </w:r>
      <w:r>
        <w:rPr>
          <w:rStyle w:val="StrongEmphasis"/>
        </w:rPr>
        <w:t>re</w:t>
      </w:r>
      <w:r>
        <w:t xml:space="preserve">: Gradient boosting with second-order approximation </w:t>
      </w:r>
    </w:p>
    <w:p w:rsidR="00C57785" w:rsidRDefault="008C7111">
      <w:pPr>
        <w:pStyle w:val="PreformattedText"/>
        <w:ind w:left="426"/>
      </w:pPr>
      <w:proofErr w:type="spellStart"/>
      <w:r>
        <w:t>xgb_model</w:t>
      </w:r>
      <w:proofErr w:type="spellEnd"/>
      <w:r>
        <w:t xml:space="preserve"> = </w:t>
      </w:r>
      <w:proofErr w:type="spellStart"/>
      <w:proofErr w:type="gramStart"/>
      <w:r>
        <w:t>XGBRegressor</w:t>
      </w:r>
      <w:proofErr w:type="spellEnd"/>
      <w:r>
        <w:t>(</w:t>
      </w:r>
      <w:proofErr w:type="gramEnd"/>
    </w:p>
    <w:p w:rsidR="00C57785" w:rsidRDefault="008C7111">
      <w:pPr>
        <w:pStyle w:val="PreformattedText"/>
        <w:ind w:left="426"/>
      </w:pPr>
      <w:r>
        <w:t xml:space="preserve">    </w:t>
      </w:r>
      <w:proofErr w:type="spellStart"/>
      <w:r>
        <w:t>n_estimators</w:t>
      </w:r>
      <w:proofErr w:type="spellEnd"/>
      <w:r>
        <w:t>=300,</w:t>
      </w:r>
    </w:p>
    <w:p w:rsidR="00C57785" w:rsidRDefault="008C7111">
      <w:pPr>
        <w:pStyle w:val="PreformattedText"/>
        <w:ind w:left="426"/>
      </w:pPr>
      <w:r>
        <w:t xml:space="preserve">    </w:t>
      </w:r>
      <w:proofErr w:type="spellStart"/>
      <w:r>
        <w:t>max_depth</w:t>
      </w:r>
      <w:proofErr w:type="spellEnd"/>
      <w:r>
        <w:t>=5,</w:t>
      </w:r>
    </w:p>
    <w:p w:rsidR="00C57785" w:rsidRDefault="008C7111">
      <w:pPr>
        <w:pStyle w:val="PreformattedText"/>
        <w:ind w:left="426"/>
      </w:pPr>
      <w:r>
        <w:t xml:space="preserve">    </w:t>
      </w:r>
      <w:proofErr w:type="spellStart"/>
      <w:r>
        <w:t>learning_rate</w:t>
      </w:r>
      <w:proofErr w:type="spellEnd"/>
      <w:r>
        <w:t>=0.0s5,</w:t>
      </w:r>
    </w:p>
    <w:p w:rsidR="00C57785" w:rsidRDefault="008C7111">
      <w:pPr>
        <w:pStyle w:val="PreformattedText"/>
        <w:ind w:left="426"/>
      </w:pPr>
      <w:r>
        <w:t xml:space="preserve">    </w:t>
      </w:r>
      <w:proofErr w:type="spellStart"/>
      <w:r>
        <w:t>tree_method</w:t>
      </w:r>
      <w:proofErr w:type="spellEnd"/>
      <w:r>
        <w:t>='</w:t>
      </w:r>
      <w:proofErr w:type="spellStart"/>
      <w:r>
        <w:t>hist</w:t>
      </w:r>
      <w:proofErr w:type="spellEnd"/>
      <w:r>
        <w:t>',</w:t>
      </w:r>
    </w:p>
    <w:p w:rsidR="00C57785" w:rsidRDefault="008C7111">
      <w:pPr>
        <w:pStyle w:val="PreformattedText"/>
        <w:ind w:left="426"/>
      </w:pPr>
      <w:r>
        <w:t xml:space="preserve">    </w:t>
      </w:r>
      <w:proofErr w:type="gramStart"/>
      <w:r>
        <w:t>device</w:t>
      </w:r>
      <w:proofErr w:type="gramEnd"/>
      <w:r>
        <w:t>='</w:t>
      </w:r>
      <w:proofErr w:type="spellStart"/>
      <w:r>
        <w:t>cuda</w:t>
      </w:r>
      <w:proofErr w:type="spellEnd"/>
      <w:r>
        <w:t>'</w:t>
      </w:r>
    </w:p>
    <w:p w:rsidR="00C57785" w:rsidRDefault="008C7111">
      <w:pPr>
        <w:pStyle w:val="PreformattedText"/>
        <w:ind w:left="426"/>
      </w:pPr>
      <w:r>
        <w:t>)</w:t>
      </w:r>
    </w:p>
    <w:p w:rsidR="00C57785" w:rsidRDefault="00C57785">
      <w:pPr>
        <w:pStyle w:val="PreformattedText"/>
      </w:pPr>
    </w:p>
    <w:p w:rsidR="00C57785" w:rsidRDefault="008C7111">
      <w:pPr>
        <w:pStyle w:val="BodyText"/>
        <w:numPr>
          <w:ilvl w:val="0"/>
          <w:numId w:val="33"/>
        </w:numPr>
        <w:tabs>
          <w:tab w:val="left" w:pos="709"/>
        </w:tabs>
        <w:spacing w:after="0"/>
      </w:pPr>
      <w:r>
        <w:rPr>
          <w:rStyle w:val="StrongEmphasis"/>
        </w:rPr>
        <w:t>Key Components</w:t>
      </w:r>
      <w:r>
        <w:t xml:space="preserve">: </w:t>
      </w:r>
    </w:p>
    <w:p w:rsidR="00C57785" w:rsidRDefault="008C7111">
      <w:pPr>
        <w:pStyle w:val="BodyText"/>
        <w:numPr>
          <w:ilvl w:val="1"/>
          <w:numId w:val="33"/>
        </w:numPr>
        <w:tabs>
          <w:tab w:val="left" w:pos="1418"/>
        </w:tabs>
        <w:spacing w:after="0"/>
      </w:pPr>
      <w:r>
        <w:rPr>
          <w:rStyle w:val="StrongEmphasis"/>
        </w:rPr>
        <w:t>Gradient Boosting</w:t>
      </w:r>
      <w:r>
        <w:t xml:space="preserve">: </w:t>
      </w:r>
    </w:p>
    <w:p w:rsidR="00C57785" w:rsidRDefault="008C7111">
      <w:pPr>
        <w:pStyle w:val="BodyText"/>
        <w:numPr>
          <w:ilvl w:val="2"/>
          <w:numId w:val="33"/>
        </w:numPr>
        <w:tabs>
          <w:tab w:val="left" w:pos="2127"/>
        </w:tabs>
        <w:spacing w:after="0"/>
      </w:pPr>
      <w:r>
        <w:t xml:space="preserve">Sequential tree building </w:t>
      </w:r>
    </w:p>
    <w:p w:rsidR="00C57785" w:rsidRDefault="008C7111">
      <w:pPr>
        <w:pStyle w:val="BodyText"/>
        <w:numPr>
          <w:ilvl w:val="2"/>
          <w:numId w:val="33"/>
        </w:numPr>
        <w:tabs>
          <w:tab w:val="left" w:pos="2127"/>
        </w:tabs>
        <w:spacing w:after="0"/>
      </w:pPr>
      <w:r>
        <w:t xml:space="preserve">Optimizes second-order gradients </w:t>
      </w:r>
    </w:p>
    <w:p w:rsidR="00C57785" w:rsidRDefault="008C7111">
      <w:pPr>
        <w:pStyle w:val="BodyText"/>
        <w:numPr>
          <w:ilvl w:val="1"/>
          <w:numId w:val="33"/>
        </w:numPr>
        <w:tabs>
          <w:tab w:val="left" w:pos="1418"/>
        </w:tabs>
        <w:spacing w:after="0"/>
      </w:pPr>
      <w:r>
        <w:rPr>
          <w:rStyle w:val="StrongEmphasis"/>
        </w:rPr>
        <w:t>Regularization</w:t>
      </w:r>
      <w:r>
        <w:t xml:space="preserve">: </w:t>
      </w:r>
    </w:p>
    <w:p w:rsidR="00C57785" w:rsidRDefault="008C7111">
      <w:pPr>
        <w:pStyle w:val="BodyText"/>
        <w:numPr>
          <w:ilvl w:val="2"/>
          <w:numId w:val="33"/>
        </w:numPr>
        <w:tabs>
          <w:tab w:val="left" w:pos="2127"/>
        </w:tabs>
        <w:spacing w:after="0"/>
      </w:pPr>
      <w:r>
        <w:t xml:space="preserve">L1/L2 regularization on weights </w:t>
      </w:r>
    </w:p>
    <w:p w:rsidR="00C57785" w:rsidRDefault="008C7111">
      <w:pPr>
        <w:pStyle w:val="BodyText"/>
        <w:numPr>
          <w:ilvl w:val="2"/>
          <w:numId w:val="33"/>
        </w:numPr>
        <w:tabs>
          <w:tab w:val="left" w:pos="2127"/>
        </w:tabs>
        <w:spacing w:after="0"/>
      </w:pPr>
      <w:r>
        <w:t xml:space="preserve">Gamma minimum loss reduction </w:t>
      </w:r>
    </w:p>
    <w:p w:rsidR="00C57785" w:rsidRDefault="008C7111">
      <w:pPr>
        <w:pStyle w:val="BodyText"/>
        <w:numPr>
          <w:ilvl w:val="1"/>
          <w:numId w:val="33"/>
        </w:numPr>
        <w:tabs>
          <w:tab w:val="left" w:pos="1418"/>
        </w:tabs>
        <w:spacing w:after="0"/>
      </w:pPr>
      <w:r>
        <w:rPr>
          <w:rStyle w:val="StrongEmphasis"/>
        </w:rPr>
        <w:t>System Optimizations</w:t>
      </w:r>
      <w:r>
        <w:t xml:space="preserve">: </w:t>
      </w:r>
    </w:p>
    <w:p w:rsidR="00C57785" w:rsidRDefault="008C7111">
      <w:pPr>
        <w:pStyle w:val="BodyText"/>
        <w:numPr>
          <w:ilvl w:val="2"/>
          <w:numId w:val="33"/>
        </w:numPr>
        <w:tabs>
          <w:tab w:val="left" w:pos="2127"/>
        </w:tabs>
        <w:spacing w:after="0"/>
      </w:pPr>
      <w:r>
        <w:t xml:space="preserve">Histogram-based splitting </w:t>
      </w:r>
    </w:p>
    <w:p w:rsidR="00C57785" w:rsidRDefault="008C7111">
      <w:pPr>
        <w:pStyle w:val="BodyText"/>
        <w:numPr>
          <w:ilvl w:val="2"/>
          <w:numId w:val="33"/>
        </w:numPr>
        <w:tabs>
          <w:tab w:val="left" w:pos="2127"/>
        </w:tabs>
      </w:pPr>
      <w:r>
        <w:t xml:space="preserve">GPU acceleration support </w:t>
      </w:r>
    </w:p>
    <w:p w:rsidR="00C57785" w:rsidRDefault="008C7111">
      <w:pPr>
        <w:pStyle w:val="Heading4"/>
      </w:pPr>
      <w:r>
        <w:t xml:space="preserve">3.2.4 </w:t>
      </w:r>
      <w:proofErr w:type="spellStart"/>
      <w:r>
        <w:t>CatBoost</w:t>
      </w:r>
      <w:proofErr w:type="spellEnd"/>
    </w:p>
    <w:p w:rsidR="00C57785" w:rsidRDefault="008C7111">
      <w:pPr>
        <w:pStyle w:val="BodyText"/>
        <w:numPr>
          <w:ilvl w:val="0"/>
          <w:numId w:val="34"/>
        </w:numPr>
        <w:tabs>
          <w:tab w:val="left" w:pos="709"/>
        </w:tabs>
      </w:pPr>
      <w:r>
        <w:rPr>
          <w:rStyle w:val="StrongEmphasis"/>
        </w:rPr>
        <w:t>Architecture</w:t>
      </w:r>
      <w:r>
        <w:t>: Ordered boosting with categorical fea</w:t>
      </w:r>
      <w:r>
        <w:t xml:space="preserve">tures support </w:t>
      </w:r>
    </w:p>
    <w:p w:rsidR="00C57785" w:rsidRDefault="008C7111">
      <w:pPr>
        <w:pStyle w:val="PreformattedText"/>
        <w:ind w:left="426"/>
      </w:pPr>
      <w:proofErr w:type="spellStart"/>
      <w:r>
        <w:t>catboost_model</w:t>
      </w:r>
      <w:proofErr w:type="spellEnd"/>
      <w:r>
        <w:t xml:space="preserve"> = </w:t>
      </w:r>
      <w:proofErr w:type="spellStart"/>
      <w:proofErr w:type="gramStart"/>
      <w:r>
        <w:t>CatBoostRegressor</w:t>
      </w:r>
      <w:proofErr w:type="spellEnd"/>
      <w:r>
        <w:t>(</w:t>
      </w:r>
      <w:proofErr w:type="gramEnd"/>
    </w:p>
    <w:p w:rsidR="00C57785" w:rsidRDefault="008C7111">
      <w:pPr>
        <w:pStyle w:val="PreformattedText"/>
        <w:ind w:left="426"/>
      </w:pPr>
      <w:r>
        <w:t xml:space="preserve">    </w:t>
      </w:r>
      <w:proofErr w:type="gramStart"/>
      <w:r>
        <w:t>iterations=</w:t>
      </w:r>
      <w:proofErr w:type="gramEnd"/>
      <w:r>
        <w:t>100,</w:t>
      </w:r>
    </w:p>
    <w:p w:rsidR="00C57785" w:rsidRDefault="008C7111">
      <w:pPr>
        <w:pStyle w:val="PreformattedText"/>
        <w:ind w:left="426"/>
      </w:pPr>
      <w:r>
        <w:t xml:space="preserve">    </w:t>
      </w:r>
      <w:proofErr w:type="spellStart"/>
      <w:r>
        <w:t>learning_rate</w:t>
      </w:r>
      <w:proofErr w:type="spellEnd"/>
      <w:r>
        <w:t>=0.1,</w:t>
      </w:r>
    </w:p>
    <w:p w:rsidR="00C57785" w:rsidRDefault="008C7111">
      <w:pPr>
        <w:pStyle w:val="PreformattedText"/>
        <w:ind w:left="426"/>
      </w:pPr>
      <w:r>
        <w:t xml:space="preserve">    </w:t>
      </w:r>
      <w:proofErr w:type="gramStart"/>
      <w:r>
        <w:t>depth=</w:t>
      </w:r>
      <w:proofErr w:type="gramEnd"/>
      <w:r>
        <w:t>6,</w:t>
      </w:r>
    </w:p>
    <w:p w:rsidR="00C57785" w:rsidRDefault="008C7111">
      <w:pPr>
        <w:pStyle w:val="PreformattedText"/>
        <w:ind w:left="426"/>
      </w:pPr>
      <w:r>
        <w:t xml:space="preserve">    </w:t>
      </w:r>
      <w:proofErr w:type="spellStart"/>
      <w:r>
        <w:t>cat_features</w:t>
      </w:r>
      <w:proofErr w:type="spellEnd"/>
      <w:r>
        <w:t>=</w:t>
      </w:r>
      <w:proofErr w:type="spellStart"/>
      <w:r>
        <w:t>categorical_features</w:t>
      </w:r>
      <w:proofErr w:type="spellEnd"/>
    </w:p>
    <w:p w:rsidR="00C57785" w:rsidRDefault="008C7111">
      <w:pPr>
        <w:pStyle w:val="PreformattedText"/>
        <w:ind w:left="426"/>
      </w:pPr>
      <w:r>
        <w:t>)</w:t>
      </w:r>
    </w:p>
    <w:p w:rsidR="00C57785" w:rsidRDefault="00C57785">
      <w:pPr>
        <w:pStyle w:val="PreformattedText"/>
      </w:pPr>
    </w:p>
    <w:p w:rsidR="00C57785" w:rsidRDefault="008C7111">
      <w:pPr>
        <w:pStyle w:val="BodyText"/>
        <w:numPr>
          <w:ilvl w:val="0"/>
          <w:numId w:val="35"/>
        </w:numPr>
        <w:tabs>
          <w:tab w:val="left" w:pos="709"/>
        </w:tabs>
        <w:spacing w:after="0"/>
      </w:pPr>
      <w:r>
        <w:rPr>
          <w:rStyle w:val="StrongEmphasis"/>
        </w:rPr>
        <w:t>Key Components</w:t>
      </w:r>
      <w:r>
        <w:t xml:space="preserve">: </w:t>
      </w:r>
    </w:p>
    <w:p w:rsidR="00C57785" w:rsidRDefault="008C7111">
      <w:pPr>
        <w:pStyle w:val="BodyText"/>
        <w:numPr>
          <w:ilvl w:val="1"/>
          <w:numId w:val="35"/>
        </w:numPr>
        <w:tabs>
          <w:tab w:val="left" w:pos="1418"/>
        </w:tabs>
        <w:spacing w:after="0"/>
      </w:pPr>
      <w:r>
        <w:rPr>
          <w:rStyle w:val="StrongEmphasis"/>
        </w:rPr>
        <w:t>Ordered Boosting</w:t>
      </w:r>
      <w:r>
        <w:t xml:space="preserve">: </w:t>
      </w:r>
    </w:p>
    <w:p w:rsidR="00C57785" w:rsidRDefault="008C7111">
      <w:pPr>
        <w:pStyle w:val="BodyText"/>
        <w:numPr>
          <w:ilvl w:val="2"/>
          <w:numId w:val="35"/>
        </w:numPr>
        <w:tabs>
          <w:tab w:val="left" w:pos="2127"/>
        </w:tabs>
        <w:spacing w:after="0"/>
      </w:pPr>
      <w:r>
        <w:t xml:space="preserve">Reduces target leakage </w:t>
      </w:r>
    </w:p>
    <w:p w:rsidR="00C57785" w:rsidRDefault="008C7111">
      <w:pPr>
        <w:pStyle w:val="BodyText"/>
        <w:numPr>
          <w:ilvl w:val="2"/>
          <w:numId w:val="35"/>
        </w:numPr>
        <w:tabs>
          <w:tab w:val="left" w:pos="2127"/>
        </w:tabs>
        <w:spacing w:after="0"/>
      </w:pPr>
      <w:r>
        <w:t xml:space="preserve">Handles categorical features natively </w:t>
      </w:r>
    </w:p>
    <w:p w:rsidR="00C57785" w:rsidRDefault="008C7111">
      <w:pPr>
        <w:pStyle w:val="BodyText"/>
        <w:numPr>
          <w:ilvl w:val="1"/>
          <w:numId w:val="35"/>
        </w:numPr>
        <w:tabs>
          <w:tab w:val="left" w:pos="1418"/>
        </w:tabs>
        <w:spacing w:after="0"/>
      </w:pPr>
      <w:r>
        <w:rPr>
          <w:rStyle w:val="StrongEmphasis"/>
        </w:rPr>
        <w:t xml:space="preserve">Feature </w:t>
      </w:r>
      <w:r>
        <w:rPr>
          <w:rStyle w:val="StrongEmphasis"/>
        </w:rPr>
        <w:t>Combinations</w:t>
      </w:r>
      <w:r>
        <w:t xml:space="preserve">: </w:t>
      </w:r>
    </w:p>
    <w:p w:rsidR="00C57785" w:rsidRDefault="008C7111">
      <w:pPr>
        <w:pStyle w:val="BodyText"/>
        <w:numPr>
          <w:ilvl w:val="2"/>
          <w:numId w:val="35"/>
        </w:numPr>
        <w:tabs>
          <w:tab w:val="left" w:pos="2127"/>
        </w:tabs>
        <w:spacing w:after="0"/>
      </w:pPr>
      <w:r>
        <w:t xml:space="preserve">Automatic feature combinations </w:t>
      </w:r>
    </w:p>
    <w:p w:rsidR="00C57785" w:rsidRDefault="008C7111">
      <w:pPr>
        <w:pStyle w:val="BodyText"/>
        <w:numPr>
          <w:ilvl w:val="2"/>
          <w:numId w:val="35"/>
        </w:numPr>
        <w:tabs>
          <w:tab w:val="left" w:pos="2127"/>
        </w:tabs>
      </w:pPr>
      <w:r>
        <w:t xml:space="preserve">Categorical feature statistics </w:t>
      </w:r>
    </w:p>
    <w:p w:rsidR="00C57785" w:rsidRDefault="008C7111">
      <w:pPr>
        <w:pStyle w:val="BodyText"/>
        <w:numPr>
          <w:ilvl w:val="2"/>
          <w:numId w:val="35"/>
        </w:numPr>
        <w:tabs>
          <w:tab w:val="left" w:pos="2127"/>
        </w:tabs>
      </w:pPr>
      <w:r>
        <w:t>Randomized search CV used</w:t>
      </w:r>
    </w:p>
    <w:p w:rsidR="00C57785" w:rsidRDefault="008C7111">
      <w:pPr>
        <w:pStyle w:val="Heading4"/>
      </w:pPr>
      <w:r>
        <w:t>3. Neural Network Implementation</w:t>
      </w:r>
    </w:p>
    <w:p w:rsidR="00C57785" w:rsidRDefault="008C7111">
      <w:pPr>
        <w:pStyle w:val="PreformattedText"/>
        <w:ind w:left="709"/>
      </w:pPr>
      <w:proofErr w:type="gramStart"/>
      <w:r>
        <w:t>model</w:t>
      </w:r>
      <w:proofErr w:type="gramEnd"/>
      <w:r>
        <w:t xml:space="preserve"> = Sequential([</w:t>
      </w:r>
    </w:p>
    <w:p w:rsidR="00C57785" w:rsidRDefault="008C7111">
      <w:pPr>
        <w:pStyle w:val="PreformattedText"/>
        <w:ind w:left="709"/>
      </w:pPr>
      <w:r>
        <w:t xml:space="preserve">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input_dim</w:t>
      </w:r>
      <w:proofErr w:type="spellEnd"/>
      <w:r>
        <w:t>=</w:t>
      </w:r>
      <w:proofErr w:type="spellStart"/>
      <w:r>
        <w:t>X_train.shape</w:t>
      </w:r>
      <w:proofErr w:type="spellEnd"/>
      <w:r>
        <w:t>[1]),</w:t>
      </w:r>
    </w:p>
    <w:p w:rsidR="00C57785" w:rsidRDefault="008C7111">
      <w:pPr>
        <w:pStyle w:val="PreformattedText"/>
        <w:ind w:left="709"/>
      </w:pPr>
      <w:r>
        <w:t xml:space="preserve">    </w:t>
      </w:r>
      <w:proofErr w:type="gramStart"/>
      <w:r>
        <w:t>Dense(</w:t>
      </w:r>
      <w:proofErr w:type="gramEnd"/>
      <w:r>
        <w:t>32, activation='</w:t>
      </w:r>
      <w:proofErr w:type="spellStart"/>
      <w:r>
        <w:t>relu</w:t>
      </w:r>
      <w:proofErr w:type="spellEnd"/>
      <w:r>
        <w:t>'),</w:t>
      </w:r>
    </w:p>
    <w:p w:rsidR="00C57785" w:rsidRDefault="008C7111">
      <w:pPr>
        <w:pStyle w:val="PreformattedText"/>
        <w:ind w:left="709"/>
      </w:pPr>
      <w:r>
        <w:lastRenderedPageBreak/>
        <w:t xml:space="preserve"> </w:t>
      </w:r>
      <w:r>
        <w:t xml:space="preserve">   </w:t>
      </w:r>
      <w:proofErr w:type="gramStart"/>
      <w:r>
        <w:t>Dense(</w:t>
      </w:r>
      <w:proofErr w:type="gramEnd"/>
      <w:r>
        <w:t>1, activation='linear')</w:t>
      </w:r>
    </w:p>
    <w:p w:rsidR="00C57785" w:rsidRDefault="008C7111">
      <w:pPr>
        <w:pStyle w:val="PreformattedText"/>
        <w:ind w:left="709"/>
      </w:pPr>
      <w:bookmarkStart w:id="0" w:name="_GoBack"/>
      <w:r>
        <w:t>])</w:t>
      </w:r>
      <w:bookmarkEnd w:id="0"/>
    </w:p>
    <w:p w:rsidR="00C57785" w:rsidRDefault="008C7111">
      <w:pPr>
        <w:pStyle w:val="Heading5"/>
      </w:pPr>
      <w:r>
        <w:t>3.1 Architecture Details</w:t>
      </w:r>
    </w:p>
    <w:p w:rsidR="00C57785" w:rsidRDefault="008C7111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Input Layer: Feature dimension </w:t>
      </w:r>
    </w:p>
    <w:p w:rsidR="00C57785" w:rsidRDefault="008C7111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Hidden Layer 1: 64 neurons, </w:t>
      </w:r>
      <w:proofErr w:type="spellStart"/>
      <w:r>
        <w:t>ReLU</w:t>
      </w:r>
      <w:proofErr w:type="spellEnd"/>
      <w:r>
        <w:t xml:space="preserve"> activation </w:t>
      </w:r>
    </w:p>
    <w:p w:rsidR="00C57785" w:rsidRDefault="008C7111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Hidden Layer 2: 32 neurons, </w:t>
      </w:r>
      <w:proofErr w:type="spellStart"/>
      <w:r>
        <w:t>ReLU</w:t>
      </w:r>
      <w:proofErr w:type="spellEnd"/>
      <w:r>
        <w:t xml:space="preserve"> activation </w:t>
      </w:r>
    </w:p>
    <w:p w:rsidR="00C57785" w:rsidRDefault="008C7111">
      <w:pPr>
        <w:pStyle w:val="BodyText"/>
        <w:numPr>
          <w:ilvl w:val="0"/>
          <w:numId w:val="13"/>
        </w:numPr>
        <w:tabs>
          <w:tab w:val="left" w:pos="709"/>
        </w:tabs>
      </w:pPr>
      <w:r>
        <w:t xml:space="preserve">Output Layer: Linear activation </w:t>
      </w:r>
    </w:p>
    <w:p w:rsidR="00C57785" w:rsidRDefault="008C7111">
      <w:pPr>
        <w:pStyle w:val="Heading5"/>
      </w:pPr>
      <w:r>
        <w:t>3.2 Training Configuration</w:t>
      </w:r>
    </w:p>
    <w:p w:rsidR="00C57785" w:rsidRDefault="008C7111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r>
        <w:t>Optimizer: Ad</w:t>
      </w:r>
      <w:r>
        <w:t xml:space="preserve">am </w:t>
      </w:r>
    </w:p>
    <w:p w:rsidR="00C57785" w:rsidRDefault="008C7111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r>
        <w:t xml:space="preserve">Loss Function: Mean Squared Error </w:t>
      </w:r>
    </w:p>
    <w:p w:rsidR="00C57785" w:rsidRDefault="008C7111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r>
        <w:t xml:space="preserve">Batch Size: 32 </w:t>
      </w:r>
    </w:p>
    <w:p w:rsidR="00C57785" w:rsidRDefault="008C7111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r>
        <w:t xml:space="preserve">Epochs: 100 </w:t>
      </w:r>
    </w:p>
    <w:p w:rsidR="00C57785" w:rsidRDefault="008C7111">
      <w:pPr>
        <w:pStyle w:val="BodyText"/>
        <w:numPr>
          <w:ilvl w:val="0"/>
          <w:numId w:val="14"/>
        </w:numPr>
        <w:tabs>
          <w:tab w:val="left" w:pos="709"/>
        </w:tabs>
      </w:pPr>
      <w:r>
        <w:t xml:space="preserve">Validation Split: 20% </w:t>
      </w:r>
    </w:p>
    <w:p w:rsidR="00C57785" w:rsidRDefault="008C7111">
      <w:pPr>
        <w:pStyle w:val="Heading2"/>
      </w:pPr>
      <w:r>
        <w:t>5. Results and Analysis</w:t>
      </w:r>
    </w:p>
    <w:p w:rsidR="00C57785" w:rsidRDefault="008C7111">
      <w:pPr>
        <w:pStyle w:val="Heading3"/>
      </w:pPr>
      <w:r>
        <w:t>5.1 Model Evaluation</w:t>
      </w:r>
    </w:p>
    <w:p w:rsidR="00C57785" w:rsidRDefault="008C7111">
      <w:pPr>
        <w:pStyle w:val="Heading4"/>
        <w:rPr>
          <w:i w:val="0"/>
          <w:iCs w:val="0"/>
        </w:rPr>
      </w:pPr>
      <w:r>
        <w:rPr>
          <w:i w:val="0"/>
          <w:iCs w:val="0"/>
        </w:rPr>
        <w:t>5.1.1 Cross-Validation Strategy</w:t>
      </w:r>
    </w:p>
    <w:p w:rsidR="00C57785" w:rsidRDefault="008C7111">
      <w:pPr>
        <w:pStyle w:val="BodyText"/>
        <w:numPr>
          <w:ilvl w:val="0"/>
          <w:numId w:val="22"/>
        </w:numPr>
        <w:tabs>
          <w:tab w:val="left" w:pos="709"/>
        </w:tabs>
        <w:spacing w:after="0"/>
      </w:pPr>
      <w:r>
        <w:t xml:space="preserve">k-fold cross-validation (k=5) </w:t>
      </w:r>
    </w:p>
    <w:p w:rsidR="00C57785" w:rsidRDefault="008C7111">
      <w:pPr>
        <w:pStyle w:val="BodyText"/>
        <w:numPr>
          <w:ilvl w:val="0"/>
          <w:numId w:val="22"/>
        </w:numPr>
        <w:tabs>
          <w:tab w:val="left" w:pos="709"/>
        </w:tabs>
        <w:spacing w:after="0"/>
      </w:pPr>
      <w:r>
        <w:t xml:space="preserve">Randomized search for </w:t>
      </w:r>
      <w:proofErr w:type="spellStart"/>
      <w:r>
        <w:t>CatBoost</w:t>
      </w:r>
      <w:proofErr w:type="spellEnd"/>
      <w:r>
        <w:t xml:space="preserve"> </w:t>
      </w:r>
    </w:p>
    <w:p w:rsidR="00C57785" w:rsidRDefault="008C7111">
      <w:pPr>
        <w:pStyle w:val="BodyText"/>
        <w:numPr>
          <w:ilvl w:val="0"/>
          <w:numId w:val="22"/>
        </w:numPr>
        <w:tabs>
          <w:tab w:val="left" w:pos="709"/>
        </w:tabs>
      </w:pPr>
      <w:r>
        <w:t xml:space="preserve">Grid search for other models </w:t>
      </w:r>
    </w:p>
    <w:p w:rsidR="00C57785" w:rsidRDefault="008C7111">
      <w:pPr>
        <w:pStyle w:val="Heading4"/>
        <w:rPr>
          <w:i w:val="0"/>
          <w:iCs w:val="0"/>
        </w:rPr>
      </w:pPr>
      <w:r>
        <w:rPr>
          <w:i w:val="0"/>
          <w:iCs w:val="0"/>
        </w:rPr>
        <w:t>5.1.2 Evaluation Metrics</w:t>
      </w:r>
    </w:p>
    <w:p w:rsidR="00C57785" w:rsidRDefault="008C7111">
      <w:pPr>
        <w:pStyle w:val="BodyText"/>
        <w:numPr>
          <w:ilvl w:val="0"/>
          <w:numId w:val="23"/>
        </w:numPr>
        <w:tabs>
          <w:tab w:val="left" w:pos="709"/>
        </w:tabs>
        <w:spacing w:after="0"/>
      </w:pPr>
      <w:r>
        <w:t xml:space="preserve">R-squared (R²): Proportion of variance explained </w:t>
      </w:r>
    </w:p>
    <w:p w:rsidR="00C57785" w:rsidRDefault="008C7111">
      <w:pPr>
        <w:pStyle w:val="BodyText"/>
        <w:numPr>
          <w:ilvl w:val="0"/>
          <w:numId w:val="23"/>
        </w:numPr>
        <w:tabs>
          <w:tab w:val="left" w:pos="709"/>
        </w:tabs>
        <w:spacing w:after="0"/>
      </w:pPr>
      <w:r>
        <w:t xml:space="preserve">Root Mean Square Error (RMSE): Average prediction error </w:t>
      </w:r>
    </w:p>
    <w:p w:rsidR="00C57785" w:rsidRDefault="008C7111">
      <w:pPr>
        <w:pStyle w:val="BodyText"/>
        <w:numPr>
          <w:ilvl w:val="0"/>
          <w:numId w:val="23"/>
        </w:numPr>
        <w:tabs>
          <w:tab w:val="left" w:pos="709"/>
        </w:tabs>
      </w:pPr>
      <w:r>
        <w:t>Mean Absolute Error (MAE): Average absolute prediction error</w:t>
      </w:r>
    </w:p>
    <w:p w:rsidR="00C57785" w:rsidRDefault="008C7111">
      <w:pPr>
        <w:pStyle w:val="Heading3"/>
      </w:pPr>
      <w:r>
        <w:t>5.2 Model Performance Comparison</w:t>
      </w:r>
    </w:p>
    <w:tbl>
      <w:tblPr>
        <w:tblW w:w="655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867"/>
        <w:gridCol w:w="988"/>
        <w:gridCol w:w="887"/>
        <w:gridCol w:w="885"/>
        <w:gridCol w:w="1929"/>
      </w:tblGrid>
      <w:tr w:rsidR="00C57785">
        <w:trPr>
          <w:tblHeader/>
        </w:trPr>
        <w:tc>
          <w:tcPr>
            <w:tcW w:w="1867" w:type="dxa"/>
            <w:vAlign w:val="center"/>
          </w:tcPr>
          <w:p w:rsidR="00C57785" w:rsidRDefault="008C7111">
            <w:pPr>
              <w:pStyle w:val="TableHeading"/>
            </w:pPr>
            <w:r>
              <w:t>Model</w:t>
            </w:r>
          </w:p>
        </w:tc>
        <w:tc>
          <w:tcPr>
            <w:tcW w:w="988" w:type="dxa"/>
            <w:vAlign w:val="center"/>
          </w:tcPr>
          <w:p w:rsidR="00C57785" w:rsidRDefault="008C7111">
            <w:pPr>
              <w:pStyle w:val="TableHeading"/>
            </w:pPr>
            <w:r>
              <w:t>R² Score</w:t>
            </w:r>
          </w:p>
        </w:tc>
        <w:tc>
          <w:tcPr>
            <w:tcW w:w="887" w:type="dxa"/>
            <w:vAlign w:val="center"/>
          </w:tcPr>
          <w:p w:rsidR="00C57785" w:rsidRDefault="008C7111">
            <w:pPr>
              <w:pStyle w:val="TableHeading"/>
            </w:pPr>
            <w:r>
              <w:t>RMSE</w:t>
            </w:r>
          </w:p>
        </w:tc>
        <w:tc>
          <w:tcPr>
            <w:tcW w:w="885" w:type="dxa"/>
            <w:vAlign w:val="center"/>
          </w:tcPr>
          <w:p w:rsidR="00C57785" w:rsidRDefault="008C7111">
            <w:pPr>
              <w:pStyle w:val="TableHeading"/>
            </w:pPr>
            <w:r>
              <w:t>MAE</w:t>
            </w:r>
          </w:p>
        </w:tc>
        <w:tc>
          <w:tcPr>
            <w:tcW w:w="1929" w:type="dxa"/>
            <w:vAlign w:val="center"/>
          </w:tcPr>
          <w:p w:rsidR="00C57785" w:rsidRDefault="008C7111">
            <w:pPr>
              <w:pStyle w:val="TableHeading"/>
            </w:pPr>
            <w:r>
              <w:t>Training Time (s)</w:t>
            </w:r>
          </w:p>
        </w:tc>
      </w:tr>
      <w:tr w:rsidR="00C57785">
        <w:tc>
          <w:tcPr>
            <w:tcW w:w="1867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Linear Regression</w:t>
            </w:r>
          </w:p>
        </w:tc>
        <w:tc>
          <w:tcPr>
            <w:tcW w:w="988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0.9363</w:t>
            </w:r>
          </w:p>
        </w:tc>
        <w:tc>
          <w:tcPr>
            <w:tcW w:w="887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1014.63</w:t>
            </w:r>
          </w:p>
        </w:tc>
        <w:tc>
          <w:tcPr>
            <w:tcW w:w="885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675.08</w:t>
            </w:r>
          </w:p>
        </w:tc>
        <w:tc>
          <w:tcPr>
            <w:tcW w:w="1929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0.15</w:t>
            </w:r>
          </w:p>
        </w:tc>
      </w:tr>
      <w:tr w:rsidR="00C57785">
        <w:tc>
          <w:tcPr>
            <w:tcW w:w="1867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Lasso</w:t>
            </w:r>
          </w:p>
        </w:tc>
        <w:tc>
          <w:tcPr>
            <w:tcW w:w="988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0.9368</w:t>
            </w:r>
          </w:p>
        </w:tc>
        <w:tc>
          <w:tcPr>
            <w:tcW w:w="887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1014.61</w:t>
            </w:r>
          </w:p>
        </w:tc>
        <w:tc>
          <w:tcPr>
            <w:tcW w:w="885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675.27</w:t>
            </w:r>
          </w:p>
        </w:tc>
        <w:tc>
          <w:tcPr>
            <w:tcW w:w="1929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0.22</w:t>
            </w:r>
          </w:p>
        </w:tc>
      </w:tr>
      <w:tr w:rsidR="00C57785">
        <w:tc>
          <w:tcPr>
            <w:tcW w:w="1867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Ridge</w:t>
            </w:r>
          </w:p>
        </w:tc>
        <w:tc>
          <w:tcPr>
            <w:tcW w:w="988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0.9367</w:t>
            </w:r>
          </w:p>
        </w:tc>
        <w:tc>
          <w:tcPr>
            <w:tcW w:w="887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1014.64</w:t>
            </w:r>
          </w:p>
        </w:tc>
        <w:tc>
          <w:tcPr>
            <w:tcW w:w="885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675.22</w:t>
            </w:r>
          </w:p>
        </w:tc>
        <w:tc>
          <w:tcPr>
            <w:tcW w:w="1929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0.18</w:t>
            </w:r>
          </w:p>
        </w:tc>
      </w:tr>
      <w:tr w:rsidR="00C57785">
        <w:tc>
          <w:tcPr>
            <w:tcW w:w="1867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Elastic Net</w:t>
            </w:r>
          </w:p>
        </w:tc>
        <w:tc>
          <w:tcPr>
            <w:tcW w:w="988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0.8917</w:t>
            </w:r>
          </w:p>
        </w:tc>
        <w:tc>
          <w:tcPr>
            <w:tcW w:w="887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1327.12</w:t>
            </w:r>
          </w:p>
        </w:tc>
        <w:tc>
          <w:tcPr>
            <w:tcW w:w="885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1002.73</w:t>
            </w:r>
          </w:p>
        </w:tc>
        <w:tc>
          <w:tcPr>
            <w:tcW w:w="1929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0.25</w:t>
            </w:r>
          </w:p>
        </w:tc>
      </w:tr>
      <w:tr w:rsidR="00C57785">
        <w:tc>
          <w:tcPr>
            <w:tcW w:w="1867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Decision Tree</w:t>
            </w:r>
          </w:p>
        </w:tc>
        <w:tc>
          <w:tcPr>
            <w:tcW w:w="988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0.9704</w:t>
            </w:r>
          </w:p>
        </w:tc>
        <w:tc>
          <w:tcPr>
            <w:tcW w:w="887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686.52</w:t>
            </w:r>
          </w:p>
        </w:tc>
        <w:tc>
          <w:tcPr>
            <w:tcW w:w="885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380.73</w:t>
            </w:r>
          </w:p>
        </w:tc>
        <w:tc>
          <w:tcPr>
            <w:tcW w:w="1929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0.35</w:t>
            </w:r>
          </w:p>
        </w:tc>
      </w:tr>
      <w:tr w:rsidR="00C57785">
        <w:tc>
          <w:tcPr>
            <w:tcW w:w="1867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Random Forest</w:t>
            </w:r>
          </w:p>
        </w:tc>
        <w:tc>
          <w:tcPr>
            <w:tcW w:w="988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0.9768</w:t>
            </w:r>
          </w:p>
        </w:tc>
        <w:tc>
          <w:tcPr>
            <w:tcW w:w="887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611.83</w:t>
            </w:r>
          </w:p>
        </w:tc>
        <w:tc>
          <w:tcPr>
            <w:tcW w:w="885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309.79</w:t>
            </w:r>
          </w:p>
        </w:tc>
        <w:tc>
          <w:tcPr>
            <w:tcW w:w="1929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90.2</w:t>
            </w:r>
          </w:p>
        </w:tc>
      </w:tr>
      <w:tr w:rsidR="00C57785">
        <w:tc>
          <w:tcPr>
            <w:tcW w:w="1867" w:type="dxa"/>
            <w:vAlign w:val="center"/>
          </w:tcPr>
          <w:p w:rsidR="00C57785" w:rsidRDefault="008C7111">
            <w:pPr>
              <w:pStyle w:val="TableContents"/>
              <w:jc w:val="center"/>
            </w:pPr>
            <w:proofErr w:type="spellStart"/>
            <w:r>
              <w:t>XGBoost</w:t>
            </w:r>
            <w:proofErr w:type="spellEnd"/>
          </w:p>
        </w:tc>
        <w:tc>
          <w:tcPr>
            <w:tcW w:w="988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0.9796</w:t>
            </w:r>
          </w:p>
        </w:tc>
        <w:tc>
          <w:tcPr>
            <w:tcW w:w="887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577.18</w:t>
            </w:r>
          </w:p>
        </w:tc>
        <w:tc>
          <w:tcPr>
            <w:tcW w:w="885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295.19</w:t>
            </w:r>
          </w:p>
        </w:tc>
        <w:tc>
          <w:tcPr>
            <w:tcW w:w="1929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10.85</w:t>
            </w:r>
          </w:p>
        </w:tc>
      </w:tr>
      <w:tr w:rsidR="00C57785">
        <w:tc>
          <w:tcPr>
            <w:tcW w:w="1867" w:type="dxa"/>
            <w:vAlign w:val="center"/>
          </w:tcPr>
          <w:p w:rsidR="00C57785" w:rsidRDefault="008C7111">
            <w:pPr>
              <w:pStyle w:val="TableContents"/>
              <w:jc w:val="center"/>
            </w:pPr>
            <w:proofErr w:type="spellStart"/>
            <w:r>
              <w:t>CatBoost</w:t>
            </w:r>
            <w:proofErr w:type="spellEnd"/>
          </w:p>
        </w:tc>
        <w:tc>
          <w:tcPr>
            <w:tcW w:w="988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0.9783</w:t>
            </w:r>
          </w:p>
        </w:tc>
        <w:tc>
          <w:tcPr>
            <w:tcW w:w="887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591.83</w:t>
            </w:r>
          </w:p>
        </w:tc>
        <w:tc>
          <w:tcPr>
            <w:tcW w:w="885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314.16</w:t>
            </w:r>
          </w:p>
        </w:tc>
        <w:tc>
          <w:tcPr>
            <w:tcW w:w="1929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35.95</w:t>
            </w:r>
          </w:p>
        </w:tc>
      </w:tr>
      <w:tr w:rsidR="00C57785">
        <w:tc>
          <w:tcPr>
            <w:tcW w:w="1867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Neural Network</w:t>
            </w:r>
          </w:p>
        </w:tc>
        <w:tc>
          <w:tcPr>
            <w:tcW w:w="988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0.9745</w:t>
            </w:r>
          </w:p>
        </w:tc>
        <w:tc>
          <w:tcPr>
            <w:tcW w:w="887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642.24</w:t>
            </w:r>
          </w:p>
        </w:tc>
        <w:tc>
          <w:tcPr>
            <w:tcW w:w="885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343.34</w:t>
            </w:r>
          </w:p>
        </w:tc>
        <w:tc>
          <w:tcPr>
            <w:tcW w:w="1929" w:type="dxa"/>
            <w:vAlign w:val="center"/>
          </w:tcPr>
          <w:p w:rsidR="00C57785" w:rsidRDefault="008C7111">
            <w:pPr>
              <w:pStyle w:val="TableContents"/>
              <w:jc w:val="center"/>
            </w:pPr>
            <w:r>
              <w:t>150.32</w:t>
            </w:r>
          </w:p>
        </w:tc>
      </w:tr>
    </w:tbl>
    <w:p w:rsidR="00C57785" w:rsidRDefault="00C57785">
      <w:pPr>
        <w:pStyle w:val="BodyText"/>
      </w:pPr>
    </w:p>
    <w:p w:rsidR="00C57785" w:rsidRDefault="008C7111">
      <w:pPr>
        <w:pStyle w:val="Heading3"/>
      </w:pPr>
      <w:r>
        <w:t>5.3 Feature Importance Analysis</w:t>
      </w:r>
    </w:p>
    <w:p w:rsidR="00C57785" w:rsidRDefault="008C7111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Carat Weight: 45% </w:t>
      </w:r>
    </w:p>
    <w:p w:rsidR="00C57785" w:rsidRDefault="008C7111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Cut Quality: 15% </w:t>
      </w:r>
    </w:p>
    <w:p w:rsidR="00C57785" w:rsidRDefault="008C7111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Clarity: 12% </w:t>
      </w:r>
    </w:p>
    <w:p w:rsidR="00C57785" w:rsidRDefault="008C7111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proofErr w:type="spellStart"/>
      <w:r>
        <w:t>Color</w:t>
      </w:r>
      <w:proofErr w:type="spellEnd"/>
      <w:r>
        <w:t xml:space="preserve">: 10% </w:t>
      </w:r>
    </w:p>
    <w:p w:rsidR="00C57785" w:rsidRDefault="008C7111">
      <w:pPr>
        <w:pStyle w:val="BodyText"/>
        <w:numPr>
          <w:ilvl w:val="0"/>
          <w:numId w:val="15"/>
        </w:numPr>
        <w:tabs>
          <w:tab w:val="left" w:pos="709"/>
        </w:tabs>
      </w:pPr>
      <w:r>
        <w:lastRenderedPageBreak/>
        <w:t xml:space="preserve">Dimensions: 18% </w:t>
      </w:r>
    </w:p>
    <w:p w:rsidR="00C57785" w:rsidRDefault="008C7111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Business Impact</w:t>
      </w:r>
    </w:p>
    <w:p w:rsidR="00C57785" w:rsidRDefault="008C7111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Reduced operational costs </w:t>
      </w:r>
    </w:p>
    <w:p w:rsidR="00C57785" w:rsidRDefault="008C7111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Improved pricing accuracy </w:t>
      </w:r>
    </w:p>
    <w:p w:rsidR="00C57785" w:rsidRDefault="008C7111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Increased customer satisfaction </w:t>
      </w:r>
    </w:p>
    <w:p w:rsidR="00C57785" w:rsidRDefault="008C7111">
      <w:pPr>
        <w:pStyle w:val="BodyText"/>
        <w:numPr>
          <w:ilvl w:val="0"/>
          <w:numId w:val="16"/>
        </w:numPr>
        <w:tabs>
          <w:tab w:val="left" w:pos="709"/>
        </w:tabs>
      </w:pPr>
      <w:r>
        <w:t xml:space="preserve">Enhanced market competitiveness </w:t>
      </w:r>
    </w:p>
    <w:p w:rsidR="00C57785" w:rsidRDefault="008C7111">
      <w:pPr>
        <w:pStyle w:val="Heading2"/>
      </w:pPr>
      <w:r>
        <w:t>7. Deployment Strategy</w:t>
      </w:r>
    </w:p>
    <w:p w:rsidR="00C57785" w:rsidRDefault="008C7111">
      <w:pPr>
        <w:pStyle w:val="Heading3"/>
      </w:pPr>
      <w:r>
        <w:t>7.1 Technical Implementation</w:t>
      </w:r>
    </w:p>
    <w:p w:rsidR="00C57785" w:rsidRDefault="008C7111">
      <w:pPr>
        <w:pStyle w:val="BodyText"/>
        <w:numPr>
          <w:ilvl w:val="0"/>
          <w:numId w:val="17"/>
        </w:numPr>
        <w:tabs>
          <w:tab w:val="left" w:pos="709"/>
        </w:tabs>
        <w:spacing w:after="0"/>
      </w:pPr>
      <w:r>
        <w:t xml:space="preserve">REST API development </w:t>
      </w:r>
    </w:p>
    <w:p w:rsidR="00C57785" w:rsidRDefault="008C7111">
      <w:pPr>
        <w:pStyle w:val="BodyText"/>
        <w:numPr>
          <w:ilvl w:val="0"/>
          <w:numId w:val="17"/>
        </w:numPr>
        <w:tabs>
          <w:tab w:val="left" w:pos="709"/>
        </w:tabs>
        <w:spacing w:after="0"/>
      </w:pPr>
      <w:r>
        <w:t xml:space="preserve">Web interface creation </w:t>
      </w:r>
    </w:p>
    <w:p w:rsidR="00C57785" w:rsidRDefault="008C7111">
      <w:pPr>
        <w:pStyle w:val="BodyText"/>
        <w:numPr>
          <w:ilvl w:val="0"/>
          <w:numId w:val="17"/>
        </w:numPr>
        <w:tabs>
          <w:tab w:val="left" w:pos="709"/>
        </w:tabs>
        <w:spacing w:after="0"/>
      </w:pPr>
      <w:r>
        <w:t xml:space="preserve">Mobile application integration </w:t>
      </w:r>
    </w:p>
    <w:p w:rsidR="00C57785" w:rsidRDefault="008C7111">
      <w:pPr>
        <w:pStyle w:val="BodyText"/>
        <w:numPr>
          <w:ilvl w:val="0"/>
          <w:numId w:val="17"/>
        </w:numPr>
        <w:tabs>
          <w:tab w:val="left" w:pos="709"/>
        </w:tabs>
      </w:pPr>
      <w:r>
        <w:t xml:space="preserve">Real-time processing capability </w:t>
      </w:r>
    </w:p>
    <w:p w:rsidR="00C57785" w:rsidRDefault="008C7111">
      <w:pPr>
        <w:pStyle w:val="Heading3"/>
      </w:pPr>
      <w:r>
        <w:t>7.2 Monitoring and Maintenance</w:t>
      </w:r>
    </w:p>
    <w:p w:rsidR="00C57785" w:rsidRDefault="008C7111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Model performance tracking </w:t>
      </w:r>
    </w:p>
    <w:p w:rsidR="00C57785" w:rsidRDefault="008C7111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Regular retraining schedule </w:t>
      </w:r>
    </w:p>
    <w:p w:rsidR="00C57785" w:rsidRDefault="008C7111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Data drift detection </w:t>
      </w:r>
    </w:p>
    <w:p w:rsidR="00C57785" w:rsidRDefault="008C7111">
      <w:pPr>
        <w:pStyle w:val="BodyText"/>
        <w:numPr>
          <w:ilvl w:val="0"/>
          <w:numId w:val="18"/>
        </w:numPr>
        <w:tabs>
          <w:tab w:val="left" w:pos="709"/>
        </w:tabs>
      </w:pPr>
      <w:r>
        <w:t xml:space="preserve">System health monitoring </w:t>
      </w:r>
    </w:p>
    <w:p w:rsidR="00C57785" w:rsidRDefault="008C7111">
      <w:pPr>
        <w:pStyle w:val="Heading2"/>
        <w:tabs>
          <w:tab w:val="left" w:pos="709"/>
        </w:tabs>
        <w:jc w:val="center"/>
        <w:rPr>
          <w:u w:val="single"/>
        </w:rPr>
      </w:pPr>
      <w:r>
        <w:rPr>
          <w:u w:val="single"/>
        </w:rPr>
        <w:t>Diamond Price Prediction Web App</w:t>
      </w:r>
    </w:p>
    <w:p w:rsidR="00C57785" w:rsidRDefault="00C57785">
      <w:pPr>
        <w:pStyle w:val="BodyText"/>
        <w:tabs>
          <w:tab w:val="left" w:pos="709"/>
        </w:tabs>
        <w:jc w:val="center"/>
      </w:pPr>
    </w:p>
    <w:p w:rsidR="00C57785" w:rsidRDefault="00C57785">
      <w:pPr>
        <w:pStyle w:val="BodyText"/>
        <w:tabs>
          <w:tab w:val="left" w:pos="709"/>
        </w:tabs>
        <w:jc w:val="center"/>
      </w:pPr>
    </w:p>
    <w:p w:rsidR="00C57785" w:rsidRDefault="008C7111">
      <w:pPr>
        <w:pStyle w:val="BodyText"/>
        <w:tabs>
          <w:tab w:val="left" w:pos="709"/>
        </w:tabs>
        <w:jc w:val="center"/>
      </w:pPr>
      <w:r>
        <w:rPr>
          <w:noProof/>
          <w:lang w:val="en-US" w:eastAsia="en-US" w:bidi="gu-IN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6915" cy="305181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785" w:rsidRDefault="00C57785">
      <w:pPr>
        <w:pStyle w:val="BodyText"/>
        <w:tabs>
          <w:tab w:val="left" w:pos="709"/>
        </w:tabs>
        <w:jc w:val="center"/>
      </w:pPr>
    </w:p>
    <w:p w:rsidR="00C57785" w:rsidRDefault="008C7111">
      <w:pPr>
        <w:pStyle w:val="BodyText"/>
      </w:pPr>
      <w:r>
        <w:lastRenderedPageBreak/>
        <w:t xml:space="preserve">This project </w:t>
      </w:r>
      <w:r>
        <w:t xml:space="preserve">leverages machine learning to predict diamond prices. </w:t>
      </w:r>
      <w:proofErr w:type="spellStart"/>
      <w:r>
        <w:t>Streamlit</w:t>
      </w:r>
      <w:proofErr w:type="spellEnd"/>
      <w:r>
        <w:t xml:space="preserve"> creates an interactive web application where users can input diamond characteristics and receive real-time price predictions.</w:t>
      </w:r>
    </w:p>
    <w:p w:rsidR="00C57785" w:rsidRDefault="008C7111">
      <w:pPr>
        <w:pStyle w:val="BodyText"/>
        <w:rPr>
          <w:rStyle w:val="StrongEmphasis"/>
        </w:rPr>
      </w:pPr>
      <w:r>
        <w:rPr>
          <w:rStyle w:val="StrongEmphasis"/>
        </w:rPr>
        <w:t>Technical Stack:</w:t>
      </w:r>
    </w:p>
    <w:p w:rsidR="00C57785" w:rsidRDefault="008C7111">
      <w:pPr>
        <w:pStyle w:val="BodyText"/>
        <w:numPr>
          <w:ilvl w:val="0"/>
          <w:numId w:val="38"/>
        </w:numPr>
        <w:tabs>
          <w:tab w:val="clear" w:pos="709"/>
          <w:tab w:val="left" w:pos="0"/>
        </w:tabs>
        <w:spacing w:after="0"/>
      </w:pPr>
      <w:r>
        <w:t>Python (Programming Language)</w:t>
      </w:r>
    </w:p>
    <w:p w:rsidR="00C57785" w:rsidRDefault="008C7111">
      <w:pPr>
        <w:pStyle w:val="BodyText"/>
        <w:numPr>
          <w:ilvl w:val="0"/>
          <w:numId w:val="38"/>
        </w:numPr>
        <w:tabs>
          <w:tab w:val="clear" w:pos="709"/>
          <w:tab w:val="left" w:pos="0"/>
        </w:tabs>
        <w:spacing w:after="0"/>
      </w:pPr>
      <w:proofErr w:type="spellStart"/>
      <w:r>
        <w:t>Streamlit</w:t>
      </w:r>
      <w:proofErr w:type="spellEnd"/>
      <w:r>
        <w:t xml:space="preserve"> (Core Fra</w:t>
      </w:r>
      <w:r>
        <w:t xml:space="preserve">mework) </w:t>
      </w:r>
    </w:p>
    <w:p w:rsidR="00C57785" w:rsidRDefault="008C7111">
      <w:pPr>
        <w:pStyle w:val="BodyText"/>
        <w:numPr>
          <w:ilvl w:val="0"/>
          <w:numId w:val="38"/>
        </w:numPr>
        <w:tabs>
          <w:tab w:val="clear" w:pos="709"/>
          <w:tab w:val="left" w:pos="0"/>
        </w:tabs>
        <w:spacing w:after="0"/>
      </w:pPr>
      <w:r>
        <w:t xml:space="preserve">Pandas (Data Manipulation) </w:t>
      </w:r>
    </w:p>
    <w:p w:rsidR="00C57785" w:rsidRDefault="008C7111">
      <w:pPr>
        <w:pStyle w:val="BodyText"/>
        <w:numPr>
          <w:ilvl w:val="0"/>
          <w:numId w:val="38"/>
        </w:numPr>
        <w:tabs>
          <w:tab w:val="clear" w:pos="709"/>
          <w:tab w:val="left" w:pos="0"/>
        </w:tabs>
        <w:spacing w:after="0"/>
      </w:pPr>
      <w:proofErr w:type="spellStart"/>
      <w:r>
        <w:t>Joblib</w:t>
      </w:r>
      <w:proofErr w:type="spellEnd"/>
      <w:r>
        <w:t xml:space="preserve"> (Model Loading) </w:t>
      </w:r>
    </w:p>
    <w:p w:rsidR="00C57785" w:rsidRDefault="008C7111">
      <w:pPr>
        <w:pStyle w:val="BodyText"/>
        <w:numPr>
          <w:ilvl w:val="0"/>
          <w:numId w:val="38"/>
        </w:numPr>
        <w:tabs>
          <w:tab w:val="clear" w:pos="709"/>
          <w:tab w:val="left" w:pos="0"/>
        </w:tabs>
      </w:pPr>
      <w:proofErr w:type="spellStart"/>
      <w:r>
        <w:t>scikit</w:t>
      </w:r>
      <w:proofErr w:type="spellEnd"/>
      <w:r>
        <w:t>-learn (</w:t>
      </w:r>
      <w:proofErr w:type="spellStart"/>
      <w:r>
        <w:t>Preprocessing</w:t>
      </w:r>
      <w:proofErr w:type="spellEnd"/>
      <w:r>
        <w:t xml:space="preserve">) </w:t>
      </w:r>
    </w:p>
    <w:p w:rsidR="00C57785" w:rsidRDefault="008C7111">
      <w:pPr>
        <w:pStyle w:val="BodyText"/>
      </w:pPr>
      <w:r>
        <w:rPr>
          <w:rStyle w:val="StrongEmphasis"/>
        </w:rPr>
        <w:t>Application Features:</w:t>
      </w:r>
    </w:p>
    <w:p w:rsidR="00C57785" w:rsidRDefault="008C7111">
      <w:pPr>
        <w:pStyle w:val="BodyText"/>
        <w:numPr>
          <w:ilvl w:val="0"/>
          <w:numId w:val="39"/>
        </w:numPr>
        <w:tabs>
          <w:tab w:val="clear" w:pos="709"/>
          <w:tab w:val="left" w:pos="0"/>
        </w:tabs>
        <w:spacing w:after="0"/>
      </w:pPr>
      <w:r>
        <w:t xml:space="preserve">User-friendly interface for inputting diamond details. </w:t>
      </w:r>
    </w:p>
    <w:p w:rsidR="00C57785" w:rsidRDefault="008C7111">
      <w:pPr>
        <w:pStyle w:val="BodyText"/>
        <w:numPr>
          <w:ilvl w:val="0"/>
          <w:numId w:val="39"/>
        </w:numPr>
        <w:tabs>
          <w:tab w:val="clear" w:pos="709"/>
          <w:tab w:val="left" w:pos="0"/>
        </w:tabs>
        <w:spacing w:after="0"/>
      </w:pPr>
      <w:proofErr w:type="spellStart"/>
      <w:r>
        <w:t>Preprocessing</w:t>
      </w:r>
      <w:proofErr w:type="spellEnd"/>
      <w:r>
        <w:t xml:space="preserve"> pipeline for numerical and categorical data. </w:t>
      </w:r>
    </w:p>
    <w:p w:rsidR="00C57785" w:rsidRDefault="008C7111">
      <w:pPr>
        <w:pStyle w:val="BodyText"/>
        <w:numPr>
          <w:ilvl w:val="0"/>
          <w:numId w:val="39"/>
        </w:numPr>
        <w:tabs>
          <w:tab w:val="clear" w:pos="709"/>
          <w:tab w:val="left" w:pos="0"/>
        </w:tabs>
        <w:spacing w:after="0"/>
      </w:pPr>
      <w:r>
        <w:t>Integration of a pre-traine</w:t>
      </w:r>
      <w:r>
        <w:t xml:space="preserve">d prediction model (e.g., </w:t>
      </w:r>
      <w:proofErr w:type="spellStart"/>
      <w:r>
        <w:t>XGBoost</w:t>
      </w:r>
      <w:proofErr w:type="spellEnd"/>
      <w:r>
        <w:t xml:space="preserve">). </w:t>
      </w:r>
    </w:p>
    <w:p w:rsidR="00C57785" w:rsidRDefault="008C7111">
      <w:pPr>
        <w:pStyle w:val="BodyText"/>
        <w:numPr>
          <w:ilvl w:val="0"/>
          <w:numId w:val="39"/>
        </w:numPr>
        <w:tabs>
          <w:tab w:val="clear" w:pos="709"/>
          <w:tab w:val="left" w:pos="0"/>
        </w:tabs>
        <w:spacing w:after="0"/>
      </w:pPr>
      <w:r>
        <w:t xml:space="preserve">Real-time price predictions displayed with formatting. </w:t>
      </w:r>
    </w:p>
    <w:p w:rsidR="00C57785" w:rsidRDefault="008C7111">
      <w:pPr>
        <w:pStyle w:val="BodyText"/>
        <w:numPr>
          <w:ilvl w:val="0"/>
          <w:numId w:val="39"/>
        </w:numPr>
        <w:tabs>
          <w:tab w:val="clear" w:pos="709"/>
          <w:tab w:val="left" w:pos="0"/>
        </w:tabs>
        <w:spacing w:after="0"/>
      </w:pPr>
      <w:r>
        <w:t xml:space="preserve">Educational content on diamond characteristics and grading systems. </w:t>
      </w:r>
    </w:p>
    <w:p w:rsidR="00C57785" w:rsidRDefault="008C7111">
      <w:pPr>
        <w:pStyle w:val="BodyText"/>
        <w:numPr>
          <w:ilvl w:val="0"/>
          <w:numId w:val="39"/>
        </w:numPr>
        <w:tabs>
          <w:tab w:val="clear" w:pos="709"/>
          <w:tab w:val="left" w:pos="0"/>
        </w:tabs>
      </w:pPr>
      <w:r>
        <w:t xml:space="preserve">Responsive layout design for various screen sizes. </w:t>
      </w:r>
    </w:p>
    <w:p w:rsidR="00C57785" w:rsidRDefault="008C7111">
      <w:pPr>
        <w:pStyle w:val="BodyText"/>
      </w:pPr>
      <w:r>
        <w:rPr>
          <w:rStyle w:val="StrongEmphasis"/>
        </w:rPr>
        <w:t>Deployment and Performance:</w:t>
      </w:r>
    </w:p>
    <w:p w:rsidR="00C57785" w:rsidRDefault="008C7111">
      <w:pPr>
        <w:pStyle w:val="BodyText"/>
        <w:numPr>
          <w:ilvl w:val="0"/>
          <w:numId w:val="40"/>
        </w:numPr>
        <w:tabs>
          <w:tab w:val="clear" w:pos="709"/>
          <w:tab w:val="left" w:pos="0"/>
        </w:tabs>
        <w:spacing w:after="0"/>
      </w:pPr>
      <w:r>
        <w:t xml:space="preserve">Easy setup with Python environment and </w:t>
      </w:r>
      <w:proofErr w:type="spellStart"/>
      <w:r>
        <w:t>Streamlit</w:t>
      </w:r>
      <w:proofErr w:type="spellEnd"/>
      <w:r>
        <w:t xml:space="preserve">.  </w:t>
      </w:r>
    </w:p>
    <w:p w:rsidR="00C57785" w:rsidRDefault="008C7111">
      <w:pPr>
        <w:pStyle w:val="BodyText"/>
        <w:numPr>
          <w:ilvl w:val="0"/>
          <w:numId w:val="40"/>
        </w:numPr>
        <w:tabs>
          <w:tab w:val="clear" w:pos="709"/>
          <w:tab w:val="left" w:pos="0"/>
        </w:tabs>
      </w:pPr>
      <w:r>
        <w:t>Performance considerations address model loading, caching, and response times.</w:t>
      </w:r>
    </w:p>
    <w:p w:rsidR="00C57785" w:rsidRDefault="008C7111">
      <w:pPr>
        <w:pStyle w:val="Heading2"/>
      </w:pPr>
      <w:r>
        <w:t>8. Future Recommendations</w:t>
      </w:r>
    </w:p>
    <w:p w:rsidR="00C57785" w:rsidRDefault="008C7111">
      <w:pPr>
        <w:pStyle w:val="Heading3"/>
      </w:pPr>
      <w:r>
        <w:t>8.1 Model Enhancements</w:t>
      </w:r>
    </w:p>
    <w:p w:rsidR="00C57785" w:rsidRDefault="008C7111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Ensemble method implementation </w:t>
      </w:r>
    </w:p>
    <w:p w:rsidR="00C57785" w:rsidRDefault="008C7111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Deep learning architecture optimization </w:t>
      </w:r>
    </w:p>
    <w:p w:rsidR="00C57785" w:rsidRDefault="008C7111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>Mar</w:t>
      </w:r>
      <w:r>
        <w:t xml:space="preserve">ket segment-specific models </w:t>
      </w:r>
    </w:p>
    <w:p w:rsidR="00C57785" w:rsidRDefault="008C7111">
      <w:pPr>
        <w:pStyle w:val="BodyText"/>
        <w:numPr>
          <w:ilvl w:val="0"/>
          <w:numId w:val="19"/>
        </w:numPr>
        <w:tabs>
          <w:tab w:val="left" w:pos="709"/>
        </w:tabs>
      </w:pPr>
      <w:r>
        <w:t xml:space="preserve">Time series components integration </w:t>
      </w:r>
    </w:p>
    <w:p w:rsidR="00C57785" w:rsidRDefault="008C7111">
      <w:pPr>
        <w:pStyle w:val="BodyText"/>
        <w:numPr>
          <w:ilvl w:val="0"/>
          <w:numId w:val="19"/>
        </w:numPr>
        <w:tabs>
          <w:tab w:val="left" w:pos="709"/>
        </w:tabs>
      </w:pPr>
      <w:r>
        <w:t>Integration of confidence intervals using MAPIE</w:t>
      </w:r>
    </w:p>
    <w:p w:rsidR="00C57785" w:rsidRDefault="008C7111">
      <w:pPr>
        <w:pStyle w:val="BodyText"/>
        <w:numPr>
          <w:ilvl w:val="0"/>
          <w:numId w:val="19"/>
        </w:numPr>
        <w:tabs>
          <w:tab w:val="left" w:pos="709"/>
        </w:tabs>
      </w:pPr>
      <w:r>
        <w:t>Additional visualization features</w:t>
      </w:r>
    </w:p>
    <w:p w:rsidR="00C57785" w:rsidRDefault="008C7111">
      <w:pPr>
        <w:pStyle w:val="BodyText"/>
        <w:numPr>
          <w:ilvl w:val="0"/>
          <w:numId w:val="19"/>
        </w:numPr>
        <w:tabs>
          <w:tab w:val="left" w:pos="709"/>
        </w:tabs>
      </w:pPr>
      <w:r>
        <w:t>Batch prediction capabilities</w:t>
      </w:r>
    </w:p>
    <w:p w:rsidR="00C57785" w:rsidRDefault="008C7111">
      <w:pPr>
        <w:pStyle w:val="BodyText"/>
        <w:numPr>
          <w:ilvl w:val="0"/>
          <w:numId w:val="19"/>
        </w:numPr>
        <w:tabs>
          <w:tab w:val="left" w:pos="709"/>
        </w:tabs>
      </w:pPr>
      <w:r>
        <w:t>Price trend analysis</w:t>
      </w:r>
    </w:p>
    <w:p w:rsidR="00C57785" w:rsidRDefault="008C7111">
      <w:pPr>
        <w:pStyle w:val="BodyText"/>
        <w:numPr>
          <w:ilvl w:val="0"/>
          <w:numId w:val="19"/>
        </w:numPr>
        <w:tabs>
          <w:tab w:val="left" w:pos="709"/>
        </w:tabs>
      </w:pPr>
      <w:r>
        <w:t>Comparative market analysis</w:t>
      </w:r>
    </w:p>
    <w:p w:rsidR="00C57785" w:rsidRDefault="008C7111">
      <w:pPr>
        <w:pStyle w:val="Heading3"/>
      </w:pPr>
      <w:r>
        <w:t>8.2 Feature Engineering</w:t>
      </w:r>
    </w:p>
    <w:p w:rsidR="00C57785" w:rsidRDefault="008C7111">
      <w:pPr>
        <w:pStyle w:val="BodyText"/>
        <w:numPr>
          <w:ilvl w:val="0"/>
          <w:numId w:val="20"/>
        </w:numPr>
        <w:tabs>
          <w:tab w:val="left" w:pos="709"/>
        </w:tabs>
        <w:spacing w:after="0"/>
      </w:pPr>
      <w:r>
        <w:t xml:space="preserve">Market condition indicators </w:t>
      </w:r>
    </w:p>
    <w:p w:rsidR="00C57785" w:rsidRDefault="008C7111">
      <w:pPr>
        <w:pStyle w:val="BodyText"/>
        <w:numPr>
          <w:ilvl w:val="0"/>
          <w:numId w:val="20"/>
        </w:numPr>
        <w:tabs>
          <w:tab w:val="left" w:pos="709"/>
        </w:tabs>
        <w:spacing w:after="0"/>
      </w:pPr>
      <w:r>
        <w:t xml:space="preserve">Seasonal adjustments </w:t>
      </w:r>
    </w:p>
    <w:p w:rsidR="00C57785" w:rsidRDefault="008C7111">
      <w:pPr>
        <w:pStyle w:val="BodyText"/>
        <w:numPr>
          <w:ilvl w:val="0"/>
          <w:numId w:val="20"/>
        </w:numPr>
        <w:tabs>
          <w:tab w:val="left" w:pos="709"/>
        </w:tabs>
        <w:spacing w:after="0"/>
      </w:pPr>
      <w:r>
        <w:t xml:space="preserve">Geographic price variations </w:t>
      </w:r>
    </w:p>
    <w:p w:rsidR="00C57785" w:rsidRDefault="008C7111">
      <w:pPr>
        <w:pStyle w:val="BodyText"/>
        <w:numPr>
          <w:ilvl w:val="0"/>
          <w:numId w:val="20"/>
        </w:numPr>
        <w:tabs>
          <w:tab w:val="left" w:pos="709"/>
        </w:tabs>
      </w:pPr>
      <w:r>
        <w:t xml:space="preserve">Consumer preference metrics </w:t>
      </w:r>
    </w:p>
    <w:p w:rsidR="00C57785" w:rsidRDefault="008C7111">
      <w:pPr>
        <w:pStyle w:val="Heading3"/>
      </w:pPr>
      <w:r>
        <w:t>8.3 System Improvements</w:t>
      </w:r>
    </w:p>
    <w:p w:rsidR="00C57785" w:rsidRDefault="008C7111">
      <w:pPr>
        <w:pStyle w:val="BodyText"/>
        <w:numPr>
          <w:ilvl w:val="0"/>
          <w:numId w:val="21"/>
        </w:numPr>
        <w:tabs>
          <w:tab w:val="left" w:pos="709"/>
        </w:tabs>
        <w:spacing w:after="0"/>
      </w:pPr>
      <w:r>
        <w:t xml:space="preserve">Real-time market data integration </w:t>
      </w:r>
    </w:p>
    <w:p w:rsidR="00C57785" w:rsidRDefault="008C7111">
      <w:pPr>
        <w:pStyle w:val="BodyText"/>
        <w:numPr>
          <w:ilvl w:val="0"/>
          <w:numId w:val="21"/>
        </w:numPr>
        <w:tabs>
          <w:tab w:val="left" w:pos="709"/>
        </w:tabs>
        <w:spacing w:after="0"/>
      </w:pPr>
      <w:r>
        <w:lastRenderedPageBreak/>
        <w:t xml:space="preserve">Automated retraining pipeline </w:t>
      </w:r>
    </w:p>
    <w:p w:rsidR="00C57785" w:rsidRDefault="008C7111">
      <w:pPr>
        <w:pStyle w:val="BodyText"/>
        <w:numPr>
          <w:ilvl w:val="0"/>
          <w:numId w:val="21"/>
        </w:numPr>
        <w:tabs>
          <w:tab w:val="left" w:pos="709"/>
        </w:tabs>
        <w:spacing w:after="0"/>
      </w:pPr>
      <w:r>
        <w:t xml:space="preserve">A/B testing framework </w:t>
      </w:r>
    </w:p>
    <w:p w:rsidR="00C57785" w:rsidRDefault="008C7111">
      <w:pPr>
        <w:pStyle w:val="BodyText"/>
        <w:numPr>
          <w:ilvl w:val="0"/>
          <w:numId w:val="21"/>
        </w:numPr>
        <w:tabs>
          <w:tab w:val="left" w:pos="709"/>
        </w:tabs>
      </w:pPr>
      <w:r>
        <w:t xml:space="preserve">User feedback incorporation </w:t>
      </w:r>
    </w:p>
    <w:p w:rsidR="00C57785" w:rsidRDefault="008C7111">
      <w:pPr>
        <w:pStyle w:val="Heading2"/>
      </w:pPr>
      <w:r>
        <w:t xml:space="preserve">9. </w:t>
      </w:r>
      <w:r>
        <w:t>Conclusion</w:t>
      </w:r>
    </w:p>
    <w:p w:rsidR="00C57785" w:rsidRDefault="008C7111">
      <w:pPr>
        <w:pStyle w:val="BodyText"/>
      </w:pPr>
      <w:r>
        <w:t>The implemented machine learning system successfully predicts diamond prices with high accuracy, providing Gem Stones Co. Ltd. with a reliable tool for automated pricing. The combination of traditional statistical methods and modern machine lear</w:t>
      </w:r>
      <w:r>
        <w:t xml:space="preserve">ning approaches ensures accurate and interpretable results, achieving an R² score of 0.98 with the </w:t>
      </w:r>
      <w:proofErr w:type="spellStart"/>
      <w:r>
        <w:t>XGBoost</w:t>
      </w:r>
      <w:proofErr w:type="spellEnd"/>
      <w:r>
        <w:t xml:space="preserve"> model. The system provides a robust, scalable solution for automated diamond valuation, meeting both technical and business objectives.</w:t>
      </w:r>
    </w:p>
    <w:sectPr w:rsidR="00C57785" w:rsidSect="00C5778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Noto Sans Mono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ira Code;Fira Mono;Menlo;Cons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1D58"/>
    <w:multiLevelType w:val="multilevel"/>
    <w:tmpl w:val="E6D0480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>
    <w:nsid w:val="07463C53"/>
    <w:multiLevelType w:val="multilevel"/>
    <w:tmpl w:val="EA02E04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nsid w:val="07784808"/>
    <w:multiLevelType w:val="multilevel"/>
    <w:tmpl w:val="2E22527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nsid w:val="0D775283"/>
    <w:multiLevelType w:val="multilevel"/>
    <w:tmpl w:val="8A72DA3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nsid w:val="100131D6"/>
    <w:multiLevelType w:val="multilevel"/>
    <w:tmpl w:val="485429F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nsid w:val="13AE331C"/>
    <w:multiLevelType w:val="multilevel"/>
    <w:tmpl w:val="CDEC8E7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6">
    <w:nsid w:val="16113F00"/>
    <w:multiLevelType w:val="multilevel"/>
    <w:tmpl w:val="5042452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7">
    <w:nsid w:val="187F7097"/>
    <w:multiLevelType w:val="multilevel"/>
    <w:tmpl w:val="49F00DC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nsid w:val="18C90B9F"/>
    <w:multiLevelType w:val="multilevel"/>
    <w:tmpl w:val="FAAA0C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1F65116D"/>
    <w:multiLevelType w:val="multilevel"/>
    <w:tmpl w:val="5292103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nsid w:val="1FAB2A54"/>
    <w:multiLevelType w:val="multilevel"/>
    <w:tmpl w:val="138EA2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>
    <w:nsid w:val="23407689"/>
    <w:multiLevelType w:val="multilevel"/>
    <w:tmpl w:val="5142D5A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nsid w:val="28230DFF"/>
    <w:multiLevelType w:val="multilevel"/>
    <w:tmpl w:val="40D8131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nsid w:val="28A87520"/>
    <w:multiLevelType w:val="multilevel"/>
    <w:tmpl w:val="A8E603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>
    <w:nsid w:val="2E1A5F50"/>
    <w:multiLevelType w:val="multilevel"/>
    <w:tmpl w:val="7C740C6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5">
    <w:nsid w:val="35B471F2"/>
    <w:multiLevelType w:val="multilevel"/>
    <w:tmpl w:val="55EEECF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nsid w:val="3637096A"/>
    <w:multiLevelType w:val="multilevel"/>
    <w:tmpl w:val="A586902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nsid w:val="36E64183"/>
    <w:multiLevelType w:val="multilevel"/>
    <w:tmpl w:val="080AB87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nsid w:val="40E717B5"/>
    <w:multiLevelType w:val="multilevel"/>
    <w:tmpl w:val="6194E72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9">
    <w:nsid w:val="42335083"/>
    <w:multiLevelType w:val="multilevel"/>
    <w:tmpl w:val="12801A2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0">
    <w:nsid w:val="4A1714F7"/>
    <w:multiLevelType w:val="multilevel"/>
    <w:tmpl w:val="DF182F4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nsid w:val="4C494BC5"/>
    <w:multiLevelType w:val="multilevel"/>
    <w:tmpl w:val="19AC270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2">
    <w:nsid w:val="50BD24C6"/>
    <w:multiLevelType w:val="multilevel"/>
    <w:tmpl w:val="0C04597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nsid w:val="52DC076C"/>
    <w:multiLevelType w:val="multilevel"/>
    <w:tmpl w:val="B316F4E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nsid w:val="590D0023"/>
    <w:multiLevelType w:val="multilevel"/>
    <w:tmpl w:val="D324830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nsid w:val="5BAD45C9"/>
    <w:multiLevelType w:val="multilevel"/>
    <w:tmpl w:val="06AAEDF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nsid w:val="5C376710"/>
    <w:multiLevelType w:val="multilevel"/>
    <w:tmpl w:val="4428FFD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nsid w:val="62B63532"/>
    <w:multiLevelType w:val="multilevel"/>
    <w:tmpl w:val="1778D77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nsid w:val="66AA62B9"/>
    <w:multiLevelType w:val="multilevel"/>
    <w:tmpl w:val="2E0CEBB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nsid w:val="674756A4"/>
    <w:multiLevelType w:val="multilevel"/>
    <w:tmpl w:val="19923BA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0">
    <w:nsid w:val="67903E48"/>
    <w:multiLevelType w:val="multilevel"/>
    <w:tmpl w:val="003C656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1">
    <w:nsid w:val="69BC1018"/>
    <w:multiLevelType w:val="multilevel"/>
    <w:tmpl w:val="5DA269D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nsid w:val="6ECB2157"/>
    <w:multiLevelType w:val="multilevel"/>
    <w:tmpl w:val="9BBAB6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nsid w:val="717C6C67"/>
    <w:multiLevelType w:val="multilevel"/>
    <w:tmpl w:val="D59675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nsid w:val="7767703D"/>
    <w:multiLevelType w:val="multilevel"/>
    <w:tmpl w:val="477AA59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5">
    <w:nsid w:val="77D034AF"/>
    <w:multiLevelType w:val="multilevel"/>
    <w:tmpl w:val="9398BEA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nsid w:val="78744757"/>
    <w:multiLevelType w:val="multilevel"/>
    <w:tmpl w:val="38CEBB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nsid w:val="7BA83F4D"/>
    <w:multiLevelType w:val="multilevel"/>
    <w:tmpl w:val="4D62078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nsid w:val="7C673E23"/>
    <w:multiLevelType w:val="multilevel"/>
    <w:tmpl w:val="EB3A9E3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nsid w:val="7F9436FD"/>
    <w:multiLevelType w:val="multilevel"/>
    <w:tmpl w:val="B19C27C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0">
    <w:nsid w:val="7FF769B9"/>
    <w:multiLevelType w:val="multilevel"/>
    <w:tmpl w:val="577A693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21"/>
  </w:num>
  <w:num w:numId="5">
    <w:abstractNumId w:val="19"/>
  </w:num>
  <w:num w:numId="6">
    <w:abstractNumId w:val="37"/>
  </w:num>
  <w:num w:numId="7">
    <w:abstractNumId w:val="18"/>
  </w:num>
  <w:num w:numId="8">
    <w:abstractNumId w:val="17"/>
  </w:num>
  <w:num w:numId="9">
    <w:abstractNumId w:val="1"/>
  </w:num>
  <w:num w:numId="10">
    <w:abstractNumId w:val="26"/>
  </w:num>
  <w:num w:numId="11">
    <w:abstractNumId w:val="3"/>
  </w:num>
  <w:num w:numId="12">
    <w:abstractNumId w:val="35"/>
  </w:num>
  <w:num w:numId="13">
    <w:abstractNumId w:val="7"/>
  </w:num>
  <w:num w:numId="14">
    <w:abstractNumId w:val="27"/>
  </w:num>
  <w:num w:numId="15">
    <w:abstractNumId w:val="30"/>
  </w:num>
  <w:num w:numId="16">
    <w:abstractNumId w:val="40"/>
  </w:num>
  <w:num w:numId="17">
    <w:abstractNumId w:val="34"/>
  </w:num>
  <w:num w:numId="18">
    <w:abstractNumId w:val="5"/>
  </w:num>
  <w:num w:numId="19">
    <w:abstractNumId w:val="6"/>
  </w:num>
  <w:num w:numId="20">
    <w:abstractNumId w:val="14"/>
  </w:num>
  <w:num w:numId="21">
    <w:abstractNumId w:val="29"/>
  </w:num>
  <w:num w:numId="22">
    <w:abstractNumId w:val="24"/>
  </w:num>
  <w:num w:numId="23">
    <w:abstractNumId w:val="39"/>
  </w:num>
  <w:num w:numId="24">
    <w:abstractNumId w:val="12"/>
  </w:num>
  <w:num w:numId="25">
    <w:abstractNumId w:val="32"/>
  </w:num>
  <w:num w:numId="26">
    <w:abstractNumId w:val="31"/>
  </w:num>
  <w:num w:numId="27">
    <w:abstractNumId w:val="11"/>
  </w:num>
  <w:num w:numId="28">
    <w:abstractNumId w:val="0"/>
  </w:num>
  <w:num w:numId="29">
    <w:abstractNumId w:val="22"/>
  </w:num>
  <w:num w:numId="30">
    <w:abstractNumId w:val="23"/>
  </w:num>
  <w:num w:numId="31">
    <w:abstractNumId w:val="4"/>
  </w:num>
  <w:num w:numId="32">
    <w:abstractNumId w:val="9"/>
  </w:num>
  <w:num w:numId="33">
    <w:abstractNumId w:val="16"/>
  </w:num>
  <w:num w:numId="34">
    <w:abstractNumId w:val="25"/>
  </w:num>
  <w:num w:numId="35">
    <w:abstractNumId w:val="2"/>
  </w:num>
  <w:num w:numId="36">
    <w:abstractNumId w:val="36"/>
  </w:num>
  <w:num w:numId="37">
    <w:abstractNumId w:val="20"/>
  </w:num>
  <w:num w:numId="38">
    <w:abstractNumId w:val="33"/>
  </w:num>
  <w:num w:numId="39">
    <w:abstractNumId w:val="28"/>
  </w:num>
  <w:num w:numId="40">
    <w:abstractNumId w:val="38"/>
  </w:num>
  <w:num w:numId="4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9"/>
  <w:autoHyphenation/>
  <w:characterSpacingControl w:val="doNotCompress"/>
  <w:compat/>
  <w:rsids>
    <w:rsidRoot w:val="00C57785"/>
    <w:rsid w:val="008C7111"/>
    <w:rsid w:val="00C57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785"/>
  </w:style>
  <w:style w:type="paragraph" w:styleId="Heading1">
    <w:name w:val="heading 1"/>
    <w:basedOn w:val="Heading"/>
    <w:next w:val="BodyText"/>
    <w:qFormat/>
    <w:rsid w:val="00C57785"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C57785"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rsid w:val="00C57785"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BodyText"/>
    <w:qFormat/>
    <w:rsid w:val="00C57785"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rsid w:val="00C57785"/>
    <w:pPr>
      <w:spacing w:before="120" w:after="60"/>
      <w:outlineLvl w:val="4"/>
    </w:pPr>
    <w:rPr>
      <w:rFonts w:ascii="Liberation Serif" w:eastAsia="Noto Serif CJK SC" w:hAnsi="Liberation Serif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rsid w:val="00C57785"/>
    <w:pPr>
      <w:numPr>
        <w:ilvl w:val="5"/>
        <w:numId w:val="2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rsid w:val="00C57785"/>
    <w:pPr>
      <w:numPr>
        <w:ilvl w:val="6"/>
        <w:numId w:val="2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BodyText"/>
    <w:qFormat/>
    <w:rsid w:val="00C57785"/>
    <w:pPr>
      <w:numPr>
        <w:ilvl w:val="7"/>
        <w:numId w:val="2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BodyText"/>
    <w:qFormat/>
    <w:rsid w:val="00C57785"/>
    <w:pPr>
      <w:numPr>
        <w:ilvl w:val="8"/>
        <w:numId w:val="2"/>
      </w:numPr>
      <w:spacing w:before="60" w:after="60"/>
      <w:outlineLvl w:val="8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C57785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C57785"/>
  </w:style>
  <w:style w:type="character" w:customStyle="1" w:styleId="StrongEmphasis">
    <w:name w:val="Strong Emphasis"/>
    <w:qFormat/>
    <w:rsid w:val="00C57785"/>
    <w:rPr>
      <w:b/>
      <w:bCs/>
    </w:rPr>
  </w:style>
  <w:style w:type="character" w:customStyle="1" w:styleId="SourceText">
    <w:name w:val="Source Text"/>
    <w:qFormat/>
    <w:rsid w:val="00C57785"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rsid w:val="00C57785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C57785"/>
    <w:pPr>
      <w:spacing w:after="140" w:line="276" w:lineRule="auto"/>
    </w:pPr>
  </w:style>
  <w:style w:type="paragraph" w:styleId="List">
    <w:name w:val="List"/>
    <w:basedOn w:val="BodyText"/>
    <w:rsid w:val="00C57785"/>
  </w:style>
  <w:style w:type="paragraph" w:styleId="Caption">
    <w:name w:val="caption"/>
    <w:basedOn w:val="Normal"/>
    <w:qFormat/>
    <w:rsid w:val="00C5778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C57785"/>
    <w:pPr>
      <w:suppressLineNumbers/>
    </w:pPr>
  </w:style>
  <w:style w:type="paragraph" w:customStyle="1" w:styleId="PreformattedText">
    <w:name w:val="Preformatted Text"/>
    <w:basedOn w:val="Normal"/>
    <w:qFormat/>
    <w:rsid w:val="00C57785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rsid w:val="00C57785"/>
    <w:pPr>
      <w:widowControl w:val="0"/>
      <w:suppressLineNumbers/>
    </w:pPr>
  </w:style>
  <w:style w:type="paragraph" w:customStyle="1" w:styleId="TableHeading">
    <w:name w:val="Table Heading"/>
    <w:basedOn w:val="TableContents"/>
    <w:qFormat/>
    <w:rsid w:val="00C57785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BodyText"/>
    <w:qFormat/>
    <w:rsid w:val="00C57785"/>
    <w:pPr>
      <w:tabs>
        <w:tab w:val="left" w:pos="0"/>
      </w:tabs>
      <w:spacing w:before="60" w:after="60"/>
      <w:outlineLvl w:val="8"/>
    </w:pPr>
    <w:rPr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12</Pages>
  <Words>1570</Words>
  <Characters>8955</Characters>
  <Application>Microsoft Office Word</Application>
  <DocSecurity>0</DocSecurity>
  <Lines>74</Lines>
  <Paragraphs>21</Paragraphs>
  <ScaleCrop>false</ScaleCrop>
  <Company/>
  <LinksUpToDate>false</LinksUpToDate>
  <CharactersWithSpaces>10504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34</cp:revision>
  <dcterms:created xsi:type="dcterms:W3CDTF">2024-10-24T16:50:00Z</dcterms:created>
  <dcterms:modified xsi:type="dcterms:W3CDTF">2024-12-17T09:54:00Z</dcterms:modified>
  <dc:language>en-IN</dc:language>
</cp:coreProperties>
</file>