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889F1" w14:textId="77777777" w:rsidR="00E35F67" w:rsidRDefault="006B72B2" w:rsidP="00B876C3">
      <w:pPr>
        <w:jc w:val="center"/>
        <w:rPr>
          <w:b/>
          <w:spacing w:val="54"/>
          <w:sz w:val="40"/>
          <w:szCs w:val="34"/>
        </w:rPr>
      </w:pPr>
      <w:r>
        <w:rPr>
          <w:b/>
          <w:spacing w:val="54"/>
          <w:sz w:val="40"/>
          <w:szCs w:val="34"/>
        </w:rPr>
        <w:t xml:space="preserve">ANANYA </w:t>
      </w:r>
      <w:r w:rsidR="00C45A4A">
        <w:rPr>
          <w:b/>
          <w:spacing w:val="54"/>
          <w:sz w:val="40"/>
          <w:szCs w:val="34"/>
        </w:rPr>
        <w:t>UPADHYAYA</w:t>
      </w:r>
    </w:p>
    <w:p w14:paraId="666EA3EF" w14:textId="08D6DF5A" w:rsidR="00865D24" w:rsidRPr="00756FE6" w:rsidRDefault="00756FE6" w:rsidP="00756FE6">
      <w:pPr>
        <w:jc w:val="center"/>
        <w:rPr>
          <w:rFonts w:ascii="Times" w:hAnsi="Times"/>
          <w:b/>
          <w:spacing w:val="54"/>
          <w:sz w:val="16"/>
          <w:szCs w:val="16"/>
        </w:rPr>
      </w:pPr>
      <w:r w:rsidRPr="00865D24">
        <w:rPr>
          <w:rFonts w:cs="Tahoma"/>
          <w:sz w:val="16"/>
          <w:szCs w:val="16"/>
        </w:rPr>
        <w:t xml:space="preserve">501, Mindy Lane, Piscataway, NJ- </w:t>
      </w:r>
      <w:r w:rsidR="00AA4CCA" w:rsidRPr="00865D24">
        <w:rPr>
          <w:rFonts w:cs="Tahoma"/>
          <w:sz w:val="16"/>
          <w:szCs w:val="16"/>
        </w:rPr>
        <w:t>08854</w:t>
      </w:r>
      <w:r w:rsidR="00AA4CCA" w:rsidRPr="00756FE6">
        <w:rPr>
          <w:rFonts w:ascii="Times" w:hAnsi="Times"/>
          <w:spacing w:val="54"/>
          <w:sz w:val="16"/>
          <w:szCs w:val="16"/>
        </w:rPr>
        <w:t xml:space="preserve"> </w:t>
      </w:r>
      <w:r>
        <w:rPr>
          <w:rFonts w:ascii="Wingdings" w:hAnsi="Wingdings"/>
          <w:sz w:val="16"/>
          <w:szCs w:val="16"/>
          <w:lang w:val="fr-FR"/>
        </w:rPr>
        <w:t></w:t>
      </w:r>
      <w:r w:rsidR="00313812">
        <w:rPr>
          <w:rFonts w:ascii="Wingdings" w:hAnsi="Wingdings"/>
          <w:sz w:val="16"/>
          <w:szCs w:val="16"/>
          <w:lang w:val="fr-FR"/>
        </w:rPr>
        <w:t></w:t>
      </w:r>
      <w:r w:rsidR="00AA4CCA" w:rsidRPr="00756FE6">
        <w:rPr>
          <w:rFonts w:ascii="Times" w:hAnsi="Times"/>
          <w:spacing w:val="54"/>
          <w:sz w:val="16"/>
          <w:szCs w:val="16"/>
        </w:rPr>
        <w:t xml:space="preserve"> </w:t>
      </w:r>
      <w:r w:rsidR="00AA4CCA" w:rsidRPr="00865D24">
        <w:rPr>
          <w:rFonts w:cs="Tahoma"/>
          <w:sz w:val="16"/>
          <w:szCs w:val="16"/>
        </w:rPr>
        <w:t>PHONE:</w:t>
      </w:r>
      <w:r w:rsidR="00313812" w:rsidRPr="00865D24">
        <w:rPr>
          <w:rFonts w:cs="Tahoma"/>
          <w:sz w:val="16"/>
          <w:szCs w:val="16"/>
        </w:rPr>
        <w:t xml:space="preserve"> +1-732-</w:t>
      </w:r>
      <w:r w:rsidR="00611473">
        <w:rPr>
          <w:rFonts w:cs="Tahoma"/>
          <w:sz w:val="16"/>
          <w:szCs w:val="16"/>
        </w:rPr>
        <w:t>668</w:t>
      </w:r>
      <w:r w:rsidR="00313812" w:rsidRPr="00865D24">
        <w:rPr>
          <w:rFonts w:cs="Tahoma"/>
          <w:sz w:val="16"/>
          <w:szCs w:val="16"/>
        </w:rPr>
        <w:t>-</w:t>
      </w:r>
      <w:proofErr w:type="gramStart"/>
      <w:r w:rsidR="00611473">
        <w:rPr>
          <w:rFonts w:cs="Tahoma"/>
          <w:sz w:val="16"/>
          <w:szCs w:val="16"/>
        </w:rPr>
        <w:t>9613</w:t>
      </w:r>
      <w:r w:rsidR="00AA4CCA" w:rsidRPr="00756FE6">
        <w:rPr>
          <w:rFonts w:ascii="Times" w:hAnsi="Times"/>
          <w:sz w:val="16"/>
          <w:szCs w:val="16"/>
          <w:lang w:val="fr-FR"/>
        </w:rPr>
        <w:t xml:space="preserve">  </w:t>
      </w:r>
      <w:r>
        <w:rPr>
          <w:rFonts w:ascii="Wingdings" w:hAnsi="Wingdings"/>
          <w:sz w:val="16"/>
          <w:szCs w:val="16"/>
          <w:lang w:val="fr-FR"/>
        </w:rPr>
        <w:t></w:t>
      </w:r>
      <w:r>
        <w:rPr>
          <w:rFonts w:ascii="Wingdings" w:hAnsi="Wingdings"/>
          <w:sz w:val="16"/>
          <w:szCs w:val="16"/>
          <w:lang w:val="fr-FR"/>
        </w:rPr>
        <w:t></w:t>
      </w:r>
      <w:r>
        <w:rPr>
          <w:rFonts w:ascii="Wingdings" w:hAnsi="Wingdings"/>
          <w:sz w:val="16"/>
          <w:szCs w:val="16"/>
          <w:lang w:val="fr-FR"/>
        </w:rPr>
        <w:t></w:t>
      </w:r>
      <w:r w:rsidR="00AA4CCA" w:rsidRPr="00865D24">
        <w:rPr>
          <w:rFonts w:cs="Tahoma"/>
          <w:sz w:val="16"/>
          <w:szCs w:val="16"/>
        </w:rPr>
        <w:t>EMAIL</w:t>
      </w:r>
      <w:proofErr w:type="gramEnd"/>
      <w:r w:rsidR="00AA4CCA" w:rsidRPr="00865D24">
        <w:rPr>
          <w:rFonts w:cs="Tahoma"/>
          <w:sz w:val="16"/>
          <w:szCs w:val="16"/>
        </w:rPr>
        <w:t xml:space="preserve">: </w:t>
      </w:r>
      <w:hyperlink r:id="rId7" w:history="1">
        <w:r w:rsidR="00146614">
          <w:rPr>
            <w:rStyle w:val="Hyperlink"/>
            <w:rFonts w:cs="Tahoma"/>
            <w:sz w:val="16"/>
            <w:szCs w:val="16"/>
          </w:rPr>
          <w:t>ananya25@gmail.com</w:t>
        </w:r>
      </w:hyperlink>
    </w:p>
    <w:p w14:paraId="0580BD11" w14:textId="5AF9C0D3" w:rsidR="00E35F67" w:rsidRPr="008D2B25" w:rsidRDefault="00E35F67" w:rsidP="00B876C3">
      <w:pPr>
        <w:jc w:val="center"/>
        <w:rPr>
          <w:b/>
          <w:spacing w:val="60"/>
          <w:position w:val="-6"/>
          <w:sz w:val="20"/>
          <w:szCs w:val="20"/>
          <w:lang w:val="de-DE"/>
        </w:rPr>
      </w:pPr>
    </w:p>
    <w:p w14:paraId="1EB480EE" w14:textId="77777777" w:rsidR="00B876C3" w:rsidRDefault="00B876C3" w:rsidP="00B876C3">
      <w:pPr>
        <w:rPr>
          <w:b/>
          <w:spacing w:val="60"/>
          <w:position w:val="-6"/>
          <w:sz w:val="20"/>
          <w:szCs w:val="20"/>
          <w:u w:val="single"/>
        </w:rPr>
      </w:pPr>
    </w:p>
    <w:p w14:paraId="36E1F8D6" w14:textId="14C53173" w:rsidR="007B077D" w:rsidRDefault="001C32D5" w:rsidP="00B876C3">
      <w:pPr>
        <w:rPr>
          <w:b/>
          <w:spacing w:val="60"/>
          <w:position w:val="-6"/>
          <w:sz w:val="20"/>
          <w:szCs w:val="20"/>
          <w:u w:val="single"/>
        </w:rPr>
      </w:pPr>
      <w:r w:rsidRPr="00B876C3">
        <w:rPr>
          <w:b/>
          <w:spacing w:val="60"/>
          <w:position w:val="-6"/>
          <w:sz w:val="20"/>
          <w:szCs w:val="20"/>
          <w:u w:val="single"/>
        </w:rPr>
        <w:t>SUMMARY</w:t>
      </w:r>
      <w:r w:rsidR="001E61B9">
        <w:rPr>
          <w:b/>
          <w:spacing w:val="60"/>
          <w:position w:val="-6"/>
          <w:sz w:val="20"/>
          <w:szCs w:val="20"/>
          <w:u w:val="single"/>
        </w:rPr>
        <w:t xml:space="preserve"> of QUALIFICATIONS</w:t>
      </w:r>
    </w:p>
    <w:p w14:paraId="5D372CB6" w14:textId="6673FB0A" w:rsidR="00865D24" w:rsidRDefault="00865D24" w:rsidP="008C3A02">
      <w:pPr>
        <w:jc w:val="both"/>
        <w:rPr>
          <w:rFonts w:cs="Tahoma"/>
          <w:sz w:val="20"/>
          <w:szCs w:val="20"/>
        </w:rPr>
      </w:pPr>
      <w:r w:rsidRPr="001E61B9">
        <w:rPr>
          <w:rFonts w:cs="Tahoma"/>
          <w:sz w:val="20"/>
          <w:szCs w:val="20"/>
        </w:rPr>
        <w:t>Integrity driven</w:t>
      </w:r>
      <w:r>
        <w:rPr>
          <w:rFonts w:cs="Tahoma"/>
          <w:sz w:val="20"/>
          <w:szCs w:val="20"/>
        </w:rPr>
        <w:t xml:space="preserve">, assiduous with versatile experience </w:t>
      </w:r>
      <w:r w:rsidR="00C5359E">
        <w:rPr>
          <w:rFonts w:cs="Tahoma"/>
          <w:sz w:val="20"/>
          <w:szCs w:val="20"/>
        </w:rPr>
        <w:t>spanning Analytics,</w:t>
      </w:r>
      <w:r w:rsidR="00D95106">
        <w:rPr>
          <w:rFonts w:cs="Tahoma"/>
          <w:sz w:val="20"/>
          <w:szCs w:val="20"/>
        </w:rPr>
        <w:t xml:space="preserve"> Business Analysis, </w:t>
      </w:r>
      <w:r w:rsidR="001E618A">
        <w:rPr>
          <w:rFonts w:cs="Tahoma"/>
          <w:sz w:val="20"/>
          <w:szCs w:val="20"/>
        </w:rPr>
        <w:t>BPR</w:t>
      </w:r>
      <w:r w:rsidR="00D95106">
        <w:rPr>
          <w:rFonts w:cs="Tahoma"/>
          <w:sz w:val="20"/>
          <w:szCs w:val="20"/>
        </w:rPr>
        <w:t xml:space="preserve"> C</w:t>
      </w:r>
      <w:r w:rsidR="00D95106" w:rsidRPr="00CD55DC">
        <w:rPr>
          <w:rFonts w:cs="Tahoma"/>
          <w:sz w:val="20"/>
          <w:szCs w:val="20"/>
        </w:rPr>
        <w:t>onsulting</w:t>
      </w:r>
      <w:r w:rsidR="00D95106">
        <w:rPr>
          <w:rFonts w:cs="Tahoma"/>
          <w:sz w:val="20"/>
          <w:szCs w:val="20"/>
        </w:rPr>
        <w:t>,</w:t>
      </w:r>
      <w:r w:rsidR="00A327A9">
        <w:rPr>
          <w:rFonts w:cs="Tahoma"/>
          <w:sz w:val="20"/>
          <w:szCs w:val="20"/>
        </w:rPr>
        <w:t xml:space="preserve"> Process Consulting,</w:t>
      </w:r>
      <w:r w:rsidR="00D95106">
        <w:rPr>
          <w:rFonts w:cs="Tahoma"/>
          <w:sz w:val="20"/>
          <w:szCs w:val="20"/>
        </w:rPr>
        <w:t xml:space="preserve"> IT A</w:t>
      </w:r>
      <w:r w:rsidR="00857D59">
        <w:rPr>
          <w:rFonts w:cs="Tahoma"/>
          <w:sz w:val="20"/>
          <w:szCs w:val="20"/>
        </w:rPr>
        <w:t>dvisory</w:t>
      </w:r>
      <w:r w:rsidR="00061779">
        <w:rPr>
          <w:rFonts w:cs="Tahoma"/>
          <w:sz w:val="20"/>
          <w:szCs w:val="20"/>
        </w:rPr>
        <w:t xml:space="preserve"> </w:t>
      </w:r>
      <w:r w:rsidR="00857D59">
        <w:rPr>
          <w:rFonts w:cs="Tahoma"/>
          <w:sz w:val="20"/>
          <w:szCs w:val="20"/>
        </w:rPr>
        <w:t>&amp;</w:t>
      </w:r>
      <w:r w:rsidR="00061779">
        <w:rPr>
          <w:rFonts w:cs="Tahoma"/>
          <w:sz w:val="20"/>
          <w:szCs w:val="20"/>
        </w:rPr>
        <w:t xml:space="preserve"> Strategic Planning</w:t>
      </w:r>
      <w:r w:rsidR="00D95106">
        <w:rPr>
          <w:rFonts w:cs="Tahoma"/>
          <w:sz w:val="20"/>
          <w:szCs w:val="20"/>
        </w:rPr>
        <w:t xml:space="preserve">, Functional Requirements (Feasibility study); </w:t>
      </w:r>
      <w:r w:rsidR="008C3A02">
        <w:rPr>
          <w:rFonts w:cs="Tahoma"/>
          <w:sz w:val="20"/>
          <w:szCs w:val="20"/>
        </w:rPr>
        <w:t>Excellent Client interaction (CXO Level) skills</w:t>
      </w:r>
      <w:r w:rsidR="00BE6AEC">
        <w:rPr>
          <w:rFonts w:cs="Tahoma"/>
          <w:sz w:val="20"/>
          <w:szCs w:val="20"/>
        </w:rPr>
        <w:t xml:space="preserve"> at international level</w:t>
      </w:r>
      <w:r w:rsidR="008C3A02">
        <w:rPr>
          <w:rFonts w:cs="Tahoma"/>
          <w:sz w:val="20"/>
          <w:szCs w:val="20"/>
        </w:rPr>
        <w:t xml:space="preserve">; </w:t>
      </w:r>
      <w:r w:rsidR="00061779">
        <w:rPr>
          <w:rFonts w:cs="Tahoma"/>
          <w:sz w:val="20"/>
          <w:szCs w:val="20"/>
        </w:rPr>
        <w:t xml:space="preserve">Research Methodology and Analytics expert – hands on experience with </w:t>
      </w:r>
      <w:r w:rsidR="001E618A">
        <w:rPr>
          <w:rFonts w:cs="Tahoma"/>
          <w:sz w:val="20"/>
          <w:szCs w:val="20"/>
        </w:rPr>
        <w:t xml:space="preserve">Survey Methods, </w:t>
      </w:r>
      <w:r w:rsidR="00061779">
        <w:rPr>
          <w:rFonts w:cs="Tahoma"/>
          <w:sz w:val="20"/>
          <w:szCs w:val="20"/>
        </w:rPr>
        <w:t>Field Study, Measurement Scale Construction, Predictiv</w:t>
      </w:r>
      <w:r w:rsidR="00C5359E">
        <w:rPr>
          <w:rFonts w:cs="Tahoma"/>
          <w:sz w:val="20"/>
          <w:szCs w:val="20"/>
        </w:rPr>
        <w:t>e Modeling, Advanced Statistics</w:t>
      </w:r>
      <w:r w:rsidR="00061779">
        <w:rPr>
          <w:rFonts w:cs="Tahoma"/>
          <w:sz w:val="20"/>
          <w:szCs w:val="20"/>
        </w:rPr>
        <w:t xml:space="preserve">; </w:t>
      </w:r>
      <w:r w:rsidR="00857D59">
        <w:rPr>
          <w:rFonts w:cs="Tahoma"/>
          <w:sz w:val="20"/>
          <w:szCs w:val="20"/>
        </w:rPr>
        <w:t>above 3.5 GPA</w:t>
      </w:r>
      <w:r w:rsidR="00061779">
        <w:rPr>
          <w:rFonts w:cs="Tahoma"/>
          <w:sz w:val="20"/>
          <w:szCs w:val="20"/>
        </w:rPr>
        <w:t xml:space="preserve"> at business school (IIM Bangalore); </w:t>
      </w:r>
      <w:r w:rsidR="008C3A02">
        <w:rPr>
          <w:rFonts w:cs="Tahoma"/>
          <w:sz w:val="20"/>
          <w:szCs w:val="20"/>
        </w:rPr>
        <w:t>Published Academic and Practitioners papers in several well known International Conferences</w:t>
      </w:r>
      <w:r w:rsidR="00CF1C77">
        <w:rPr>
          <w:rFonts w:cs="Tahoma"/>
          <w:sz w:val="20"/>
          <w:szCs w:val="20"/>
        </w:rPr>
        <w:t>. ITIL v3 Certified.</w:t>
      </w:r>
      <w:r w:rsidR="00857D59">
        <w:rPr>
          <w:rFonts w:cs="Tahoma"/>
          <w:sz w:val="20"/>
          <w:szCs w:val="20"/>
        </w:rPr>
        <w:t xml:space="preserve"> (Hands On Experience in VISIO, ARIS, EXCEL, MS OFFICE, </w:t>
      </w:r>
      <w:r w:rsidR="00B443E3">
        <w:rPr>
          <w:rFonts w:cs="Tahoma"/>
          <w:sz w:val="20"/>
          <w:szCs w:val="20"/>
        </w:rPr>
        <w:t xml:space="preserve">SQL, </w:t>
      </w:r>
      <w:r w:rsidR="00857D59">
        <w:rPr>
          <w:rFonts w:cs="Tahoma"/>
          <w:sz w:val="20"/>
          <w:szCs w:val="20"/>
        </w:rPr>
        <w:t xml:space="preserve">SPSS, SAS, </w:t>
      </w:r>
      <w:proofErr w:type="gramStart"/>
      <w:r w:rsidR="00700EE3">
        <w:rPr>
          <w:rFonts w:cs="Tahoma"/>
          <w:sz w:val="20"/>
          <w:szCs w:val="20"/>
        </w:rPr>
        <w:t>R</w:t>
      </w:r>
      <w:proofErr w:type="gramEnd"/>
      <w:r w:rsidR="00857D59">
        <w:rPr>
          <w:rFonts w:cs="Tahoma"/>
          <w:sz w:val="20"/>
          <w:szCs w:val="20"/>
        </w:rPr>
        <w:t>)</w:t>
      </w:r>
      <w:r w:rsidR="00146614">
        <w:rPr>
          <w:rFonts w:cs="Tahoma"/>
          <w:sz w:val="20"/>
          <w:szCs w:val="20"/>
        </w:rPr>
        <w:t xml:space="preserve">. Permanent work authorization </w:t>
      </w:r>
      <w:bookmarkStart w:id="0" w:name="_GoBack"/>
      <w:bookmarkEnd w:id="0"/>
      <w:r w:rsidR="00146614">
        <w:rPr>
          <w:rFonts w:cs="Tahoma"/>
          <w:sz w:val="20"/>
          <w:szCs w:val="20"/>
        </w:rPr>
        <w:t>.</w:t>
      </w:r>
    </w:p>
    <w:p w14:paraId="471149D0" w14:textId="77777777" w:rsidR="00CF1C77" w:rsidRDefault="00CF1C77" w:rsidP="008C3A02">
      <w:pPr>
        <w:jc w:val="both"/>
        <w:rPr>
          <w:rFonts w:cs="Tahoma"/>
          <w:sz w:val="20"/>
          <w:szCs w:val="20"/>
        </w:rPr>
      </w:pPr>
    </w:p>
    <w:p w14:paraId="38EE2530" w14:textId="04964F4E" w:rsidR="00305EA9" w:rsidRPr="00305EA9" w:rsidRDefault="00CF1C77" w:rsidP="00305EA9">
      <w:pPr>
        <w:rPr>
          <w:b/>
          <w:spacing w:val="60"/>
          <w:position w:val="-6"/>
          <w:sz w:val="20"/>
          <w:szCs w:val="20"/>
          <w:u w:val="single"/>
        </w:rPr>
      </w:pPr>
      <w:r w:rsidRPr="00B876C3">
        <w:rPr>
          <w:b/>
          <w:spacing w:val="60"/>
          <w:position w:val="-6"/>
          <w:sz w:val="20"/>
          <w:szCs w:val="20"/>
          <w:u w:val="single"/>
        </w:rPr>
        <w:t>EDUCATION&amp; RESEARC</w:t>
      </w:r>
      <w:r w:rsidR="00305EA9">
        <w:rPr>
          <w:b/>
          <w:spacing w:val="60"/>
          <w:position w:val="-6"/>
          <w:sz w:val="20"/>
          <w:szCs w:val="20"/>
          <w:u w:val="single"/>
        </w:rPr>
        <w:t>H</w:t>
      </w:r>
    </w:p>
    <w:p w14:paraId="6B3A53D8" w14:textId="77777777" w:rsidR="00CF1C77" w:rsidRPr="00305EA9" w:rsidRDefault="00CF1C77" w:rsidP="00305EA9">
      <w:pPr>
        <w:rPr>
          <w:rFonts w:ascii="Arial Black" w:hAnsi="Arial Black" w:cs="Tahoma"/>
          <w:sz w:val="18"/>
          <w:szCs w:val="18"/>
        </w:rPr>
      </w:pPr>
    </w:p>
    <w:p w14:paraId="37AF8453" w14:textId="30FA39F0" w:rsidR="00CF1C77" w:rsidRDefault="00305EA9" w:rsidP="00CF1C77">
      <w:pPr>
        <w:rPr>
          <w:rFonts w:cs="Tahoma"/>
          <w:b/>
          <w:sz w:val="20"/>
          <w:szCs w:val="20"/>
        </w:rPr>
      </w:pPr>
      <w:r>
        <w:rPr>
          <w:rFonts w:cs="Tahoma"/>
          <w:b/>
          <w:sz w:val="20"/>
          <w:szCs w:val="20"/>
        </w:rPr>
        <w:t>Certification in Data Science,</w:t>
      </w:r>
      <w:r w:rsidRPr="00305EA9">
        <w:rPr>
          <w:rFonts w:cs="Tahoma"/>
          <w:sz w:val="20"/>
          <w:szCs w:val="20"/>
        </w:rPr>
        <w:t xml:space="preserve"> John</w:t>
      </w:r>
      <w:r w:rsidR="00E62D11">
        <w:rPr>
          <w:rFonts w:cs="Tahoma"/>
          <w:sz w:val="20"/>
          <w:szCs w:val="20"/>
        </w:rPr>
        <w:t>s</w:t>
      </w:r>
      <w:r w:rsidRPr="00305EA9">
        <w:rPr>
          <w:rFonts w:cs="Tahoma"/>
          <w:sz w:val="20"/>
          <w:szCs w:val="20"/>
        </w:rPr>
        <w:t xml:space="preserve"> Hopkins University</w:t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 w:rsidR="00BE6AEC">
        <w:rPr>
          <w:rFonts w:cs="Tahoma"/>
          <w:b/>
          <w:sz w:val="20"/>
          <w:szCs w:val="20"/>
        </w:rPr>
        <w:tab/>
      </w:r>
      <w:r w:rsidR="00BE6AEC">
        <w:rPr>
          <w:rFonts w:cs="Tahoma"/>
          <w:b/>
          <w:sz w:val="20"/>
          <w:szCs w:val="20"/>
        </w:rPr>
        <w:tab/>
      </w:r>
      <w:r w:rsidR="00BE6AEC">
        <w:rPr>
          <w:rFonts w:cs="Tahoma"/>
          <w:b/>
          <w:sz w:val="20"/>
          <w:szCs w:val="20"/>
        </w:rPr>
        <w:tab/>
      </w:r>
      <w:r w:rsidR="00BE6AEC">
        <w:rPr>
          <w:rFonts w:cs="Tahoma"/>
          <w:b/>
          <w:sz w:val="20"/>
          <w:szCs w:val="20"/>
        </w:rPr>
        <w:tab/>
        <w:t xml:space="preserve">    </w:t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  <w:t>2015</w:t>
      </w:r>
    </w:p>
    <w:p w14:paraId="6226B083" w14:textId="3FAFB678" w:rsidR="00735D6C" w:rsidRPr="00735D6C" w:rsidRDefault="00735D6C" w:rsidP="00735D6C">
      <w:pPr>
        <w:ind w:firstLine="144"/>
        <w:rPr>
          <w:rFonts w:cs="Tahoma"/>
          <w:sz w:val="16"/>
          <w:szCs w:val="20"/>
        </w:rPr>
      </w:pPr>
      <w:r w:rsidRPr="00735D6C">
        <w:rPr>
          <w:rFonts w:cs="Tahoma"/>
          <w:b/>
          <w:sz w:val="16"/>
          <w:szCs w:val="20"/>
        </w:rPr>
        <w:t>Data Scientist Toolbox</w:t>
      </w:r>
      <w:r w:rsidRPr="00735D6C">
        <w:rPr>
          <w:rFonts w:cs="Tahoma"/>
          <w:sz w:val="16"/>
          <w:szCs w:val="20"/>
        </w:rPr>
        <w:t xml:space="preserve"> (license number: YM9CAT33YY</w:t>
      </w:r>
      <w:r>
        <w:rPr>
          <w:rFonts w:cs="Tahoma"/>
          <w:sz w:val="16"/>
          <w:szCs w:val="20"/>
        </w:rPr>
        <w:t xml:space="preserve">)  </w:t>
      </w:r>
      <w:r w:rsidRPr="00735D6C">
        <w:rPr>
          <w:rFonts w:cs="Tahoma"/>
          <w:sz w:val="16"/>
          <w:szCs w:val="20"/>
        </w:rPr>
        <w:t>–</w:t>
      </w:r>
      <w:r>
        <w:rPr>
          <w:rFonts w:cs="Tahoma"/>
          <w:sz w:val="16"/>
          <w:szCs w:val="20"/>
        </w:rPr>
        <w:t xml:space="preserve"> </w:t>
      </w:r>
      <w:r w:rsidRPr="00735D6C">
        <w:rPr>
          <w:rFonts w:cs="Tahoma"/>
          <w:sz w:val="16"/>
          <w:szCs w:val="20"/>
        </w:rPr>
        <w:fldChar w:fldCharType="begin"/>
      </w:r>
      <w:r w:rsidRPr="00735D6C">
        <w:rPr>
          <w:rFonts w:cs="Tahoma"/>
          <w:sz w:val="16"/>
          <w:szCs w:val="20"/>
        </w:rPr>
        <w:instrText xml:space="preserve"> HYPERLINK "https://www.coursera.org/account/accomplishments/verify/YM9CAT33YY" </w:instrText>
      </w:r>
      <w:r w:rsidRPr="00735D6C">
        <w:rPr>
          <w:rFonts w:cs="Tahoma"/>
          <w:sz w:val="16"/>
          <w:szCs w:val="20"/>
        </w:rPr>
        <w:fldChar w:fldCharType="separate"/>
      </w:r>
      <w:r w:rsidRPr="00735D6C">
        <w:rPr>
          <w:rStyle w:val="Hyperlink"/>
          <w:rFonts w:cs="Tahoma"/>
          <w:sz w:val="16"/>
          <w:szCs w:val="20"/>
        </w:rPr>
        <w:t>https://www.coursera.org/account/accomplishments/verify/YM9CAT33YY</w:t>
      </w:r>
      <w:r w:rsidRPr="00735D6C">
        <w:rPr>
          <w:rFonts w:cs="Tahoma"/>
          <w:sz w:val="16"/>
          <w:szCs w:val="20"/>
        </w:rPr>
        <w:fldChar w:fldCharType="end"/>
      </w:r>
    </w:p>
    <w:p w14:paraId="6067CEDB" w14:textId="407A00E6" w:rsidR="00735D6C" w:rsidRPr="00735D6C" w:rsidRDefault="00735D6C" w:rsidP="00735D6C">
      <w:pPr>
        <w:ind w:firstLine="144"/>
        <w:rPr>
          <w:rFonts w:cs="Tahoma"/>
          <w:sz w:val="16"/>
          <w:szCs w:val="20"/>
        </w:rPr>
      </w:pPr>
      <w:r w:rsidRPr="00735D6C">
        <w:rPr>
          <w:rFonts w:cs="Tahoma"/>
          <w:b/>
          <w:sz w:val="16"/>
          <w:szCs w:val="20"/>
        </w:rPr>
        <w:t>R Programming</w:t>
      </w:r>
      <w:r w:rsidRPr="00735D6C">
        <w:rPr>
          <w:rFonts w:cs="Tahoma"/>
          <w:sz w:val="16"/>
          <w:szCs w:val="20"/>
        </w:rPr>
        <w:t xml:space="preserve"> </w:t>
      </w:r>
      <w:r w:rsidR="00E62D11">
        <w:rPr>
          <w:rFonts w:cs="Tahoma"/>
          <w:sz w:val="16"/>
          <w:szCs w:val="20"/>
        </w:rPr>
        <w:t xml:space="preserve">             </w:t>
      </w:r>
      <w:r w:rsidRPr="00735D6C">
        <w:rPr>
          <w:rFonts w:cs="Tahoma"/>
          <w:sz w:val="16"/>
          <w:szCs w:val="20"/>
        </w:rPr>
        <w:t>(</w:t>
      </w:r>
      <w:proofErr w:type="spellStart"/>
      <w:r w:rsidRPr="00735D6C">
        <w:rPr>
          <w:rFonts w:cs="Tahoma"/>
          <w:sz w:val="16"/>
          <w:szCs w:val="20"/>
        </w:rPr>
        <w:t>licence</w:t>
      </w:r>
      <w:proofErr w:type="spellEnd"/>
      <w:r w:rsidRPr="00735D6C">
        <w:rPr>
          <w:rFonts w:cs="Tahoma"/>
          <w:sz w:val="16"/>
          <w:szCs w:val="20"/>
        </w:rPr>
        <w:t xml:space="preserve"> number: 6SQN8JSK9X)</w:t>
      </w:r>
      <w:r w:rsidR="00E62D11">
        <w:rPr>
          <w:rFonts w:cs="Tahoma"/>
          <w:sz w:val="16"/>
          <w:szCs w:val="20"/>
        </w:rPr>
        <w:t xml:space="preserve">   </w:t>
      </w:r>
      <w:r w:rsidRPr="00735D6C">
        <w:rPr>
          <w:rFonts w:cs="Tahoma"/>
          <w:sz w:val="16"/>
          <w:szCs w:val="20"/>
        </w:rPr>
        <w:t xml:space="preserve"> –</w:t>
      </w:r>
      <w:r>
        <w:rPr>
          <w:rFonts w:cs="Tahoma"/>
          <w:sz w:val="16"/>
          <w:szCs w:val="20"/>
        </w:rPr>
        <w:t xml:space="preserve"> </w:t>
      </w:r>
      <w:hyperlink r:id="rId8" w:history="1">
        <w:r w:rsidRPr="00735D6C">
          <w:rPr>
            <w:rStyle w:val="Hyperlink"/>
            <w:rFonts w:cs="Tahoma"/>
            <w:sz w:val="16"/>
            <w:szCs w:val="20"/>
          </w:rPr>
          <w:t>https://www.coursera.org/account/accomplishments/verify/6SQN8JSK9X</w:t>
        </w:r>
      </w:hyperlink>
    </w:p>
    <w:p w14:paraId="16A5A037" w14:textId="77777777" w:rsidR="00735D6C" w:rsidRDefault="00735D6C" w:rsidP="00CF1C77">
      <w:pPr>
        <w:rPr>
          <w:rFonts w:cs="Tahoma"/>
          <w:b/>
          <w:sz w:val="20"/>
          <w:szCs w:val="20"/>
        </w:rPr>
      </w:pPr>
    </w:p>
    <w:p w14:paraId="5FC73A13" w14:textId="77777777" w:rsidR="00305EA9" w:rsidRDefault="00305EA9" w:rsidP="00CF1C77">
      <w:pPr>
        <w:rPr>
          <w:rFonts w:cs="Tahoma"/>
          <w:b/>
          <w:sz w:val="20"/>
          <w:szCs w:val="20"/>
        </w:rPr>
      </w:pPr>
    </w:p>
    <w:p w14:paraId="156D2281" w14:textId="790BC50A" w:rsidR="00305EA9" w:rsidRPr="00CD55DC" w:rsidRDefault="00305EA9" w:rsidP="00CF1C77">
      <w:pPr>
        <w:rPr>
          <w:rFonts w:cs="Tahoma"/>
          <w:b/>
          <w:sz w:val="20"/>
          <w:szCs w:val="20"/>
        </w:rPr>
      </w:pPr>
      <w:r w:rsidRPr="00CD55DC">
        <w:rPr>
          <w:rFonts w:cs="Tahoma"/>
          <w:b/>
          <w:sz w:val="20"/>
          <w:szCs w:val="20"/>
        </w:rPr>
        <w:t xml:space="preserve">Fellow </w:t>
      </w:r>
      <w:proofErr w:type="spellStart"/>
      <w:r w:rsidRPr="00CD55DC">
        <w:rPr>
          <w:rFonts w:cs="Tahoma"/>
          <w:b/>
          <w:sz w:val="20"/>
          <w:szCs w:val="20"/>
        </w:rPr>
        <w:t>Prog</w:t>
      </w:r>
      <w:r>
        <w:rPr>
          <w:rFonts w:cs="Tahoma"/>
          <w:b/>
          <w:sz w:val="20"/>
          <w:szCs w:val="20"/>
        </w:rPr>
        <w:t>r</w:t>
      </w:r>
      <w:r w:rsidRPr="00CD55DC">
        <w:rPr>
          <w:rFonts w:cs="Tahoma"/>
          <w:b/>
          <w:sz w:val="20"/>
          <w:szCs w:val="20"/>
        </w:rPr>
        <w:t>amme</w:t>
      </w:r>
      <w:proofErr w:type="spellEnd"/>
      <w:r w:rsidRPr="00CD55DC">
        <w:rPr>
          <w:rFonts w:cs="Tahoma"/>
          <w:b/>
          <w:sz w:val="20"/>
          <w:szCs w:val="20"/>
        </w:rPr>
        <w:t xml:space="preserve"> in Management</w:t>
      </w:r>
      <w:r w:rsidRPr="00CD55DC"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>(Ph.D.)</w:t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  <w:t xml:space="preserve">    </w:t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 xml:space="preserve">   </w:t>
      </w:r>
      <w:r w:rsidRPr="00CD55DC">
        <w:rPr>
          <w:rFonts w:cs="Tahoma"/>
          <w:b/>
          <w:sz w:val="20"/>
          <w:szCs w:val="20"/>
        </w:rPr>
        <w:t xml:space="preserve">2003 </w:t>
      </w:r>
      <w:r>
        <w:rPr>
          <w:rFonts w:cs="Tahoma"/>
          <w:b/>
          <w:sz w:val="20"/>
          <w:szCs w:val="20"/>
        </w:rPr>
        <w:t xml:space="preserve">– </w:t>
      </w:r>
      <w:r w:rsidRPr="00CD55DC">
        <w:rPr>
          <w:rFonts w:cs="Tahoma"/>
          <w:b/>
          <w:sz w:val="20"/>
          <w:szCs w:val="20"/>
        </w:rPr>
        <w:t>20</w:t>
      </w:r>
      <w:r>
        <w:rPr>
          <w:rFonts w:cs="Tahoma"/>
          <w:b/>
          <w:sz w:val="20"/>
          <w:szCs w:val="20"/>
        </w:rPr>
        <w:t>10</w:t>
      </w:r>
    </w:p>
    <w:p w14:paraId="63742B8F" w14:textId="4C741771" w:rsidR="00CF1C77" w:rsidRPr="00E62D11" w:rsidRDefault="00CF1C77" w:rsidP="00591018">
      <w:pPr>
        <w:ind w:firstLine="180"/>
        <w:rPr>
          <w:rFonts w:cs="Tahoma"/>
          <w:sz w:val="20"/>
          <w:szCs w:val="20"/>
        </w:rPr>
      </w:pPr>
      <w:r w:rsidRPr="00CD55DC">
        <w:rPr>
          <w:rFonts w:cs="Tahoma"/>
          <w:sz w:val="20"/>
          <w:szCs w:val="20"/>
        </w:rPr>
        <w:t xml:space="preserve">I.I.M. Bangalore, </w:t>
      </w:r>
      <w:r w:rsidRPr="00E62D11">
        <w:rPr>
          <w:rFonts w:cs="Tahoma"/>
          <w:sz w:val="20"/>
          <w:szCs w:val="20"/>
        </w:rPr>
        <w:t>Bangalore</w:t>
      </w:r>
      <w:r w:rsidR="00086910" w:rsidRPr="00E62D11">
        <w:rPr>
          <w:rFonts w:cs="Tahoma"/>
          <w:sz w:val="20"/>
          <w:szCs w:val="20"/>
        </w:rPr>
        <w:t>, India</w:t>
      </w:r>
    </w:p>
    <w:p w14:paraId="7AB7EAC2" w14:textId="1A109A53" w:rsidR="00CF1C77" w:rsidRPr="00A02785" w:rsidRDefault="00CF1C77" w:rsidP="00CF1C77">
      <w:pPr>
        <w:numPr>
          <w:ilvl w:val="0"/>
          <w:numId w:val="16"/>
        </w:numPr>
        <w:ind w:hanging="180"/>
        <w:jc w:val="both"/>
        <w:rPr>
          <w:rFonts w:ascii="Garamond" w:hAnsi="Garamond"/>
          <w:i/>
        </w:rPr>
      </w:pPr>
      <w:r w:rsidRPr="00DE11C6">
        <w:rPr>
          <w:rFonts w:eastAsia="Batang"/>
          <w:i/>
          <w:sz w:val="20"/>
          <w:szCs w:val="20"/>
        </w:rPr>
        <w:t>Specialization</w:t>
      </w:r>
      <w:r w:rsidRPr="00A02785">
        <w:rPr>
          <w:rFonts w:ascii="Garamond" w:hAnsi="Garamond"/>
          <w:i/>
        </w:rPr>
        <w:t xml:space="preserve">: </w:t>
      </w:r>
      <w:r w:rsidRPr="00DE11C6">
        <w:rPr>
          <w:rFonts w:eastAsia="Batang"/>
          <w:sz w:val="20"/>
          <w:szCs w:val="20"/>
        </w:rPr>
        <w:t>Quantitative Methods &amp; Information Systems</w:t>
      </w:r>
      <w:r w:rsidR="004C53A1">
        <w:rPr>
          <w:rFonts w:eastAsia="Batang"/>
          <w:sz w:val="20"/>
          <w:szCs w:val="20"/>
        </w:rPr>
        <w:t xml:space="preserve"> (</w:t>
      </w:r>
      <w:r w:rsidR="004C53A1" w:rsidRPr="00D61D90">
        <w:rPr>
          <w:rFonts w:eastAsia="Batang"/>
          <w:b/>
          <w:sz w:val="20"/>
          <w:szCs w:val="20"/>
        </w:rPr>
        <w:t>WES accredited GPA – 3.58</w:t>
      </w:r>
      <w:r w:rsidR="004C53A1">
        <w:rPr>
          <w:rFonts w:eastAsia="Batang"/>
          <w:sz w:val="20"/>
          <w:szCs w:val="20"/>
        </w:rPr>
        <w:t>)</w:t>
      </w:r>
    </w:p>
    <w:p w14:paraId="0DF7B053" w14:textId="6CE89112" w:rsidR="00CF1C77" w:rsidRPr="00CF1C77" w:rsidRDefault="00CF1C77" w:rsidP="00CF1C77">
      <w:pPr>
        <w:jc w:val="both"/>
        <w:rPr>
          <w:rFonts w:cs="Tahoma"/>
          <w:b/>
          <w:sz w:val="20"/>
          <w:szCs w:val="20"/>
        </w:rPr>
      </w:pPr>
      <w:r w:rsidRPr="00CF1C77">
        <w:rPr>
          <w:rFonts w:cs="Tahoma"/>
          <w:b/>
          <w:sz w:val="20"/>
          <w:szCs w:val="20"/>
        </w:rPr>
        <w:t>ITIL V3 Certification</w:t>
      </w:r>
      <w:r>
        <w:rPr>
          <w:rFonts w:cs="Tahoma"/>
          <w:b/>
          <w:sz w:val="20"/>
          <w:szCs w:val="20"/>
        </w:rPr>
        <w:t xml:space="preserve">                                </w:t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  <w:t xml:space="preserve">                                                                                                         </w:t>
      </w:r>
      <w:r w:rsidR="00305EA9">
        <w:rPr>
          <w:rFonts w:cs="Tahoma"/>
          <w:b/>
          <w:sz w:val="20"/>
          <w:szCs w:val="20"/>
        </w:rPr>
        <w:t xml:space="preserve"> </w:t>
      </w:r>
      <w:r w:rsidR="00061779">
        <w:rPr>
          <w:rFonts w:cs="Tahoma"/>
          <w:b/>
          <w:sz w:val="20"/>
          <w:szCs w:val="20"/>
        </w:rPr>
        <w:t xml:space="preserve">  </w:t>
      </w:r>
      <w:r w:rsidR="00305EA9">
        <w:rPr>
          <w:rFonts w:cs="Tahoma"/>
          <w:b/>
          <w:sz w:val="20"/>
          <w:szCs w:val="20"/>
        </w:rPr>
        <w:t xml:space="preserve"> </w:t>
      </w:r>
      <w:r>
        <w:rPr>
          <w:rFonts w:cs="Tahoma"/>
          <w:b/>
          <w:sz w:val="20"/>
          <w:szCs w:val="20"/>
        </w:rPr>
        <w:t xml:space="preserve"> 2009</w:t>
      </w:r>
    </w:p>
    <w:p w14:paraId="6CE5CFC1" w14:textId="77777777" w:rsidR="00CF1C77" w:rsidRPr="00CD55DC" w:rsidRDefault="00CF1C77" w:rsidP="00CF1C77">
      <w:pPr>
        <w:ind w:left="1800"/>
        <w:jc w:val="both"/>
        <w:rPr>
          <w:iCs/>
          <w:sz w:val="20"/>
          <w:szCs w:val="20"/>
        </w:rPr>
      </w:pPr>
    </w:p>
    <w:p w14:paraId="4760083D" w14:textId="28CD5662" w:rsidR="00CF1C77" w:rsidRPr="00591018" w:rsidRDefault="00CF1C77" w:rsidP="00E62D11">
      <w:pPr>
        <w:ind w:left="1620" w:hanging="1620"/>
        <w:jc w:val="both"/>
        <w:rPr>
          <w:b/>
          <w:bCs/>
          <w:sz w:val="20"/>
          <w:szCs w:val="20"/>
        </w:rPr>
      </w:pPr>
      <w:proofErr w:type="spellStart"/>
      <w:r w:rsidRPr="00591018">
        <w:rPr>
          <w:b/>
          <w:bCs/>
          <w:iCs/>
          <w:sz w:val="20"/>
          <w:szCs w:val="20"/>
        </w:rPr>
        <w:t>Nanyang</w:t>
      </w:r>
      <w:proofErr w:type="spellEnd"/>
      <w:r w:rsidRPr="00591018">
        <w:rPr>
          <w:b/>
          <w:bCs/>
          <w:iCs/>
          <w:sz w:val="20"/>
          <w:szCs w:val="20"/>
        </w:rPr>
        <w:t xml:space="preserve"> Technological University</w:t>
      </w:r>
      <w:r w:rsidRPr="00591018">
        <w:rPr>
          <w:i/>
          <w:sz w:val="20"/>
          <w:szCs w:val="20"/>
        </w:rPr>
        <w:t xml:space="preserve"> </w:t>
      </w:r>
      <w:r w:rsidR="00E62D11" w:rsidRPr="00591018">
        <w:rPr>
          <w:b/>
          <w:bCs/>
          <w:iCs/>
          <w:sz w:val="20"/>
          <w:szCs w:val="20"/>
        </w:rPr>
        <w:t>Singapore</w:t>
      </w:r>
      <w:r w:rsidR="00E62D11" w:rsidRPr="00591018">
        <w:rPr>
          <w:b/>
          <w:bCs/>
          <w:sz w:val="20"/>
          <w:szCs w:val="20"/>
        </w:rPr>
        <w:t xml:space="preserve">        </w:t>
      </w:r>
      <w:r w:rsidR="00591018">
        <w:rPr>
          <w:b/>
          <w:bCs/>
          <w:sz w:val="20"/>
          <w:szCs w:val="20"/>
        </w:rPr>
        <w:t xml:space="preserve">            </w:t>
      </w:r>
      <w:r w:rsidR="00E62D11" w:rsidRPr="00591018">
        <w:rPr>
          <w:b/>
          <w:bCs/>
          <w:sz w:val="20"/>
          <w:szCs w:val="20"/>
        </w:rPr>
        <w:t xml:space="preserve">                                                                                     </w:t>
      </w:r>
      <w:r w:rsidR="00061779" w:rsidRPr="00591018">
        <w:rPr>
          <w:i/>
          <w:sz w:val="20"/>
          <w:szCs w:val="20"/>
        </w:rPr>
        <w:t xml:space="preserve">          </w:t>
      </w:r>
      <w:r w:rsidRPr="00591018">
        <w:rPr>
          <w:i/>
          <w:sz w:val="20"/>
          <w:szCs w:val="20"/>
        </w:rPr>
        <w:t xml:space="preserve">   </w:t>
      </w:r>
      <w:r w:rsidR="00305EA9" w:rsidRPr="00591018">
        <w:rPr>
          <w:i/>
          <w:sz w:val="20"/>
          <w:szCs w:val="20"/>
        </w:rPr>
        <w:t xml:space="preserve"> </w:t>
      </w:r>
      <w:r w:rsidRPr="00591018">
        <w:rPr>
          <w:i/>
          <w:sz w:val="20"/>
          <w:szCs w:val="20"/>
        </w:rPr>
        <w:tab/>
      </w:r>
      <w:r w:rsidRPr="00591018">
        <w:rPr>
          <w:rFonts w:cs="Tahoma"/>
          <w:b/>
          <w:sz w:val="20"/>
          <w:szCs w:val="20"/>
        </w:rPr>
        <w:t xml:space="preserve"> </w:t>
      </w:r>
      <w:r w:rsidR="00305EA9" w:rsidRPr="00591018">
        <w:rPr>
          <w:rFonts w:cs="Tahoma"/>
          <w:b/>
          <w:sz w:val="20"/>
          <w:szCs w:val="20"/>
        </w:rPr>
        <w:t xml:space="preserve">  </w:t>
      </w:r>
      <w:r w:rsidR="00061779" w:rsidRPr="00591018">
        <w:rPr>
          <w:rFonts w:cs="Tahoma"/>
          <w:b/>
          <w:sz w:val="20"/>
          <w:szCs w:val="20"/>
        </w:rPr>
        <w:t>2006</w:t>
      </w:r>
      <w:r w:rsidRPr="00591018">
        <w:rPr>
          <w:b/>
          <w:bCs/>
          <w:sz w:val="20"/>
          <w:szCs w:val="20"/>
        </w:rPr>
        <w:tab/>
      </w:r>
    </w:p>
    <w:p w14:paraId="1D266A05" w14:textId="79DFA68F" w:rsidR="00CF1C77" w:rsidRPr="00591018" w:rsidRDefault="00CF1C77" w:rsidP="00591018">
      <w:pPr>
        <w:ind w:left="180"/>
        <w:rPr>
          <w:bCs/>
          <w:iCs/>
          <w:sz w:val="20"/>
          <w:szCs w:val="20"/>
        </w:rPr>
      </w:pPr>
      <w:r w:rsidRPr="00591018">
        <w:rPr>
          <w:iCs/>
          <w:sz w:val="20"/>
          <w:szCs w:val="20"/>
        </w:rPr>
        <w:t xml:space="preserve">Invited as Researcher </w:t>
      </w:r>
      <w:r w:rsidRPr="00591018">
        <w:rPr>
          <w:bCs/>
          <w:iCs/>
          <w:sz w:val="20"/>
          <w:szCs w:val="20"/>
        </w:rPr>
        <w:t>on Full Scholarship</w:t>
      </w:r>
      <w:r w:rsidRPr="00591018">
        <w:rPr>
          <w:b/>
          <w:bCs/>
          <w:iCs/>
          <w:sz w:val="20"/>
          <w:szCs w:val="20"/>
        </w:rPr>
        <w:t xml:space="preserve"> </w:t>
      </w:r>
      <w:r w:rsidRPr="00591018">
        <w:rPr>
          <w:bCs/>
          <w:iCs/>
          <w:sz w:val="20"/>
          <w:szCs w:val="20"/>
        </w:rPr>
        <w:t>for development and enhancement of joint research activity</w:t>
      </w:r>
      <w:r w:rsidR="00591018">
        <w:rPr>
          <w:bCs/>
          <w:iCs/>
          <w:sz w:val="20"/>
          <w:szCs w:val="20"/>
        </w:rPr>
        <w:t xml:space="preserve"> between IIMB &amp; </w:t>
      </w:r>
      <w:r w:rsidRPr="00591018">
        <w:rPr>
          <w:bCs/>
          <w:iCs/>
          <w:sz w:val="20"/>
          <w:szCs w:val="20"/>
        </w:rPr>
        <w:t>NTU</w:t>
      </w:r>
    </w:p>
    <w:p w14:paraId="46D0A961" w14:textId="77777777" w:rsidR="00CF1C77" w:rsidRPr="00591018" w:rsidRDefault="00CF1C77" w:rsidP="00591018">
      <w:pPr>
        <w:numPr>
          <w:ilvl w:val="0"/>
          <w:numId w:val="20"/>
        </w:numPr>
        <w:ind w:left="360" w:hanging="142"/>
        <w:rPr>
          <w:sz w:val="16"/>
          <w:szCs w:val="20"/>
        </w:rPr>
      </w:pPr>
      <w:r w:rsidRPr="00591018">
        <w:rPr>
          <w:sz w:val="16"/>
          <w:szCs w:val="20"/>
        </w:rPr>
        <w:t xml:space="preserve">Developed Illustrative and Supplementary Content, for the book </w:t>
      </w:r>
      <w:proofErr w:type="gramStart"/>
      <w:r w:rsidRPr="00591018">
        <w:rPr>
          <w:sz w:val="16"/>
          <w:szCs w:val="20"/>
        </w:rPr>
        <w:t>( Schubert</w:t>
      </w:r>
      <w:proofErr w:type="gramEnd"/>
      <w:r w:rsidRPr="00591018">
        <w:rPr>
          <w:sz w:val="16"/>
          <w:szCs w:val="20"/>
        </w:rPr>
        <w:t xml:space="preserve"> Foo, Ravi Sharma &amp; Alton Chua, Knowledge Management Tools and Techniques, (ISBN 978-981-06-7722-0; Prentice-Hall, Singapore 2007)</w:t>
      </w:r>
    </w:p>
    <w:p w14:paraId="4DFEC72D" w14:textId="77777777" w:rsidR="00CF1C77" w:rsidRPr="002953D7" w:rsidRDefault="00CF1C77" w:rsidP="00CF1C77">
      <w:pPr>
        <w:jc w:val="both"/>
        <w:rPr>
          <w:rFonts w:ascii="Garamond" w:hAnsi="Garamond"/>
        </w:rPr>
      </w:pPr>
    </w:p>
    <w:p w14:paraId="422BFA7D" w14:textId="22864F4C" w:rsidR="00CF1C77" w:rsidRPr="00CD55DC" w:rsidRDefault="00CF1C77" w:rsidP="00CF1C77">
      <w:pPr>
        <w:rPr>
          <w:rFonts w:cs="Tahoma"/>
          <w:b/>
          <w:sz w:val="20"/>
          <w:szCs w:val="20"/>
        </w:rPr>
      </w:pPr>
      <w:r w:rsidRPr="00CD55DC">
        <w:rPr>
          <w:rFonts w:cs="Tahoma"/>
          <w:b/>
          <w:sz w:val="20"/>
          <w:szCs w:val="20"/>
        </w:rPr>
        <w:t>Master of Computer Applications</w:t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  <w:t xml:space="preserve">                      </w:t>
      </w:r>
      <w:r>
        <w:rPr>
          <w:rFonts w:cs="Tahoma"/>
          <w:b/>
          <w:sz w:val="20"/>
          <w:szCs w:val="20"/>
        </w:rPr>
        <w:t xml:space="preserve">                     </w:t>
      </w:r>
      <w:r w:rsidRPr="00CD55DC">
        <w:rPr>
          <w:rFonts w:cs="Tahoma"/>
          <w:b/>
          <w:sz w:val="20"/>
          <w:szCs w:val="20"/>
        </w:rPr>
        <w:t xml:space="preserve">    2000 </w:t>
      </w:r>
      <w:r w:rsidR="00B009A5">
        <w:rPr>
          <w:rFonts w:cs="Tahoma"/>
          <w:b/>
          <w:sz w:val="20"/>
          <w:szCs w:val="20"/>
        </w:rPr>
        <w:t>–</w:t>
      </w:r>
      <w:r w:rsidRPr="00CD55DC">
        <w:rPr>
          <w:rFonts w:cs="Tahoma"/>
          <w:b/>
          <w:sz w:val="20"/>
          <w:szCs w:val="20"/>
        </w:rPr>
        <w:t xml:space="preserve"> 2003</w:t>
      </w:r>
    </w:p>
    <w:p w14:paraId="2C3571E4" w14:textId="6A1B779E" w:rsidR="00CF1C77" w:rsidRDefault="00CF1C77" w:rsidP="00591018">
      <w:pPr>
        <w:ind w:left="18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Birla Institute of Technology &amp; Science </w:t>
      </w:r>
      <w:r w:rsidRPr="00CD55DC">
        <w:rPr>
          <w:rFonts w:cs="Tahoma"/>
          <w:sz w:val="20"/>
          <w:szCs w:val="20"/>
        </w:rPr>
        <w:t>(</w:t>
      </w:r>
      <w:proofErr w:type="spellStart"/>
      <w:r w:rsidRPr="00CD55DC">
        <w:rPr>
          <w:rFonts w:cs="Tahoma"/>
          <w:sz w:val="20"/>
          <w:szCs w:val="20"/>
        </w:rPr>
        <w:t>Mesra</w:t>
      </w:r>
      <w:proofErr w:type="spellEnd"/>
      <w:r w:rsidRPr="00CD55DC">
        <w:rPr>
          <w:rFonts w:cs="Tahoma"/>
          <w:sz w:val="20"/>
          <w:szCs w:val="20"/>
        </w:rPr>
        <w:t xml:space="preserve">), </w:t>
      </w:r>
      <w:proofErr w:type="spellStart"/>
      <w:r w:rsidRPr="00CD55DC">
        <w:rPr>
          <w:rFonts w:cs="Tahoma"/>
          <w:sz w:val="20"/>
          <w:szCs w:val="20"/>
        </w:rPr>
        <w:t>Ranchi</w:t>
      </w:r>
      <w:proofErr w:type="gramStart"/>
      <w:r w:rsidR="001E618A">
        <w:rPr>
          <w:rFonts w:cs="Tahoma"/>
          <w:sz w:val="20"/>
          <w:szCs w:val="20"/>
        </w:rPr>
        <w:t>,India</w:t>
      </w:r>
      <w:proofErr w:type="spellEnd"/>
      <w:proofErr w:type="gramEnd"/>
    </w:p>
    <w:p w14:paraId="195F018F" w14:textId="77777777" w:rsidR="00CF1C77" w:rsidRPr="00CD55DC" w:rsidRDefault="00CF1C77" w:rsidP="00CF1C77">
      <w:pPr>
        <w:rPr>
          <w:rFonts w:cs="Tahoma"/>
          <w:sz w:val="20"/>
          <w:szCs w:val="20"/>
        </w:rPr>
      </w:pPr>
    </w:p>
    <w:p w14:paraId="6CCB9A98" w14:textId="40682175" w:rsidR="00CF1C77" w:rsidRPr="00CD55DC" w:rsidRDefault="00CF1C77" w:rsidP="00CF1C77">
      <w:pPr>
        <w:rPr>
          <w:rFonts w:cs="Tahoma"/>
          <w:b/>
          <w:sz w:val="20"/>
          <w:szCs w:val="20"/>
        </w:rPr>
      </w:pPr>
      <w:r w:rsidRPr="00CD55DC">
        <w:rPr>
          <w:rFonts w:cs="Tahoma"/>
          <w:b/>
          <w:sz w:val="20"/>
          <w:szCs w:val="20"/>
        </w:rPr>
        <w:t>Bachelor of Science in Physics &amp; Computer Science</w:t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 w:rsidRPr="00CD55DC"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 xml:space="preserve">              </w:t>
      </w:r>
      <w:r w:rsidRPr="00CD55DC">
        <w:rPr>
          <w:rFonts w:cs="Tahoma"/>
          <w:b/>
          <w:sz w:val="20"/>
          <w:szCs w:val="20"/>
        </w:rPr>
        <w:t xml:space="preserve"> 1995 </w:t>
      </w:r>
      <w:r w:rsidR="00B009A5">
        <w:rPr>
          <w:rFonts w:cs="Tahoma"/>
          <w:b/>
          <w:sz w:val="20"/>
          <w:szCs w:val="20"/>
        </w:rPr>
        <w:t>–</w:t>
      </w:r>
      <w:r w:rsidRPr="00CD55DC">
        <w:rPr>
          <w:rFonts w:cs="Tahoma"/>
          <w:b/>
          <w:sz w:val="20"/>
          <w:szCs w:val="20"/>
        </w:rPr>
        <w:t xml:space="preserve"> 1998</w:t>
      </w:r>
    </w:p>
    <w:p w14:paraId="093B4400" w14:textId="3AC8C5FC" w:rsidR="00CF1C77" w:rsidRPr="001E61B9" w:rsidRDefault="00CF1C77" w:rsidP="00591018">
      <w:pPr>
        <w:ind w:left="18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Un</w:t>
      </w:r>
      <w:r w:rsidR="006E089E">
        <w:rPr>
          <w:rFonts w:cs="Tahoma"/>
          <w:sz w:val="20"/>
          <w:szCs w:val="20"/>
        </w:rPr>
        <w:t xml:space="preserve">iversity of Allahabad, </w:t>
      </w:r>
      <w:proofErr w:type="spellStart"/>
      <w:r w:rsidR="006E089E">
        <w:rPr>
          <w:rFonts w:cs="Tahoma"/>
          <w:sz w:val="20"/>
          <w:szCs w:val="20"/>
        </w:rPr>
        <w:t>Allahabad</w:t>
      </w:r>
      <w:proofErr w:type="gramStart"/>
      <w:r w:rsidR="001E618A">
        <w:rPr>
          <w:rFonts w:cs="Tahoma"/>
          <w:sz w:val="20"/>
          <w:szCs w:val="20"/>
        </w:rPr>
        <w:t>,India</w:t>
      </w:r>
      <w:proofErr w:type="spellEnd"/>
      <w:proofErr w:type="gramEnd"/>
    </w:p>
    <w:p w14:paraId="2529A02D" w14:textId="77777777" w:rsidR="00A65618" w:rsidRDefault="00A65618" w:rsidP="00B876C3">
      <w:pPr>
        <w:rPr>
          <w:b/>
          <w:spacing w:val="60"/>
          <w:position w:val="-6"/>
          <w:sz w:val="20"/>
          <w:szCs w:val="20"/>
          <w:u w:val="single"/>
        </w:rPr>
      </w:pPr>
    </w:p>
    <w:p w14:paraId="2C885863" w14:textId="3A0B67C4" w:rsidR="009E02F0" w:rsidRDefault="006E089E" w:rsidP="00B876C3">
      <w:pPr>
        <w:rPr>
          <w:b/>
          <w:spacing w:val="60"/>
          <w:position w:val="-6"/>
          <w:sz w:val="20"/>
          <w:szCs w:val="20"/>
          <w:u w:val="single"/>
        </w:rPr>
      </w:pPr>
      <w:r>
        <w:rPr>
          <w:b/>
          <w:spacing w:val="60"/>
          <w:position w:val="-6"/>
          <w:sz w:val="20"/>
          <w:szCs w:val="20"/>
          <w:u w:val="single"/>
        </w:rPr>
        <w:t xml:space="preserve">RELEVANT </w:t>
      </w:r>
      <w:r w:rsidR="001C32D5" w:rsidRPr="00B876C3">
        <w:rPr>
          <w:b/>
          <w:spacing w:val="60"/>
          <w:position w:val="-6"/>
          <w:sz w:val="20"/>
          <w:szCs w:val="20"/>
          <w:u w:val="single"/>
        </w:rPr>
        <w:t>PROFESSIONAL EXPERIENCE</w:t>
      </w:r>
    </w:p>
    <w:p w14:paraId="454FC7FF" w14:textId="101A1318" w:rsidR="004C53A1" w:rsidRDefault="005F26E0" w:rsidP="004C53A1">
      <w:pPr>
        <w:rPr>
          <w:rFonts w:cs="Tahoma"/>
          <w:b/>
          <w:sz w:val="20"/>
          <w:szCs w:val="20"/>
        </w:rPr>
      </w:pPr>
      <w:r>
        <w:rPr>
          <w:rFonts w:cs="Tahoma"/>
          <w:sz w:val="20"/>
          <w:szCs w:val="20"/>
        </w:rPr>
        <w:t>Independent Consultant</w:t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  <w:t xml:space="preserve">    </w:t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</w:r>
      <w:r w:rsidR="004C53A1">
        <w:rPr>
          <w:rFonts w:cs="Tahoma"/>
          <w:b/>
          <w:sz w:val="20"/>
          <w:szCs w:val="20"/>
        </w:rPr>
        <w:tab/>
        <w:t xml:space="preserve">                                        </w:t>
      </w:r>
      <w:r w:rsidR="004C53A1">
        <w:rPr>
          <w:rFonts w:cs="Tahoma"/>
          <w:b/>
          <w:sz w:val="20"/>
          <w:szCs w:val="20"/>
        </w:rPr>
        <w:tab/>
      </w:r>
      <w:r w:rsidR="00D61D90">
        <w:rPr>
          <w:rFonts w:cs="Tahoma"/>
          <w:b/>
          <w:sz w:val="20"/>
          <w:szCs w:val="20"/>
        </w:rPr>
        <w:t xml:space="preserve">                                </w:t>
      </w:r>
      <w:r w:rsidR="004C53A1">
        <w:rPr>
          <w:rFonts w:cs="Tahoma"/>
          <w:b/>
          <w:sz w:val="20"/>
          <w:szCs w:val="20"/>
        </w:rPr>
        <w:t>2014 – Present</w:t>
      </w:r>
    </w:p>
    <w:p w14:paraId="5D63346E" w14:textId="1247EEB1" w:rsidR="004C53A1" w:rsidRPr="00E309DF" w:rsidRDefault="00D61D90" w:rsidP="004C53A1">
      <w:pPr>
        <w:rPr>
          <w:rFonts w:cs="Tahoma"/>
          <w:b/>
          <w:sz w:val="20"/>
          <w:szCs w:val="20"/>
        </w:rPr>
      </w:pPr>
      <w:r>
        <w:rPr>
          <w:rFonts w:cs="Tahoma"/>
          <w:b/>
          <w:sz w:val="20"/>
          <w:szCs w:val="20"/>
        </w:rPr>
        <w:t>Strategy Implementation Partners</w:t>
      </w:r>
      <w:r w:rsidR="004C53A1">
        <w:rPr>
          <w:rFonts w:cs="Tahoma"/>
          <w:b/>
          <w:sz w:val="20"/>
          <w:szCs w:val="20"/>
        </w:rPr>
        <w:t>, New Jersey</w:t>
      </w:r>
    </w:p>
    <w:p w14:paraId="41DF3647" w14:textId="7D05C93D" w:rsidR="004C53A1" w:rsidRPr="00E309DF" w:rsidRDefault="002D4541" w:rsidP="004C53A1">
      <w:pPr>
        <w:pStyle w:val="ListParagraph"/>
        <w:numPr>
          <w:ilvl w:val="0"/>
          <w:numId w:val="26"/>
        </w:numPr>
        <w:ind w:left="360"/>
        <w:rPr>
          <w:rFonts w:cs="Tahoma"/>
          <w:sz w:val="18"/>
          <w:szCs w:val="18"/>
        </w:rPr>
      </w:pPr>
      <w:r w:rsidRPr="00E309DF">
        <w:rPr>
          <w:rFonts w:cs="Tahoma"/>
          <w:sz w:val="18"/>
          <w:szCs w:val="18"/>
        </w:rPr>
        <w:t>Independent consultant to a strategy startup focusing on financial services remediation, business and</w:t>
      </w:r>
      <w:r w:rsidR="00B009A5">
        <w:rPr>
          <w:rFonts w:cs="Tahoma"/>
          <w:sz w:val="18"/>
          <w:szCs w:val="18"/>
        </w:rPr>
        <w:t xml:space="preserve"> organization change management</w:t>
      </w:r>
      <w:r w:rsidRPr="00E309DF">
        <w:rPr>
          <w:rFonts w:cs="Tahoma"/>
          <w:sz w:val="18"/>
          <w:szCs w:val="18"/>
        </w:rPr>
        <w:t>, project and portfolio management.</w:t>
      </w:r>
    </w:p>
    <w:p w14:paraId="6298A4F1" w14:textId="77777777" w:rsidR="009E02F0" w:rsidRPr="009E02F0" w:rsidRDefault="009E02F0" w:rsidP="00B876C3">
      <w:pPr>
        <w:rPr>
          <w:b/>
          <w:spacing w:val="60"/>
          <w:position w:val="-6"/>
          <w:sz w:val="20"/>
          <w:szCs w:val="20"/>
          <w:u w:val="single"/>
        </w:rPr>
      </w:pPr>
    </w:p>
    <w:p w14:paraId="5ED4C151" w14:textId="47A3BB6E" w:rsidR="00B35850" w:rsidRDefault="009E02F0" w:rsidP="009E02F0">
      <w:pPr>
        <w:rPr>
          <w:rFonts w:cs="Tahoma"/>
          <w:b/>
          <w:sz w:val="20"/>
          <w:szCs w:val="20"/>
        </w:rPr>
      </w:pPr>
      <w:r>
        <w:rPr>
          <w:rFonts w:cs="Tahoma"/>
          <w:sz w:val="20"/>
          <w:szCs w:val="20"/>
        </w:rPr>
        <w:t>Associate</w:t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  <w:t xml:space="preserve">       </w:t>
      </w:r>
      <w:r w:rsidR="00B35850">
        <w:rPr>
          <w:rFonts w:cs="Tahoma"/>
          <w:b/>
          <w:sz w:val="20"/>
          <w:szCs w:val="20"/>
        </w:rPr>
        <w:t xml:space="preserve">                                    </w:t>
      </w:r>
      <w:r>
        <w:rPr>
          <w:rFonts w:cs="Tahoma"/>
          <w:b/>
          <w:sz w:val="20"/>
          <w:szCs w:val="20"/>
        </w:rPr>
        <w:t xml:space="preserve"> </w:t>
      </w:r>
      <w:r w:rsidR="004C53A1">
        <w:rPr>
          <w:rFonts w:cs="Tahoma"/>
          <w:b/>
          <w:sz w:val="20"/>
          <w:szCs w:val="20"/>
        </w:rPr>
        <w:t xml:space="preserve">                 </w:t>
      </w:r>
      <w:r>
        <w:rPr>
          <w:rFonts w:cs="Tahoma"/>
          <w:b/>
          <w:sz w:val="20"/>
          <w:szCs w:val="20"/>
        </w:rPr>
        <w:tab/>
      </w:r>
      <w:r w:rsidR="00B35850">
        <w:rPr>
          <w:rFonts w:cs="Tahoma"/>
          <w:b/>
          <w:sz w:val="20"/>
          <w:szCs w:val="20"/>
        </w:rPr>
        <w:t xml:space="preserve">2013 </w:t>
      </w:r>
    </w:p>
    <w:p w14:paraId="01386F0A" w14:textId="6C9CC14F" w:rsidR="009E02F0" w:rsidRPr="00E309DF" w:rsidRDefault="00B35850" w:rsidP="00B876C3">
      <w:pPr>
        <w:rPr>
          <w:rFonts w:cs="Tahoma"/>
          <w:b/>
          <w:sz w:val="20"/>
          <w:szCs w:val="20"/>
        </w:rPr>
      </w:pPr>
      <w:r w:rsidRPr="00B35850">
        <w:rPr>
          <w:rFonts w:cs="Tahoma"/>
          <w:b/>
          <w:sz w:val="20"/>
          <w:szCs w:val="20"/>
        </w:rPr>
        <w:t>Mu-Sigma</w:t>
      </w:r>
      <w:r>
        <w:rPr>
          <w:rFonts w:cs="Tahoma"/>
          <w:b/>
          <w:sz w:val="20"/>
          <w:szCs w:val="20"/>
        </w:rPr>
        <w:t>, New Jersey</w:t>
      </w:r>
    </w:p>
    <w:p w14:paraId="72EE4A1D" w14:textId="77777777" w:rsidR="00B35850" w:rsidRPr="00E309DF" w:rsidRDefault="00B35850" w:rsidP="00B35850">
      <w:pPr>
        <w:pStyle w:val="ListParagraph"/>
        <w:numPr>
          <w:ilvl w:val="0"/>
          <w:numId w:val="26"/>
        </w:numPr>
        <w:ind w:left="360"/>
        <w:rPr>
          <w:rFonts w:cs="Tahoma"/>
          <w:sz w:val="18"/>
          <w:szCs w:val="20"/>
        </w:rPr>
      </w:pPr>
      <w:r w:rsidRPr="00E309DF">
        <w:rPr>
          <w:rFonts w:cs="Tahoma"/>
          <w:sz w:val="18"/>
          <w:szCs w:val="20"/>
        </w:rPr>
        <w:t>Data Analytics and Modeling which involved requirements elicitation and use of Base SAS and spreadsheet to formulate and solve business problems using analytical frameworks by working with offshore team.</w:t>
      </w:r>
    </w:p>
    <w:p w14:paraId="1DD03444" w14:textId="77777777" w:rsidR="00B35850" w:rsidRPr="00B35850" w:rsidRDefault="00B35850" w:rsidP="00B35850">
      <w:pPr>
        <w:pStyle w:val="ListParagraph"/>
        <w:ind w:left="360"/>
        <w:rPr>
          <w:rFonts w:cs="Tahoma"/>
          <w:sz w:val="20"/>
          <w:szCs w:val="20"/>
        </w:rPr>
      </w:pPr>
    </w:p>
    <w:p w14:paraId="2234F9D9" w14:textId="5D4C4FB9" w:rsidR="00B35850" w:rsidRPr="00B35850" w:rsidRDefault="00B35850" w:rsidP="00B35850">
      <w:pPr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Self-</w:t>
      </w:r>
      <w:r w:rsidRPr="00B35850">
        <w:rPr>
          <w:rFonts w:cs="Tahoma"/>
          <w:sz w:val="20"/>
          <w:szCs w:val="20"/>
        </w:rPr>
        <w:t>Employed</w:t>
      </w:r>
    </w:p>
    <w:p w14:paraId="74E7C43F" w14:textId="771E84A9" w:rsidR="00B35850" w:rsidRPr="00B35850" w:rsidRDefault="00305EA9" w:rsidP="00B35850">
      <w:pPr>
        <w:rPr>
          <w:b/>
          <w:sz w:val="20"/>
          <w:szCs w:val="20"/>
        </w:rPr>
      </w:pPr>
      <w:r>
        <w:rPr>
          <w:b/>
          <w:sz w:val="20"/>
          <w:szCs w:val="20"/>
        </w:rPr>
        <w:t>Independent Consultant</w:t>
      </w:r>
      <w:r w:rsidR="00B35850" w:rsidRPr="00B35850">
        <w:rPr>
          <w:b/>
          <w:sz w:val="20"/>
          <w:szCs w:val="20"/>
        </w:rPr>
        <w:t xml:space="preserve">                                                                                                                           </w:t>
      </w:r>
      <w:r w:rsidR="001E618A"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                 </w:t>
      </w:r>
      <w:r w:rsidR="001E618A">
        <w:rPr>
          <w:b/>
          <w:sz w:val="20"/>
          <w:szCs w:val="20"/>
        </w:rPr>
        <w:t xml:space="preserve">  </w:t>
      </w:r>
      <w:r w:rsidR="00B35850" w:rsidRPr="00B35850">
        <w:rPr>
          <w:b/>
          <w:sz w:val="20"/>
          <w:szCs w:val="20"/>
        </w:rPr>
        <w:t xml:space="preserve"> 2010 – </w:t>
      </w:r>
      <w:r w:rsidR="001E618A">
        <w:rPr>
          <w:b/>
          <w:sz w:val="20"/>
          <w:szCs w:val="20"/>
        </w:rPr>
        <w:t>2013</w:t>
      </w:r>
    </w:p>
    <w:p w14:paraId="7A609427" w14:textId="06F0637D" w:rsidR="00B35850" w:rsidRPr="00E309DF" w:rsidRDefault="009A0A2A" w:rsidP="00B35850">
      <w:pPr>
        <w:pStyle w:val="ListParagraph"/>
        <w:numPr>
          <w:ilvl w:val="2"/>
          <w:numId w:val="25"/>
        </w:numPr>
        <w:tabs>
          <w:tab w:val="left" w:pos="720"/>
        </w:tabs>
        <w:ind w:left="360" w:hanging="180"/>
        <w:rPr>
          <w:sz w:val="18"/>
          <w:szCs w:val="20"/>
        </w:rPr>
      </w:pPr>
      <w:r w:rsidRPr="00E309DF">
        <w:rPr>
          <w:sz w:val="18"/>
          <w:szCs w:val="20"/>
        </w:rPr>
        <w:t>Involved in Freelance consulting and development of practice and academic research papers which are in various stages of publication</w:t>
      </w:r>
    </w:p>
    <w:p w14:paraId="66209254" w14:textId="77777777" w:rsidR="00B35850" w:rsidRPr="00125BA7" w:rsidRDefault="00B35850" w:rsidP="00B35850">
      <w:pPr>
        <w:pStyle w:val="ListParagraph"/>
        <w:numPr>
          <w:ilvl w:val="2"/>
          <w:numId w:val="25"/>
        </w:numPr>
        <w:tabs>
          <w:tab w:val="left" w:pos="720"/>
        </w:tabs>
        <w:ind w:left="360" w:hanging="180"/>
        <w:rPr>
          <w:sz w:val="20"/>
          <w:szCs w:val="20"/>
        </w:rPr>
      </w:pPr>
      <w:r w:rsidRPr="00E309DF">
        <w:rPr>
          <w:sz w:val="18"/>
          <w:szCs w:val="20"/>
        </w:rPr>
        <w:t>Maintaining a technology and management blog with a focus on team dynamics, virtual working environment, knowledge management and sharing in distributed work environment.</w:t>
      </w:r>
    </w:p>
    <w:p w14:paraId="1098D41B" w14:textId="77777777" w:rsidR="005F26E0" w:rsidRDefault="005F26E0" w:rsidP="00B876C3">
      <w:pPr>
        <w:rPr>
          <w:b/>
          <w:spacing w:val="60"/>
          <w:position w:val="-6"/>
          <w:sz w:val="20"/>
          <w:szCs w:val="20"/>
        </w:rPr>
      </w:pPr>
    </w:p>
    <w:p w14:paraId="1405B82F" w14:textId="77777777" w:rsidR="00591018" w:rsidRPr="002A53CA" w:rsidRDefault="00591018" w:rsidP="00B876C3">
      <w:pPr>
        <w:rPr>
          <w:b/>
          <w:spacing w:val="60"/>
          <w:position w:val="-6"/>
          <w:sz w:val="20"/>
          <w:szCs w:val="20"/>
        </w:rPr>
        <w:sectPr w:rsidR="00591018" w:rsidRPr="002A53CA" w:rsidSect="00B876C3">
          <w:type w:val="continuous"/>
          <w:pgSz w:w="12240" w:h="15840"/>
          <w:pgMar w:top="720" w:right="720" w:bottom="720" w:left="720" w:header="720" w:footer="720" w:gutter="0"/>
          <w:pgBorders>
            <w:top w:val="single" w:sz="4" w:space="1" w:color="C0C0C0"/>
            <w:left w:val="single" w:sz="4" w:space="4" w:color="C0C0C0"/>
            <w:bottom w:val="single" w:sz="4" w:space="1" w:color="C0C0C0"/>
            <w:right w:val="single" w:sz="4" w:space="4" w:color="C0C0C0"/>
          </w:pgBorders>
          <w:cols w:space="720"/>
          <w:docGrid w:linePitch="360"/>
        </w:sectPr>
      </w:pPr>
    </w:p>
    <w:p w14:paraId="43D79A58" w14:textId="0AA30F90" w:rsidR="000F79D5" w:rsidRDefault="000F79D5" w:rsidP="00566A5C">
      <w:pPr>
        <w:ind w:firstLine="90"/>
        <w:rPr>
          <w:rFonts w:cs="Tahoma"/>
          <w:b/>
          <w:sz w:val="20"/>
          <w:szCs w:val="20"/>
        </w:rPr>
      </w:pPr>
      <w:r w:rsidRPr="00C43F57">
        <w:rPr>
          <w:rFonts w:cs="Tahoma"/>
          <w:sz w:val="20"/>
          <w:szCs w:val="20"/>
        </w:rPr>
        <w:lastRenderedPageBreak/>
        <w:t>Sr. Consultant</w:t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 w:rsidR="00566A5C"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0D48CE">
        <w:rPr>
          <w:rFonts w:cs="Tahoma"/>
          <w:b/>
          <w:sz w:val="20"/>
          <w:szCs w:val="20"/>
        </w:rPr>
        <w:tab/>
      </w:r>
      <w:r w:rsidR="00A65618">
        <w:rPr>
          <w:rFonts w:cs="Tahoma"/>
          <w:b/>
          <w:sz w:val="20"/>
          <w:szCs w:val="20"/>
        </w:rPr>
        <w:t xml:space="preserve">  </w:t>
      </w:r>
      <w:r w:rsidR="00B876C3">
        <w:rPr>
          <w:rFonts w:cs="Tahoma"/>
          <w:b/>
          <w:sz w:val="20"/>
          <w:szCs w:val="20"/>
        </w:rPr>
        <w:t xml:space="preserve">  </w:t>
      </w:r>
      <w:r w:rsidR="00B009A5">
        <w:rPr>
          <w:rFonts w:cs="Tahoma"/>
          <w:b/>
          <w:sz w:val="20"/>
          <w:szCs w:val="20"/>
        </w:rPr>
        <w:t xml:space="preserve">                         </w:t>
      </w:r>
      <w:r w:rsidR="00061779">
        <w:rPr>
          <w:rFonts w:cs="Tahoma"/>
          <w:b/>
          <w:sz w:val="20"/>
          <w:szCs w:val="20"/>
        </w:rPr>
        <w:t xml:space="preserve">        </w:t>
      </w:r>
      <w:r w:rsidR="000D48CE">
        <w:rPr>
          <w:rFonts w:cs="Tahoma"/>
          <w:b/>
          <w:sz w:val="20"/>
          <w:szCs w:val="20"/>
        </w:rPr>
        <w:tab/>
      </w:r>
      <w:r w:rsidR="00061779">
        <w:rPr>
          <w:rFonts w:cs="Tahoma"/>
          <w:b/>
          <w:sz w:val="20"/>
          <w:szCs w:val="20"/>
        </w:rPr>
        <w:t>2008-20</w:t>
      </w:r>
      <w:r w:rsidR="00857D59">
        <w:rPr>
          <w:rFonts w:cs="Tahoma"/>
          <w:b/>
          <w:sz w:val="20"/>
          <w:szCs w:val="20"/>
        </w:rPr>
        <w:t>10</w:t>
      </w:r>
    </w:p>
    <w:p w14:paraId="272AAECC" w14:textId="19C8E609" w:rsidR="000F79D5" w:rsidRDefault="000F79D5" w:rsidP="00566A5C">
      <w:pPr>
        <w:ind w:firstLine="90"/>
        <w:rPr>
          <w:rFonts w:cs="Tahoma"/>
          <w:b/>
          <w:sz w:val="20"/>
          <w:szCs w:val="20"/>
        </w:rPr>
      </w:pPr>
      <w:r w:rsidRPr="00C43F57">
        <w:rPr>
          <w:rFonts w:cs="Tahoma"/>
          <w:sz w:val="20"/>
          <w:szCs w:val="20"/>
        </w:rPr>
        <w:t>Process-Excellence,</w:t>
      </w:r>
      <w:r>
        <w:rPr>
          <w:rFonts w:cs="Tahoma"/>
          <w:b/>
          <w:sz w:val="20"/>
          <w:szCs w:val="20"/>
        </w:rPr>
        <w:t xml:space="preserve"> Wipro Consulting Services, India</w:t>
      </w:r>
      <w:r w:rsidR="00591018">
        <w:rPr>
          <w:rFonts w:cs="Tahoma"/>
          <w:b/>
          <w:sz w:val="20"/>
          <w:szCs w:val="20"/>
        </w:rPr>
        <w:t>, UAE</w:t>
      </w:r>
    </w:p>
    <w:p w14:paraId="2B808AF2" w14:textId="54B0D8B4" w:rsidR="006D2A5B" w:rsidRPr="00E309DF" w:rsidRDefault="00EA5CC8" w:rsidP="00B876C3">
      <w:pPr>
        <w:numPr>
          <w:ilvl w:val="0"/>
          <w:numId w:val="10"/>
        </w:numPr>
        <w:tabs>
          <w:tab w:val="clear" w:pos="720"/>
          <w:tab w:val="num" w:pos="450"/>
        </w:tabs>
        <w:ind w:left="450"/>
        <w:jc w:val="both"/>
        <w:rPr>
          <w:rFonts w:cs="Tahoma"/>
          <w:sz w:val="18"/>
          <w:szCs w:val="20"/>
        </w:rPr>
      </w:pPr>
      <w:r w:rsidRPr="00E309DF">
        <w:rPr>
          <w:rFonts w:cs="Tahoma"/>
          <w:b/>
          <w:sz w:val="18"/>
          <w:szCs w:val="20"/>
        </w:rPr>
        <w:t>Business Analysis</w:t>
      </w:r>
      <w:r w:rsidR="00E309DF">
        <w:rPr>
          <w:rFonts w:cs="Tahoma"/>
          <w:b/>
          <w:sz w:val="18"/>
          <w:szCs w:val="20"/>
        </w:rPr>
        <w:t xml:space="preserve"> &amp; BPR</w:t>
      </w:r>
      <w:r w:rsidRPr="00E309DF">
        <w:rPr>
          <w:rFonts w:cs="Tahoma"/>
          <w:b/>
          <w:sz w:val="18"/>
          <w:szCs w:val="20"/>
        </w:rPr>
        <w:t xml:space="preserve">: </w:t>
      </w:r>
      <w:r w:rsidR="006D2A5B" w:rsidRPr="00E309DF">
        <w:rPr>
          <w:rFonts w:cs="Tahoma"/>
          <w:sz w:val="18"/>
          <w:szCs w:val="20"/>
        </w:rPr>
        <w:t xml:space="preserve">Business Process </w:t>
      </w:r>
      <w:r w:rsidR="00447928" w:rsidRPr="00E309DF">
        <w:rPr>
          <w:rFonts w:cs="Tahoma"/>
          <w:sz w:val="18"/>
          <w:szCs w:val="20"/>
        </w:rPr>
        <w:t>Reengineering</w:t>
      </w:r>
      <w:r w:rsidR="00447928" w:rsidRPr="00E309DF">
        <w:rPr>
          <w:rFonts w:cs="Tahoma"/>
          <w:b/>
          <w:sz w:val="18"/>
          <w:szCs w:val="20"/>
        </w:rPr>
        <w:t xml:space="preserve"> </w:t>
      </w:r>
      <w:r w:rsidR="006D2A5B" w:rsidRPr="00E309DF">
        <w:rPr>
          <w:rFonts w:cs="Tahoma"/>
          <w:sz w:val="18"/>
          <w:szCs w:val="20"/>
        </w:rPr>
        <w:t>for the largest sate e-governance project based in North India</w:t>
      </w:r>
    </w:p>
    <w:p w14:paraId="661D2EA6" w14:textId="0A932769" w:rsidR="001A31AE" w:rsidRPr="00E309DF" w:rsidRDefault="001A31AE" w:rsidP="00B876C3">
      <w:pPr>
        <w:numPr>
          <w:ilvl w:val="0"/>
          <w:numId w:val="10"/>
        </w:numPr>
        <w:tabs>
          <w:tab w:val="clear" w:pos="720"/>
          <w:tab w:val="num" w:pos="440"/>
        </w:tabs>
        <w:ind w:left="440"/>
        <w:jc w:val="both"/>
        <w:rPr>
          <w:rFonts w:cs="Tahoma"/>
          <w:sz w:val="18"/>
          <w:szCs w:val="20"/>
        </w:rPr>
      </w:pPr>
      <w:r w:rsidRPr="00E309DF">
        <w:rPr>
          <w:rFonts w:cs="Tahoma"/>
          <w:sz w:val="18"/>
          <w:szCs w:val="20"/>
        </w:rPr>
        <w:t>Implementation of Improved Processes</w:t>
      </w:r>
      <w:r w:rsidR="00B471ED" w:rsidRPr="00E309DF">
        <w:rPr>
          <w:rFonts w:cs="Tahoma"/>
          <w:sz w:val="18"/>
          <w:szCs w:val="20"/>
        </w:rPr>
        <w:t xml:space="preserve"> through </w:t>
      </w:r>
      <w:r w:rsidR="00B35850" w:rsidRPr="00E309DF">
        <w:rPr>
          <w:rFonts w:cs="Tahoma"/>
          <w:sz w:val="18"/>
          <w:szCs w:val="20"/>
        </w:rPr>
        <w:t>business logic, focus groups</w:t>
      </w:r>
      <w:r w:rsidR="00B471ED" w:rsidRPr="00E309DF">
        <w:rPr>
          <w:rFonts w:cs="Tahoma"/>
          <w:sz w:val="18"/>
          <w:szCs w:val="20"/>
        </w:rPr>
        <w:t xml:space="preserve"> and other resources </w:t>
      </w:r>
    </w:p>
    <w:p w14:paraId="695BC54E" w14:textId="77777777" w:rsidR="00B35850" w:rsidRPr="00E309DF" w:rsidRDefault="00B35850" w:rsidP="00B876C3">
      <w:pPr>
        <w:numPr>
          <w:ilvl w:val="0"/>
          <w:numId w:val="10"/>
        </w:numPr>
        <w:tabs>
          <w:tab w:val="clear" w:pos="720"/>
          <w:tab w:val="num" w:pos="440"/>
        </w:tabs>
        <w:ind w:left="440"/>
        <w:jc w:val="both"/>
        <w:rPr>
          <w:rFonts w:cs="Tahoma"/>
          <w:sz w:val="18"/>
          <w:szCs w:val="20"/>
        </w:rPr>
      </w:pPr>
      <w:r w:rsidRPr="00E309DF">
        <w:rPr>
          <w:rFonts w:cs="Tahoma"/>
          <w:b/>
          <w:sz w:val="18"/>
          <w:szCs w:val="20"/>
        </w:rPr>
        <w:t>IT Strategy and Roadmap</w:t>
      </w:r>
      <w:r w:rsidRPr="00E309DF">
        <w:rPr>
          <w:rFonts w:cs="Tahoma"/>
          <w:sz w:val="18"/>
          <w:szCs w:val="20"/>
        </w:rPr>
        <w:t xml:space="preserve"> for a government organization in Real Estate &amp; Construction based in Dubai, UAE.</w:t>
      </w:r>
    </w:p>
    <w:p w14:paraId="0B6FA28F" w14:textId="00AD237F" w:rsidR="000F79D5" w:rsidRPr="00CD55DC" w:rsidRDefault="000F79D5" w:rsidP="00B876C3">
      <w:pPr>
        <w:numPr>
          <w:ilvl w:val="0"/>
          <w:numId w:val="10"/>
        </w:numPr>
        <w:tabs>
          <w:tab w:val="clear" w:pos="720"/>
          <w:tab w:val="num" w:pos="440"/>
        </w:tabs>
        <w:ind w:left="440"/>
        <w:jc w:val="both"/>
        <w:rPr>
          <w:rFonts w:cs="Tahoma"/>
          <w:sz w:val="20"/>
          <w:szCs w:val="20"/>
        </w:rPr>
      </w:pPr>
      <w:r w:rsidRPr="00E309DF">
        <w:rPr>
          <w:rFonts w:cs="Tahoma"/>
          <w:sz w:val="18"/>
          <w:szCs w:val="20"/>
        </w:rPr>
        <w:t xml:space="preserve">Worked on </w:t>
      </w:r>
      <w:r w:rsidR="0040567E" w:rsidRPr="00E309DF">
        <w:rPr>
          <w:rFonts w:cs="Tahoma"/>
          <w:sz w:val="18"/>
          <w:szCs w:val="20"/>
        </w:rPr>
        <w:t xml:space="preserve">several </w:t>
      </w:r>
      <w:r w:rsidRPr="00E309DF">
        <w:rPr>
          <w:rFonts w:cs="Tahoma"/>
          <w:sz w:val="18"/>
          <w:szCs w:val="20"/>
        </w:rPr>
        <w:t xml:space="preserve">pre sales work (sales pitch for IT Strategy) and other business consulting offerings in a variety of industries </w:t>
      </w:r>
      <w:r w:rsidR="00B42E62" w:rsidRPr="00E309DF">
        <w:rPr>
          <w:rFonts w:cs="Tahoma"/>
          <w:sz w:val="18"/>
          <w:szCs w:val="20"/>
        </w:rPr>
        <w:t>that involved analysis and assessment of business mission and strategies, core business functions, Organization structures and processes.</w:t>
      </w:r>
    </w:p>
    <w:p w14:paraId="54BC0205" w14:textId="77777777" w:rsidR="000F79D5" w:rsidRDefault="000F79D5" w:rsidP="00B876C3">
      <w:pPr>
        <w:jc w:val="both"/>
        <w:rPr>
          <w:rFonts w:cs="Tahoma"/>
          <w:b/>
          <w:sz w:val="20"/>
          <w:szCs w:val="20"/>
        </w:rPr>
      </w:pPr>
    </w:p>
    <w:p w14:paraId="0B0C7884" w14:textId="77777777" w:rsidR="00C452CE" w:rsidRDefault="00C452CE" w:rsidP="00C452CE">
      <w:pPr>
        <w:jc w:val="both"/>
        <w:rPr>
          <w:rFonts w:cs="Tahoma"/>
          <w:sz w:val="18"/>
          <w:szCs w:val="18"/>
        </w:rPr>
      </w:pPr>
    </w:p>
    <w:p w14:paraId="7878118D" w14:textId="006DEB58" w:rsidR="00C452CE" w:rsidRDefault="001A42B6" w:rsidP="00566A5C">
      <w:pPr>
        <w:ind w:firstLine="90"/>
        <w:rPr>
          <w:b/>
          <w:spacing w:val="60"/>
          <w:position w:val="-6"/>
          <w:sz w:val="20"/>
          <w:szCs w:val="20"/>
          <w:u w:val="single"/>
        </w:rPr>
      </w:pPr>
      <w:r w:rsidRPr="00B876C3">
        <w:rPr>
          <w:b/>
          <w:spacing w:val="60"/>
          <w:position w:val="-6"/>
          <w:sz w:val="20"/>
          <w:szCs w:val="20"/>
          <w:u w:val="single"/>
        </w:rPr>
        <w:t xml:space="preserve">KEY </w:t>
      </w:r>
      <w:r w:rsidR="002B61F0" w:rsidRPr="00B876C3">
        <w:rPr>
          <w:b/>
          <w:spacing w:val="60"/>
          <w:position w:val="-6"/>
          <w:sz w:val="20"/>
          <w:szCs w:val="20"/>
          <w:u w:val="single"/>
        </w:rPr>
        <w:t>INDUSTRY</w:t>
      </w:r>
      <w:r w:rsidR="000D48CE" w:rsidRPr="00B876C3">
        <w:rPr>
          <w:b/>
          <w:spacing w:val="60"/>
          <w:position w:val="-6"/>
          <w:sz w:val="20"/>
          <w:szCs w:val="20"/>
          <w:u w:val="single"/>
        </w:rPr>
        <w:t>&amp; ACADEMIC</w:t>
      </w:r>
      <w:r w:rsidR="002B61F0" w:rsidRPr="00B876C3">
        <w:rPr>
          <w:b/>
          <w:spacing w:val="60"/>
          <w:position w:val="-6"/>
          <w:sz w:val="20"/>
          <w:szCs w:val="20"/>
          <w:u w:val="single"/>
        </w:rPr>
        <w:t xml:space="preserve"> </w:t>
      </w:r>
      <w:r w:rsidR="00C452CE" w:rsidRPr="00B876C3">
        <w:rPr>
          <w:b/>
          <w:spacing w:val="60"/>
          <w:position w:val="-6"/>
          <w:sz w:val="20"/>
          <w:szCs w:val="20"/>
          <w:u w:val="single"/>
        </w:rPr>
        <w:t>ASSIGNMENTS</w:t>
      </w:r>
    </w:p>
    <w:p w14:paraId="1727446B" w14:textId="77777777" w:rsidR="00B876C3" w:rsidRPr="006F5DBA" w:rsidRDefault="00B876C3" w:rsidP="00B876C3">
      <w:pPr>
        <w:rPr>
          <w:b/>
          <w:sz w:val="20"/>
          <w:szCs w:val="20"/>
        </w:rPr>
      </w:pPr>
    </w:p>
    <w:p w14:paraId="314657DE" w14:textId="7A8B8545" w:rsidR="000D48CE" w:rsidRPr="00CD55DC" w:rsidRDefault="000D48CE" w:rsidP="00566A5C">
      <w:pPr>
        <w:numPr>
          <w:ilvl w:val="0"/>
          <w:numId w:val="11"/>
        </w:numPr>
        <w:tabs>
          <w:tab w:val="clear" w:pos="1080"/>
          <w:tab w:val="num" w:pos="180"/>
        </w:tabs>
        <w:ind w:left="180" w:hanging="90"/>
        <w:jc w:val="both"/>
        <w:rPr>
          <w:sz w:val="20"/>
          <w:szCs w:val="20"/>
        </w:rPr>
      </w:pPr>
      <w:r w:rsidRPr="00566A5C">
        <w:rPr>
          <w:sz w:val="20"/>
          <w:szCs w:val="20"/>
        </w:rPr>
        <w:t xml:space="preserve">Consulting Assignment </w:t>
      </w:r>
      <w:r w:rsidRPr="00566A5C">
        <w:rPr>
          <w:bCs/>
          <w:sz w:val="20"/>
          <w:szCs w:val="20"/>
        </w:rPr>
        <w:t>for a</w:t>
      </w:r>
      <w:r w:rsidRPr="00566A5C">
        <w:rPr>
          <w:sz w:val="20"/>
          <w:szCs w:val="20"/>
        </w:rPr>
        <w:t xml:space="preserve"> Leading Global IT MNC</w:t>
      </w:r>
      <w:r w:rsidRPr="00CD55DC">
        <w:rPr>
          <w:b/>
          <w:sz w:val="20"/>
          <w:szCs w:val="20"/>
        </w:rPr>
        <w:t xml:space="preserve"> </w:t>
      </w:r>
      <w:r w:rsidR="00061779">
        <w:rPr>
          <w:sz w:val="20"/>
          <w:szCs w:val="20"/>
        </w:rPr>
        <w:t xml:space="preserve">                                                </w:t>
      </w:r>
      <w:r w:rsidR="005C540C">
        <w:rPr>
          <w:sz w:val="20"/>
          <w:szCs w:val="20"/>
        </w:rPr>
        <w:t xml:space="preserve"> </w:t>
      </w:r>
      <w:r w:rsidR="00566A5C">
        <w:rPr>
          <w:b/>
          <w:sz w:val="20"/>
          <w:szCs w:val="20"/>
        </w:rPr>
        <w:t xml:space="preserve">     </w:t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061779">
        <w:rPr>
          <w:b/>
          <w:sz w:val="20"/>
          <w:szCs w:val="20"/>
        </w:rPr>
        <w:tab/>
      </w:r>
      <w:r w:rsidR="00566A5C">
        <w:rPr>
          <w:b/>
          <w:sz w:val="20"/>
          <w:szCs w:val="20"/>
        </w:rPr>
        <w:t xml:space="preserve">   </w:t>
      </w:r>
      <w:r w:rsidR="00061779">
        <w:rPr>
          <w:b/>
          <w:sz w:val="20"/>
          <w:szCs w:val="20"/>
        </w:rPr>
        <w:tab/>
        <w:t xml:space="preserve">2007 - </w:t>
      </w:r>
      <w:r w:rsidR="005C540C" w:rsidRPr="005C540C">
        <w:rPr>
          <w:b/>
          <w:sz w:val="20"/>
          <w:szCs w:val="20"/>
        </w:rPr>
        <w:t>2008</w:t>
      </w:r>
    </w:p>
    <w:p w14:paraId="1F6E56EF" w14:textId="77777777" w:rsidR="003B50CC" w:rsidRPr="00E309DF" w:rsidRDefault="001E618A" w:rsidP="00B009A5">
      <w:pPr>
        <w:numPr>
          <w:ilvl w:val="0"/>
          <w:numId w:val="27"/>
        </w:numPr>
        <w:spacing w:before="60"/>
        <w:jc w:val="both"/>
        <w:rPr>
          <w:bCs/>
          <w:sz w:val="18"/>
          <w:szCs w:val="20"/>
        </w:rPr>
      </w:pPr>
      <w:r w:rsidRPr="00E309DF">
        <w:rPr>
          <w:rFonts w:cs="Tahoma"/>
          <w:sz w:val="18"/>
          <w:szCs w:val="20"/>
        </w:rPr>
        <w:t>W</w:t>
      </w:r>
      <w:r w:rsidR="000D48CE" w:rsidRPr="00E309DF">
        <w:rPr>
          <w:rFonts w:cs="Tahoma"/>
          <w:sz w:val="18"/>
          <w:szCs w:val="20"/>
        </w:rPr>
        <w:t xml:space="preserve">orked on developing the service as </w:t>
      </w:r>
      <w:r w:rsidRPr="00E309DF">
        <w:rPr>
          <w:rFonts w:cs="Tahoma"/>
          <w:sz w:val="18"/>
          <w:szCs w:val="20"/>
        </w:rPr>
        <w:t>science concept for the client as a team member</w:t>
      </w:r>
    </w:p>
    <w:p w14:paraId="58EC978D" w14:textId="6709C2D3" w:rsidR="000D48CE" w:rsidRPr="00E309DF" w:rsidRDefault="000D48CE" w:rsidP="00B009A5">
      <w:pPr>
        <w:numPr>
          <w:ilvl w:val="0"/>
          <w:numId w:val="27"/>
        </w:numPr>
        <w:spacing w:before="60"/>
        <w:jc w:val="both"/>
        <w:rPr>
          <w:bCs/>
          <w:sz w:val="18"/>
          <w:szCs w:val="20"/>
        </w:rPr>
      </w:pPr>
      <w:r w:rsidRPr="00E309DF">
        <w:rPr>
          <w:bCs/>
          <w:sz w:val="18"/>
          <w:szCs w:val="20"/>
        </w:rPr>
        <w:t xml:space="preserve">Development of </w:t>
      </w:r>
      <w:r w:rsidRPr="00E309DF">
        <w:rPr>
          <w:sz w:val="18"/>
          <w:szCs w:val="20"/>
        </w:rPr>
        <w:t>framework</w:t>
      </w:r>
      <w:r w:rsidRPr="00E309DF">
        <w:rPr>
          <w:bCs/>
          <w:sz w:val="18"/>
          <w:szCs w:val="20"/>
        </w:rPr>
        <w:t xml:space="preserve"> to map the manufacturing processes of </w:t>
      </w:r>
      <w:r w:rsidRPr="00E309DF">
        <w:rPr>
          <w:sz w:val="18"/>
          <w:szCs w:val="20"/>
        </w:rPr>
        <w:t>Textile Industry</w:t>
      </w:r>
    </w:p>
    <w:p w14:paraId="39C487DE" w14:textId="118E7C65" w:rsidR="007E59DD" w:rsidRPr="00E309DF" w:rsidRDefault="00E16859" w:rsidP="00B009A5">
      <w:pPr>
        <w:numPr>
          <w:ilvl w:val="0"/>
          <w:numId w:val="27"/>
        </w:numPr>
        <w:jc w:val="both"/>
        <w:rPr>
          <w:sz w:val="18"/>
          <w:szCs w:val="20"/>
        </w:rPr>
      </w:pPr>
      <w:r w:rsidRPr="00E309DF">
        <w:rPr>
          <w:bCs/>
          <w:sz w:val="18"/>
          <w:szCs w:val="20"/>
        </w:rPr>
        <w:t>Responsible for conducting workshops</w:t>
      </w:r>
      <w:r w:rsidR="003A1C4B" w:rsidRPr="00E309DF">
        <w:rPr>
          <w:bCs/>
          <w:sz w:val="18"/>
          <w:szCs w:val="20"/>
        </w:rPr>
        <w:t xml:space="preserve"> and focus group sessions</w:t>
      </w:r>
      <w:r w:rsidRPr="00E309DF">
        <w:rPr>
          <w:bCs/>
          <w:sz w:val="18"/>
          <w:szCs w:val="20"/>
        </w:rPr>
        <w:t xml:space="preserve"> with business users</w:t>
      </w:r>
      <w:r w:rsidR="003A1C4B" w:rsidRPr="00E309DF">
        <w:rPr>
          <w:bCs/>
          <w:sz w:val="18"/>
          <w:szCs w:val="20"/>
        </w:rPr>
        <w:t xml:space="preserve"> and subject matter experts</w:t>
      </w:r>
      <w:r w:rsidRPr="00E309DF">
        <w:rPr>
          <w:bCs/>
          <w:sz w:val="18"/>
          <w:szCs w:val="20"/>
        </w:rPr>
        <w:t xml:space="preserve"> </w:t>
      </w:r>
      <w:r w:rsidR="003A1C4B" w:rsidRPr="00E309DF">
        <w:rPr>
          <w:bCs/>
          <w:sz w:val="18"/>
          <w:szCs w:val="20"/>
        </w:rPr>
        <w:t>for comprehensive understanding of processes</w:t>
      </w:r>
    </w:p>
    <w:p w14:paraId="439D2EF5" w14:textId="77777777" w:rsidR="001C32D5" w:rsidRPr="002A53CA" w:rsidRDefault="001C32D5">
      <w:pPr>
        <w:rPr>
          <w:b/>
          <w:sz w:val="20"/>
          <w:szCs w:val="20"/>
        </w:rPr>
      </w:pPr>
    </w:p>
    <w:p w14:paraId="66098B06" w14:textId="1F76458A" w:rsidR="00B876C3" w:rsidRDefault="00931B27" w:rsidP="00566A5C">
      <w:pPr>
        <w:ind w:firstLine="90"/>
        <w:rPr>
          <w:b/>
          <w:spacing w:val="60"/>
          <w:position w:val="-6"/>
          <w:sz w:val="20"/>
          <w:szCs w:val="20"/>
          <w:u w:val="single"/>
        </w:rPr>
      </w:pPr>
      <w:r w:rsidRPr="00B876C3">
        <w:rPr>
          <w:b/>
          <w:spacing w:val="60"/>
          <w:position w:val="-6"/>
          <w:sz w:val="20"/>
          <w:szCs w:val="20"/>
          <w:u w:val="single"/>
        </w:rPr>
        <w:t>INTERNSHIP</w:t>
      </w:r>
    </w:p>
    <w:p w14:paraId="6391506F" w14:textId="77777777" w:rsidR="00566A5C" w:rsidRPr="00B876C3" w:rsidRDefault="00566A5C" w:rsidP="00566A5C">
      <w:pPr>
        <w:ind w:firstLine="90"/>
        <w:rPr>
          <w:b/>
          <w:spacing w:val="60"/>
          <w:position w:val="-6"/>
          <w:sz w:val="20"/>
          <w:szCs w:val="20"/>
          <w:u w:val="single"/>
        </w:rPr>
      </w:pPr>
    </w:p>
    <w:p w14:paraId="4B329B09" w14:textId="5413114C" w:rsidR="001D2EE9" w:rsidRPr="00CD55DC" w:rsidRDefault="00B83D5D" w:rsidP="00566A5C">
      <w:pPr>
        <w:ind w:firstLine="90"/>
        <w:rPr>
          <w:rFonts w:cs="Tahoma"/>
          <w:b/>
          <w:sz w:val="20"/>
          <w:szCs w:val="20"/>
        </w:rPr>
      </w:pPr>
      <w:r w:rsidRPr="00CD55DC">
        <w:rPr>
          <w:rFonts w:cs="Tahoma"/>
          <w:b/>
          <w:sz w:val="20"/>
          <w:szCs w:val="20"/>
        </w:rPr>
        <w:t>NISCAIR, CSIR</w:t>
      </w:r>
      <w:r w:rsidR="00566A5C">
        <w:rPr>
          <w:rFonts w:ascii="Garamond" w:hAnsi="Garamond" w:cs="Gautami"/>
          <w:bCs/>
          <w:i/>
          <w:noProof/>
          <w:sz w:val="20"/>
          <w:szCs w:val="20"/>
        </w:rPr>
        <w:t xml:space="preserve">       </w:t>
      </w:r>
      <w:r w:rsidRPr="00CD55DC">
        <w:rPr>
          <w:rFonts w:ascii="Garamond" w:hAnsi="Garamond" w:cs="Gautami"/>
          <w:bCs/>
          <w:i/>
          <w:noProof/>
          <w:sz w:val="20"/>
          <w:szCs w:val="20"/>
        </w:rPr>
        <w:t xml:space="preserve">  </w:t>
      </w:r>
      <w:r w:rsidRPr="00CD55DC">
        <w:rPr>
          <w:rFonts w:ascii="Garamond" w:hAnsi="Garamond"/>
          <w:i/>
          <w:iCs/>
          <w:sz w:val="20"/>
          <w:szCs w:val="20"/>
        </w:rPr>
        <w:t xml:space="preserve">              </w:t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1D2EE9" w:rsidRPr="00CD55DC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460B93">
        <w:rPr>
          <w:rFonts w:cs="Tahoma"/>
          <w:b/>
          <w:sz w:val="20"/>
          <w:szCs w:val="20"/>
        </w:rPr>
        <w:tab/>
      </w:r>
      <w:r w:rsidR="00CD55DC" w:rsidRPr="00CD55DC">
        <w:rPr>
          <w:rFonts w:cs="Tahoma"/>
          <w:b/>
          <w:sz w:val="20"/>
          <w:szCs w:val="20"/>
        </w:rPr>
        <w:t xml:space="preserve"> </w:t>
      </w:r>
      <w:r w:rsidR="00591018">
        <w:rPr>
          <w:rFonts w:cs="Tahoma"/>
          <w:b/>
          <w:sz w:val="20"/>
          <w:szCs w:val="20"/>
        </w:rPr>
        <w:t xml:space="preserve">                                      </w:t>
      </w:r>
      <w:r w:rsidR="00857D59">
        <w:rPr>
          <w:rFonts w:cs="Tahoma"/>
          <w:b/>
          <w:sz w:val="20"/>
          <w:szCs w:val="20"/>
        </w:rPr>
        <w:t xml:space="preserve"> </w:t>
      </w:r>
      <w:r w:rsidR="00CD55DC" w:rsidRPr="00CD55DC">
        <w:rPr>
          <w:rFonts w:cs="Tahoma"/>
          <w:b/>
          <w:sz w:val="20"/>
          <w:szCs w:val="20"/>
        </w:rPr>
        <w:t xml:space="preserve"> </w:t>
      </w:r>
      <w:r w:rsidR="001D2EE9" w:rsidRPr="00CD55DC">
        <w:rPr>
          <w:rFonts w:cs="Tahoma"/>
          <w:b/>
          <w:sz w:val="20"/>
          <w:szCs w:val="20"/>
        </w:rPr>
        <w:tab/>
      </w:r>
      <w:r w:rsidR="00591018">
        <w:rPr>
          <w:rFonts w:cs="Tahoma"/>
          <w:b/>
          <w:sz w:val="20"/>
          <w:szCs w:val="20"/>
        </w:rPr>
        <w:t>2003</w:t>
      </w:r>
    </w:p>
    <w:p w14:paraId="6F7291D8" w14:textId="4B2D9965" w:rsidR="004349CF" w:rsidRPr="00E309DF" w:rsidRDefault="004349CF" w:rsidP="004349CF">
      <w:pPr>
        <w:ind w:left="144"/>
        <w:rPr>
          <w:rFonts w:cs="Tahoma"/>
          <w:b/>
          <w:sz w:val="18"/>
          <w:szCs w:val="20"/>
        </w:rPr>
      </w:pPr>
      <w:r w:rsidRPr="00E309DF">
        <w:rPr>
          <w:rFonts w:cs="Tahoma"/>
          <w:sz w:val="18"/>
          <w:szCs w:val="20"/>
        </w:rPr>
        <w:t xml:space="preserve">Interned </w:t>
      </w:r>
      <w:r w:rsidR="0043615C" w:rsidRPr="00E309DF">
        <w:rPr>
          <w:rFonts w:cs="Tahoma"/>
          <w:sz w:val="18"/>
          <w:szCs w:val="20"/>
        </w:rPr>
        <w:t xml:space="preserve">with one of the labs of </w:t>
      </w:r>
      <w:r w:rsidR="0043615C" w:rsidRPr="00E309DF">
        <w:rPr>
          <w:rFonts w:cs="Tahoma"/>
          <w:b/>
          <w:sz w:val="18"/>
          <w:szCs w:val="20"/>
        </w:rPr>
        <w:t>Council of Scientific &amp; Industrial Research</w:t>
      </w:r>
      <w:r w:rsidR="00591018" w:rsidRPr="00E309DF">
        <w:rPr>
          <w:rFonts w:cs="Tahoma"/>
          <w:b/>
          <w:sz w:val="18"/>
          <w:szCs w:val="20"/>
        </w:rPr>
        <w:t>, India</w:t>
      </w:r>
    </w:p>
    <w:p w14:paraId="1951F113" w14:textId="77777777" w:rsidR="00B83D5D" w:rsidRPr="00E309DF" w:rsidRDefault="00B83D5D" w:rsidP="00E309DF">
      <w:pPr>
        <w:numPr>
          <w:ilvl w:val="0"/>
          <w:numId w:val="11"/>
        </w:numPr>
        <w:tabs>
          <w:tab w:val="clear" w:pos="1080"/>
          <w:tab w:val="num" w:pos="180"/>
          <w:tab w:val="num" w:pos="360"/>
        </w:tabs>
        <w:ind w:left="187" w:hanging="7"/>
        <w:jc w:val="both"/>
        <w:rPr>
          <w:spacing w:val="-4"/>
          <w:sz w:val="18"/>
          <w:szCs w:val="20"/>
        </w:rPr>
      </w:pPr>
      <w:r w:rsidRPr="00E309DF">
        <w:rPr>
          <w:bCs/>
          <w:sz w:val="18"/>
          <w:szCs w:val="20"/>
        </w:rPr>
        <w:t>Automation of Periodicals Division</w:t>
      </w:r>
      <w:r w:rsidRPr="00E309DF">
        <w:rPr>
          <w:sz w:val="18"/>
          <w:szCs w:val="20"/>
        </w:rPr>
        <w:t xml:space="preserve"> of National Institute of Science Communication and Information Resources (NISCAIR-Council of Scientific and Industrial Research Lab), Delhi</w:t>
      </w:r>
    </w:p>
    <w:p w14:paraId="779A2510" w14:textId="77777777" w:rsidR="00B83D5D" w:rsidRPr="00CD55DC" w:rsidRDefault="00B83D5D" w:rsidP="00B83D5D">
      <w:pPr>
        <w:numPr>
          <w:ilvl w:val="0"/>
          <w:numId w:val="11"/>
        </w:numPr>
        <w:tabs>
          <w:tab w:val="clear" w:pos="1080"/>
          <w:tab w:val="num" w:pos="360"/>
        </w:tabs>
        <w:ind w:left="360" w:hanging="180"/>
        <w:jc w:val="both"/>
        <w:rPr>
          <w:sz w:val="20"/>
          <w:szCs w:val="20"/>
        </w:rPr>
      </w:pPr>
      <w:r w:rsidRPr="00E309DF">
        <w:rPr>
          <w:spacing w:val="-4"/>
          <w:sz w:val="18"/>
          <w:szCs w:val="20"/>
        </w:rPr>
        <w:t xml:space="preserve">This project involved </w:t>
      </w:r>
      <w:r w:rsidRPr="00E309DF">
        <w:rPr>
          <w:bCs/>
          <w:spacing w:val="-4"/>
          <w:sz w:val="18"/>
          <w:szCs w:val="20"/>
        </w:rPr>
        <w:t>Feasibility Analysis</w:t>
      </w:r>
      <w:r w:rsidRPr="00E309DF">
        <w:rPr>
          <w:spacing w:val="-4"/>
          <w:sz w:val="18"/>
          <w:szCs w:val="20"/>
        </w:rPr>
        <w:t xml:space="preserve">, </w:t>
      </w:r>
      <w:r w:rsidRPr="00E309DF">
        <w:rPr>
          <w:bCs/>
          <w:spacing w:val="-4"/>
          <w:sz w:val="18"/>
          <w:szCs w:val="20"/>
        </w:rPr>
        <w:t>Design</w:t>
      </w:r>
      <w:r w:rsidRPr="00E309DF">
        <w:rPr>
          <w:spacing w:val="-4"/>
          <w:sz w:val="18"/>
          <w:szCs w:val="20"/>
        </w:rPr>
        <w:t xml:space="preserve">, and </w:t>
      </w:r>
      <w:r w:rsidRPr="00E309DF">
        <w:rPr>
          <w:bCs/>
          <w:spacing w:val="-4"/>
          <w:sz w:val="18"/>
          <w:szCs w:val="20"/>
        </w:rPr>
        <w:t>Development</w:t>
      </w:r>
      <w:r w:rsidRPr="00E309DF">
        <w:rPr>
          <w:b/>
          <w:bCs/>
          <w:spacing w:val="-4"/>
          <w:sz w:val="18"/>
          <w:szCs w:val="20"/>
        </w:rPr>
        <w:t xml:space="preserve"> </w:t>
      </w:r>
      <w:r w:rsidRPr="00E309DF">
        <w:rPr>
          <w:spacing w:val="-4"/>
          <w:sz w:val="18"/>
          <w:szCs w:val="20"/>
        </w:rPr>
        <w:t>of an automated system for the publication department of NISCAIR using VB 6.0 as the front end and MS-SQL 7.0 as the back end</w:t>
      </w:r>
      <w:r w:rsidRPr="00CD55DC">
        <w:rPr>
          <w:spacing w:val="-4"/>
          <w:sz w:val="20"/>
          <w:szCs w:val="20"/>
        </w:rPr>
        <w:t xml:space="preserve">. </w:t>
      </w:r>
    </w:p>
    <w:p w14:paraId="74AF8FD0" w14:textId="77777777" w:rsidR="00061779" w:rsidRDefault="00061779" w:rsidP="00B876C3">
      <w:pPr>
        <w:rPr>
          <w:spacing w:val="-4"/>
          <w:sz w:val="20"/>
          <w:szCs w:val="20"/>
        </w:rPr>
      </w:pPr>
    </w:p>
    <w:p w14:paraId="208BFF1B" w14:textId="7E4F8BC8" w:rsidR="00310069" w:rsidRPr="00B876C3" w:rsidRDefault="00310069" w:rsidP="00566A5C">
      <w:pPr>
        <w:ind w:firstLine="90"/>
        <w:rPr>
          <w:b/>
          <w:spacing w:val="60"/>
          <w:position w:val="-6"/>
          <w:sz w:val="20"/>
          <w:szCs w:val="20"/>
          <w:u w:val="single"/>
        </w:rPr>
      </w:pPr>
      <w:r w:rsidRPr="00B876C3">
        <w:rPr>
          <w:b/>
          <w:spacing w:val="60"/>
          <w:position w:val="-6"/>
          <w:sz w:val="20"/>
          <w:szCs w:val="20"/>
          <w:u w:val="single"/>
        </w:rPr>
        <w:t xml:space="preserve">KEY PUBLICATIONS  </w:t>
      </w:r>
    </w:p>
    <w:p w14:paraId="35C67F82" w14:textId="77777777" w:rsidR="00336B88" w:rsidRPr="00566A5C" w:rsidRDefault="00336B88" w:rsidP="00566A5C">
      <w:pPr>
        <w:numPr>
          <w:ilvl w:val="0"/>
          <w:numId w:val="11"/>
        </w:numPr>
        <w:tabs>
          <w:tab w:val="clear" w:pos="1080"/>
          <w:tab w:val="num" w:pos="180"/>
        </w:tabs>
        <w:spacing w:before="60" w:beforeAutospacing="1" w:after="100" w:afterAutospacing="1"/>
        <w:ind w:left="187" w:hanging="97"/>
        <w:jc w:val="both"/>
        <w:rPr>
          <w:b/>
          <w:bCs/>
          <w:noProof/>
          <w:sz w:val="18"/>
        </w:rPr>
      </w:pPr>
      <w:r w:rsidRPr="00566A5C">
        <w:rPr>
          <w:bCs/>
          <w:noProof/>
          <w:sz w:val="18"/>
        </w:rPr>
        <w:t>Book Review</w:t>
      </w:r>
      <w:r w:rsidRPr="00566A5C">
        <w:rPr>
          <w:b/>
          <w:bCs/>
          <w:noProof/>
          <w:sz w:val="18"/>
        </w:rPr>
        <w:t xml:space="preserve"> </w:t>
      </w:r>
      <w:r w:rsidRPr="00566A5C">
        <w:rPr>
          <w:rFonts w:ascii="Garamond" w:hAnsi="Garamond"/>
          <w:i/>
          <w:iCs/>
          <w:szCs w:val="24"/>
        </w:rPr>
        <w:t>Effective Proposal Writing</w:t>
      </w:r>
      <w:r w:rsidRPr="00566A5C">
        <w:rPr>
          <w:rFonts w:ascii="Garamond" w:hAnsi="Garamond"/>
          <w:szCs w:val="24"/>
        </w:rPr>
        <w:t xml:space="preserve"> by </w:t>
      </w:r>
      <w:proofErr w:type="spellStart"/>
      <w:r w:rsidRPr="00566A5C">
        <w:rPr>
          <w:rFonts w:ascii="Garamond" w:hAnsi="Garamond"/>
          <w:szCs w:val="24"/>
        </w:rPr>
        <w:t>Vasudev</w:t>
      </w:r>
      <w:proofErr w:type="spellEnd"/>
      <w:r w:rsidRPr="00566A5C">
        <w:rPr>
          <w:rFonts w:ascii="Garamond" w:hAnsi="Garamond"/>
          <w:szCs w:val="24"/>
        </w:rPr>
        <w:t xml:space="preserve"> Murthy. </w:t>
      </w:r>
      <w:r w:rsidRPr="00566A5C">
        <w:rPr>
          <w:rFonts w:ascii="Garamond" w:hAnsi="Garamond"/>
          <w:i/>
          <w:iCs/>
          <w:szCs w:val="24"/>
        </w:rPr>
        <w:t>IIMB Management Review</w:t>
      </w:r>
      <w:r w:rsidRPr="00566A5C">
        <w:rPr>
          <w:rFonts w:ascii="Garamond" w:hAnsi="Garamond"/>
          <w:szCs w:val="24"/>
        </w:rPr>
        <w:t>, 20 (3), 342.</w:t>
      </w:r>
    </w:p>
    <w:p w14:paraId="1B1669C2" w14:textId="77777777" w:rsidR="00310069" w:rsidRPr="00566A5C" w:rsidRDefault="00310069" w:rsidP="00566A5C">
      <w:pPr>
        <w:numPr>
          <w:ilvl w:val="0"/>
          <w:numId w:val="11"/>
        </w:numPr>
        <w:tabs>
          <w:tab w:val="clear" w:pos="1080"/>
          <w:tab w:val="num" w:pos="180"/>
        </w:tabs>
        <w:spacing w:before="60" w:beforeAutospacing="1" w:after="100" w:afterAutospacing="1"/>
        <w:ind w:left="187" w:hanging="97"/>
        <w:jc w:val="both"/>
        <w:rPr>
          <w:b/>
          <w:bCs/>
          <w:noProof/>
          <w:sz w:val="18"/>
        </w:rPr>
      </w:pPr>
      <w:r w:rsidRPr="00566A5C">
        <w:rPr>
          <w:b/>
          <w:bCs/>
          <w:noProof/>
          <w:sz w:val="18"/>
        </w:rPr>
        <w:t>Antecedents of Knowledge Sharing in Globally Distributed Software Development Teams</w:t>
      </w:r>
    </w:p>
    <w:p w14:paraId="45E3EE8C" w14:textId="4D6D5EDB" w:rsidR="00310069" w:rsidRPr="00566A5C" w:rsidRDefault="00310069" w:rsidP="00566A5C">
      <w:pPr>
        <w:numPr>
          <w:ilvl w:val="0"/>
          <w:numId w:val="11"/>
        </w:numPr>
        <w:tabs>
          <w:tab w:val="clear" w:pos="1080"/>
        </w:tabs>
        <w:ind w:left="360" w:hanging="97"/>
        <w:jc w:val="both"/>
        <w:rPr>
          <w:sz w:val="18"/>
        </w:rPr>
      </w:pPr>
      <w:r w:rsidRPr="00566A5C">
        <w:rPr>
          <w:sz w:val="18"/>
        </w:rPr>
        <w:t xml:space="preserve">Paper presented and published at the </w:t>
      </w:r>
      <w:r w:rsidRPr="00566A5C">
        <w:rPr>
          <w:sz w:val="18"/>
          <w:u w:val="single"/>
        </w:rPr>
        <w:t>European Conference on Information Systems</w:t>
      </w:r>
      <w:r w:rsidRPr="00566A5C">
        <w:rPr>
          <w:sz w:val="18"/>
        </w:rPr>
        <w:t xml:space="preserve">, 2007 at University of Saint </w:t>
      </w:r>
      <w:proofErr w:type="spellStart"/>
      <w:r w:rsidRPr="00566A5C">
        <w:rPr>
          <w:sz w:val="18"/>
        </w:rPr>
        <w:t>Gallen</w:t>
      </w:r>
      <w:proofErr w:type="spellEnd"/>
      <w:r w:rsidRPr="00566A5C">
        <w:rPr>
          <w:sz w:val="18"/>
        </w:rPr>
        <w:t xml:space="preserve">, Saint </w:t>
      </w:r>
      <w:proofErr w:type="spellStart"/>
      <w:r w:rsidRPr="00566A5C">
        <w:rPr>
          <w:sz w:val="18"/>
        </w:rPr>
        <w:t>Gallen</w:t>
      </w:r>
      <w:proofErr w:type="spellEnd"/>
      <w:r w:rsidRPr="00566A5C">
        <w:rPr>
          <w:sz w:val="18"/>
        </w:rPr>
        <w:t xml:space="preserve">, </w:t>
      </w:r>
      <w:r w:rsidRPr="00566A5C">
        <w:rPr>
          <w:bCs/>
          <w:sz w:val="18"/>
        </w:rPr>
        <w:t>Switzerland</w:t>
      </w:r>
      <w:r w:rsidRPr="00566A5C">
        <w:rPr>
          <w:sz w:val="18"/>
        </w:rPr>
        <w:t xml:space="preserve"> </w:t>
      </w:r>
      <w:r w:rsidR="00E309DF" w:rsidRPr="00566A5C">
        <w:rPr>
          <w:sz w:val="18"/>
        </w:rPr>
        <w:t>-</w:t>
      </w:r>
      <w:r w:rsidRPr="00566A5C">
        <w:rPr>
          <w:sz w:val="18"/>
        </w:rPr>
        <w:t xml:space="preserve"> June 2007</w:t>
      </w:r>
    </w:p>
    <w:p w14:paraId="54435E1B" w14:textId="77777777" w:rsidR="00310069" w:rsidRPr="00566A5C" w:rsidRDefault="00310069" w:rsidP="00566A5C">
      <w:pPr>
        <w:numPr>
          <w:ilvl w:val="0"/>
          <w:numId w:val="12"/>
        </w:numPr>
        <w:tabs>
          <w:tab w:val="clear" w:pos="1080"/>
        </w:tabs>
        <w:ind w:left="180" w:hanging="97"/>
        <w:jc w:val="both"/>
        <w:rPr>
          <w:b/>
          <w:bCs/>
          <w:sz w:val="18"/>
        </w:rPr>
      </w:pPr>
      <w:r w:rsidRPr="00566A5C">
        <w:rPr>
          <w:b/>
          <w:bCs/>
          <w:sz w:val="18"/>
        </w:rPr>
        <w:t>Transferring Best practices in Globally Distributed Organization: Using Individuals to Transfer Knowledge</w:t>
      </w:r>
    </w:p>
    <w:p w14:paraId="377E0534" w14:textId="6FB88C70" w:rsidR="00310069" w:rsidRPr="00566A5C" w:rsidRDefault="00310069" w:rsidP="00566A5C">
      <w:pPr>
        <w:numPr>
          <w:ilvl w:val="0"/>
          <w:numId w:val="12"/>
        </w:numPr>
        <w:tabs>
          <w:tab w:val="clear" w:pos="1080"/>
          <w:tab w:val="num" w:pos="360"/>
        </w:tabs>
        <w:ind w:left="360" w:hanging="97"/>
        <w:jc w:val="both"/>
        <w:rPr>
          <w:sz w:val="18"/>
        </w:rPr>
      </w:pPr>
      <w:r w:rsidRPr="00566A5C">
        <w:rPr>
          <w:sz w:val="18"/>
        </w:rPr>
        <w:t xml:space="preserve">Paper presented and published at the </w:t>
      </w:r>
      <w:r w:rsidRPr="00566A5C">
        <w:rPr>
          <w:bCs/>
          <w:sz w:val="18"/>
          <w:u w:val="single"/>
        </w:rPr>
        <w:t>Second International Conference on Management of Globally Distributed Work</w:t>
      </w:r>
      <w:r w:rsidRPr="00566A5C">
        <w:rPr>
          <w:sz w:val="18"/>
        </w:rPr>
        <w:t xml:space="preserve">, </w:t>
      </w:r>
      <w:r w:rsidRPr="00566A5C">
        <w:rPr>
          <w:bCs/>
          <w:sz w:val="18"/>
        </w:rPr>
        <w:t>2007</w:t>
      </w:r>
      <w:r w:rsidRPr="00566A5C">
        <w:rPr>
          <w:sz w:val="18"/>
        </w:rPr>
        <w:t xml:space="preserve"> at Indian Institute of Management Bangalore, </w:t>
      </w:r>
      <w:r w:rsidRPr="00566A5C">
        <w:rPr>
          <w:bCs/>
          <w:sz w:val="18"/>
        </w:rPr>
        <w:t>Bangalore</w:t>
      </w:r>
      <w:r w:rsidRPr="00566A5C">
        <w:rPr>
          <w:sz w:val="18"/>
        </w:rPr>
        <w:t xml:space="preserve">, </w:t>
      </w:r>
      <w:r w:rsidR="00E309DF" w:rsidRPr="00566A5C">
        <w:rPr>
          <w:sz w:val="18"/>
        </w:rPr>
        <w:t>-</w:t>
      </w:r>
      <w:r w:rsidRPr="00566A5C">
        <w:rPr>
          <w:sz w:val="18"/>
        </w:rPr>
        <w:t xml:space="preserve"> July 2007</w:t>
      </w:r>
    </w:p>
    <w:p w14:paraId="789A7C18" w14:textId="77777777" w:rsidR="00310069" w:rsidRPr="00566A5C" w:rsidRDefault="00310069" w:rsidP="00566A5C">
      <w:pPr>
        <w:numPr>
          <w:ilvl w:val="0"/>
          <w:numId w:val="12"/>
        </w:numPr>
        <w:tabs>
          <w:tab w:val="clear" w:pos="1080"/>
        </w:tabs>
        <w:ind w:left="180" w:hanging="97"/>
        <w:jc w:val="both"/>
        <w:rPr>
          <w:b/>
          <w:bCs/>
          <w:sz w:val="18"/>
        </w:rPr>
      </w:pPr>
      <w:r w:rsidRPr="00566A5C">
        <w:rPr>
          <w:b/>
          <w:bCs/>
          <w:sz w:val="18"/>
        </w:rPr>
        <w:t>Knowledge Base Development in Organization: Impact on Knowledge Transfer Capabilities; an Organization Learning Perspective</w:t>
      </w:r>
    </w:p>
    <w:p w14:paraId="5997AD9D" w14:textId="480FFD52" w:rsidR="00310069" w:rsidRPr="00566A5C" w:rsidRDefault="00310069" w:rsidP="00566A5C">
      <w:pPr>
        <w:numPr>
          <w:ilvl w:val="0"/>
          <w:numId w:val="12"/>
        </w:numPr>
        <w:tabs>
          <w:tab w:val="clear" w:pos="1080"/>
          <w:tab w:val="num" w:pos="360"/>
        </w:tabs>
        <w:ind w:left="360" w:hanging="97"/>
        <w:jc w:val="both"/>
        <w:rPr>
          <w:sz w:val="18"/>
        </w:rPr>
      </w:pPr>
      <w:r w:rsidRPr="00566A5C">
        <w:rPr>
          <w:sz w:val="18"/>
        </w:rPr>
        <w:t xml:space="preserve">Paper Published in the Proceedings of </w:t>
      </w:r>
      <w:r w:rsidRPr="00566A5C">
        <w:rPr>
          <w:bCs/>
          <w:sz w:val="18"/>
          <w:u w:val="single"/>
        </w:rPr>
        <w:t>The Seventh European Conference on Knowledge Management</w:t>
      </w:r>
      <w:r w:rsidRPr="00566A5C">
        <w:rPr>
          <w:sz w:val="18"/>
        </w:rPr>
        <w:t xml:space="preserve">, </w:t>
      </w:r>
      <w:r w:rsidRPr="00566A5C">
        <w:rPr>
          <w:bCs/>
          <w:sz w:val="18"/>
        </w:rPr>
        <w:t>2006</w:t>
      </w:r>
      <w:r w:rsidRPr="00566A5C">
        <w:rPr>
          <w:sz w:val="18"/>
        </w:rPr>
        <w:t xml:space="preserve">, at </w:t>
      </w:r>
      <w:proofErr w:type="spellStart"/>
      <w:r w:rsidRPr="00566A5C">
        <w:rPr>
          <w:sz w:val="18"/>
        </w:rPr>
        <w:t>Corvinus</w:t>
      </w:r>
      <w:proofErr w:type="spellEnd"/>
      <w:r w:rsidRPr="00566A5C">
        <w:rPr>
          <w:sz w:val="18"/>
        </w:rPr>
        <w:t xml:space="preserve"> University of Budapest, </w:t>
      </w:r>
      <w:r w:rsidRPr="00566A5C">
        <w:rPr>
          <w:bCs/>
          <w:sz w:val="18"/>
        </w:rPr>
        <w:t>Hungary</w:t>
      </w:r>
      <w:r w:rsidRPr="00566A5C">
        <w:rPr>
          <w:sz w:val="18"/>
        </w:rPr>
        <w:t xml:space="preserve">, </w:t>
      </w:r>
      <w:r w:rsidR="00E309DF" w:rsidRPr="00566A5C">
        <w:rPr>
          <w:sz w:val="18"/>
        </w:rPr>
        <w:t>-</w:t>
      </w:r>
      <w:r w:rsidRPr="00566A5C">
        <w:rPr>
          <w:sz w:val="18"/>
        </w:rPr>
        <w:t xml:space="preserve"> September, 2006</w:t>
      </w:r>
    </w:p>
    <w:p w14:paraId="2AEC347B" w14:textId="77777777" w:rsidR="0043615C" w:rsidRPr="00310069" w:rsidRDefault="0043615C" w:rsidP="0043615C">
      <w:pPr>
        <w:rPr>
          <w:rFonts w:cs="Tahoma"/>
          <w:b/>
          <w:sz w:val="18"/>
          <w:szCs w:val="18"/>
        </w:rPr>
      </w:pPr>
    </w:p>
    <w:p w14:paraId="42A6215C" w14:textId="5C271D06" w:rsidR="0043615C" w:rsidRDefault="0043615C" w:rsidP="00566A5C">
      <w:pPr>
        <w:ind w:firstLine="90"/>
        <w:rPr>
          <w:b/>
          <w:spacing w:val="60"/>
          <w:position w:val="-6"/>
          <w:sz w:val="20"/>
          <w:szCs w:val="20"/>
          <w:u w:val="single"/>
        </w:rPr>
      </w:pPr>
      <w:r w:rsidRPr="00B876C3">
        <w:rPr>
          <w:b/>
          <w:spacing w:val="60"/>
          <w:position w:val="-6"/>
          <w:sz w:val="20"/>
          <w:szCs w:val="20"/>
          <w:u w:val="single"/>
        </w:rPr>
        <w:t>OTHER INFORMATION</w:t>
      </w:r>
    </w:p>
    <w:p w14:paraId="5584A126" w14:textId="77777777" w:rsidR="00566A5C" w:rsidRPr="00B876C3" w:rsidRDefault="00566A5C" w:rsidP="00566A5C">
      <w:pPr>
        <w:ind w:firstLine="90"/>
        <w:rPr>
          <w:b/>
          <w:spacing w:val="60"/>
          <w:position w:val="-6"/>
          <w:sz w:val="20"/>
          <w:szCs w:val="20"/>
          <w:u w:val="single"/>
        </w:rPr>
      </w:pPr>
    </w:p>
    <w:p w14:paraId="7A5A959E" w14:textId="5156041B" w:rsidR="003C0B38" w:rsidRPr="00B009A5" w:rsidRDefault="003C0B38" w:rsidP="00566A5C">
      <w:pPr>
        <w:numPr>
          <w:ilvl w:val="0"/>
          <w:numId w:val="11"/>
        </w:numPr>
        <w:tabs>
          <w:tab w:val="clear" w:pos="1080"/>
          <w:tab w:val="num" w:pos="180"/>
        </w:tabs>
        <w:ind w:left="187" w:hanging="97"/>
        <w:jc w:val="both"/>
        <w:rPr>
          <w:sz w:val="20"/>
        </w:rPr>
      </w:pPr>
      <w:r w:rsidRPr="00B009A5">
        <w:rPr>
          <w:bCs/>
          <w:sz w:val="18"/>
        </w:rPr>
        <w:t xml:space="preserve">Invited for several </w:t>
      </w:r>
      <w:r w:rsidRPr="00B009A5">
        <w:rPr>
          <w:b/>
          <w:sz w:val="18"/>
        </w:rPr>
        <w:t xml:space="preserve">National &amp; International Conferences (KMAP; </w:t>
      </w:r>
      <w:proofErr w:type="spellStart"/>
      <w:r w:rsidRPr="00B009A5">
        <w:rPr>
          <w:b/>
          <w:sz w:val="18"/>
        </w:rPr>
        <w:t>ISOneWorld</w:t>
      </w:r>
      <w:proofErr w:type="spellEnd"/>
      <w:r w:rsidRPr="00B009A5">
        <w:rPr>
          <w:b/>
          <w:sz w:val="18"/>
        </w:rPr>
        <w:t xml:space="preserve">; AIMS; </w:t>
      </w:r>
      <w:proofErr w:type="spellStart"/>
      <w:r w:rsidRPr="00B009A5">
        <w:rPr>
          <w:b/>
          <w:sz w:val="18"/>
        </w:rPr>
        <w:t>Apros</w:t>
      </w:r>
      <w:proofErr w:type="spellEnd"/>
      <w:r w:rsidR="006D4921" w:rsidRPr="00B009A5">
        <w:rPr>
          <w:b/>
          <w:sz w:val="18"/>
        </w:rPr>
        <w:t>; ECIS, ECKM</w:t>
      </w:r>
      <w:r w:rsidRPr="00B009A5">
        <w:rPr>
          <w:b/>
          <w:sz w:val="18"/>
        </w:rPr>
        <w:t>)</w:t>
      </w:r>
    </w:p>
    <w:p w14:paraId="51189288" w14:textId="677518DE" w:rsidR="00D25D1B" w:rsidRPr="00B009A5" w:rsidRDefault="003C0B38" w:rsidP="00566A5C">
      <w:pPr>
        <w:numPr>
          <w:ilvl w:val="0"/>
          <w:numId w:val="11"/>
        </w:numPr>
        <w:tabs>
          <w:tab w:val="clear" w:pos="1080"/>
          <w:tab w:val="num" w:pos="180"/>
        </w:tabs>
        <w:ind w:left="187" w:hanging="97"/>
        <w:jc w:val="both"/>
        <w:rPr>
          <w:sz w:val="20"/>
        </w:rPr>
      </w:pPr>
      <w:r w:rsidRPr="00B009A5">
        <w:rPr>
          <w:bCs/>
          <w:sz w:val="18"/>
        </w:rPr>
        <w:t xml:space="preserve">Member </w:t>
      </w:r>
      <w:r w:rsidR="00090E25" w:rsidRPr="00B009A5">
        <w:rPr>
          <w:bCs/>
          <w:sz w:val="18"/>
        </w:rPr>
        <w:t xml:space="preserve">&amp; Reviewer </w:t>
      </w:r>
      <w:r w:rsidRPr="00B009A5">
        <w:rPr>
          <w:bCs/>
          <w:sz w:val="18"/>
        </w:rPr>
        <w:t xml:space="preserve">of </w:t>
      </w:r>
      <w:r w:rsidR="002D7AB8" w:rsidRPr="00B009A5">
        <w:rPr>
          <w:b/>
          <w:bCs/>
          <w:sz w:val="18"/>
        </w:rPr>
        <w:t>AOM</w:t>
      </w:r>
      <w:r w:rsidR="002D7AB8" w:rsidRPr="00B009A5">
        <w:rPr>
          <w:bCs/>
          <w:sz w:val="18"/>
        </w:rPr>
        <w:t xml:space="preserve"> (Academy of Management), </w:t>
      </w:r>
      <w:r w:rsidRPr="00B009A5">
        <w:rPr>
          <w:b/>
          <w:sz w:val="18"/>
        </w:rPr>
        <w:t xml:space="preserve">PMI </w:t>
      </w:r>
      <w:r w:rsidRPr="00B009A5">
        <w:rPr>
          <w:bCs/>
          <w:sz w:val="18"/>
        </w:rPr>
        <w:t xml:space="preserve">(Project Management Institute), and </w:t>
      </w:r>
      <w:r w:rsidRPr="00B009A5">
        <w:rPr>
          <w:b/>
          <w:sz w:val="18"/>
        </w:rPr>
        <w:t>AIS</w:t>
      </w:r>
      <w:r w:rsidRPr="00B009A5">
        <w:rPr>
          <w:bCs/>
          <w:sz w:val="18"/>
        </w:rPr>
        <w:t xml:space="preserve"> (Association of Information Systems)</w:t>
      </w:r>
    </w:p>
    <w:p w14:paraId="36BA5CB3" w14:textId="77777777" w:rsidR="00D25D1B" w:rsidRDefault="00D25D1B" w:rsidP="00566A5C">
      <w:pPr>
        <w:ind w:hanging="97"/>
        <w:rPr>
          <w:rFonts w:cs="Tahoma"/>
          <w:sz w:val="18"/>
          <w:szCs w:val="18"/>
        </w:rPr>
      </w:pPr>
    </w:p>
    <w:p w14:paraId="293BFC58" w14:textId="77777777" w:rsidR="00566A5C" w:rsidRDefault="00566A5C" w:rsidP="00D25D1B">
      <w:pPr>
        <w:rPr>
          <w:rFonts w:cs="Tahoma"/>
          <w:sz w:val="18"/>
          <w:szCs w:val="18"/>
        </w:rPr>
      </w:pPr>
    </w:p>
    <w:p w14:paraId="7BDD11BC" w14:textId="77777777" w:rsidR="00566A5C" w:rsidRDefault="00566A5C" w:rsidP="00D25D1B">
      <w:pPr>
        <w:rPr>
          <w:rFonts w:cs="Tahoma"/>
          <w:sz w:val="18"/>
          <w:szCs w:val="18"/>
        </w:rPr>
      </w:pPr>
    </w:p>
    <w:p w14:paraId="6AFE456B" w14:textId="77777777" w:rsidR="00566A5C" w:rsidRDefault="00566A5C" w:rsidP="00D25D1B">
      <w:pPr>
        <w:rPr>
          <w:rFonts w:cs="Tahoma"/>
          <w:sz w:val="18"/>
          <w:szCs w:val="18"/>
        </w:rPr>
      </w:pPr>
    </w:p>
    <w:p w14:paraId="37B9F7E8" w14:textId="77777777" w:rsidR="00566A5C" w:rsidRDefault="00566A5C" w:rsidP="00D25D1B">
      <w:pPr>
        <w:rPr>
          <w:rFonts w:cs="Tahoma"/>
          <w:sz w:val="18"/>
          <w:szCs w:val="18"/>
        </w:rPr>
      </w:pPr>
    </w:p>
    <w:p w14:paraId="7468579E" w14:textId="77777777" w:rsidR="00566A5C" w:rsidRDefault="00566A5C" w:rsidP="00D25D1B">
      <w:pPr>
        <w:rPr>
          <w:rFonts w:cs="Tahoma"/>
          <w:sz w:val="18"/>
          <w:szCs w:val="18"/>
        </w:rPr>
      </w:pPr>
    </w:p>
    <w:p w14:paraId="61F64E85" w14:textId="77777777" w:rsidR="00566A5C" w:rsidRDefault="00566A5C" w:rsidP="00D25D1B">
      <w:pPr>
        <w:rPr>
          <w:rFonts w:cs="Tahoma"/>
          <w:sz w:val="18"/>
          <w:szCs w:val="18"/>
        </w:rPr>
      </w:pPr>
    </w:p>
    <w:p w14:paraId="26830B15" w14:textId="77777777" w:rsidR="00D25D1B" w:rsidRDefault="00D25D1B" w:rsidP="00D25D1B">
      <w:pPr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>ANANYA UPADHYAYA</w:t>
      </w:r>
    </w:p>
    <w:p w14:paraId="7D24DD4B" w14:textId="33B73FBA" w:rsidR="00D25D1B" w:rsidRPr="00D25D1B" w:rsidRDefault="007F57C5" w:rsidP="00D25D1B">
      <w:pPr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>201</w:t>
      </w:r>
      <w:r w:rsidR="00305EA9">
        <w:rPr>
          <w:rFonts w:cs="Tahoma"/>
          <w:sz w:val="18"/>
          <w:szCs w:val="18"/>
        </w:rPr>
        <w:t>5</w:t>
      </w:r>
    </w:p>
    <w:sectPr w:rsidR="00D25D1B" w:rsidRPr="00D25D1B" w:rsidSect="00566A5C">
      <w:type w:val="continuous"/>
      <w:pgSz w:w="12240" w:h="15840"/>
      <w:pgMar w:top="720" w:right="720" w:bottom="720" w:left="720" w:header="720" w:footer="720" w:gutter="0"/>
      <w:pgBorders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utami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A62C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FD0FC3"/>
    <w:multiLevelType w:val="hybridMultilevel"/>
    <w:tmpl w:val="D55E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DE07F32"/>
    <w:multiLevelType w:val="hybridMultilevel"/>
    <w:tmpl w:val="D7963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D19DA"/>
    <w:multiLevelType w:val="hybridMultilevel"/>
    <w:tmpl w:val="F4424C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762AC0"/>
    <w:multiLevelType w:val="hybridMultilevel"/>
    <w:tmpl w:val="99B8D2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83FF0"/>
    <w:multiLevelType w:val="hybridMultilevel"/>
    <w:tmpl w:val="1BB423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7146921"/>
    <w:multiLevelType w:val="multilevel"/>
    <w:tmpl w:val="AD50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567F2"/>
    <w:multiLevelType w:val="hybridMultilevel"/>
    <w:tmpl w:val="46C209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5C1D2D"/>
    <w:multiLevelType w:val="hybridMultilevel"/>
    <w:tmpl w:val="FF32E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C256EE"/>
    <w:multiLevelType w:val="hybridMultilevel"/>
    <w:tmpl w:val="72DE4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7952C0"/>
    <w:multiLevelType w:val="hybridMultilevel"/>
    <w:tmpl w:val="9FB4491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30B663F3"/>
    <w:multiLevelType w:val="hybridMultilevel"/>
    <w:tmpl w:val="6A441694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11D6EE1"/>
    <w:multiLevelType w:val="hybridMultilevel"/>
    <w:tmpl w:val="0F604678"/>
    <w:lvl w:ilvl="0" w:tplc="FFFFFFFF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3A731542"/>
    <w:multiLevelType w:val="hybridMultilevel"/>
    <w:tmpl w:val="AD5084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9D5F4B"/>
    <w:multiLevelType w:val="hybridMultilevel"/>
    <w:tmpl w:val="2144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16C52"/>
    <w:multiLevelType w:val="hybridMultilevel"/>
    <w:tmpl w:val="538EF4E6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E3C6111"/>
    <w:multiLevelType w:val="hybridMultilevel"/>
    <w:tmpl w:val="04E04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1078B1"/>
    <w:multiLevelType w:val="hybridMultilevel"/>
    <w:tmpl w:val="538EF4E6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6DD024B"/>
    <w:multiLevelType w:val="multilevel"/>
    <w:tmpl w:val="AD50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521352"/>
    <w:multiLevelType w:val="hybridMultilevel"/>
    <w:tmpl w:val="D68442B4"/>
    <w:lvl w:ilvl="0" w:tplc="5BA07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4C09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27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EA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61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67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E31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A9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45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3346A8"/>
    <w:multiLevelType w:val="hybridMultilevel"/>
    <w:tmpl w:val="09D8F3C4"/>
    <w:lvl w:ilvl="0" w:tplc="62BC292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502078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  <w:color w:val="auto"/>
        <w:sz w:val="16"/>
        <w:szCs w:val="16"/>
      </w:rPr>
    </w:lvl>
    <w:lvl w:ilvl="2" w:tplc="FD7077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40244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C14289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AC411A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6CE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0362D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6700F7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9506D84"/>
    <w:multiLevelType w:val="hybridMultilevel"/>
    <w:tmpl w:val="4282EEC0"/>
    <w:lvl w:ilvl="0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6C862DF6"/>
    <w:multiLevelType w:val="hybridMultilevel"/>
    <w:tmpl w:val="07A4A0FE"/>
    <w:lvl w:ilvl="0" w:tplc="40090005">
      <w:start w:val="1"/>
      <w:numFmt w:val="bullet"/>
      <w:lvlText w:val=""/>
      <w:lvlJc w:val="left"/>
      <w:pPr>
        <w:ind w:left="10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3">
    <w:nsid w:val="737069B1"/>
    <w:multiLevelType w:val="multilevel"/>
    <w:tmpl w:val="1520B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2D2492"/>
    <w:multiLevelType w:val="multilevel"/>
    <w:tmpl w:val="538EF4E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66C560B"/>
    <w:multiLevelType w:val="hybridMultilevel"/>
    <w:tmpl w:val="58A4E95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4E2C19"/>
    <w:multiLevelType w:val="hybridMultilevel"/>
    <w:tmpl w:val="DD3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3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18"/>
  </w:num>
  <w:num w:numId="10">
    <w:abstractNumId w:val="8"/>
  </w:num>
  <w:num w:numId="11">
    <w:abstractNumId w:val="15"/>
  </w:num>
  <w:num w:numId="12">
    <w:abstractNumId w:val="20"/>
  </w:num>
  <w:num w:numId="13">
    <w:abstractNumId w:val="17"/>
  </w:num>
  <w:num w:numId="14">
    <w:abstractNumId w:val="24"/>
  </w:num>
  <w:num w:numId="15">
    <w:abstractNumId w:val="11"/>
  </w:num>
  <w:num w:numId="16">
    <w:abstractNumId w:val="12"/>
  </w:num>
  <w:num w:numId="17">
    <w:abstractNumId w:val="23"/>
  </w:num>
  <w:num w:numId="18">
    <w:abstractNumId w:val="25"/>
  </w:num>
  <w:num w:numId="19">
    <w:abstractNumId w:val="10"/>
  </w:num>
  <w:num w:numId="20">
    <w:abstractNumId w:val="21"/>
  </w:num>
  <w:num w:numId="21">
    <w:abstractNumId w:val="22"/>
  </w:num>
  <w:num w:numId="22">
    <w:abstractNumId w:val="4"/>
  </w:num>
  <w:num w:numId="23">
    <w:abstractNumId w:val="0"/>
  </w:num>
  <w:num w:numId="24">
    <w:abstractNumId w:val="26"/>
  </w:num>
  <w:num w:numId="25">
    <w:abstractNumId w:val="2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049"/>
    <w:rsid w:val="00041C5E"/>
    <w:rsid w:val="0005790C"/>
    <w:rsid w:val="00061779"/>
    <w:rsid w:val="000650A9"/>
    <w:rsid w:val="0007489A"/>
    <w:rsid w:val="00084042"/>
    <w:rsid w:val="00085231"/>
    <w:rsid w:val="00086910"/>
    <w:rsid w:val="00090E25"/>
    <w:rsid w:val="000B3F50"/>
    <w:rsid w:val="000D283F"/>
    <w:rsid w:val="000D48CE"/>
    <w:rsid w:val="000F79D5"/>
    <w:rsid w:val="00105C47"/>
    <w:rsid w:val="001215AF"/>
    <w:rsid w:val="00125BA7"/>
    <w:rsid w:val="00131A4B"/>
    <w:rsid w:val="00146614"/>
    <w:rsid w:val="00150122"/>
    <w:rsid w:val="00153D2F"/>
    <w:rsid w:val="00156D92"/>
    <w:rsid w:val="00176B99"/>
    <w:rsid w:val="001A31AE"/>
    <w:rsid w:val="001A42B6"/>
    <w:rsid w:val="001A6049"/>
    <w:rsid w:val="001B52B9"/>
    <w:rsid w:val="001C1B3C"/>
    <w:rsid w:val="001C32D5"/>
    <w:rsid w:val="001D0CA2"/>
    <w:rsid w:val="001D2E58"/>
    <w:rsid w:val="001D2EE9"/>
    <w:rsid w:val="001E618A"/>
    <w:rsid w:val="001E61B9"/>
    <w:rsid w:val="001F5732"/>
    <w:rsid w:val="00204FA6"/>
    <w:rsid w:val="00207005"/>
    <w:rsid w:val="002309AC"/>
    <w:rsid w:val="002653AD"/>
    <w:rsid w:val="00265E66"/>
    <w:rsid w:val="002953D7"/>
    <w:rsid w:val="002A4DF9"/>
    <w:rsid w:val="002A53CA"/>
    <w:rsid w:val="002B61F0"/>
    <w:rsid w:val="002C50EF"/>
    <w:rsid w:val="002D4541"/>
    <w:rsid w:val="002D7AB8"/>
    <w:rsid w:val="00302FCB"/>
    <w:rsid w:val="00305EA9"/>
    <w:rsid w:val="00310069"/>
    <w:rsid w:val="00313812"/>
    <w:rsid w:val="00314028"/>
    <w:rsid w:val="00315E73"/>
    <w:rsid w:val="00326B75"/>
    <w:rsid w:val="00336B88"/>
    <w:rsid w:val="003437E0"/>
    <w:rsid w:val="003452F1"/>
    <w:rsid w:val="00365BC3"/>
    <w:rsid w:val="003859BF"/>
    <w:rsid w:val="00390EA1"/>
    <w:rsid w:val="00391511"/>
    <w:rsid w:val="003A1C4B"/>
    <w:rsid w:val="003B50CC"/>
    <w:rsid w:val="003C0B38"/>
    <w:rsid w:val="003E495B"/>
    <w:rsid w:val="003F490D"/>
    <w:rsid w:val="00403C45"/>
    <w:rsid w:val="0040567E"/>
    <w:rsid w:val="004061BC"/>
    <w:rsid w:val="0042234E"/>
    <w:rsid w:val="00427710"/>
    <w:rsid w:val="004349CF"/>
    <w:rsid w:val="0043615C"/>
    <w:rsid w:val="00443DBD"/>
    <w:rsid w:val="00447928"/>
    <w:rsid w:val="00460B93"/>
    <w:rsid w:val="00467435"/>
    <w:rsid w:val="00474B4E"/>
    <w:rsid w:val="004C53A1"/>
    <w:rsid w:val="004C77ED"/>
    <w:rsid w:val="004C7C4C"/>
    <w:rsid w:val="004E4478"/>
    <w:rsid w:val="004F18A3"/>
    <w:rsid w:val="00502C59"/>
    <w:rsid w:val="00510BBC"/>
    <w:rsid w:val="00516D70"/>
    <w:rsid w:val="00535B00"/>
    <w:rsid w:val="0054284A"/>
    <w:rsid w:val="00542AC3"/>
    <w:rsid w:val="00566A5C"/>
    <w:rsid w:val="00567B78"/>
    <w:rsid w:val="0058275A"/>
    <w:rsid w:val="00591018"/>
    <w:rsid w:val="005A5EAC"/>
    <w:rsid w:val="005A69B8"/>
    <w:rsid w:val="005C540C"/>
    <w:rsid w:val="005D381C"/>
    <w:rsid w:val="005F0A18"/>
    <w:rsid w:val="005F26E0"/>
    <w:rsid w:val="00605A23"/>
    <w:rsid w:val="00606FCE"/>
    <w:rsid w:val="00611473"/>
    <w:rsid w:val="006250DD"/>
    <w:rsid w:val="00663C00"/>
    <w:rsid w:val="00670C7D"/>
    <w:rsid w:val="00671D78"/>
    <w:rsid w:val="006B2576"/>
    <w:rsid w:val="006B72B2"/>
    <w:rsid w:val="006D2A5B"/>
    <w:rsid w:val="006D4921"/>
    <w:rsid w:val="006E089E"/>
    <w:rsid w:val="006F5DBA"/>
    <w:rsid w:val="00700EE3"/>
    <w:rsid w:val="00726967"/>
    <w:rsid w:val="00726BC3"/>
    <w:rsid w:val="00735D6C"/>
    <w:rsid w:val="0075405A"/>
    <w:rsid w:val="00754BFC"/>
    <w:rsid w:val="00756B30"/>
    <w:rsid w:val="00756DAF"/>
    <w:rsid w:val="00756FE6"/>
    <w:rsid w:val="00781C3D"/>
    <w:rsid w:val="00787FBA"/>
    <w:rsid w:val="007B077D"/>
    <w:rsid w:val="007B2B26"/>
    <w:rsid w:val="007B7F67"/>
    <w:rsid w:val="007E59DD"/>
    <w:rsid w:val="007E646F"/>
    <w:rsid w:val="007F57C5"/>
    <w:rsid w:val="00812431"/>
    <w:rsid w:val="008223E7"/>
    <w:rsid w:val="00823279"/>
    <w:rsid w:val="00845B07"/>
    <w:rsid w:val="00856861"/>
    <w:rsid w:val="00857D59"/>
    <w:rsid w:val="00861452"/>
    <w:rsid w:val="00862E15"/>
    <w:rsid w:val="00863473"/>
    <w:rsid w:val="00865D24"/>
    <w:rsid w:val="00870E75"/>
    <w:rsid w:val="00891118"/>
    <w:rsid w:val="008A38F7"/>
    <w:rsid w:val="008C1C3C"/>
    <w:rsid w:val="008C3A02"/>
    <w:rsid w:val="008D2B25"/>
    <w:rsid w:val="008E2F9E"/>
    <w:rsid w:val="008F07F4"/>
    <w:rsid w:val="008F27BE"/>
    <w:rsid w:val="009005A7"/>
    <w:rsid w:val="00931B27"/>
    <w:rsid w:val="00942595"/>
    <w:rsid w:val="009521E2"/>
    <w:rsid w:val="0095438A"/>
    <w:rsid w:val="00997EC5"/>
    <w:rsid w:val="009A0A2A"/>
    <w:rsid w:val="009D06D2"/>
    <w:rsid w:val="009D1AF7"/>
    <w:rsid w:val="009E02F0"/>
    <w:rsid w:val="009E1BB4"/>
    <w:rsid w:val="009E2309"/>
    <w:rsid w:val="00A0641C"/>
    <w:rsid w:val="00A1289D"/>
    <w:rsid w:val="00A2079B"/>
    <w:rsid w:val="00A2104F"/>
    <w:rsid w:val="00A26BB4"/>
    <w:rsid w:val="00A327A9"/>
    <w:rsid w:val="00A56C56"/>
    <w:rsid w:val="00A621C6"/>
    <w:rsid w:val="00A65618"/>
    <w:rsid w:val="00A74F13"/>
    <w:rsid w:val="00A825FE"/>
    <w:rsid w:val="00AA4CCA"/>
    <w:rsid w:val="00AC29B2"/>
    <w:rsid w:val="00AC29DD"/>
    <w:rsid w:val="00AC4DC4"/>
    <w:rsid w:val="00AD333F"/>
    <w:rsid w:val="00AE3EA4"/>
    <w:rsid w:val="00B009A5"/>
    <w:rsid w:val="00B12CE9"/>
    <w:rsid w:val="00B357E8"/>
    <w:rsid w:val="00B35850"/>
    <w:rsid w:val="00B42E62"/>
    <w:rsid w:val="00B443E3"/>
    <w:rsid w:val="00B4557D"/>
    <w:rsid w:val="00B471ED"/>
    <w:rsid w:val="00B56745"/>
    <w:rsid w:val="00B83D5D"/>
    <w:rsid w:val="00B876C3"/>
    <w:rsid w:val="00BA0B9F"/>
    <w:rsid w:val="00BB4FF6"/>
    <w:rsid w:val="00BC3909"/>
    <w:rsid w:val="00BE675C"/>
    <w:rsid w:val="00BE6AEC"/>
    <w:rsid w:val="00BF1AF8"/>
    <w:rsid w:val="00C055A4"/>
    <w:rsid w:val="00C244CF"/>
    <w:rsid w:val="00C36E33"/>
    <w:rsid w:val="00C43F57"/>
    <w:rsid w:val="00C452CE"/>
    <w:rsid w:val="00C45A4A"/>
    <w:rsid w:val="00C5359E"/>
    <w:rsid w:val="00C911A1"/>
    <w:rsid w:val="00CD55DC"/>
    <w:rsid w:val="00CE1B7C"/>
    <w:rsid w:val="00CF1C77"/>
    <w:rsid w:val="00D25D1B"/>
    <w:rsid w:val="00D45BB9"/>
    <w:rsid w:val="00D45F66"/>
    <w:rsid w:val="00D46E87"/>
    <w:rsid w:val="00D61D90"/>
    <w:rsid w:val="00D90B5A"/>
    <w:rsid w:val="00D95106"/>
    <w:rsid w:val="00D96E48"/>
    <w:rsid w:val="00DB03DA"/>
    <w:rsid w:val="00DC67C1"/>
    <w:rsid w:val="00DE11C6"/>
    <w:rsid w:val="00DE33D4"/>
    <w:rsid w:val="00DF76E0"/>
    <w:rsid w:val="00E15F8F"/>
    <w:rsid w:val="00E16859"/>
    <w:rsid w:val="00E225A1"/>
    <w:rsid w:val="00E3021F"/>
    <w:rsid w:val="00E309DF"/>
    <w:rsid w:val="00E34D89"/>
    <w:rsid w:val="00E35F67"/>
    <w:rsid w:val="00E62D11"/>
    <w:rsid w:val="00E7287A"/>
    <w:rsid w:val="00E74ADA"/>
    <w:rsid w:val="00E80159"/>
    <w:rsid w:val="00EA5CC8"/>
    <w:rsid w:val="00EA7710"/>
    <w:rsid w:val="00EC0AA1"/>
    <w:rsid w:val="00EC2E9B"/>
    <w:rsid w:val="00EF73BE"/>
    <w:rsid w:val="00F02D4F"/>
    <w:rsid w:val="00F06DC1"/>
    <w:rsid w:val="00F5036D"/>
    <w:rsid w:val="00F509C4"/>
    <w:rsid w:val="00F67BDA"/>
    <w:rsid w:val="00FA3E0E"/>
    <w:rsid w:val="00FB3306"/>
    <w:rsid w:val="00FD27AC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60EB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 Linotype" w:hAnsi="Palatino Linotype"/>
      <w:sz w:val="22"/>
      <w:szCs w:val="22"/>
    </w:rPr>
  </w:style>
  <w:style w:type="paragraph" w:styleId="Heading2">
    <w:name w:val="heading 2"/>
    <w:basedOn w:val="Normal"/>
    <w:next w:val="Normal"/>
    <w:qFormat/>
    <w:rsid w:val="0043615C"/>
    <w:pPr>
      <w:keepNext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077D"/>
    <w:rPr>
      <w:color w:val="0000FF"/>
      <w:u w:val="single"/>
    </w:rPr>
  </w:style>
  <w:style w:type="paragraph" w:styleId="BalloonText">
    <w:name w:val="Balloon Text"/>
    <w:basedOn w:val="Normal"/>
    <w:semiHidden/>
    <w:rsid w:val="008223E7"/>
    <w:rPr>
      <w:rFonts w:ascii="Tahoma" w:hAnsi="Tahoma" w:cs="Tahoma"/>
      <w:sz w:val="16"/>
      <w:szCs w:val="16"/>
    </w:rPr>
  </w:style>
  <w:style w:type="character" w:customStyle="1" w:styleId="StyleHeading2GaramondSmallcapsChar">
    <w:name w:val="Style Heading 2 + Garamond Small caps Char"/>
    <w:basedOn w:val="DefaultParagraphFont"/>
    <w:rsid w:val="0043615C"/>
    <w:rPr>
      <w:rFonts w:ascii="Garamond" w:hAnsi="Garamond"/>
      <w:b/>
      <w:bCs/>
      <w:smallCaps/>
      <w:lang w:val="en-US" w:eastAsia="en-US" w:bidi="ar-SA"/>
    </w:rPr>
  </w:style>
  <w:style w:type="character" w:styleId="FollowedHyperlink">
    <w:name w:val="FollowedHyperlink"/>
    <w:basedOn w:val="DefaultParagraphFont"/>
    <w:rsid w:val="00756FE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6F5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 Linotype" w:hAnsi="Palatino Linotype"/>
      <w:sz w:val="22"/>
      <w:szCs w:val="22"/>
    </w:rPr>
  </w:style>
  <w:style w:type="paragraph" w:styleId="Heading2">
    <w:name w:val="heading 2"/>
    <w:basedOn w:val="Normal"/>
    <w:next w:val="Normal"/>
    <w:qFormat/>
    <w:rsid w:val="0043615C"/>
    <w:pPr>
      <w:keepNext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077D"/>
    <w:rPr>
      <w:color w:val="0000FF"/>
      <w:u w:val="single"/>
    </w:rPr>
  </w:style>
  <w:style w:type="paragraph" w:styleId="BalloonText">
    <w:name w:val="Balloon Text"/>
    <w:basedOn w:val="Normal"/>
    <w:semiHidden/>
    <w:rsid w:val="008223E7"/>
    <w:rPr>
      <w:rFonts w:ascii="Tahoma" w:hAnsi="Tahoma" w:cs="Tahoma"/>
      <w:sz w:val="16"/>
      <w:szCs w:val="16"/>
    </w:rPr>
  </w:style>
  <w:style w:type="character" w:customStyle="1" w:styleId="StyleHeading2GaramondSmallcapsChar">
    <w:name w:val="Style Heading 2 + Garamond Small caps Char"/>
    <w:basedOn w:val="DefaultParagraphFont"/>
    <w:rsid w:val="0043615C"/>
    <w:rPr>
      <w:rFonts w:ascii="Garamond" w:hAnsi="Garamond"/>
      <w:b/>
      <w:bCs/>
      <w:smallCaps/>
      <w:lang w:val="en-US" w:eastAsia="en-US" w:bidi="ar-SA"/>
    </w:rPr>
  </w:style>
  <w:style w:type="character" w:styleId="FollowedHyperlink">
    <w:name w:val="FollowedHyperlink"/>
    <w:basedOn w:val="DefaultParagraphFont"/>
    <w:rsid w:val="00756FE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6F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nanya25@gmail.com" TargetMode="External"/><Relationship Id="rId8" Type="http://schemas.openxmlformats.org/officeDocument/2006/relationships/hyperlink" Target="https://www.coursera.org/account/accomplishments/verify/6SQN8JSK9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93A6F-EA01-0C40-B413-EDEC6505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1037</Words>
  <Characters>5915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Ananya Upadhyaya</vt:lpstr>
    </vt:vector>
  </TitlesOfParts>
  <Company>Microsoft</Company>
  <LinksUpToDate>false</LinksUpToDate>
  <CharactersWithSpaces>6939</CharactersWithSpaces>
  <SharedDoc>false</SharedDoc>
  <HLinks>
    <vt:vector size="6" baseType="variant">
      <vt:variant>
        <vt:i4>2883607</vt:i4>
      </vt:variant>
      <vt:variant>
        <vt:i4>0</vt:i4>
      </vt:variant>
      <vt:variant>
        <vt:i4>0</vt:i4>
      </vt:variant>
      <vt:variant>
        <vt:i4>5</vt:i4>
      </vt:variant>
      <vt:variant>
        <vt:lpwstr>mailto:ananya25@gmail.com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Ananya Upadhyaya</dc:title>
  <dc:creator>Ananya Upadhyaya</dc:creator>
  <cp:lastModifiedBy>Ananya Upadhyaya</cp:lastModifiedBy>
  <cp:revision>4</cp:revision>
  <dcterms:created xsi:type="dcterms:W3CDTF">2015-04-24T04:20:00Z</dcterms:created>
  <dcterms:modified xsi:type="dcterms:W3CDTF">2015-07-03T12:20:00Z</dcterms:modified>
</cp:coreProperties>
</file>