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Fonts w:ascii="Copperplate" w:cs="Copperplate" w:hAnsi="Copperplate" w:eastAsia="Copperplate"/>
          <w:b w:val="1"/>
          <w:bCs w:val="1"/>
          <w:sz w:val="40"/>
          <w:szCs w:val="40"/>
        </w:rPr>
      </w:pPr>
      <w:r>
        <w:rPr>
          <w:rFonts w:ascii="Copperplate"/>
          <w:b w:val="1"/>
          <w:bCs w:val="1"/>
          <w:sz w:val="40"/>
          <w:szCs w:val="40"/>
          <w:rtl w:val="0"/>
          <w:lang w:val="en-US"/>
        </w:rPr>
        <w:t xml:space="preserve">Harmanjot Singh </w:t>
      </w:r>
    </w:p>
    <w:p>
      <w:pPr>
        <w:pStyle w:val="Body A"/>
        <w:jc w:val="right"/>
        <w:rPr>
          <w:rFonts w:ascii="Arial" w:cs="Arial" w:hAnsi="Arial" w:eastAsia="Arial"/>
        </w:rPr>
      </w:pPr>
      <w:r>
        <w:rPr>
          <w:rFonts w:ascii="Arial"/>
          <w:sz w:val="22"/>
          <w:szCs w:val="22"/>
          <w:rtl w:val="0"/>
          <w:lang w:val="en-US"/>
        </w:rPr>
        <w:t>2526 Norwood Ave / North Bellmore, NY 11710</w:t>
      </w:r>
    </w:p>
    <w:p>
      <w:pPr>
        <w:pStyle w:val="Body A"/>
        <w:jc w:val="right"/>
        <w:rPr>
          <w:rFonts w:ascii="Arial" w:cs="Arial" w:hAnsi="Arial" w:eastAsia="Arial"/>
        </w:rPr>
      </w:pPr>
      <w:r>
        <w:rPr>
          <w:rFonts w:ascii="Arial"/>
          <w:sz w:val="22"/>
          <w:szCs w:val="22"/>
          <w:rtl w:val="0"/>
          <w:lang w:val="en-US"/>
        </w:rPr>
        <w:t>Phone: (718) 446 - 0492 / Email: singh.harmanjot@live.com</w:t>
      </w:r>
    </w:p>
    <w:p>
      <w:pPr>
        <w:pStyle w:val="Body A"/>
        <w:jc w:val="center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  <w:r>
        <w:rPr>
          <w:rFonts w:ascii="Arial"/>
          <w:b w:val="1"/>
          <w:bCs w:val="1"/>
          <w:sz w:val="22"/>
          <w:szCs w:val="22"/>
          <w:u w:val="single"/>
          <w:rtl w:val="0"/>
          <w:lang w:val="en-US"/>
        </w:rPr>
        <w:t>Objective:</w:t>
      </w:r>
      <w:r>
        <w:rPr>
          <w:rFonts w:ascii="Arial" w:cs="Arial" w:hAnsi="Arial" w:eastAsia="Arial"/>
          <w:sz w:val="22"/>
          <w:szCs w:val="22"/>
          <w:rtl w:val="0"/>
        </w:rPr>
        <w:br w:type="textWrapping"/>
      </w:r>
    </w:p>
    <w:p>
      <w:pPr>
        <w:pStyle w:val="Body A"/>
        <w:ind w:left="720" w:firstLine="0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Obtain a challenging position utilizing my organizational, communication, and ethical skills to create an effective team environment while proving my leadership skills to best fit your working needs.</w:t>
      </w:r>
    </w:p>
    <w:p>
      <w:pPr>
        <w:pStyle w:val="Body A"/>
        <w:rPr>
          <w:rFonts w:ascii="Arial" w:cs="Arial" w:hAnsi="Arial" w:eastAsia="Arial"/>
          <w:sz w:val="22"/>
          <w:szCs w:val="22"/>
          <w:rtl w:val="0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2"/>
          <w:szCs w:val="22"/>
          <w:u w:val="single"/>
          <w:rtl w:val="0"/>
        </w:rPr>
      </w:pPr>
      <w:r>
        <w:rPr>
          <w:rFonts w:ascii="Arial"/>
          <w:b w:val="1"/>
          <w:bCs w:val="1"/>
          <w:sz w:val="22"/>
          <w:szCs w:val="22"/>
          <w:u w:val="single"/>
          <w:rtl w:val="0"/>
          <w:lang w:val="en-US"/>
        </w:rPr>
        <w:t>Qualifications:</w:t>
      </w:r>
    </w:p>
    <w:p>
      <w:pPr>
        <w:pStyle w:val="Body A"/>
        <w:rPr>
          <w:rFonts w:ascii="Arial" w:cs="Arial" w:hAnsi="Arial" w:eastAsia="Arial"/>
          <w:sz w:val="22"/>
          <w:szCs w:val="22"/>
          <w:rtl w:val="0"/>
        </w:rPr>
      </w:pPr>
    </w:p>
    <w:p>
      <w:pPr>
        <w:pStyle w:val="Body A"/>
        <w:numPr>
          <w:ilvl w:val="4"/>
          <w:numId w:val="3"/>
        </w:numPr>
        <w:bidi w:val="0"/>
        <w:ind w:left="90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Strong experience in providing exceptional customer service.</w:t>
      </w:r>
    </w:p>
    <w:p>
      <w:pPr>
        <w:pStyle w:val="Body A"/>
        <w:numPr>
          <w:ilvl w:val="4"/>
          <w:numId w:val="6"/>
        </w:numPr>
        <w:bidi w:val="0"/>
        <w:ind w:left="90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Experienced in a retail environment.</w:t>
      </w:r>
    </w:p>
    <w:p>
      <w:pPr>
        <w:pStyle w:val="Body A"/>
        <w:numPr>
          <w:ilvl w:val="4"/>
          <w:numId w:val="9"/>
        </w:numPr>
        <w:bidi w:val="0"/>
        <w:ind w:left="90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Organized and detail oriented.</w:t>
      </w:r>
    </w:p>
    <w:p>
      <w:pPr>
        <w:pStyle w:val="Body A"/>
        <w:numPr>
          <w:ilvl w:val="4"/>
          <w:numId w:val="12"/>
        </w:numPr>
        <w:bidi w:val="0"/>
        <w:ind w:left="90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  <w:lang w:val="en-US"/>
        </w:rPr>
      </w:pPr>
      <w:r>
        <w:rPr>
          <w:rFonts w:ascii="Arial"/>
          <w:sz w:val="22"/>
          <w:szCs w:val="22"/>
          <w:rtl w:val="0"/>
          <w:lang w:val="en-US"/>
        </w:rPr>
        <w:t xml:space="preserve">Strong skills in time management, prioritizing tasks, </w:t>
      </w:r>
      <w:r>
        <w:rPr>
          <w:rFonts w:ascii="Arial"/>
          <w:sz w:val="22"/>
          <w:szCs w:val="22"/>
          <w:rtl w:val="0"/>
          <w:lang w:val="en-US"/>
        </w:rPr>
        <w:t xml:space="preserve">and </w:t>
      </w:r>
      <w:r>
        <w:rPr>
          <w:rFonts w:ascii="Arial"/>
          <w:sz w:val="22"/>
          <w:szCs w:val="22"/>
          <w:rtl w:val="0"/>
          <w:lang w:val="en-US"/>
        </w:rPr>
        <w:t>meeting deadlines.</w:t>
      </w:r>
    </w:p>
    <w:p>
      <w:pPr>
        <w:pStyle w:val="Body A"/>
        <w:numPr>
          <w:ilvl w:val="4"/>
          <w:numId w:val="15"/>
        </w:numPr>
        <w:bidi w:val="0"/>
        <w:ind w:left="90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Quickly grasp complex situations and turn them into manageable tasks using        problem solving skills.</w:t>
      </w:r>
    </w:p>
    <w:p>
      <w:pPr>
        <w:pStyle w:val="Body A"/>
        <w:numPr>
          <w:ilvl w:val="4"/>
          <w:numId w:val="18"/>
        </w:numPr>
        <w:bidi w:val="0"/>
        <w:ind w:left="90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An excellent team player and adaptable to quick changes.</w:t>
      </w:r>
    </w:p>
    <w:p>
      <w:pPr>
        <w:pStyle w:val="Body A"/>
        <w:numPr>
          <w:ilvl w:val="4"/>
          <w:numId w:val="21"/>
        </w:numPr>
        <w:bidi w:val="0"/>
        <w:ind w:left="90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Consistently maintain a positive attitude while helping people in a professional manner.</w:t>
      </w:r>
    </w:p>
    <w:p>
      <w:pPr>
        <w:pStyle w:val="Body A"/>
        <w:numPr>
          <w:ilvl w:val="4"/>
          <w:numId w:val="24"/>
        </w:numPr>
        <w:bidi w:val="0"/>
        <w:ind w:left="90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Produce high quality work under extreme time pressure and deadlines.</w:t>
      </w:r>
    </w:p>
    <w:p>
      <w:pPr>
        <w:pStyle w:val="Body A"/>
        <w:rPr>
          <w:rFonts w:ascii="Arial" w:cs="Arial" w:hAnsi="Arial" w:eastAsia="Arial"/>
          <w:sz w:val="22"/>
          <w:szCs w:val="22"/>
          <w:rtl w:val="0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2"/>
          <w:szCs w:val="22"/>
          <w:u w:val="single"/>
          <w:rtl w:val="0"/>
        </w:rPr>
      </w:pPr>
      <w:r>
        <w:rPr>
          <w:rFonts w:ascii="Arial"/>
          <w:b w:val="1"/>
          <w:bCs w:val="1"/>
          <w:sz w:val="22"/>
          <w:szCs w:val="22"/>
          <w:u w:val="single"/>
          <w:rtl w:val="0"/>
          <w:lang w:val="en-US"/>
        </w:rPr>
        <w:t>Professional Experience:</w:t>
      </w:r>
    </w:p>
    <w:p>
      <w:pPr>
        <w:pStyle w:val="Body A"/>
        <w:ind w:left="720" w:firstLine="0"/>
        <w:rPr>
          <w:rFonts w:ascii="Arial" w:cs="Arial" w:hAnsi="Arial" w:eastAsia="Arial"/>
          <w:sz w:val="22"/>
          <w:szCs w:val="22"/>
          <w:rtl w:val="0"/>
        </w:rPr>
      </w:pPr>
    </w:p>
    <w:p>
      <w:pPr>
        <w:pStyle w:val="Body A"/>
        <w:ind w:left="720" w:firstLine="0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/>
          <w:b w:val="1"/>
          <w:bCs w:val="1"/>
          <w:sz w:val="22"/>
          <w:szCs w:val="22"/>
          <w:rtl w:val="0"/>
          <w:lang w:val="en-US"/>
        </w:rPr>
        <w:t>CVS/Pharmacy</w:t>
      </w:r>
      <w:r>
        <w:rPr>
          <w:rFonts w:ascii="Arial"/>
          <w:sz w:val="22"/>
          <w:szCs w:val="22"/>
          <w:rtl w:val="0"/>
          <w:lang w:val="en-US"/>
        </w:rPr>
        <w:t xml:space="preserve">                       </w:t>
      </w:r>
      <w:r>
        <w:rPr>
          <w:rFonts w:ascii="Arial"/>
          <w:i w:val="1"/>
          <w:iCs w:val="1"/>
          <w:sz w:val="22"/>
          <w:szCs w:val="22"/>
          <w:rtl w:val="0"/>
          <w:lang w:val="en-US"/>
        </w:rPr>
        <w:t xml:space="preserve">Shift Supervisor                         </w:t>
      </w:r>
      <w:r>
        <w:rPr>
          <w:rFonts w:ascii="Arial"/>
          <w:sz w:val="22"/>
          <w:szCs w:val="22"/>
          <w:rtl w:val="0"/>
          <w:lang w:val="en-US"/>
        </w:rPr>
        <w:t>March 2014 - Present</w:t>
      </w:r>
    </w:p>
    <w:p>
      <w:pPr>
        <w:pStyle w:val="Body A"/>
        <w:numPr>
          <w:ilvl w:val="4"/>
          <w:numId w:val="27"/>
        </w:numPr>
        <w:bidi w:val="0"/>
        <w:ind w:left="90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Effectively work with store manager and communicate information with management.</w:t>
      </w:r>
    </w:p>
    <w:p>
      <w:pPr>
        <w:pStyle w:val="Body A"/>
        <w:numPr>
          <w:ilvl w:val="4"/>
          <w:numId w:val="30"/>
        </w:numPr>
        <w:bidi w:val="0"/>
        <w:ind w:left="90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Effectively perform all opening/closing functions of the store.</w:t>
      </w:r>
    </w:p>
    <w:p>
      <w:pPr>
        <w:pStyle w:val="Body A"/>
        <w:numPr>
          <w:ilvl w:val="4"/>
          <w:numId w:val="33"/>
        </w:numPr>
        <w:bidi w:val="0"/>
        <w:ind w:left="90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Handle all cash functions including the safe and registers.</w:t>
      </w:r>
    </w:p>
    <w:p>
      <w:pPr>
        <w:pStyle w:val="Body A"/>
        <w:numPr>
          <w:ilvl w:val="4"/>
          <w:numId w:val="36"/>
        </w:numPr>
        <w:bidi w:val="0"/>
        <w:ind w:left="90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Handle any merchandise presentations; including displays and signing.</w:t>
      </w:r>
    </w:p>
    <w:p>
      <w:pPr>
        <w:pStyle w:val="Body A"/>
        <w:numPr>
          <w:ilvl w:val="4"/>
          <w:numId w:val="39"/>
        </w:numPr>
        <w:bidi w:val="0"/>
        <w:ind w:left="90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 xml:space="preserve">Greet and assist all customers to provide exceptional customer service and resolve any customer related issues that may arise. </w:t>
      </w:r>
    </w:p>
    <w:p>
      <w:pPr>
        <w:pStyle w:val="Body A"/>
        <w:numPr>
          <w:ilvl w:val="4"/>
          <w:numId w:val="42"/>
        </w:numPr>
        <w:bidi w:val="0"/>
        <w:ind w:left="90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Train and develop employees to help maintain an engaged team.</w:t>
      </w:r>
    </w:p>
    <w:p>
      <w:pPr>
        <w:pStyle w:val="Body A"/>
        <w:numPr>
          <w:ilvl w:val="4"/>
          <w:numId w:val="45"/>
        </w:numPr>
        <w:bidi w:val="0"/>
        <w:ind w:left="90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Help with loss prevention techniques.</w:t>
      </w:r>
    </w:p>
    <w:p>
      <w:pPr>
        <w:pStyle w:val="Body A"/>
        <w:numPr>
          <w:ilvl w:val="4"/>
          <w:numId w:val="48"/>
        </w:numPr>
        <w:bidi w:val="0"/>
        <w:ind w:left="90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Delegate tasks to employees and follow up to ensure completion.</w:t>
      </w:r>
    </w:p>
    <w:p>
      <w:pPr>
        <w:pStyle w:val="Body A"/>
        <w:ind w:left="720" w:firstLine="0"/>
        <w:rPr>
          <w:rFonts w:ascii="Arial" w:cs="Arial" w:hAnsi="Arial" w:eastAsia="Arial"/>
          <w:sz w:val="22"/>
          <w:szCs w:val="22"/>
          <w:rtl w:val="0"/>
        </w:rPr>
      </w:pPr>
    </w:p>
    <w:p>
      <w:pPr>
        <w:pStyle w:val="Body A"/>
        <w:ind w:left="720" w:firstLine="0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/>
          <w:b w:val="1"/>
          <w:bCs w:val="1"/>
          <w:sz w:val="22"/>
          <w:szCs w:val="22"/>
          <w:rtl w:val="0"/>
          <w:lang w:val="en-US"/>
        </w:rPr>
        <w:t xml:space="preserve">Walgreens </w:t>
      </w:r>
      <w:r>
        <w:rPr>
          <w:rFonts w:ascii="Arial"/>
          <w:sz w:val="22"/>
          <w:szCs w:val="22"/>
          <w:rtl w:val="0"/>
          <w:lang w:val="en-US"/>
        </w:rPr>
        <w:t xml:space="preserve">                     </w:t>
      </w:r>
      <w:r>
        <w:rPr>
          <w:rFonts w:ascii="Arial"/>
          <w:i w:val="1"/>
          <w:iCs w:val="1"/>
          <w:sz w:val="22"/>
          <w:szCs w:val="22"/>
          <w:rtl w:val="0"/>
          <w:lang w:val="en-US"/>
        </w:rPr>
        <w:t xml:space="preserve">Customer Service Associate           </w:t>
      </w:r>
      <w:r>
        <w:rPr>
          <w:rFonts w:ascii="Arial"/>
          <w:sz w:val="22"/>
          <w:szCs w:val="22"/>
          <w:rtl w:val="0"/>
          <w:lang w:val="en-US"/>
        </w:rPr>
        <w:t>August 2012 - March 2014</w:t>
      </w:r>
    </w:p>
    <w:p>
      <w:pPr>
        <w:pStyle w:val="Body A"/>
        <w:numPr>
          <w:ilvl w:val="4"/>
          <w:numId w:val="51"/>
        </w:numPr>
        <w:bidi w:val="0"/>
        <w:ind w:left="90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Maintained a positive and professional attitude to provide exceptional customer      service.</w:t>
      </w:r>
    </w:p>
    <w:p>
      <w:pPr>
        <w:pStyle w:val="Body A"/>
        <w:numPr>
          <w:ilvl w:val="4"/>
          <w:numId w:val="54"/>
        </w:numPr>
        <w:bidi w:val="0"/>
        <w:ind w:left="90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Maintained knowledge and used communication tools to help with selection of       merchandise.</w:t>
      </w:r>
    </w:p>
    <w:p>
      <w:pPr>
        <w:pStyle w:val="Body A"/>
        <w:numPr>
          <w:ilvl w:val="4"/>
          <w:numId w:val="57"/>
        </w:numPr>
        <w:bidi w:val="0"/>
        <w:ind w:left="90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Assisted customers with checkout process while following best practices for      cashiering.</w:t>
      </w:r>
    </w:p>
    <w:p>
      <w:pPr>
        <w:pStyle w:val="Body A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cs="Arial" w:hAnsi="Arial" w:eastAsia="Arial"/>
          <w:sz w:val="22"/>
          <w:szCs w:val="22"/>
          <w:rtl w:val="0"/>
        </w:rPr>
        <w:tab/>
      </w:r>
    </w:p>
    <w:p>
      <w:pPr>
        <w:pStyle w:val="Body A"/>
        <w:rPr>
          <w:rFonts w:ascii="Arial" w:cs="Arial" w:hAnsi="Arial" w:eastAsia="Arial"/>
          <w:b w:val="1"/>
          <w:bCs w:val="1"/>
          <w:sz w:val="22"/>
          <w:szCs w:val="22"/>
          <w:u w:val="single"/>
          <w:rtl w:val="0"/>
        </w:rPr>
      </w:pPr>
      <w:r>
        <w:rPr>
          <w:rFonts w:ascii="Arial"/>
          <w:b w:val="1"/>
          <w:bCs w:val="1"/>
          <w:sz w:val="22"/>
          <w:szCs w:val="22"/>
          <w:u w:val="single"/>
          <w:rtl w:val="0"/>
          <w:lang w:val="en-US"/>
        </w:rPr>
        <w:t>Education:</w:t>
      </w:r>
    </w:p>
    <w:p>
      <w:pPr>
        <w:pStyle w:val="Body A"/>
        <w:rPr>
          <w:rFonts w:ascii="Arial" w:cs="Arial" w:hAnsi="Arial" w:eastAsia="Arial"/>
          <w:b w:val="1"/>
          <w:bCs w:val="1"/>
          <w:sz w:val="22"/>
          <w:szCs w:val="22"/>
          <w:rtl w:val="0"/>
        </w:rPr>
      </w:pPr>
      <w:r>
        <w:rPr>
          <w:rFonts w:ascii="Arial" w:cs="Arial" w:hAnsi="Arial" w:eastAsia="Arial"/>
          <w:b w:val="1"/>
          <w:bCs w:val="1"/>
          <w:sz w:val="22"/>
          <w:szCs w:val="22"/>
          <w:rtl w:val="0"/>
        </w:rPr>
        <w:tab/>
      </w:r>
    </w:p>
    <w:p>
      <w:pPr>
        <w:pStyle w:val="Body A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cs="Arial" w:hAnsi="Arial" w:eastAsia="Arial"/>
          <w:b w:val="1"/>
          <w:bCs w:val="1"/>
          <w:sz w:val="22"/>
          <w:szCs w:val="22"/>
          <w:rtl w:val="0"/>
        </w:rPr>
        <w:tab/>
        <w:t>Bernard M. Baruch College (CUNY)</w:t>
      </w:r>
      <w:r>
        <w:rPr>
          <w:rFonts w:ascii="Arial"/>
          <w:sz w:val="22"/>
          <w:szCs w:val="22"/>
          <w:rtl w:val="0"/>
          <w:lang w:val="en-US"/>
        </w:rPr>
        <w:t>, Zicklin School of Business, New York, New York</w:t>
      </w:r>
    </w:p>
    <w:p>
      <w:pPr>
        <w:pStyle w:val="Body A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cs="Arial" w:hAnsi="Arial" w:eastAsia="Arial"/>
          <w:sz w:val="22"/>
          <w:szCs w:val="22"/>
          <w:rtl w:val="0"/>
        </w:rPr>
        <w:tab/>
        <w:t>Bachelors of Business Administration</w:t>
        <w:tab/>
        <w:tab/>
        <w:tab/>
        <w:tab/>
        <w:t xml:space="preserve">     September 2012</w:t>
      </w:r>
    </w:p>
    <w:p>
      <w:pPr>
        <w:pStyle w:val="Body A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cs="Arial" w:hAnsi="Arial" w:eastAsia="Arial"/>
          <w:sz w:val="22"/>
          <w:szCs w:val="22"/>
          <w:rtl w:val="0"/>
        </w:rPr>
        <w:tab/>
      </w:r>
      <w:r>
        <w:rPr>
          <w:rFonts w:ascii="Arial"/>
          <w:i w:val="1"/>
          <w:iCs w:val="1"/>
          <w:sz w:val="22"/>
          <w:szCs w:val="22"/>
          <w:rtl w:val="0"/>
          <w:lang w:val="en-US"/>
        </w:rPr>
        <w:t>GPA:</w:t>
      </w:r>
      <w:r>
        <w:rPr>
          <w:rFonts w:ascii="Arial"/>
          <w:sz w:val="22"/>
          <w:szCs w:val="22"/>
          <w:rtl w:val="0"/>
          <w:lang w:val="en-US"/>
        </w:rPr>
        <w:t xml:space="preserve"> 3.41                   </w:t>
      </w:r>
      <w:r>
        <w:rPr>
          <w:rFonts w:ascii="Arial"/>
          <w:i w:val="1"/>
          <w:iCs w:val="1"/>
          <w:sz w:val="22"/>
          <w:szCs w:val="22"/>
          <w:rtl w:val="0"/>
          <w:lang w:val="en-US"/>
        </w:rPr>
        <w:t xml:space="preserve">Major: </w:t>
      </w:r>
      <w:r>
        <w:rPr>
          <w:rFonts w:ascii="Arial"/>
          <w:sz w:val="22"/>
          <w:szCs w:val="22"/>
          <w:rtl w:val="0"/>
          <w:lang w:val="en-US"/>
        </w:rPr>
        <w:t xml:space="preserve">Marketing Management                      </w:t>
      </w:r>
      <w:r>
        <w:rPr>
          <w:rFonts w:ascii="Arial"/>
          <w:i w:val="1"/>
          <w:iCs w:val="1"/>
          <w:sz w:val="22"/>
          <w:szCs w:val="22"/>
          <w:rtl w:val="0"/>
          <w:lang w:val="en-US"/>
        </w:rPr>
        <w:t xml:space="preserve">Minor: </w:t>
      </w:r>
      <w:r>
        <w:rPr>
          <w:rFonts w:ascii="Arial"/>
          <w:sz w:val="22"/>
          <w:szCs w:val="22"/>
          <w:rtl w:val="0"/>
          <w:lang w:val="en-US"/>
        </w:rPr>
        <w:t xml:space="preserve">Mathematics           </w:t>
      </w:r>
    </w:p>
    <w:p>
      <w:pPr>
        <w:pStyle w:val="Body A"/>
        <w:rPr>
          <w:rFonts w:ascii="Arial" w:cs="Arial" w:hAnsi="Arial" w:eastAsia="Arial"/>
          <w:b w:val="1"/>
          <w:bCs w:val="1"/>
          <w:sz w:val="22"/>
          <w:szCs w:val="22"/>
          <w:u w:val="single"/>
          <w:rtl w:val="0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2"/>
          <w:szCs w:val="22"/>
          <w:u w:val="single"/>
          <w:rtl w:val="0"/>
        </w:rPr>
      </w:pPr>
      <w:r>
        <w:rPr>
          <w:rFonts w:ascii="Arial"/>
          <w:b w:val="1"/>
          <w:bCs w:val="1"/>
          <w:sz w:val="22"/>
          <w:szCs w:val="22"/>
          <w:u w:val="single"/>
          <w:rtl w:val="0"/>
          <w:lang w:val="en-US"/>
        </w:rPr>
        <w:t>Computer Skills:</w:t>
      </w:r>
    </w:p>
    <w:p>
      <w:pPr>
        <w:pStyle w:val="Body A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cs="Arial" w:hAnsi="Arial" w:eastAsia="Arial"/>
          <w:sz w:val="22"/>
          <w:szCs w:val="22"/>
          <w:rtl w:val="0"/>
        </w:rPr>
        <w:tab/>
      </w:r>
    </w:p>
    <w:p>
      <w:pPr>
        <w:pStyle w:val="Body A"/>
      </w:pPr>
      <w:r>
        <w:rPr>
          <w:rFonts w:ascii="Arial" w:cs="Arial" w:hAnsi="Arial" w:eastAsia="Arial"/>
          <w:sz w:val="22"/>
          <w:szCs w:val="22"/>
          <w:rtl w:val="0"/>
        </w:rPr>
        <w:tab/>
        <w:t>Microsoft Office, Powerpoint, Exce</w:t>
      </w:r>
      <w:r>
        <w:rPr>
          <w:rFonts w:ascii="Arial"/>
          <w:sz w:val="22"/>
          <w:szCs w:val="22"/>
          <w:rtl w:val="0"/>
          <w:lang w:val="en-US"/>
        </w:rPr>
        <w:t>l.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pperplat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3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2">
    <w:multiLevelType w:val="multilevel"/>
    <w:styleLink w:val="List 10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3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3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5">
    <w:multiLevelType w:val="multilevel"/>
    <w:styleLink w:val="List 11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3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3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8">
    <w:multiLevelType w:val="multilevel"/>
    <w:styleLink w:val="List 12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3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4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41">
    <w:multiLevelType w:val="multilevel"/>
    <w:styleLink w:val="List 13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4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4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44">
    <w:multiLevelType w:val="multilevel"/>
    <w:styleLink w:val="List 14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4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4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47">
    <w:multiLevelType w:val="multilevel"/>
    <w:styleLink w:val="List 15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4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4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0">
    <w:multiLevelType w:val="multilevel"/>
    <w:styleLink w:val="List 16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5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5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3">
    <w:multiLevelType w:val="multilevel"/>
    <w:styleLink w:val="List 17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5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5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6">
    <w:multiLevelType w:val="multilevel"/>
    <w:styleLink w:val="List 18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numbering" w:styleId="List 11">
    <w:name w:val="List 11"/>
    <w:basedOn w:val="Imported Style 12"/>
    <w:next w:val="List 11"/>
    <w:pPr>
      <w:numPr>
        <w:numId w:val="34"/>
      </w:numPr>
    </w:pPr>
  </w:style>
  <w:style w:type="numbering" w:styleId="Imported Style 12">
    <w:name w:val="Imported Style 12"/>
    <w:next w:val="Imported Style 12"/>
    <w:pPr>
      <w:numPr>
        <w:numId w:val="35"/>
      </w:numPr>
    </w:pPr>
  </w:style>
  <w:style w:type="numbering" w:styleId="List 12">
    <w:name w:val="List 12"/>
    <w:basedOn w:val="Imported Style 13"/>
    <w:next w:val="List 12"/>
    <w:pPr>
      <w:numPr>
        <w:numId w:val="37"/>
      </w:numPr>
    </w:pPr>
  </w:style>
  <w:style w:type="numbering" w:styleId="Imported Style 13">
    <w:name w:val="Imported Style 13"/>
    <w:next w:val="Imported Style 13"/>
    <w:pPr>
      <w:numPr>
        <w:numId w:val="38"/>
      </w:numPr>
    </w:pPr>
  </w:style>
  <w:style w:type="numbering" w:styleId="List 13">
    <w:name w:val="List 13"/>
    <w:basedOn w:val="Imported Style 14"/>
    <w:next w:val="List 13"/>
    <w:pPr>
      <w:numPr>
        <w:numId w:val="40"/>
      </w:numPr>
    </w:pPr>
  </w:style>
  <w:style w:type="numbering" w:styleId="Imported Style 14">
    <w:name w:val="Imported Style 14"/>
    <w:next w:val="Imported Style 14"/>
    <w:pPr>
      <w:numPr>
        <w:numId w:val="41"/>
      </w:numPr>
    </w:pPr>
  </w:style>
  <w:style w:type="numbering" w:styleId="List 14">
    <w:name w:val="List 14"/>
    <w:basedOn w:val="Imported Style 15"/>
    <w:next w:val="List 14"/>
    <w:pPr>
      <w:numPr>
        <w:numId w:val="43"/>
      </w:numPr>
    </w:pPr>
  </w:style>
  <w:style w:type="numbering" w:styleId="Imported Style 15">
    <w:name w:val="Imported Style 15"/>
    <w:next w:val="Imported Style 15"/>
    <w:pPr>
      <w:numPr>
        <w:numId w:val="44"/>
      </w:numPr>
    </w:pPr>
  </w:style>
  <w:style w:type="numbering" w:styleId="List 15">
    <w:name w:val="List 15"/>
    <w:basedOn w:val="Imported Style 16"/>
    <w:next w:val="List 15"/>
    <w:pPr>
      <w:numPr>
        <w:numId w:val="46"/>
      </w:numPr>
    </w:pPr>
  </w:style>
  <w:style w:type="numbering" w:styleId="Imported Style 16">
    <w:name w:val="Imported Style 16"/>
    <w:next w:val="Imported Style 16"/>
    <w:pPr>
      <w:numPr>
        <w:numId w:val="47"/>
      </w:numPr>
    </w:pPr>
  </w:style>
  <w:style w:type="numbering" w:styleId="List 16">
    <w:name w:val="List 16"/>
    <w:basedOn w:val="Imported Style 17"/>
    <w:next w:val="List 16"/>
    <w:pPr>
      <w:numPr>
        <w:numId w:val="49"/>
      </w:numPr>
    </w:pPr>
  </w:style>
  <w:style w:type="numbering" w:styleId="Imported Style 17">
    <w:name w:val="Imported Style 17"/>
    <w:next w:val="Imported Style 17"/>
    <w:pPr>
      <w:numPr>
        <w:numId w:val="50"/>
      </w:numPr>
    </w:pPr>
  </w:style>
  <w:style w:type="numbering" w:styleId="List 17">
    <w:name w:val="List 17"/>
    <w:basedOn w:val="Imported Style 18"/>
    <w:next w:val="List 17"/>
    <w:pPr>
      <w:numPr>
        <w:numId w:val="52"/>
      </w:numPr>
    </w:pPr>
  </w:style>
  <w:style w:type="numbering" w:styleId="Imported Style 18">
    <w:name w:val="Imported Style 18"/>
    <w:next w:val="Imported Style 18"/>
    <w:pPr>
      <w:numPr>
        <w:numId w:val="53"/>
      </w:numPr>
    </w:pPr>
  </w:style>
  <w:style w:type="numbering" w:styleId="List 18">
    <w:name w:val="List 18"/>
    <w:basedOn w:val="Imported Style 19"/>
    <w:next w:val="List 18"/>
    <w:pPr>
      <w:numPr>
        <w:numId w:val="55"/>
      </w:numPr>
    </w:pPr>
  </w:style>
  <w:style w:type="numbering" w:styleId="Imported Style 19">
    <w:name w:val="Imported Style 19"/>
    <w:next w:val="Imported Style 19"/>
    <w:pPr>
      <w:numPr>
        <w:numId w:val="5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