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4837DA" w14:textId="2611D9F1" w:rsidR="0095399D" w:rsidRDefault="00E837A0">
      <w:r>
        <w:rPr>
          <w:noProof/>
        </w:rPr>
        <w:drawing>
          <wp:anchor distT="0" distB="0" distL="114300" distR="114300" simplePos="0" relativeHeight="251659264" behindDoc="0" locked="0" layoutInCell="1" allowOverlap="1" wp14:anchorId="0E71EDD2" wp14:editId="70C5BB64">
            <wp:simplePos x="0" y="0"/>
            <wp:positionH relativeFrom="margin">
              <wp:posOffset>-19050</wp:posOffset>
            </wp:positionH>
            <wp:positionV relativeFrom="paragraph">
              <wp:posOffset>2493010</wp:posOffset>
            </wp:positionV>
            <wp:extent cx="3667125" cy="2992755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4B5C201" wp14:editId="77CE7005">
            <wp:extent cx="3733165" cy="246689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0769" cy="247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DBF1FE2" wp14:editId="0864DFFD">
            <wp:extent cx="2810453" cy="2457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1501" cy="24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5EAB" w14:textId="522D11D4" w:rsidR="00E837A0" w:rsidRDefault="00E837A0">
      <w:r>
        <w:rPr>
          <w:noProof/>
        </w:rPr>
        <w:drawing>
          <wp:inline distT="0" distB="0" distL="0" distR="0" wp14:anchorId="6F44A00D" wp14:editId="5F6E61A5">
            <wp:extent cx="2381250" cy="314141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2889" cy="315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BF42" w14:textId="6EB86966" w:rsidR="00E837A0" w:rsidRDefault="00E837A0">
      <w:r>
        <w:rPr>
          <w:noProof/>
        </w:rPr>
        <w:drawing>
          <wp:inline distT="0" distB="0" distL="0" distR="0" wp14:anchorId="6EB58C71" wp14:editId="3D0A4EF3">
            <wp:extent cx="6476999" cy="324802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5042" cy="327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5994" w14:textId="28A48210" w:rsidR="00893BC7" w:rsidRDefault="00C80CB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02A145" wp14:editId="2620D0B8">
            <wp:simplePos x="457200" y="457200"/>
            <wp:positionH relativeFrom="margin">
              <wp:align>left</wp:align>
            </wp:positionH>
            <wp:positionV relativeFrom="paragraph">
              <wp:align>top</wp:align>
            </wp:positionV>
            <wp:extent cx="2305050" cy="2581275"/>
            <wp:effectExtent l="0" t="0" r="0" b="9525"/>
            <wp:wrapSquare wrapText="bothSides"/>
            <wp:docPr id="2" name="Picture 2" descr="Image result for Water Treatment Plant at kotarpur,Ahmedabad,Gujar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ater Treatment Plant at kotarpur,Ahmedabad,Gujara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18" cy="25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C94A6FC" wp14:editId="43861366">
            <wp:extent cx="4400861" cy="2476500"/>
            <wp:effectExtent l="0" t="0" r="0" b="0"/>
            <wp:docPr id="11" name="Picture 11" descr="Image result for Water Treatment Plant at kotarpur,Ahmedabad,Gujar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Water Treatment Plant at kotarpur,Ahmedabad,Gujara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380" cy="249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5C14B7AF" w14:textId="14D6C6C2" w:rsidR="00893BC7" w:rsidRDefault="00893BC7">
      <w:r>
        <w:rPr>
          <w:noProof/>
        </w:rPr>
        <w:drawing>
          <wp:inline distT="0" distB="0" distL="0" distR="0" wp14:anchorId="4788B8DA" wp14:editId="25E75716">
            <wp:extent cx="3419475" cy="1895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1198" cy="190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CBA">
        <w:t xml:space="preserve"> </w:t>
      </w:r>
      <w:bookmarkStart w:id="0" w:name="_GoBack"/>
      <w:r w:rsidR="00C80CBA">
        <w:rPr>
          <w:noProof/>
        </w:rPr>
        <w:drawing>
          <wp:inline distT="0" distB="0" distL="0" distR="0" wp14:anchorId="0E93D021" wp14:editId="74ED95F7">
            <wp:extent cx="3200400" cy="1884045"/>
            <wp:effectExtent l="0" t="0" r="0" b="1905"/>
            <wp:docPr id="12" name="Picture 12" descr="Image result for Water Treatment Plant at kotarpur,Ahmedabad,Gujar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Water Treatment Plant at kotarpur,Ahmedabad,Gujara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154" cy="188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D6530E9" w14:textId="4D26E53C" w:rsidR="00893BC7" w:rsidRDefault="00893BC7">
      <w:r>
        <w:rPr>
          <w:noProof/>
        </w:rPr>
        <w:drawing>
          <wp:inline distT="0" distB="0" distL="0" distR="0" wp14:anchorId="043AC901" wp14:editId="6A181791">
            <wp:extent cx="6858000" cy="419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BC7" w:rsidSect="00E837A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1A8"/>
    <w:rsid w:val="00893BC7"/>
    <w:rsid w:val="009221A8"/>
    <w:rsid w:val="0095399D"/>
    <w:rsid w:val="00C80CBA"/>
    <w:rsid w:val="00E8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5076D"/>
  <w15:chartTrackingRefBased/>
  <w15:docId w15:val="{F212E0E1-F2BF-48A2-BAAB-6DAE6BFD7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 VINOD RANA</dc:creator>
  <cp:keywords/>
  <dc:description/>
  <cp:lastModifiedBy>BHAGYA VINOD RANA</cp:lastModifiedBy>
  <cp:revision>3</cp:revision>
  <dcterms:created xsi:type="dcterms:W3CDTF">2019-09-06T03:19:00Z</dcterms:created>
  <dcterms:modified xsi:type="dcterms:W3CDTF">2019-09-06T04:00:00Z</dcterms:modified>
</cp:coreProperties>
</file>