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AD" w:rsidRPr="002F414B" w:rsidRDefault="00E35DC0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                                </w:t>
      </w:r>
      <w:r w:rsidRPr="002F414B">
        <w:rPr>
          <w:rFonts w:ascii="Times New Roman" w:hAnsi="Times New Roman" w:cs="Times New Roman"/>
          <w:b/>
          <w:sz w:val="32"/>
          <w:szCs w:val="24"/>
        </w:rPr>
        <w:t>PRESENTATION SKILLS</w:t>
      </w:r>
    </w:p>
    <w:p w:rsidR="00E35DC0" w:rsidRPr="002F414B" w:rsidRDefault="00E35DC0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Presentation is a form of </w:t>
      </w:r>
      <w:r w:rsidRPr="00B6754E">
        <w:rPr>
          <w:rFonts w:ascii="Times New Roman" w:hAnsi="Times New Roman" w:cs="Times New Roman"/>
          <w:sz w:val="28"/>
          <w:szCs w:val="24"/>
          <w:highlight w:val="yellow"/>
        </w:rPr>
        <w:t>oral</w:t>
      </w:r>
      <w:r w:rsidRPr="002F414B">
        <w:rPr>
          <w:rFonts w:ascii="Times New Roman" w:hAnsi="Times New Roman" w:cs="Times New Roman"/>
          <w:sz w:val="28"/>
          <w:szCs w:val="24"/>
        </w:rPr>
        <w:t xml:space="preserve"> communication.</w:t>
      </w:r>
    </w:p>
    <w:p w:rsidR="00E35DC0" w:rsidRPr="002F414B" w:rsidRDefault="00E35DC0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It is participative,</w:t>
      </w:r>
      <w:r w:rsidR="003D57FA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two way communication process characterized by the formal and structured presentation of a message using visual aids.</w:t>
      </w:r>
    </w:p>
    <w:p w:rsidR="00E35DC0" w:rsidRPr="002F414B" w:rsidRDefault="00E35DC0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b/>
          <w:sz w:val="28"/>
          <w:szCs w:val="24"/>
        </w:rPr>
        <w:t>ORAL PRESENTATION</w:t>
      </w:r>
    </w:p>
    <w:p w:rsidR="00E35DC0" w:rsidRPr="002F414B" w:rsidRDefault="00E35DC0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6754E">
        <w:rPr>
          <w:rFonts w:ascii="Times New Roman" w:hAnsi="Times New Roman" w:cs="Times New Roman"/>
          <w:sz w:val="28"/>
          <w:szCs w:val="24"/>
          <w:u w:val="single"/>
        </w:rPr>
        <w:t>Purposeful</w:t>
      </w:r>
      <w:r w:rsidRPr="002F414B">
        <w:rPr>
          <w:rFonts w:ascii="Times New Roman" w:hAnsi="Times New Roman" w:cs="Times New Roman"/>
          <w:sz w:val="28"/>
          <w:szCs w:val="24"/>
        </w:rPr>
        <w:t xml:space="preserve"> – made with a definite purpose.</w:t>
      </w:r>
    </w:p>
    <w:p w:rsidR="00E35DC0" w:rsidRPr="002F414B" w:rsidRDefault="00A81901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6754E">
        <w:rPr>
          <w:rFonts w:ascii="Times New Roman" w:hAnsi="Times New Roman" w:cs="Times New Roman"/>
          <w:sz w:val="28"/>
          <w:szCs w:val="24"/>
          <w:u w:val="single"/>
        </w:rPr>
        <w:t>Interactive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="00E35DC0" w:rsidRPr="002F414B">
        <w:rPr>
          <w:rFonts w:ascii="Times New Roman" w:hAnsi="Times New Roman" w:cs="Times New Roman"/>
          <w:sz w:val="28"/>
          <w:szCs w:val="24"/>
        </w:rPr>
        <w:t>involves both speaker as well as listeners.</w:t>
      </w:r>
    </w:p>
    <w:p w:rsidR="00E35DC0" w:rsidRPr="002F414B" w:rsidRDefault="00E35DC0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Formal – a formal situation</w:t>
      </w:r>
    </w:p>
    <w:p w:rsidR="00E35DC0" w:rsidRPr="002F414B" w:rsidRDefault="00E35DC0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Audience oriented – topic dealt from listener’s perspective.</w:t>
      </w:r>
    </w:p>
    <w:p w:rsidR="00E35DC0" w:rsidRPr="002F414B" w:rsidRDefault="00143E12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E35DC0" w:rsidRPr="002F414B">
        <w:rPr>
          <w:rFonts w:ascii="Times New Roman" w:hAnsi="Times New Roman" w:cs="Times New Roman"/>
          <w:b/>
          <w:sz w:val="28"/>
          <w:szCs w:val="24"/>
        </w:rPr>
        <w:t>A GOOD PRESENTATION WILL: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Present ideas in a persuasive way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Make audience interested in the presentation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Make use of appropriate visuals 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Reflect confidence while speaking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Begin in an effective manner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Have ideas logically developed</w:t>
      </w:r>
    </w:p>
    <w:p w:rsidR="001B56D9" w:rsidRPr="002F414B" w:rsidRDefault="001B56D9" w:rsidP="002F4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Have a memorable conclusion</w:t>
      </w:r>
    </w:p>
    <w:p w:rsidR="001B56D9" w:rsidRPr="002F414B" w:rsidRDefault="001B56D9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b/>
          <w:sz w:val="28"/>
          <w:szCs w:val="24"/>
        </w:rPr>
        <w:t>BASIC ELEMENTS TO MAKE AN EFFECTIVE PRESENTATION</w:t>
      </w:r>
    </w:p>
    <w:p w:rsidR="001B56D9" w:rsidRPr="002F414B" w:rsidRDefault="001B56D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         </w:t>
      </w:r>
      <w:r w:rsidRPr="00B6754E">
        <w:rPr>
          <w:rFonts w:ascii="Times New Roman" w:hAnsi="Times New Roman" w:cs="Times New Roman"/>
          <w:sz w:val="28"/>
          <w:szCs w:val="24"/>
          <w:highlight w:val="yellow"/>
        </w:rPr>
        <w:t xml:space="preserve">Four </w:t>
      </w:r>
      <w:r w:rsidR="003D57FA" w:rsidRPr="00B6754E">
        <w:rPr>
          <w:rFonts w:ascii="Times New Roman" w:hAnsi="Times New Roman" w:cs="Times New Roman"/>
          <w:sz w:val="28"/>
          <w:szCs w:val="24"/>
          <w:highlight w:val="yellow"/>
        </w:rPr>
        <w:t>P’</w:t>
      </w:r>
      <w:r w:rsidRPr="00B6754E">
        <w:rPr>
          <w:rFonts w:ascii="Times New Roman" w:hAnsi="Times New Roman" w:cs="Times New Roman"/>
          <w:sz w:val="28"/>
          <w:szCs w:val="24"/>
          <w:highlight w:val="yellow"/>
        </w:rPr>
        <w:t>s</w:t>
      </w:r>
    </w:p>
    <w:p w:rsidR="001B56D9" w:rsidRPr="002F414B" w:rsidRDefault="001B56D9" w:rsidP="008C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Plan</w:t>
      </w:r>
    </w:p>
    <w:p w:rsidR="001B56D9" w:rsidRPr="002F414B" w:rsidRDefault="001B56D9" w:rsidP="008C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Prepare</w:t>
      </w:r>
    </w:p>
    <w:p w:rsidR="001B56D9" w:rsidRPr="002F414B" w:rsidRDefault="001B56D9" w:rsidP="008C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Practice</w:t>
      </w:r>
    </w:p>
    <w:p w:rsidR="00143E12" w:rsidRPr="002F414B" w:rsidRDefault="001B0106" w:rsidP="008C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P</w:t>
      </w:r>
      <w:r w:rsidR="001B56D9" w:rsidRPr="002F414B">
        <w:rPr>
          <w:rFonts w:ascii="Times New Roman" w:hAnsi="Times New Roman" w:cs="Times New Roman"/>
          <w:sz w:val="28"/>
          <w:szCs w:val="24"/>
        </w:rPr>
        <w:t>ostmortem</w:t>
      </w:r>
    </w:p>
    <w:p w:rsidR="00143E12" w:rsidRPr="002F414B" w:rsidRDefault="00143E12" w:rsidP="002F414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1B0106" w:rsidRPr="002F414B" w:rsidRDefault="001B0106" w:rsidP="00A8190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b/>
          <w:sz w:val="28"/>
          <w:szCs w:val="24"/>
        </w:rPr>
        <w:t>PLANNING PRESENTATION</w:t>
      </w:r>
    </w:p>
    <w:p w:rsidR="001B0106" w:rsidRPr="002F414B" w:rsidRDefault="001B0106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        Remember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Presentation involves conveying a lot of information in limited time.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Therefore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it </w:t>
      </w:r>
      <w:r w:rsidRPr="002F414B">
        <w:rPr>
          <w:rFonts w:ascii="Times New Roman" w:hAnsi="Times New Roman" w:cs="Times New Roman"/>
          <w:sz w:val="28"/>
          <w:szCs w:val="24"/>
        </w:rPr>
        <w:t xml:space="preserve">should be planned well.             </w:t>
      </w:r>
    </w:p>
    <w:p w:rsidR="001B0106" w:rsidRPr="002F414B" w:rsidRDefault="001B0106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1.</w:t>
      </w:r>
      <w:r w:rsidR="00143E12"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>Define the Purpose</w:t>
      </w:r>
    </w:p>
    <w:p w:rsidR="001B0106" w:rsidRPr="002F414B" w:rsidRDefault="001B0106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-To Inform: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to share information</w:t>
      </w:r>
    </w:p>
    <w:p w:rsidR="001B0106" w:rsidRPr="002F414B" w:rsidRDefault="001B0106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lastRenderedPageBreak/>
        <w:t>-To Persuade: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 xml:space="preserve">to change </w:t>
      </w:r>
      <w:r w:rsidR="004712D8" w:rsidRPr="002F414B">
        <w:rPr>
          <w:rFonts w:ascii="Times New Roman" w:hAnsi="Times New Roman" w:cs="Times New Roman"/>
          <w:sz w:val="28"/>
          <w:szCs w:val="24"/>
        </w:rPr>
        <w:t>behavior</w:t>
      </w:r>
      <w:r w:rsidRPr="002F414B">
        <w:rPr>
          <w:rFonts w:ascii="Times New Roman" w:hAnsi="Times New Roman" w:cs="Times New Roman"/>
          <w:sz w:val="28"/>
          <w:szCs w:val="24"/>
        </w:rPr>
        <w:t>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attitude,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belief,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values and so on</w:t>
      </w:r>
    </w:p>
    <w:p w:rsidR="001B0106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1B0106" w:rsidRPr="002F414B">
        <w:rPr>
          <w:rFonts w:ascii="Times New Roman" w:hAnsi="Times New Roman" w:cs="Times New Roman"/>
          <w:sz w:val="28"/>
          <w:szCs w:val="24"/>
        </w:rPr>
        <w:t>To Demonstrate: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t</w:t>
      </w:r>
      <w:r w:rsidR="001B0106" w:rsidRPr="002F414B">
        <w:rPr>
          <w:rFonts w:ascii="Times New Roman" w:hAnsi="Times New Roman" w:cs="Times New Roman"/>
          <w:sz w:val="28"/>
          <w:szCs w:val="24"/>
        </w:rPr>
        <w:t>o help listeners</w:t>
      </w:r>
      <w:r w:rsidR="008E147C" w:rsidRPr="002F414B">
        <w:rPr>
          <w:rFonts w:ascii="Times New Roman" w:hAnsi="Times New Roman" w:cs="Times New Roman"/>
          <w:sz w:val="28"/>
          <w:szCs w:val="24"/>
        </w:rPr>
        <w:t xml:space="preserve"> know how to do something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2.</w:t>
      </w:r>
      <w:r w:rsidR="00143E12"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>Analyse the audience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-Identify audience characteristics-age,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gender,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social economic educational religious political background,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profession,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attitudes,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beliefs,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values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4D2FDD" w:rsidRPr="002F414B">
        <w:rPr>
          <w:rFonts w:ascii="Times New Roman" w:hAnsi="Times New Roman" w:cs="Times New Roman"/>
          <w:sz w:val="28"/>
          <w:szCs w:val="24"/>
        </w:rPr>
        <w:t>Analyze</w:t>
      </w:r>
      <w:r w:rsidRPr="002F414B">
        <w:rPr>
          <w:rFonts w:ascii="Times New Roman" w:hAnsi="Times New Roman" w:cs="Times New Roman"/>
          <w:sz w:val="28"/>
          <w:szCs w:val="24"/>
        </w:rPr>
        <w:t xml:space="preserve"> audience needs and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expectations: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-why will they listen to me?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-who asked them to listen?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-is their presence compulsory?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-what are their interests?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-what ideas I hav</w:t>
      </w:r>
      <w:bookmarkStart w:id="0" w:name="_GoBack"/>
      <w:bookmarkEnd w:id="0"/>
      <w:r w:rsidRPr="002F414B">
        <w:rPr>
          <w:rFonts w:ascii="Times New Roman" w:hAnsi="Times New Roman" w:cs="Times New Roman"/>
          <w:sz w:val="28"/>
          <w:szCs w:val="24"/>
        </w:rPr>
        <w:t>e that can interest them?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-what are their needs,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expectations?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-how do my objectives meet audience needs?</w:t>
      </w:r>
    </w:p>
    <w:p w:rsidR="008E147C" w:rsidRPr="002F414B" w:rsidRDefault="008E147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A81901" w:rsidRPr="002F414B">
        <w:rPr>
          <w:rFonts w:ascii="Times New Roman" w:hAnsi="Times New Roman" w:cs="Times New Roman"/>
          <w:sz w:val="28"/>
          <w:szCs w:val="24"/>
        </w:rPr>
        <w:t>Recognize</w:t>
      </w:r>
      <w:r w:rsidR="002C6FFC" w:rsidRPr="002F414B">
        <w:rPr>
          <w:rFonts w:ascii="Times New Roman" w:hAnsi="Times New Roman" w:cs="Times New Roman"/>
          <w:sz w:val="28"/>
          <w:szCs w:val="24"/>
        </w:rPr>
        <w:t xml:space="preserve"> factors for getting and maintaining audience attention:</w:t>
      </w:r>
    </w:p>
    <w:p w:rsidR="002C6FFC" w:rsidRPr="002F414B" w:rsidRDefault="002C6FF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-how can I relate my presentation to the needs and expectations of my audience</w:t>
      </w:r>
    </w:p>
    <w:p w:rsidR="002C6FFC" w:rsidRPr="002F414B" w:rsidRDefault="002C6FF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-what should I do to ensure that my audience remembers my main points</w:t>
      </w:r>
    </w:p>
    <w:p w:rsidR="002C6FFC" w:rsidRPr="002F414B" w:rsidRDefault="002C6FF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-have I incorporated ways of encour</w:t>
      </w:r>
      <w:r w:rsidR="004D2FDD">
        <w:rPr>
          <w:rFonts w:ascii="Times New Roman" w:hAnsi="Times New Roman" w:cs="Times New Roman"/>
          <w:sz w:val="28"/>
          <w:szCs w:val="24"/>
        </w:rPr>
        <w:t>aging my listeners to give feed</w:t>
      </w:r>
      <w:r w:rsidRPr="002F414B">
        <w:rPr>
          <w:rFonts w:ascii="Times New Roman" w:hAnsi="Times New Roman" w:cs="Times New Roman"/>
          <w:sz w:val="28"/>
          <w:szCs w:val="24"/>
        </w:rPr>
        <w:t>back and share information that will make my presentation more effective</w:t>
      </w:r>
    </w:p>
    <w:p w:rsidR="002C6FFC" w:rsidRPr="002F414B" w:rsidRDefault="002C6FFC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-how will I handle hostile listeners or those who are disruptive</w:t>
      </w:r>
    </w:p>
    <w:p w:rsidR="002C6FFC" w:rsidRPr="002F414B" w:rsidRDefault="002C6FFC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3.</w:t>
      </w:r>
      <w:r w:rsidR="00143E12"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4D2FDD" w:rsidRPr="002F414B">
        <w:rPr>
          <w:rFonts w:ascii="Times New Roman" w:hAnsi="Times New Roman" w:cs="Times New Roman"/>
          <w:sz w:val="28"/>
          <w:szCs w:val="24"/>
          <w:u w:val="single"/>
        </w:rPr>
        <w:t>Analyze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the occasion</w:t>
      </w:r>
    </w:p>
    <w:p w:rsidR="002C6FFC" w:rsidRPr="002F414B" w:rsidRDefault="004D2FD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-analyz</w:t>
      </w:r>
      <w:r w:rsidR="002C6FFC" w:rsidRPr="002F414B">
        <w:rPr>
          <w:rFonts w:ascii="Times New Roman" w:hAnsi="Times New Roman" w:cs="Times New Roman"/>
          <w:sz w:val="28"/>
          <w:szCs w:val="24"/>
        </w:rPr>
        <w:t>e the occasion in order to understand the nature of the event or communication situation,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C6FFC" w:rsidRPr="002F414B">
        <w:rPr>
          <w:rFonts w:ascii="Times New Roman" w:hAnsi="Times New Roman" w:cs="Times New Roman"/>
          <w:sz w:val="28"/>
          <w:szCs w:val="24"/>
        </w:rPr>
        <w:t>several aspects of the event like its background,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C6FFC" w:rsidRPr="002F414B">
        <w:rPr>
          <w:rFonts w:ascii="Times New Roman" w:hAnsi="Times New Roman" w:cs="Times New Roman"/>
          <w:sz w:val="28"/>
          <w:szCs w:val="24"/>
        </w:rPr>
        <w:t>the people involved,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C6FFC" w:rsidRPr="002F414B">
        <w:rPr>
          <w:rFonts w:ascii="Times New Roman" w:hAnsi="Times New Roman" w:cs="Times New Roman"/>
          <w:sz w:val="28"/>
          <w:szCs w:val="24"/>
        </w:rPr>
        <w:t>the organizations or associations linked to the event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-seminar with a theme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-sponsors,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other speakers,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venue,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duration of presentation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lastRenderedPageBreak/>
        <w:t>4.</w:t>
      </w:r>
      <w:r w:rsidR="00143E12"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>Choose a suitable Title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-Title should be appropriate and convey the essence of the message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-not vague,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misleading or confusing</w:t>
      </w:r>
    </w:p>
    <w:p w:rsidR="00B7527A" w:rsidRPr="002F414B" w:rsidRDefault="00B7527A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-make a list of topics then select a clear,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complete,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specific and focused title</w:t>
      </w:r>
    </w:p>
    <w:p w:rsidR="00EC791B" w:rsidRPr="002F414B" w:rsidRDefault="008C5F55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EC791B" w:rsidRPr="002F414B">
        <w:rPr>
          <w:rFonts w:ascii="Times New Roman" w:hAnsi="Times New Roman" w:cs="Times New Roman"/>
          <w:b/>
          <w:sz w:val="28"/>
          <w:szCs w:val="24"/>
        </w:rPr>
        <w:t>PREPARING THE PRESENTATION:</w:t>
      </w:r>
    </w:p>
    <w:p w:rsidR="00225A90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- </w:t>
      </w:r>
      <w:r w:rsidR="00225A90" w:rsidRPr="002F414B">
        <w:rPr>
          <w:rFonts w:ascii="Times New Roman" w:hAnsi="Times New Roman" w:cs="Times New Roman"/>
          <w:sz w:val="28"/>
          <w:szCs w:val="24"/>
        </w:rPr>
        <w:t>Preparing well is the key to success.</w:t>
      </w:r>
    </w:p>
    <w:p w:rsidR="00225A90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DE188B">
        <w:rPr>
          <w:rFonts w:ascii="Times New Roman" w:hAnsi="Times New Roman" w:cs="Times New Roman"/>
          <w:sz w:val="28"/>
          <w:szCs w:val="24"/>
        </w:rPr>
        <w:t xml:space="preserve">Being </w:t>
      </w:r>
      <w:r w:rsidR="00225A90" w:rsidRPr="002F414B">
        <w:rPr>
          <w:rFonts w:ascii="Times New Roman" w:hAnsi="Times New Roman" w:cs="Times New Roman"/>
          <w:sz w:val="28"/>
          <w:szCs w:val="24"/>
        </w:rPr>
        <w:t>prepared will help presenter</w:t>
      </w:r>
    </w:p>
    <w:p w:rsidR="00225A90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225A90" w:rsidRPr="002F414B">
        <w:rPr>
          <w:rFonts w:ascii="Times New Roman" w:hAnsi="Times New Roman" w:cs="Times New Roman"/>
          <w:sz w:val="28"/>
          <w:szCs w:val="24"/>
        </w:rPr>
        <w:t>Deal with speech anxiety,</w:t>
      </w:r>
      <w:r w:rsidR="003D57FA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25A90" w:rsidRPr="002F414B">
        <w:rPr>
          <w:rFonts w:ascii="Times New Roman" w:hAnsi="Times New Roman" w:cs="Times New Roman"/>
          <w:sz w:val="28"/>
          <w:szCs w:val="24"/>
        </w:rPr>
        <w:t>develop confidence</w:t>
      </w:r>
    </w:p>
    <w:p w:rsidR="00225A90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225A90" w:rsidRPr="002F414B">
        <w:rPr>
          <w:rFonts w:ascii="Times New Roman" w:hAnsi="Times New Roman" w:cs="Times New Roman"/>
          <w:sz w:val="28"/>
          <w:szCs w:val="24"/>
        </w:rPr>
        <w:t>Seek precise and relevant examples and illustrations</w:t>
      </w:r>
    </w:p>
    <w:p w:rsidR="00225A90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225A90" w:rsidRPr="002F414B">
        <w:rPr>
          <w:rFonts w:ascii="Times New Roman" w:hAnsi="Times New Roman" w:cs="Times New Roman"/>
          <w:sz w:val="28"/>
          <w:szCs w:val="24"/>
        </w:rPr>
        <w:t>Check for accuracy,</w:t>
      </w:r>
      <w:r w:rsidR="00DE188B">
        <w:rPr>
          <w:rFonts w:ascii="Times New Roman" w:hAnsi="Times New Roman" w:cs="Times New Roman"/>
          <w:sz w:val="28"/>
          <w:szCs w:val="24"/>
        </w:rPr>
        <w:t xml:space="preserve"> </w:t>
      </w:r>
      <w:r w:rsidR="00225A90" w:rsidRPr="002F414B">
        <w:rPr>
          <w:rFonts w:ascii="Times New Roman" w:hAnsi="Times New Roman" w:cs="Times New Roman"/>
          <w:sz w:val="28"/>
          <w:szCs w:val="24"/>
        </w:rPr>
        <w:t>redundancies,</w:t>
      </w:r>
      <w:r w:rsidR="003D57FA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4D2FDD" w:rsidRPr="002F414B">
        <w:rPr>
          <w:rFonts w:ascii="Times New Roman" w:hAnsi="Times New Roman" w:cs="Times New Roman"/>
          <w:sz w:val="28"/>
          <w:szCs w:val="24"/>
        </w:rPr>
        <w:t>and clichés</w:t>
      </w:r>
    </w:p>
    <w:p w:rsidR="00075267" w:rsidRPr="002F414B" w:rsidRDefault="00075267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b/>
          <w:sz w:val="28"/>
          <w:szCs w:val="24"/>
        </w:rPr>
        <w:t xml:space="preserve">Steps </w:t>
      </w:r>
      <w:r w:rsidR="00DE188B">
        <w:rPr>
          <w:rFonts w:ascii="Times New Roman" w:hAnsi="Times New Roman" w:cs="Times New Roman"/>
          <w:b/>
          <w:sz w:val="28"/>
          <w:szCs w:val="24"/>
        </w:rPr>
        <w:t>t</w:t>
      </w:r>
      <w:r w:rsidRPr="002F414B">
        <w:rPr>
          <w:rFonts w:ascii="Times New Roman" w:hAnsi="Times New Roman" w:cs="Times New Roman"/>
          <w:b/>
          <w:sz w:val="28"/>
          <w:szCs w:val="24"/>
        </w:rPr>
        <w:t>o Prepare:</w:t>
      </w:r>
      <w:r w:rsidR="003D57FA" w:rsidRPr="002F414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81901" w:rsidRPr="002F414B">
        <w:rPr>
          <w:rFonts w:ascii="Times New Roman" w:hAnsi="Times New Roman" w:cs="Times New Roman"/>
          <w:b/>
          <w:sz w:val="28"/>
          <w:szCs w:val="24"/>
        </w:rPr>
        <w:t>Organize</w:t>
      </w:r>
      <w:r w:rsidRPr="002F414B">
        <w:rPr>
          <w:rFonts w:ascii="Times New Roman" w:hAnsi="Times New Roman" w:cs="Times New Roman"/>
          <w:b/>
          <w:sz w:val="28"/>
          <w:szCs w:val="24"/>
        </w:rPr>
        <w:t xml:space="preserve"> the basic parts.</w:t>
      </w:r>
    </w:p>
    <w:p w:rsidR="00EC791B" w:rsidRPr="002F414B" w:rsidRDefault="00EC791B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1.</w:t>
      </w:r>
      <w:r w:rsidR="004D2FDD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>INTRODUCTION:</w:t>
      </w:r>
    </w:p>
    <w:p w:rsidR="00EC791B" w:rsidRPr="002F414B" w:rsidRDefault="00143E12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a. </w:t>
      </w:r>
      <w:r w:rsidR="00EC791B" w:rsidRPr="002F414B">
        <w:rPr>
          <w:rFonts w:ascii="Times New Roman" w:hAnsi="Times New Roman" w:cs="Times New Roman"/>
          <w:sz w:val="28"/>
          <w:szCs w:val="24"/>
        </w:rPr>
        <w:t>Get Audience Attention</w:t>
      </w:r>
    </w:p>
    <w:p w:rsidR="00EC791B" w:rsidRPr="002F414B" w:rsidRDefault="00EC791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-starting statements/statistics:</w:t>
      </w:r>
      <w:r w:rsidR="005E25B9" w:rsidRPr="002F414B">
        <w:rPr>
          <w:rFonts w:ascii="Times New Roman" w:hAnsi="Times New Roman" w:cs="Times New Roman"/>
          <w:sz w:val="28"/>
          <w:szCs w:val="24"/>
        </w:rPr>
        <w:t xml:space="preserve">  say something surprising or unexpected or give statistics that surprises the audience.</w:t>
      </w:r>
    </w:p>
    <w:p w:rsidR="005E25B9" w:rsidRPr="002F414B" w:rsidRDefault="005E25B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-Anecdote:  Tell a short entertaining account of an event,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a short story</w:t>
      </w:r>
    </w:p>
    <w:p w:rsidR="005E25B9" w:rsidRPr="002F414B" w:rsidRDefault="005E25B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-Questions:</w:t>
      </w:r>
      <w:r w:rsidR="0063692F" w:rsidRPr="002F414B">
        <w:rPr>
          <w:rFonts w:ascii="Times New Roman" w:hAnsi="Times New Roman" w:cs="Times New Roman"/>
          <w:sz w:val="28"/>
          <w:szCs w:val="24"/>
        </w:rPr>
        <w:t xml:space="preserve">  Ask some interesting questions.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63692F" w:rsidRPr="002F414B">
        <w:rPr>
          <w:rFonts w:ascii="Times New Roman" w:hAnsi="Times New Roman" w:cs="Times New Roman"/>
          <w:sz w:val="28"/>
          <w:szCs w:val="24"/>
        </w:rPr>
        <w:t>The question should be rhetorical with an obvious answer</w:t>
      </w:r>
    </w:p>
    <w:p w:rsidR="0063692F" w:rsidRPr="002F414B" w:rsidRDefault="0063692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-Quotations:  Start with a relevant quotation that throws light on the central idea</w:t>
      </w:r>
    </w:p>
    <w:p w:rsidR="0063692F" w:rsidRPr="002F414B" w:rsidRDefault="0063692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4D2FDD" w:rsidRPr="002F414B">
        <w:rPr>
          <w:rFonts w:ascii="Times New Roman" w:hAnsi="Times New Roman" w:cs="Times New Roman"/>
          <w:sz w:val="28"/>
          <w:szCs w:val="24"/>
        </w:rPr>
        <w:t>Humor</w:t>
      </w:r>
      <w:r w:rsidRPr="002F414B">
        <w:rPr>
          <w:rFonts w:ascii="Times New Roman" w:hAnsi="Times New Roman" w:cs="Times New Roman"/>
          <w:sz w:val="28"/>
          <w:szCs w:val="24"/>
        </w:rPr>
        <w:t>:  Star</w:t>
      </w:r>
      <w:r w:rsidR="004D2FDD">
        <w:rPr>
          <w:rFonts w:ascii="Times New Roman" w:hAnsi="Times New Roman" w:cs="Times New Roman"/>
          <w:sz w:val="28"/>
          <w:szCs w:val="24"/>
        </w:rPr>
        <w:t>t the p</w:t>
      </w:r>
      <w:r w:rsidRPr="002F414B">
        <w:rPr>
          <w:rFonts w:ascii="Times New Roman" w:hAnsi="Times New Roman" w:cs="Times New Roman"/>
          <w:sz w:val="28"/>
          <w:szCs w:val="24"/>
        </w:rPr>
        <w:t>resentation with a humorous reference.</w:t>
      </w:r>
    </w:p>
    <w:p w:rsidR="0063692F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b. </w:t>
      </w:r>
      <w:r w:rsidR="0063692F" w:rsidRPr="002F414B">
        <w:rPr>
          <w:rFonts w:ascii="Times New Roman" w:hAnsi="Times New Roman" w:cs="Times New Roman"/>
          <w:sz w:val="28"/>
          <w:szCs w:val="24"/>
        </w:rPr>
        <w:t>Introduce the subject: a statement of the central idea should be included in the introduction</w:t>
      </w:r>
    </w:p>
    <w:p w:rsidR="0063692F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c. </w:t>
      </w:r>
      <w:r w:rsidR="004D2FDD">
        <w:rPr>
          <w:rFonts w:ascii="Times New Roman" w:hAnsi="Times New Roman" w:cs="Times New Roman"/>
          <w:sz w:val="28"/>
          <w:szCs w:val="24"/>
        </w:rPr>
        <w:t>Give the audience a r</w:t>
      </w:r>
      <w:r w:rsidR="0063692F" w:rsidRPr="002F414B">
        <w:rPr>
          <w:rFonts w:ascii="Times New Roman" w:hAnsi="Times New Roman" w:cs="Times New Roman"/>
          <w:sz w:val="28"/>
          <w:szCs w:val="24"/>
        </w:rPr>
        <w:t xml:space="preserve">eason to </w:t>
      </w:r>
      <w:r w:rsidR="004D2FDD" w:rsidRPr="002F414B">
        <w:rPr>
          <w:rFonts w:ascii="Times New Roman" w:hAnsi="Times New Roman" w:cs="Times New Roman"/>
          <w:sz w:val="28"/>
          <w:szCs w:val="24"/>
        </w:rPr>
        <w:t>listen</w:t>
      </w:r>
      <w:r w:rsidR="0063692F" w:rsidRPr="002F414B">
        <w:rPr>
          <w:rFonts w:ascii="Times New Roman" w:hAnsi="Times New Roman" w:cs="Times New Roman"/>
          <w:sz w:val="28"/>
          <w:szCs w:val="24"/>
        </w:rPr>
        <w:t>:  draw audience attention to the topic of the presentation by showing them how the topic affects them directly</w:t>
      </w:r>
    </w:p>
    <w:p w:rsidR="0063692F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lastRenderedPageBreak/>
        <w:t xml:space="preserve">d. </w:t>
      </w:r>
      <w:r w:rsidR="0063692F" w:rsidRPr="002F414B">
        <w:rPr>
          <w:rFonts w:ascii="Times New Roman" w:hAnsi="Times New Roman" w:cs="Times New Roman"/>
          <w:sz w:val="28"/>
          <w:szCs w:val="24"/>
        </w:rPr>
        <w:t>Establish Credibility –by being well prepared</w:t>
      </w:r>
      <w:r w:rsidR="00225A90" w:rsidRPr="002F414B">
        <w:rPr>
          <w:rFonts w:ascii="Times New Roman" w:hAnsi="Times New Roman" w:cs="Times New Roman"/>
          <w:sz w:val="28"/>
          <w:szCs w:val="24"/>
        </w:rPr>
        <w:t>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25A90" w:rsidRPr="002F414B">
        <w:rPr>
          <w:rFonts w:ascii="Times New Roman" w:hAnsi="Times New Roman" w:cs="Times New Roman"/>
          <w:sz w:val="28"/>
          <w:szCs w:val="24"/>
        </w:rPr>
        <w:t>appear confident and strike a rapport with the audience by narrating personal experience relevant to the topic.</w:t>
      </w:r>
    </w:p>
    <w:p w:rsidR="00225A90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e. </w:t>
      </w:r>
      <w:r w:rsidR="00225A90" w:rsidRPr="002F414B">
        <w:rPr>
          <w:rFonts w:ascii="Times New Roman" w:hAnsi="Times New Roman" w:cs="Times New Roman"/>
          <w:sz w:val="28"/>
          <w:szCs w:val="24"/>
        </w:rPr>
        <w:t>Preview the Main Ideas: Tell the audience what they are going to listen to.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225A90" w:rsidRPr="002F414B">
        <w:rPr>
          <w:rFonts w:ascii="Times New Roman" w:hAnsi="Times New Roman" w:cs="Times New Roman"/>
          <w:sz w:val="28"/>
          <w:szCs w:val="24"/>
        </w:rPr>
        <w:t>Mention the main points.</w:t>
      </w:r>
    </w:p>
    <w:p w:rsidR="00225A90" w:rsidRPr="002F414B" w:rsidRDefault="00225A90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2.</w:t>
      </w:r>
      <w:r w:rsidR="002F414B" w:rsidRPr="002F414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  <w:u w:val="single"/>
        </w:rPr>
        <w:t>BODY:</w:t>
      </w:r>
    </w:p>
    <w:p w:rsidR="00225A90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a. Developing the</w:t>
      </w:r>
      <w:r w:rsidR="00075267" w:rsidRPr="002F414B">
        <w:rPr>
          <w:rFonts w:ascii="Times New Roman" w:hAnsi="Times New Roman" w:cs="Times New Roman"/>
          <w:sz w:val="28"/>
          <w:szCs w:val="24"/>
        </w:rPr>
        <w:t xml:space="preserve"> Central Idea</w:t>
      </w:r>
      <w:r w:rsidR="003B0ACD" w:rsidRPr="002F414B">
        <w:rPr>
          <w:rFonts w:ascii="Times New Roman" w:hAnsi="Times New Roman" w:cs="Times New Roman"/>
          <w:sz w:val="28"/>
          <w:szCs w:val="24"/>
        </w:rPr>
        <w:t>: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Central Idea: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-restates presentation topic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DE188B">
        <w:rPr>
          <w:rFonts w:ascii="Times New Roman" w:hAnsi="Times New Roman" w:cs="Times New Roman"/>
          <w:sz w:val="28"/>
          <w:szCs w:val="24"/>
        </w:rPr>
        <w:t xml:space="preserve">is </w:t>
      </w:r>
      <w:r w:rsidRPr="002F414B">
        <w:rPr>
          <w:rFonts w:ascii="Times New Roman" w:hAnsi="Times New Roman" w:cs="Times New Roman"/>
          <w:sz w:val="28"/>
          <w:szCs w:val="24"/>
        </w:rPr>
        <w:t>a simple audience-centered idea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DE188B">
        <w:rPr>
          <w:rFonts w:ascii="Times New Roman" w:hAnsi="Times New Roman" w:cs="Times New Roman"/>
          <w:sz w:val="28"/>
          <w:szCs w:val="24"/>
        </w:rPr>
        <w:t xml:space="preserve">is </w:t>
      </w:r>
      <w:r w:rsidRPr="002F414B">
        <w:rPr>
          <w:rFonts w:ascii="Times New Roman" w:hAnsi="Times New Roman" w:cs="Times New Roman"/>
          <w:sz w:val="28"/>
          <w:szCs w:val="24"/>
        </w:rPr>
        <w:t>a one sentence summary of the presentation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-focus</w:t>
      </w:r>
      <w:r w:rsidR="00DE188B">
        <w:rPr>
          <w:rFonts w:ascii="Times New Roman" w:hAnsi="Times New Roman" w:cs="Times New Roman"/>
          <w:sz w:val="28"/>
          <w:szCs w:val="24"/>
        </w:rPr>
        <w:t>es</w:t>
      </w:r>
      <w:r w:rsidRPr="002F414B">
        <w:rPr>
          <w:rFonts w:ascii="Times New Roman" w:hAnsi="Times New Roman" w:cs="Times New Roman"/>
          <w:sz w:val="28"/>
          <w:szCs w:val="24"/>
        </w:rPr>
        <w:t xml:space="preserve"> on the content of the speech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-uses specific language</w:t>
      </w:r>
    </w:p>
    <w:p w:rsidR="003B0ACD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b. </w:t>
      </w:r>
      <w:r w:rsidR="003B0ACD" w:rsidRPr="002F414B">
        <w:rPr>
          <w:rFonts w:ascii="Times New Roman" w:hAnsi="Times New Roman" w:cs="Times New Roman"/>
          <w:sz w:val="28"/>
          <w:szCs w:val="24"/>
        </w:rPr>
        <w:t>Developing Main Ideas: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Main Ideas: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DE188B">
        <w:rPr>
          <w:rFonts w:ascii="Times New Roman" w:hAnsi="Times New Roman" w:cs="Times New Roman"/>
          <w:sz w:val="28"/>
          <w:szCs w:val="24"/>
        </w:rPr>
        <w:t>are</w:t>
      </w:r>
      <w:r w:rsidRPr="002F414B">
        <w:rPr>
          <w:rFonts w:ascii="Times New Roman" w:hAnsi="Times New Roman" w:cs="Times New Roman"/>
          <w:sz w:val="28"/>
          <w:szCs w:val="24"/>
        </w:rPr>
        <w:t xml:space="preserve"> logical division of the central idea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-establish reasons for the idea being true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-support the central idea with a series of steps: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-problem and solution</w:t>
      </w:r>
    </w:p>
    <w:p w:rsidR="003B0ACD" w:rsidRPr="002F414B" w:rsidRDefault="003B0AC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-contrast and comparison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-sequential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-general to specific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-more important to less important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-less important to more important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      -categorical</w:t>
      </w:r>
    </w:p>
    <w:p w:rsidR="00C120CF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lastRenderedPageBreak/>
        <w:t xml:space="preserve">c. </w:t>
      </w:r>
      <w:r w:rsidR="00C120CF" w:rsidRPr="002F414B">
        <w:rPr>
          <w:rFonts w:ascii="Times New Roman" w:hAnsi="Times New Roman" w:cs="Times New Roman"/>
          <w:sz w:val="28"/>
          <w:szCs w:val="24"/>
        </w:rPr>
        <w:t>Gathering Supporting Material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-from own thoughts,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subject knowledge and experience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-Internet,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Library,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personal interviews,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discussions with experts,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colleagues,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special interest groups</w:t>
      </w:r>
    </w:p>
    <w:p w:rsidR="00C120CF" w:rsidRPr="002F414B" w:rsidRDefault="002F414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d. </w:t>
      </w:r>
      <w:r w:rsidR="00C120CF" w:rsidRPr="002F414B">
        <w:rPr>
          <w:rFonts w:ascii="Times New Roman" w:hAnsi="Times New Roman" w:cs="Times New Roman"/>
          <w:sz w:val="28"/>
          <w:szCs w:val="24"/>
        </w:rPr>
        <w:t>Planning Visual Aids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-choose relevant visual aids</w:t>
      </w:r>
    </w:p>
    <w:p w:rsidR="00C120CF" w:rsidRPr="002F414B" w:rsidRDefault="00C120CF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-be familiar with visual aids and rehearse with them</w:t>
      </w:r>
    </w:p>
    <w:p w:rsidR="00953B74" w:rsidRPr="002F414B" w:rsidRDefault="00953B74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**IMPORTANCE OF VISUAL AIDS</w:t>
      </w:r>
    </w:p>
    <w:p w:rsidR="00953B74" w:rsidRPr="002F414B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 presenter</w:t>
      </w:r>
      <w:r w:rsidR="00953B74" w:rsidRPr="002F414B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(a) </w:t>
      </w:r>
      <w:r w:rsidR="00953B74" w:rsidRPr="002F414B">
        <w:rPr>
          <w:rFonts w:ascii="Times New Roman" w:hAnsi="Times New Roman" w:cs="Times New Roman"/>
          <w:sz w:val="28"/>
          <w:szCs w:val="24"/>
        </w:rPr>
        <w:t xml:space="preserve">serve as speech notes as they </w:t>
      </w:r>
      <w:r w:rsidR="00A81901" w:rsidRPr="002F414B">
        <w:rPr>
          <w:rFonts w:ascii="Times New Roman" w:hAnsi="Times New Roman" w:cs="Times New Roman"/>
          <w:sz w:val="28"/>
          <w:szCs w:val="24"/>
        </w:rPr>
        <w:t>emphasize</w:t>
      </w:r>
      <w:r w:rsidR="00953B74" w:rsidRPr="002F414B">
        <w:rPr>
          <w:rFonts w:ascii="Times New Roman" w:hAnsi="Times New Roman" w:cs="Times New Roman"/>
          <w:sz w:val="28"/>
          <w:szCs w:val="24"/>
        </w:rPr>
        <w:t xml:space="preserve"> and clarify main points</w:t>
      </w:r>
    </w:p>
    <w:p w:rsidR="00DE188B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(b) </w:t>
      </w:r>
      <w:r w:rsidR="00CC44AC" w:rsidRPr="002F414B">
        <w:rPr>
          <w:rFonts w:ascii="Times New Roman" w:hAnsi="Times New Roman" w:cs="Times New Roman"/>
          <w:sz w:val="28"/>
          <w:szCs w:val="24"/>
        </w:rPr>
        <w:t xml:space="preserve">Give </w:t>
      </w:r>
      <w:r w:rsidRPr="002F414B">
        <w:rPr>
          <w:rFonts w:ascii="Times New Roman" w:hAnsi="Times New Roman" w:cs="Times New Roman"/>
          <w:sz w:val="28"/>
          <w:szCs w:val="24"/>
        </w:rPr>
        <w:t xml:space="preserve">clarity and precision to the presenter </w:t>
      </w:r>
    </w:p>
    <w:p w:rsidR="00CA5F3D" w:rsidRPr="002F414B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(c) </w:t>
      </w:r>
      <w:r w:rsidR="002F414B" w:rsidRPr="002F414B">
        <w:rPr>
          <w:rFonts w:ascii="Times New Roman" w:hAnsi="Times New Roman" w:cs="Times New Roman"/>
          <w:sz w:val="28"/>
          <w:szCs w:val="24"/>
        </w:rPr>
        <w:t>Give</w:t>
      </w:r>
      <w:r w:rsidR="00CA5F3D" w:rsidRPr="002F414B">
        <w:rPr>
          <w:rFonts w:ascii="Times New Roman" w:hAnsi="Times New Roman" w:cs="Times New Roman"/>
          <w:sz w:val="28"/>
          <w:szCs w:val="24"/>
        </w:rPr>
        <w:t xml:space="preserve"> confidence to presenter - can refresh memory</w:t>
      </w:r>
    </w:p>
    <w:p w:rsidR="00DE188B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For audience - (a) </w:t>
      </w:r>
      <w:r w:rsidR="002F414B" w:rsidRPr="002F414B">
        <w:rPr>
          <w:rFonts w:ascii="Times New Roman" w:hAnsi="Times New Roman" w:cs="Times New Roman"/>
          <w:sz w:val="28"/>
          <w:szCs w:val="24"/>
        </w:rPr>
        <w:t>Help</w:t>
      </w:r>
      <w:r w:rsidR="00CA5F3D" w:rsidRPr="002F414B">
        <w:rPr>
          <w:rFonts w:ascii="Times New Roman" w:hAnsi="Times New Roman" w:cs="Times New Roman"/>
          <w:sz w:val="28"/>
          <w:szCs w:val="24"/>
        </w:rPr>
        <w:t xml:space="preserve"> focus on the theme of presentation </w:t>
      </w:r>
    </w:p>
    <w:p w:rsidR="00CA5F3D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(b) </w:t>
      </w:r>
      <w:r w:rsidR="00CC44AC" w:rsidRPr="002F414B">
        <w:rPr>
          <w:rFonts w:ascii="Times New Roman" w:hAnsi="Times New Roman" w:cs="Times New Roman"/>
          <w:sz w:val="28"/>
          <w:szCs w:val="24"/>
        </w:rPr>
        <w:t>Central</w:t>
      </w:r>
      <w:r w:rsidR="00CA5F3D" w:rsidRPr="002F414B">
        <w:rPr>
          <w:rFonts w:ascii="Times New Roman" w:hAnsi="Times New Roman" w:cs="Times New Roman"/>
          <w:sz w:val="28"/>
          <w:szCs w:val="24"/>
        </w:rPr>
        <w:t xml:space="preserve"> ideas </w:t>
      </w:r>
      <w:r w:rsidR="00A81901">
        <w:rPr>
          <w:rFonts w:ascii="Times New Roman" w:hAnsi="Times New Roman" w:cs="Times New Roman"/>
          <w:sz w:val="28"/>
          <w:szCs w:val="24"/>
        </w:rPr>
        <w:t>get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A5F3D" w:rsidRPr="002F414B">
        <w:rPr>
          <w:rFonts w:ascii="Times New Roman" w:hAnsi="Times New Roman" w:cs="Times New Roman"/>
          <w:sz w:val="28"/>
          <w:szCs w:val="24"/>
        </w:rPr>
        <w:t>highlighted,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CA5F3D" w:rsidRPr="002F414B">
        <w:rPr>
          <w:rFonts w:ascii="Times New Roman" w:hAnsi="Times New Roman" w:cs="Times New Roman"/>
          <w:sz w:val="28"/>
          <w:szCs w:val="24"/>
        </w:rPr>
        <w:t>systematic</w:t>
      </w:r>
      <w:r w:rsidR="00CC44AC">
        <w:rPr>
          <w:rFonts w:ascii="Times New Roman" w:hAnsi="Times New Roman" w:cs="Times New Roman"/>
          <w:sz w:val="28"/>
          <w:szCs w:val="24"/>
        </w:rPr>
        <w:t xml:space="preserve"> flow of thought</w:t>
      </w:r>
    </w:p>
    <w:p w:rsidR="00CA5F3D" w:rsidRPr="002F414B" w:rsidRDefault="00DE188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(c) </w:t>
      </w:r>
      <w:r w:rsidR="002F414B" w:rsidRPr="002F414B">
        <w:rPr>
          <w:rFonts w:ascii="Times New Roman" w:hAnsi="Times New Roman" w:cs="Times New Roman"/>
          <w:sz w:val="28"/>
          <w:szCs w:val="24"/>
        </w:rPr>
        <w:t>Increase</w:t>
      </w:r>
      <w:r>
        <w:rPr>
          <w:rFonts w:ascii="Times New Roman" w:hAnsi="Times New Roman" w:cs="Times New Roman"/>
          <w:sz w:val="28"/>
          <w:szCs w:val="24"/>
        </w:rPr>
        <w:t>s</w:t>
      </w:r>
      <w:r w:rsidR="00CA5F3D" w:rsidRPr="002F414B">
        <w:rPr>
          <w:rFonts w:ascii="Times New Roman" w:hAnsi="Times New Roman" w:cs="Times New Roman"/>
          <w:sz w:val="28"/>
          <w:szCs w:val="24"/>
        </w:rPr>
        <w:t xml:space="preserve"> audience interest – even demotivated audience will pay attention</w:t>
      </w:r>
    </w:p>
    <w:p w:rsidR="00CA5F3D" w:rsidRPr="002F414B" w:rsidRDefault="00CA5F3D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*TYPES OF VISUAL AIDS:</w:t>
      </w:r>
    </w:p>
    <w:p w:rsidR="00CA5F3D" w:rsidRPr="002F414B" w:rsidRDefault="00CA5F3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2F414B" w:rsidRPr="002F414B">
        <w:rPr>
          <w:rFonts w:ascii="Times New Roman" w:hAnsi="Times New Roman" w:cs="Times New Roman"/>
          <w:sz w:val="28"/>
          <w:szCs w:val="24"/>
        </w:rPr>
        <w:t>Three</w:t>
      </w:r>
      <w:r w:rsidRPr="002F414B">
        <w:rPr>
          <w:rFonts w:ascii="Times New Roman" w:hAnsi="Times New Roman" w:cs="Times New Roman"/>
          <w:sz w:val="28"/>
          <w:szCs w:val="24"/>
        </w:rPr>
        <w:t xml:space="preserve"> dimensional</w:t>
      </w:r>
    </w:p>
    <w:p w:rsidR="00CA5F3D" w:rsidRPr="002F414B" w:rsidRDefault="00CA5F3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Egs. Objects,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models,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people</w:t>
      </w:r>
    </w:p>
    <w:p w:rsidR="00CA5F3D" w:rsidRPr="002F414B" w:rsidRDefault="00CA5F3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2F414B" w:rsidRPr="002F414B">
        <w:rPr>
          <w:rFonts w:ascii="Times New Roman" w:hAnsi="Times New Roman" w:cs="Times New Roman"/>
          <w:sz w:val="28"/>
          <w:szCs w:val="24"/>
        </w:rPr>
        <w:t>Two</w:t>
      </w:r>
      <w:r w:rsidRPr="002F414B">
        <w:rPr>
          <w:rFonts w:ascii="Times New Roman" w:hAnsi="Times New Roman" w:cs="Times New Roman"/>
          <w:sz w:val="28"/>
          <w:szCs w:val="24"/>
        </w:rPr>
        <w:t xml:space="preserve"> dimensional</w:t>
      </w:r>
    </w:p>
    <w:p w:rsidR="00CA5F3D" w:rsidRPr="002F414B" w:rsidRDefault="00CA5F3D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Egs. Drawings,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photographs,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slides,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maps,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graphs-bar pie line picture</w:t>
      </w:r>
      <w:r w:rsidR="00111A18" w:rsidRPr="002F414B">
        <w:rPr>
          <w:rFonts w:ascii="Times New Roman" w:hAnsi="Times New Roman" w:cs="Times New Roman"/>
          <w:sz w:val="28"/>
          <w:szCs w:val="24"/>
        </w:rPr>
        <w:t>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chalk board,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cha</w:t>
      </w:r>
      <w:r w:rsidR="001321AE" w:rsidRPr="002F414B">
        <w:rPr>
          <w:rFonts w:ascii="Times New Roman" w:hAnsi="Times New Roman" w:cs="Times New Roman"/>
          <w:sz w:val="28"/>
          <w:szCs w:val="24"/>
        </w:rPr>
        <w:t>r</w:t>
      </w:r>
      <w:r w:rsidR="00111A18" w:rsidRPr="002F414B">
        <w:rPr>
          <w:rFonts w:ascii="Times New Roman" w:hAnsi="Times New Roman" w:cs="Times New Roman"/>
          <w:sz w:val="28"/>
          <w:szCs w:val="24"/>
        </w:rPr>
        <w:t>ts,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overhead transparencies,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3177A7" w:rsidRPr="002F414B">
        <w:rPr>
          <w:rFonts w:ascii="Times New Roman" w:hAnsi="Times New Roman" w:cs="Times New Roman"/>
          <w:sz w:val="28"/>
          <w:szCs w:val="24"/>
        </w:rPr>
        <w:t>and computer</w:t>
      </w:r>
      <w:r w:rsidR="00111A18" w:rsidRPr="002F414B">
        <w:rPr>
          <w:rFonts w:ascii="Times New Roman" w:hAnsi="Times New Roman" w:cs="Times New Roman"/>
          <w:sz w:val="28"/>
          <w:szCs w:val="24"/>
        </w:rPr>
        <w:t xml:space="preserve"> generated presentation</w:t>
      </w:r>
    </w:p>
    <w:p w:rsidR="00111A18" w:rsidRPr="002F414B" w:rsidRDefault="00111A18" w:rsidP="002F414B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F414B">
        <w:rPr>
          <w:rFonts w:ascii="Times New Roman" w:hAnsi="Times New Roman" w:cs="Times New Roman"/>
          <w:sz w:val="28"/>
          <w:szCs w:val="24"/>
          <w:u w:val="single"/>
        </w:rPr>
        <w:t>3. CONCLUSION:</w:t>
      </w:r>
    </w:p>
    <w:p w:rsidR="00111A18" w:rsidRPr="002F414B" w:rsidRDefault="00111A18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Should accomplish the following 4 specific objectives</w:t>
      </w:r>
    </w:p>
    <w:p w:rsidR="00111A18" w:rsidRDefault="004B451B" w:rsidP="002F414B">
      <w:pPr>
        <w:pStyle w:val="ListParagraph"/>
        <w:numPr>
          <w:ilvl w:val="0"/>
          <w:numId w:val="3"/>
        </w:numPr>
        <w:ind w:left="142" w:hanging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Summariz</w:t>
      </w:r>
      <w:r w:rsidR="002F414B" w:rsidRPr="002F414B">
        <w:rPr>
          <w:rFonts w:ascii="Times New Roman" w:hAnsi="Times New Roman" w:cs="Times New Roman"/>
          <w:sz w:val="28"/>
          <w:szCs w:val="24"/>
        </w:rPr>
        <w:t>e</w:t>
      </w:r>
      <w:r w:rsidR="00111A18" w:rsidRPr="002F414B">
        <w:rPr>
          <w:rFonts w:ascii="Times New Roman" w:hAnsi="Times New Roman" w:cs="Times New Roman"/>
          <w:sz w:val="28"/>
          <w:szCs w:val="24"/>
        </w:rPr>
        <w:t xml:space="preserve"> your presentation-repeat the main ideas</w:t>
      </w:r>
    </w:p>
    <w:p w:rsidR="002F414B" w:rsidRPr="002F414B" w:rsidRDefault="002F414B" w:rsidP="002F414B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4"/>
        </w:rPr>
      </w:pPr>
    </w:p>
    <w:p w:rsidR="00111A18" w:rsidRDefault="004B451B" w:rsidP="002F414B">
      <w:pPr>
        <w:pStyle w:val="ListParagraph"/>
        <w:numPr>
          <w:ilvl w:val="0"/>
          <w:numId w:val="3"/>
        </w:numPr>
        <w:ind w:left="142" w:hanging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Re-Emphasiz</w:t>
      </w:r>
      <w:r w:rsidR="002F414B" w:rsidRPr="002F414B">
        <w:rPr>
          <w:rFonts w:ascii="Times New Roman" w:hAnsi="Times New Roman" w:cs="Times New Roman"/>
          <w:sz w:val="28"/>
          <w:szCs w:val="24"/>
        </w:rPr>
        <w:t xml:space="preserve">e </w:t>
      </w:r>
      <w:r w:rsidR="00111A18" w:rsidRPr="002F414B">
        <w:rPr>
          <w:rFonts w:ascii="Times New Roman" w:hAnsi="Times New Roman" w:cs="Times New Roman"/>
          <w:sz w:val="28"/>
          <w:szCs w:val="24"/>
        </w:rPr>
        <w:t>the central idea in a memorable way</w:t>
      </w:r>
    </w:p>
    <w:p w:rsidR="002F414B" w:rsidRPr="002F414B" w:rsidRDefault="002F414B" w:rsidP="002F414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11A18" w:rsidRDefault="002F414B" w:rsidP="002F414B">
      <w:pPr>
        <w:pStyle w:val="ListParagraph"/>
        <w:numPr>
          <w:ilvl w:val="0"/>
          <w:numId w:val="3"/>
        </w:numPr>
        <w:ind w:left="142" w:hanging="284"/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Focus</w:t>
      </w:r>
      <w:r w:rsidR="00111A18" w:rsidRPr="002F414B">
        <w:rPr>
          <w:rFonts w:ascii="Times New Roman" w:hAnsi="Times New Roman" w:cs="Times New Roman"/>
          <w:sz w:val="28"/>
          <w:szCs w:val="24"/>
        </w:rPr>
        <w:t xml:space="preserve"> on a goal-i.e. what you want your audience to do,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think,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change,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remember and so on</w:t>
      </w:r>
    </w:p>
    <w:p w:rsidR="002F414B" w:rsidRPr="002F414B" w:rsidRDefault="002F414B" w:rsidP="002F414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F414B" w:rsidRDefault="002F414B" w:rsidP="002F414B">
      <w:pPr>
        <w:pStyle w:val="ListParagraph"/>
        <w:numPr>
          <w:ilvl w:val="0"/>
          <w:numId w:val="3"/>
        </w:numPr>
        <w:ind w:left="142" w:hanging="284"/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Motivate</w:t>
      </w:r>
      <w:r w:rsidR="00111A18" w:rsidRPr="002F414B">
        <w:rPr>
          <w:rFonts w:ascii="Times New Roman" w:hAnsi="Times New Roman" w:cs="Times New Roman"/>
          <w:sz w:val="28"/>
          <w:szCs w:val="24"/>
        </w:rPr>
        <w:t xml:space="preserve"> the audience to respond – to give feed</w:t>
      </w:r>
      <w:r w:rsidRPr="002F414B">
        <w:rPr>
          <w:rFonts w:ascii="Times New Roman" w:hAnsi="Times New Roman" w:cs="Times New Roman"/>
          <w:sz w:val="28"/>
          <w:szCs w:val="24"/>
        </w:rPr>
        <w:t>back ,encourage to ask question</w:t>
      </w:r>
    </w:p>
    <w:p w:rsidR="002F414B" w:rsidRPr="002F414B" w:rsidRDefault="002F414B" w:rsidP="002F414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11A18" w:rsidRPr="002F414B" w:rsidRDefault="002F414B" w:rsidP="002F414B">
      <w:pPr>
        <w:pStyle w:val="ListParagraph"/>
        <w:numPr>
          <w:ilvl w:val="0"/>
          <w:numId w:val="3"/>
        </w:numPr>
        <w:ind w:left="142" w:hanging="284"/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Provide </w:t>
      </w:r>
      <w:r w:rsidR="00111A18" w:rsidRPr="002F414B">
        <w:rPr>
          <w:rFonts w:ascii="Times New Roman" w:hAnsi="Times New Roman" w:cs="Times New Roman"/>
          <w:sz w:val="28"/>
          <w:szCs w:val="24"/>
        </w:rPr>
        <w:t>closure-appropriate words should be used as ‘in conclusion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’,</w:t>
      </w:r>
      <w:r w:rsidR="004B451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lastly</w:t>
      </w:r>
      <w:r w:rsidRPr="002F414B">
        <w:rPr>
          <w:rFonts w:ascii="Times New Roman" w:hAnsi="Times New Roman" w:cs="Times New Roman"/>
          <w:sz w:val="28"/>
          <w:szCs w:val="24"/>
        </w:rPr>
        <w:t>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="00111A18" w:rsidRPr="002F414B">
        <w:rPr>
          <w:rFonts w:ascii="Times New Roman" w:hAnsi="Times New Roman" w:cs="Times New Roman"/>
          <w:sz w:val="28"/>
          <w:szCs w:val="24"/>
        </w:rPr>
        <w:t>finally as my last point</w:t>
      </w:r>
      <w:r w:rsidR="00286D49" w:rsidRPr="002F414B">
        <w:rPr>
          <w:rFonts w:ascii="Times New Roman" w:hAnsi="Times New Roman" w:cs="Times New Roman"/>
          <w:sz w:val="28"/>
          <w:szCs w:val="24"/>
        </w:rPr>
        <w:t>.</w:t>
      </w:r>
    </w:p>
    <w:p w:rsidR="002F414B" w:rsidRPr="002F414B" w:rsidRDefault="002F414B" w:rsidP="002F414B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4"/>
        </w:rPr>
      </w:pPr>
    </w:p>
    <w:p w:rsidR="00286D49" w:rsidRPr="002F414B" w:rsidRDefault="008C5F55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286D49" w:rsidRPr="002F414B">
        <w:rPr>
          <w:rFonts w:ascii="Times New Roman" w:hAnsi="Times New Roman" w:cs="Times New Roman"/>
          <w:b/>
          <w:sz w:val="28"/>
          <w:szCs w:val="24"/>
        </w:rPr>
        <w:t>PRACTICE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Handling Stage Fright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</w:t>
      </w:r>
      <w:r w:rsidR="004B451B" w:rsidRPr="002F414B">
        <w:rPr>
          <w:rFonts w:ascii="Times New Roman" w:hAnsi="Times New Roman" w:cs="Times New Roman"/>
          <w:sz w:val="28"/>
          <w:szCs w:val="24"/>
        </w:rPr>
        <w:t>Concentrate</w:t>
      </w:r>
      <w:r w:rsidRPr="002F414B">
        <w:rPr>
          <w:rFonts w:ascii="Times New Roman" w:hAnsi="Times New Roman" w:cs="Times New Roman"/>
          <w:sz w:val="28"/>
          <w:szCs w:val="24"/>
        </w:rPr>
        <w:t xml:space="preserve"> on the 3ps- planning,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preparation,</w:t>
      </w:r>
      <w:r w:rsidR="001321AE" w:rsidRPr="002F414B">
        <w:rPr>
          <w:rFonts w:ascii="Times New Roman" w:hAnsi="Times New Roman" w:cs="Times New Roman"/>
          <w:sz w:val="28"/>
          <w:szCs w:val="24"/>
        </w:rPr>
        <w:t xml:space="preserve"> </w:t>
      </w:r>
      <w:r w:rsidRPr="002F414B">
        <w:rPr>
          <w:rFonts w:ascii="Times New Roman" w:hAnsi="Times New Roman" w:cs="Times New Roman"/>
          <w:sz w:val="28"/>
          <w:szCs w:val="24"/>
        </w:rPr>
        <w:t>practice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-set realistic goals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-avoid negative thoughts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 xml:space="preserve">-begin the </w:t>
      </w:r>
      <w:r w:rsidR="008C5F55" w:rsidRPr="002F414B">
        <w:rPr>
          <w:rFonts w:ascii="Times New Roman" w:hAnsi="Times New Roman" w:cs="Times New Roman"/>
          <w:sz w:val="28"/>
          <w:szCs w:val="24"/>
        </w:rPr>
        <w:t>P</w:t>
      </w:r>
      <w:r w:rsidR="008C5F55">
        <w:rPr>
          <w:rFonts w:ascii="Times New Roman" w:hAnsi="Times New Roman" w:cs="Times New Roman"/>
          <w:sz w:val="28"/>
          <w:szCs w:val="24"/>
        </w:rPr>
        <w:t xml:space="preserve">resentation </w:t>
      </w:r>
      <w:r w:rsidRPr="002F414B">
        <w:rPr>
          <w:rFonts w:ascii="Times New Roman" w:hAnsi="Times New Roman" w:cs="Times New Roman"/>
          <w:sz w:val="28"/>
          <w:szCs w:val="24"/>
        </w:rPr>
        <w:t>with a pause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-speak slowly</w:t>
      </w:r>
    </w:p>
    <w:p w:rsidR="00286D49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-learn and practice stress reduction techniques</w:t>
      </w:r>
    </w:p>
    <w:p w:rsidR="004B451B" w:rsidRDefault="004B451B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451B">
        <w:rPr>
          <w:rFonts w:ascii="Times New Roman" w:hAnsi="Times New Roman" w:cs="Times New Roman"/>
          <w:b/>
          <w:sz w:val="28"/>
          <w:szCs w:val="24"/>
        </w:rPr>
        <w:t>4) POSTMORTEM</w:t>
      </w:r>
    </w:p>
    <w:p w:rsidR="004B451B" w:rsidRDefault="004B451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Pr="004B451B">
        <w:rPr>
          <w:rFonts w:ascii="Times New Roman" w:hAnsi="Times New Roman" w:cs="Times New Roman"/>
          <w:sz w:val="28"/>
          <w:szCs w:val="24"/>
        </w:rPr>
        <w:t>Kee</w:t>
      </w:r>
      <w:r>
        <w:rPr>
          <w:rFonts w:ascii="Times New Roman" w:hAnsi="Times New Roman" w:cs="Times New Roman"/>
          <w:sz w:val="28"/>
          <w:szCs w:val="24"/>
        </w:rPr>
        <w:t>p on practicing / reviewing your presentation thoroughly.</w:t>
      </w:r>
    </w:p>
    <w:p w:rsidR="004B451B" w:rsidRDefault="004B451B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-Do a complete analysis of your strengths &amp; weaknesses.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F414B">
        <w:rPr>
          <w:rFonts w:ascii="Times New Roman" w:hAnsi="Times New Roman" w:cs="Times New Roman"/>
          <w:b/>
          <w:sz w:val="28"/>
          <w:szCs w:val="24"/>
        </w:rPr>
        <w:t>**CHECK LIST FOR MAKING AN ORAL PRESENTATION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-start with confidence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-be organized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-stay relaxed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-pay attention to body language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-use appropriate visual aids</w:t>
      </w:r>
    </w:p>
    <w:p w:rsidR="00286D49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lastRenderedPageBreak/>
        <w:t>-pay attention to all details</w:t>
      </w:r>
    </w:p>
    <w:p w:rsidR="00EC791B" w:rsidRPr="002F414B" w:rsidRDefault="00286D49" w:rsidP="002F414B">
      <w:pPr>
        <w:jc w:val="both"/>
        <w:rPr>
          <w:rFonts w:ascii="Times New Roman" w:hAnsi="Times New Roman" w:cs="Times New Roman"/>
          <w:sz w:val="28"/>
          <w:szCs w:val="24"/>
        </w:rPr>
      </w:pPr>
      <w:r w:rsidRPr="002F414B">
        <w:rPr>
          <w:rFonts w:ascii="Times New Roman" w:hAnsi="Times New Roman" w:cs="Times New Roman"/>
          <w:sz w:val="28"/>
          <w:szCs w:val="24"/>
        </w:rPr>
        <w:t>-close in a memorable way.</w:t>
      </w:r>
    </w:p>
    <w:sectPr w:rsidR="00EC791B" w:rsidRPr="002F414B" w:rsidSect="00163E6F">
      <w:footerReference w:type="default" r:id="rId7"/>
      <w:pgSz w:w="12240" w:h="15840"/>
      <w:pgMar w:top="1134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8EC" w:rsidRDefault="001208EC" w:rsidP="00143E12">
      <w:pPr>
        <w:spacing w:after="0" w:line="240" w:lineRule="auto"/>
      </w:pPr>
      <w:r>
        <w:separator/>
      </w:r>
    </w:p>
  </w:endnote>
  <w:endnote w:type="continuationSeparator" w:id="0">
    <w:p w:rsidR="001208EC" w:rsidRDefault="001208EC" w:rsidP="0014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44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43E12" w:rsidRDefault="00143E12">
            <w:pPr>
              <w:pStyle w:val="Footer"/>
            </w:pPr>
            <w:r>
              <w:t xml:space="preserve">Page </w:t>
            </w:r>
            <w:r w:rsidR="00EC1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1EC4">
              <w:rPr>
                <w:b/>
                <w:sz w:val="24"/>
                <w:szCs w:val="24"/>
              </w:rPr>
              <w:fldChar w:fldCharType="separate"/>
            </w:r>
            <w:r w:rsidR="00137855">
              <w:rPr>
                <w:b/>
                <w:noProof/>
              </w:rPr>
              <w:t>1</w:t>
            </w:r>
            <w:r w:rsidR="00EC1EC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C1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1EC4">
              <w:rPr>
                <w:b/>
                <w:sz w:val="24"/>
                <w:szCs w:val="24"/>
              </w:rPr>
              <w:fldChar w:fldCharType="separate"/>
            </w:r>
            <w:r w:rsidR="00137855">
              <w:rPr>
                <w:b/>
                <w:noProof/>
              </w:rPr>
              <w:t>7</w:t>
            </w:r>
            <w:r w:rsidR="00EC1E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3E12" w:rsidRDefault="00143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8EC" w:rsidRDefault="001208EC" w:rsidP="00143E12">
      <w:pPr>
        <w:spacing w:after="0" w:line="240" w:lineRule="auto"/>
      </w:pPr>
      <w:r>
        <w:separator/>
      </w:r>
    </w:p>
  </w:footnote>
  <w:footnote w:type="continuationSeparator" w:id="0">
    <w:p w:rsidR="001208EC" w:rsidRDefault="001208EC" w:rsidP="0014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0F4"/>
    <w:multiLevelType w:val="hybridMultilevel"/>
    <w:tmpl w:val="5E543DFE"/>
    <w:lvl w:ilvl="0" w:tplc="03CA9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46B"/>
    <w:multiLevelType w:val="hybridMultilevel"/>
    <w:tmpl w:val="90207E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51BB2"/>
    <w:multiLevelType w:val="hybridMultilevel"/>
    <w:tmpl w:val="79E6E52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5571ED"/>
    <w:multiLevelType w:val="hybridMultilevel"/>
    <w:tmpl w:val="60D41AC4"/>
    <w:lvl w:ilvl="0" w:tplc="E1868E4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 w15:restartNumberingAfterBreak="0">
    <w:nsid w:val="63671F8C"/>
    <w:multiLevelType w:val="hybridMultilevel"/>
    <w:tmpl w:val="EE70FEDE"/>
    <w:lvl w:ilvl="0" w:tplc="2BE8D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095"/>
    <w:multiLevelType w:val="hybridMultilevel"/>
    <w:tmpl w:val="D1F2B9D4"/>
    <w:lvl w:ilvl="0" w:tplc="504E38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F44"/>
    <w:rsid w:val="00075267"/>
    <w:rsid w:val="00101E97"/>
    <w:rsid w:val="00111A18"/>
    <w:rsid w:val="001208EC"/>
    <w:rsid w:val="001321AE"/>
    <w:rsid w:val="00137855"/>
    <w:rsid w:val="00143E12"/>
    <w:rsid w:val="00163E6F"/>
    <w:rsid w:val="001B0106"/>
    <w:rsid w:val="001B56D9"/>
    <w:rsid w:val="002140C1"/>
    <w:rsid w:val="00225A90"/>
    <w:rsid w:val="00286D49"/>
    <w:rsid w:val="002C6FFC"/>
    <w:rsid w:val="002F414B"/>
    <w:rsid w:val="003177A7"/>
    <w:rsid w:val="00336299"/>
    <w:rsid w:val="00377D2F"/>
    <w:rsid w:val="003B0ACD"/>
    <w:rsid w:val="003C0F44"/>
    <w:rsid w:val="003D57FA"/>
    <w:rsid w:val="004712D8"/>
    <w:rsid w:val="004B451B"/>
    <w:rsid w:val="004D2FDD"/>
    <w:rsid w:val="005036CC"/>
    <w:rsid w:val="00507839"/>
    <w:rsid w:val="0052626D"/>
    <w:rsid w:val="00582D21"/>
    <w:rsid w:val="005E25B9"/>
    <w:rsid w:val="00616EC2"/>
    <w:rsid w:val="0063692F"/>
    <w:rsid w:val="00732E15"/>
    <w:rsid w:val="007E3480"/>
    <w:rsid w:val="00852787"/>
    <w:rsid w:val="008C5F55"/>
    <w:rsid w:val="008E147C"/>
    <w:rsid w:val="009322AD"/>
    <w:rsid w:val="00953B74"/>
    <w:rsid w:val="00A81901"/>
    <w:rsid w:val="00B644E0"/>
    <w:rsid w:val="00B6754E"/>
    <w:rsid w:val="00B7527A"/>
    <w:rsid w:val="00C120CF"/>
    <w:rsid w:val="00C274C0"/>
    <w:rsid w:val="00C73EDF"/>
    <w:rsid w:val="00CA56E3"/>
    <w:rsid w:val="00CA5F3D"/>
    <w:rsid w:val="00CB4D3F"/>
    <w:rsid w:val="00CC44AC"/>
    <w:rsid w:val="00D834A8"/>
    <w:rsid w:val="00DD6FC3"/>
    <w:rsid w:val="00DE188B"/>
    <w:rsid w:val="00E35DC0"/>
    <w:rsid w:val="00EC1EC4"/>
    <w:rsid w:val="00E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248DF-134E-41BC-BF09-3193B424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E12"/>
  </w:style>
  <w:style w:type="paragraph" w:styleId="Footer">
    <w:name w:val="footer"/>
    <w:basedOn w:val="Normal"/>
    <w:link w:val="FooterChar"/>
    <w:uiPriority w:val="99"/>
    <w:unhideWhenUsed/>
    <w:rsid w:val="0014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Admin</cp:lastModifiedBy>
  <cp:revision>7</cp:revision>
  <cp:lastPrinted>2016-09-09T09:52:00Z</cp:lastPrinted>
  <dcterms:created xsi:type="dcterms:W3CDTF">2017-09-25T16:26:00Z</dcterms:created>
  <dcterms:modified xsi:type="dcterms:W3CDTF">2020-07-23T10:21:00Z</dcterms:modified>
</cp:coreProperties>
</file>