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DBB" w:rsidRPr="00BA3C32" w:rsidRDefault="009F6F4B" w:rsidP="009F6F4B">
      <w:pPr>
        <w:jc w:val="center"/>
        <w:rPr>
          <w:rFonts w:ascii="Times New Roman" w:hAnsi="Times New Roman" w:cs="Times New Roman"/>
          <w:b/>
          <w:sz w:val="28"/>
          <w:szCs w:val="28"/>
        </w:rPr>
      </w:pPr>
      <w:r w:rsidRPr="00BA3C32">
        <w:rPr>
          <w:rFonts w:ascii="Times New Roman" w:hAnsi="Times New Roman" w:cs="Times New Roman"/>
          <w:b/>
          <w:sz w:val="28"/>
          <w:szCs w:val="28"/>
        </w:rPr>
        <w:t>REPORT WRITING</w:t>
      </w:r>
    </w:p>
    <w:p w:rsidR="00DA34D1" w:rsidRPr="00BA3C32" w:rsidRDefault="00DA34D1" w:rsidP="00DA34D1">
      <w:pPr>
        <w:rPr>
          <w:rFonts w:ascii="Times New Roman" w:hAnsi="Times New Roman" w:cs="Times New Roman"/>
          <w:b/>
          <w:sz w:val="28"/>
          <w:szCs w:val="28"/>
        </w:rPr>
      </w:pPr>
      <w:r w:rsidRPr="00BA3C32">
        <w:rPr>
          <w:rFonts w:ascii="Times New Roman" w:hAnsi="Times New Roman" w:cs="Times New Roman"/>
          <w:b/>
          <w:sz w:val="28"/>
          <w:szCs w:val="28"/>
        </w:rPr>
        <w:t xml:space="preserve">                                     </w:t>
      </w:r>
      <w:r w:rsidR="00BA3C32" w:rsidRPr="00BA3C32">
        <w:rPr>
          <w:rFonts w:ascii="Times New Roman" w:hAnsi="Times New Roman" w:cs="Times New Roman"/>
          <w:b/>
          <w:sz w:val="28"/>
          <w:szCs w:val="28"/>
        </w:rPr>
        <w:t xml:space="preserve">      DIFFERENT</w:t>
      </w:r>
      <w:r w:rsidRPr="00BA3C32">
        <w:rPr>
          <w:rFonts w:ascii="Times New Roman" w:hAnsi="Times New Roman" w:cs="Times New Roman"/>
          <w:b/>
          <w:sz w:val="28"/>
          <w:szCs w:val="28"/>
        </w:rPr>
        <w:t xml:space="preserve"> FORMATS OF REPORT</w:t>
      </w:r>
    </w:p>
    <w:p w:rsidR="00DA34D1" w:rsidRPr="00BA3C32" w:rsidRDefault="00DA34D1" w:rsidP="00BA3C32">
      <w:pPr>
        <w:rPr>
          <w:rFonts w:ascii="Times New Roman" w:hAnsi="Times New Roman" w:cs="Times New Roman"/>
          <w:sz w:val="28"/>
          <w:szCs w:val="28"/>
        </w:rPr>
      </w:pPr>
      <w:r w:rsidRPr="00BA3C32">
        <w:rPr>
          <w:rFonts w:ascii="Times New Roman" w:hAnsi="Times New Roman" w:cs="Times New Roman"/>
          <w:b/>
          <w:sz w:val="28"/>
          <w:szCs w:val="28"/>
        </w:rPr>
        <w:t xml:space="preserve">1. </w:t>
      </w:r>
      <w:r w:rsidRPr="009A76F7">
        <w:rPr>
          <w:rFonts w:ascii="Times New Roman" w:hAnsi="Times New Roman" w:cs="Times New Roman"/>
          <w:b/>
          <w:sz w:val="28"/>
          <w:szCs w:val="28"/>
          <w:highlight w:val="yellow"/>
        </w:rPr>
        <w:t>Printed Forms</w:t>
      </w:r>
      <w:r w:rsidRPr="00BA3C32">
        <w:rPr>
          <w:rFonts w:ascii="Times New Roman" w:hAnsi="Times New Roman" w:cs="Times New Roman"/>
          <w:sz w:val="28"/>
          <w:szCs w:val="28"/>
        </w:rPr>
        <w:t xml:space="preserve">-used to collect </w:t>
      </w:r>
      <w:r w:rsidRPr="009A76F7">
        <w:rPr>
          <w:rFonts w:ascii="Times New Roman" w:hAnsi="Times New Roman" w:cs="Times New Roman"/>
          <w:sz w:val="28"/>
          <w:szCs w:val="28"/>
          <w:u w:val="single"/>
        </w:rPr>
        <w:t>routine information</w:t>
      </w:r>
    </w:p>
    <w:p w:rsidR="00DA34D1" w:rsidRPr="00BA3C32" w:rsidRDefault="00DA34D1" w:rsidP="00DA34D1">
      <w:pPr>
        <w:spacing w:line="240" w:lineRule="auto"/>
        <w:rPr>
          <w:rFonts w:ascii="Times New Roman" w:hAnsi="Times New Roman" w:cs="Times New Roman"/>
          <w:sz w:val="28"/>
          <w:szCs w:val="28"/>
        </w:rPr>
      </w:pPr>
      <w:r w:rsidRPr="00BA3C32">
        <w:rPr>
          <w:rFonts w:ascii="Times New Roman" w:hAnsi="Times New Roman" w:cs="Times New Roman"/>
          <w:sz w:val="28"/>
          <w:szCs w:val="28"/>
        </w:rPr>
        <w:t>-easy to fill</w:t>
      </w:r>
      <w:r w:rsidR="00BA3C32" w:rsidRPr="00BA3C32">
        <w:rPr>
          <w:rFonts w:ascii="Times New Roman" w:hAnsi="Times New Roman" w:cs="Times New Roman"/>
          <w:sz w:val="28"/>
          <w:szCs w:val="28"/>
        </w:rPr>
        <w:t xml:space="preserve"> as </w:t>
      </w:r>
      <w:r w:rsidRPr="00BA3C32">
        <w:rPr>
          <w:rFonts w:ascii="Times New Roman" w:hAnsi="Times New Roman" w:cs="Times New Roman"/>
          <w:sz w:val="28"/>
          <w:szCs w:val="28"/>
        </w:rPr>
        <w:t>details not required</w:t>
      </w:r>
    </w:p>
    <w:p w:rsidR="00DA34D1" w:rsidRPr="00BA3C32" w:rsidRDefault="00DA34D1" w:rsidP="00DA34D1">
      <w:pPr>
        <w:spacing w:line="240" w:lineRule="auto"/>
        <w:rPr>
          <w:rFonts w:ascii="Times New Roman" w:hAnsi="Times New Roman" w:cs="Times New Roman"/>
          <w:sz w:val="28"/>
          <w:szCs w:val="28"/>
        </w:rPr>
      </w:pPr>
      <w:r w:rsidRPr="00BA3C32">
        <w:rPr>
          <w:rFonts w:ascii="Times New Roman" w:hAnsi="Times New Roman" w:cs="Times New Roman"/>
          <w:sz w:val="28"/>
          <w:szCs w:val="28"/>
        </w:rPr>
        <w:t>-systematic and easy to read</w:t>
      </w:r>
    </w:p>
    <w:p w:rsidR="00DA34D1" w:rsidRPr="00BA3C32" w:rsidRDefault="00DA34D1" w:rsidP="00DA34D1">
      <w:pPr>
        <w:spacing w:line="240" w:lineRule="auto"/>
        <w:rPr>
          <w:rFonts w:ascii="Times New Roman" w:hAnsi="Times New Roman" w:cs="Times New Roman"/>
          <w:sz w:val="28"/>
          <w:szCs w:val="28"/>
        </w:rPr>
      </w:pPr>
      <w:r w:rsidRPr="00BA3C32">
        <w:rPr>
          <w:rFonts w:ascii="Times New Roman" w:hAnsi="Times New Roman" w:cs="Times New Roman"/>
          <w:sz w:val="28"/>
          <w:szCs w:val="28"/>
        </w:rPr>
        <w:t>-more objective and factual</w:t>
      </w:r>
      <w:r w:rsidR="00BA3C32" w:rsidRPr="00BA3C32">
        <w:rPr>
          <w:rFonts w:ascii="Times New Roman" w:hAnsi="Times New Roman" w:cs="Times New Roman"/>
          <w:sz w:val="28"/>
          <w:szCs w:val="28"/>
        </w:rPr>
        <w:t xml:space="preserve"> therefore </w:t>
      </w:r>
      <w:r w:rsidRPr="00BA3C32">
        <w:rPr>
          <w:rFonts w:ascii="Times New Roman" w:hAnsi="Times New Roman" w:cs="Times New Roman"/>
          <w:sz w:val="28"/>
          <w:szCs w:val="28"/>
        </w:rPr>
        <w:t>saves time</w:t>
      </w:r>
    </w:p>
    <w:p w:rsidR="00DA34D1" w:rsidRPr="00BA3C32" w:rsidRDefault="00BA3C32" w:rsidP="00DA34D1">
      <w:pPr>
        <w:rPr>
          <w:rFonts w:ascii="Times New Roman" w:hAnsi="Times New Roman" w:cs="Times New Roman"/>
          <w:sz w:val="28"/>
          <w:szCs w:val="28"/>
        </w:rPr>
      </w:pPr>
      <w:r w:rsidRPr="00BA3C32">
        <w:rPr>
          <w:rFonts w:ascii="Times New Roman" w:hAnsi="Times New Roman" w:cs="Times New Roman"/>
          <w:sz w:val="28"/>
          <w:szCs w:val="28"/>
        </w:rPr>
        <w:t>e.g. can be used for recording daily production or monthly sales, or trip reports, conference reports, lab report</w:t>
      </w:r>
    </w:p>
    <w:p w:rsidR="00DA34D1" w:rsidRPr="009A76F7" w:rsidRDefault="00DA34D1" w:rsidP="00DA34D1">
      <w:pPr>
        <w:rPr>
          <w:rFonts w:ascii="Times New Roman" w:hAnsi="Times New Roman" w:cs="Times New Roman"/>
          <w:sz w:val="28"/>
          <w:szCs w:val="28"/>
          <w:u w:val="single"/>
        </w:rPr>
      </w:pPr>
      <w:r w:rsidRPr="00BA3C32">
        <w:rPr>
          <w:rFonts w:ascii="Times New Roman" w:hAnsi="Times New Roman" w:cs="Times New Roman"/>
          <w:b/>
          <w:sz w:val="28"/>
          <w:szCs w:val="28"/>
        </w:rPr>
        <w:t>2.</w:t>
      </w:r>
      <w:r w:rsidRPr="00BA3C32">
        <w:rPr>
          <w:rFonts w:ascii="Times New Roman" w:hAnsi="Times New Roman" w:cs="Times New Roman"/>
          <w:sz w:val="28"/>
          <w:szCs w:val="28"/>
        </w:rPr>
        <w:t xml:space="preserve"> </w:t>
      </w:r>
      <w:r w:rsidRPr="009A76F7">
        <w:rPr>
          <w:rFonts w:ascii="Times New Roman" w:hAnsi="Times New Roman" w:cs="Times New Roman"/>
          <w:b/>
          <w:sz w:val="28"/>
          <w:szCs w:val="28"/>
          <w:highlight w:val="yellow"/>
        </w:rPr>
        <w:t>Letter Format</w:t>
      </w:r>
      <w:r w:rsidR="00BA3C32" w:rsidRPr="00BA3C32">
        <w:rPr>
          <w:rFonts w:ascii="Times New Roman" w:hAnsi="Times New Roman" w:cs="Times New Roman"/>
          <w:b/>
          <w:sz w:val="28"/>
          <w:szCs w:val="28"/>
        </w:rPr>
        <w:t xml:space="preserve">- </w:t>
      </w:r>
      <w:r w:rsidRPr="00BA3C32">
        <w:rPr>
          <w:rFonts w:ascii="Times New Roman" w:hAnsi="Times New Roman" w:cs="Times New Roman"/>
          <w:sz w:val="28"/>
          <w:szCs w:val="28"/>
        </w:rPr>
        <w:t xml:space="preserve">-used for </w:t>
      </w:r>
      <w:r w:rsidRPr="009A76F7">
        <w:rPr>
          <w:rFonts w:ascii="Times New Roman" w:hAnsi="Times New Roman" w:cs="Times New Roman"/>
          <w:sz w:val="28"/>
          <w:szCs w:val="28"/>
          <w:u w:val="single"/>
        </w:rPr>
        <w:t>short reports that have to be communicated to someone outside an organization</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-contains all elements of a letter (</w:t>
      </w:r>
      <w:r w:rsidRPr="009A76F7">
        <w:rPr>
          <w:rFonts w:ascii="Times New Roman" w:hAnsi="Times New Roman" w:cs="Times New Roman"/>
          <w:sz w:val="28"/>
          <w:szCs w:val="28"/>
          <w:u w:val="single"/>
        </w:rPr>
        <w:t>except inside address</w:t>
      </w:r>
      <w:r w:rsidRPr="00BA3C32">
        <w:rPr>
          <w:rFonts w:ascii="Times New Roman" w:hAnsi="Times New Roman" w:cs="Times New Roman"/>
          <w:sz w:val="28"/>
          <w:szCs w:val="28"/>
        </w:rPr>
        <w:t xml:space="preserve">, since not written to one particular person) along with some additional sections such as illustrations, references, </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b/>
          <w:sz w:val="28"/>
          <w:szCs w:val="28"/>
        </w:rPr>
        <w:t>3.</w:t>
      </w:r>
      <w:r w:rsidRPr="00BA3C32">
        <w:rPr>
          <w:rFonts w:ascii="Times New Roman" w:hAnsi="Times New Roman" w:cs="Times New Roman"/>
          <w:sz w:val="28"/>
          <w:szCs w:val="28"/>
        </w:rPr>
        <w:t xml:space="preserve"> </w:t>
      </w:r>
      <w:r w:rsidRPr="00BA3C32">
        <w:rPr>
          <w:rFonts w:ascii="Times New Roman" w:hAnsi="Times New Roman" w:cs="Times New Roman"/>
          <w:b/>
          <w:sz w:val="28"/>
          <w:szCs w:val="28"/>
        </w:rPr>
        <w:t xml:space="preserve">Memo </w:t>
      </w:r>
      <w:r w:rsidR="00BA3C32" w:rsidRPr="00BA3C32">
        <w:rPr>
          <w:rFonts w:ascii="Times New Roman" w:hAnsi="Times New Roman" w:cs="Times New Roman"/>
          <w:b/>
          <w:sz w:val="28"/>
          <w:szCs w:val="28"/>
        </w:rPr>
        <w:t>R</w:t>
      </w:r>
      <w:r w:rsidRPr="00BA3C32">
        <w:rPr>
          <w:rFonts w:ascii="Times New Roman" w:hAnsi="Times New Roman" w:cs="Times New Roman"/>
          <w:b/>
          <w:sz w:val="28"/>
          <w:szCs w:val="28"/>
        </w:rPr>
        <w:t>eport</w:t>
      </w:r>
      <w:r w:rsidR="00BA3C32" w:rsidRPr="00BA3C32">
        <w:rPr>
          <w:rFonts w:ascii="Times New Roman" w:hAnsi="Times New Roman" w:cs="Times New Roman"/>
          <w:b/>
          <w:sz w:val="28"/>
          <w:szCs w:val="28"/>
        </w:rPr>
        <w:t xml:space="preserve">- </w:t>
      </w:r>
      <w:r w:rsidRPr="00BA3C32">
        <w:rPr>
          <w:rFonts w:ascii="Times New Roman" w:hAnsi="Times New Roman" w:cs="Times New Roman"/>
          <w:sz w:val="28"/>
          <w:szCs w:val="28"/>
        </w:rPr>
        <w:t xml:space="preserve">-used for short reports that have to be communicated </w:t>
      </w:r>
      <w:r w:rsidRPr="009A76F7">
        <w:rPr>
          <w:rFonts w:ascii="Times New Roman" w:hAnsi="Times New Roman" w:cs="Times New Roman"/>
          <w:sz w:val="28"/>
          <w:szCs w:val="28"/>
          <w:u w:val="single"/>
        </w:rPr>
        <w:t>within an organization</w:t>
      </w:r>
      <w:r w:rsidRPr="00BA3C32">
        <w:rPr>
          <w:rFonts w:ascii="Times New Roman" w:hAnsi="Times New Roman" w:cs="Times New Roman"/>
          <w:sz w:val="28"/>
          <w:szCs w:val="28"/>
        </w:rPr>
        <w:t>.</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-more informal than the letter report as circulated within the organization.</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-adopts a matter-of-fact style</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-it is a permanent record of the internal operations of an organization</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-written on the letter head of the organization</w:t>
      </w:r>
      <w:r w:rsidR="00BA3C32" w:rsidRPr="00BA3C32">
        <w:rPr>
          <w:rFonts w:ascii="Times New Roman" w:hAnsi="Times New Roman" w:cs="Times New Roman"/>
          <w:sz w:val="28"/>
          <w:szCs w:val="28"/>
        </w:rPr>
        <w:t xml:space="preserve">, </w:t>
      </w:r>
      <w:r w:rsidRPr="00BA3C32">
        <w:rPr>
          <w:rFonts w:ascii="Times New Roman" w:hAnsi="Times New Roman" w:cs="Times New Roman"/>
          <w:sz w:val="28"/>
          <w:szCs w:val="28"/>
        </w:rPr>
        <w:t>-inside address and salutation not used.</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-the main body includes heading appropriate to the discussed matter.</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-although complimentary close and signature not required; memo format may have sign or initials at the end.</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b/>
          <w:sz w:val="28"/>
          <w:szCs w:val="28"/>
        </w:rPr>
        <w:t>4</w:t>
      </w:r>
      <w:r w:rsidRPr="00BA3C32">
        <w:rPr>
          <w:rFonts w:ascii="Times New Roman" w:hAnsi="Times New Roman" w:cs="Times New Roman"/>
          <w:sz w:val="28"/>
          <w:szCs w:val="28"/>
        </w:rPr>
        <w:t>.</w:t>
      </w:r>
      <w:r w:rsidR="00BA3C32" w:rsidRPr="00BA3C32">
        <w:rPr>
          <w:rFonts w:ascii="Times New Roman" w:hAnsi="Times New Roman" w:cs="Times New Roman"/>
          <w:sz w:val="28"/>
          <w:szCs w:val="28"/>
        </w:rPr>
        <w:t xml:space="preserve"> </w:t>
      </w:r>
      <w:r w:rsidRPr="00BA3C32">
        <w:rPr>
          <w:rFonts w:ascii="Times New Roman" w:hAnsi="Times New Roman" w:cs="Times New Roman"/>
          <w:b/>
          <w:sz w:val="28"/>
          <w:szCs w:val="28"/>
        </w:rPr>
        <w:t>Manuscript Format</w:t>
      </w:r>
      <w:r w:rsidR="00BA3C32" w:rsidRPr="00BA3C32">
        <w:rPr>
          <w:rFonts w:ascii="Times New Roman" w:hAnsi="Times New Roman" w:cs="Times New Roman"/>
          <w:b/>
          <w:sz w:val="28"/>
          <w:szCs w:val="28"/>
        </w:rPr>
        <w:t>-</w:t>
      </w:r>
      <w:r w:rsidRPr="00BA3C32">
        <w:rPr>
          <w:rFonts w:ascii="Times New Roman" w:hAnsi="Times New Roman" w:cs="Times New Roman"/>
          <w:sz w:val="28"/>
          <w:szCs w:val="28"/>
        </w:rPr>
        <w:t>-used for long and formal reports</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-divided into sections and sub-sections with clear headings</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-headings and sub-headings organized in a logical sequence</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-systematic, makes reading easy.</w:t>
      </w:r>
    </w:p>
    <w:p w:rsidR="00DA34D1" w:rsidRPr="00BA3C32" w:rsidRDefault="00DA34D1" w:rsidP="00DA34D1">
      <w:pPr>
        <w:rPr>
          <w:rFonts w:ascii="Times New Roman" w:hAnsi="Times New Roman" w:cs="Times New Roman"/>
          <w:sz w:val="28"/>
          <w:szCs w:val="28"/>
        </w:rPr>
      </w:pPr>
      <w:r w:rsidRPr="00BA3C32">
        <w:rPr>
          <w:rFonts w:ascii="Times New Roman" w:hAnsi="Times New Roman" w:cs="Times New Roman"/>
          <w:sz w:val="28"/>
          <w:szCs w:val="28"/>
        </w:rPr>
        <w:t>-Abstract, summary, appendix, glossary, etc. are parts of the manuscript format</w:t>
      </w:r>
    </w:p>
    <w:p w:rsidR="00BA3C32" w:rsidRDefault="00BA3C32" w:rsidP="00DA34D1">
      <w:pPr>
        <w:jc w:val="center"/>
        <w:rPr>
          <w:rFonts w:ascii="Times New Roman" w:hAnsi="Times New Roman" w:cs="Times New Roman"/>
          <w:sz w:val="24"/>
          <w:szCs w:val="24"/>
        </w:rPr>
      </w:pPr>
    </w:p>
    <w:p w:rsidR="00BA3C32" w:rsidRDefault="00BA3C32" w:rsidP="00DA34D1">
      <w:pPr>
        <w:jc w:val="center"/>
        <w:rPr>
          <w:rFonts w:ascii="Times New Roman" w:hAnsi="Times New Roman" w:cs="Times New Roman"/>
          <w:sz w:val="24"/>
          <w:szCs w:val="24"/>
        </w:rPr>
      </w:pPr>
    </w:p>
    <w:p w:rsidR="00BA3C32" w:rsidRDefault="00BA3C32" w:rsidP="00DA34D1">
      <w:pPr>
        <w:jc w:val="center"/>
        <w:rPr>
          <w:rFonts w:ascii="Times New Roman" w:hAnsi="Times New Roman" w:cs="Times New Roman"/>
          <w:sz w:val="24"/>
          <w:szCs w:val="24"/>
        </w:rPr>
      </w:pPr>
    </w:p>
    <w:p w:rsidR="0016292C" w:rsidRPr="00DA34D1" w:rsidRDefault="00DA34D1" w:rsidP="00DA34D1">
      <w:pPr>
        <w:jc w:val="center"/>
        <w:rPr>
          <w:rFonts w:ascii="Times New Roman" w:hAnsi="Times New Roman" w:cs="Times New Roman"/>
          <w:sz w:val="24"/>
          <w:szCs w:val="24"/>
        </w:rPr>
      </w:pPr>
      <w:r w:rsidRPr="00DA34D1">
        <w:rPr>
          <w:rFonts w:ascii="Times New Roman" w:hAnsi="Times New Roman" w:cs="Times New Roman"/>
          <w:sz w:val="24"/>
          <w:szCs w:val="24"/>
        </w:rPr>
        <w:t>STRUCTURE OF REPORTS (MANUSCRIPT FORMAT)</w:t>
      </w:r>
    </w:p>
    <w:p w:rsidR="0016292C" w:rsidRPr="00DA34D1" w:rsidRDefault="0016292C" w:rsidP="006630D9">
      <w:pPr>
        <w:jc w:val="both"/>
        <w:rPr>
          <w:rFonts w:ascii="Times New Roman" w:hAnsi="Times New Roman" w:cs="Times New Roman"/>
          <w:sz w:val="24"/>
          <w:szCs w:val="24"/>
        </w:rPr>
      </w:pPr>
      <w:r w:rsidRPr="00DA34D1">
        <w:rPr>
          <w:rFonts w:ascii="Times New Roman" w:hAnsi="Times New Roman" w:cs="Times New Roman"/>
          <w:sz w:val="24"/>
          <w:szCs w:val="24"/>
        </w:rPr>
        <w:t>It has three basic parts:-</w:t>
      </w:r>
    </w:p>
    <w:p w:rsidR="0016292C" w:rsidRPr="00DA34D1" w:rsidRDefault="0016292C" w:rsidP="006630D9">
      <w:pPr>
        <w:pStyle w:val="ListParagraph"/>
        <w:numPr>
          <w:ilvl w:val="0"/>
          <w:numId w:val="11"/>
        </w:numPr>
        <w:jc w:val="both"/>
        <w:rPr>
          <w:rFonts w:ascii="Times New Roman" w:hAnsi="Times New Roman" w:cs="Times New Roman"/>
          <w:sz w:val="24"/>
          <w:szCs w:val="24"/>
        </w:rPr>
      </w:pPr>
      <w:r w:rsidRPr="009A76F7">
        <w:rPr>
          <w:rFonts w:ascii="Times New Roman" w:hAnsi="Times New Roman" w:cs="Times New Roman"/>
          <w:sz w:val="24"/>
          <w:szCs w:val="24"/>
          <w:highlight w:val="yellow"/>
        </w:rPr>
        <w:t>Front Matter</w:t>
      </w:r>
      <w:r w:rsidR="006630D9" w:rsidRPr="00DA34D1">
        <w:rPr>
          <w:rFonts w:ascii="Times New Roman" w:hAnsi="Times New Roman" w:cs="Times New Roman"/>
          <w:sz w:val="24"/>
          <w:szCs w:val="24"/>
        </w:rPr>
        <w:t>- the preparatory part</w:t>
      </w:r>
      <w:r w:rsidRPr="00DA34D1">
        <w:rPr>
          <w:rFonts w:ascii="Times New Roman" w:hAnsi="Times New Roman" w:cs="Times New Roman"/>
          <w:sz w:val="24"/>
          <w:szCs w:val="24"/>
        </w:rPr>
        <w:t xml:space="preserve"> </w:t>
      </w:r>
    </w:p>
    <w:p w:rsidR="0016292C" w:rsidRPr="00DA34D1" w:rsidRDefault="0016292C" w:rsidP="006630D9">
      <w:pPr>
        <w:pStyle w:val="ListParagraph"/>
        <w:numPr>
          <w:ilvl w:val="0"/>
          <w:numId w:val="11"/>
        </w:numPr>
        <w:jc w:val="both"/>
        <w:rPr>
          <w:rFonts w:ascii="Times New Roman" w:hAnsi="Times New Roman" w:cs="Times New Roman"/>
          <w:sz w:val="24"/>
          <w:szCs w:val="24"/>
        </w:rPr>
      </w:pPr>
      <w:r w:rsidRPr="009A76F7">
        <w:rPr>
          <w:rFonts w:ascii="Times New Roman" w:hAnsi="Times New Roman" w:cs="Times New Roman"/>
          <w:sz w:val="24"/>
          <w:szCs w:val="24"/>
          <w:highlight w:val="yellow"/>
        </w:rPr>
        <w:t>Main Body</w:t>
      </w:r>
      <w:r w:rsidRPr="00DA34D1">
        <w:rPr>
          <w:rFonts w:ascii="Times New Roman" w:hAnsi="Times New Roman" w:cs="Times New Roman"/>
          <w:sz w:val="24"/>
          <w:szCs w:val="24"/>
        </w:rPr>
        <w:t xml:space="preserve"> </w:t>
      </w:r>
    </w:p>
    <w:p w:rsidR="0016292C" w:rsidRPr="00DA34D1" w:rsidRDefault="0016292C" w:rsidP="006630D9">
      <w:pPr>
        <w:pStyle w:val="ListParagraph"/>
        <w:numPr>
          <w:ilvl w:val="0"/>
          <w:numId w:val="11"/>
        </w:numPr>
        <w:jc w:val="both"/>
        <w:rPr>
          <w:rFonts w:ascii="Times New Roman" w:hAnsi="Times New Roman" w:cs="Times New Roman"/>
          <w:sz w:val="24"/>
          <w:szCs w:val="24"/>
        </w:rPr>
      </w:pPr>
      <w:r w:rsidRPr="009A76F7">
        <w:rPr>
          <w:rFonts w:ascii="Times New Roman" w:hAnsi="Times New Roman" w:cs="Times New Roman"/>
          <w:sz w:val="24"/>
          <w:szCs w:val="24"/>
          <w:highlight w:val="yellow"/>
        </w:rPr>
        <w:t>Back Matter</w:t>
      </w:r>
      <w:r w:rsidR="006630D9" w:rsidRPr="00DA34D1">
        <w:rPr>
          <w:rFonts w:ascii="Times New Roman" w:hAnsi="Times New Roman" w:cs="Times New Roman"/>
          <w:sz w:val="24"/>
          <w:szCs w:val="24"/>
        </w:rPr>
        <w:t>- the supplementary part</w:t>
      </w:r>
    </w:p>
    <w:p w:rsidR="0016292C" w:rsidRPr="00DA34D1" w:rsidRDefault="009F6F4B" w:rsidP="006630D9">
      <w:pPr>
        <w:jc w:val="both"/>
        <w:rPr>
          <w:rFonts w:ascii="Times New Roman" w:hAnsi="Times New Roman" w:cs="Times New Roman"/>
          <w:sz w:val="24"/>
          <w:szCs w:val="24"/>
        </w:rPr>
      </w:pPr>
      <w:r w:rsidRPr="009A0DB8">
        <w:rPr>
          <w:rFonts w:ascii="Times New Roman" w:hAnsi="Times New Roman" w:cs="Times New Roman"/>
          <w:sz w:val="24"/>
          <w:szCs w:val="24"/>
          <w:highlight w:val="yellow"/>
        </w:rPr>
        <w:t>FRONT MATTER</w:t>
      </w:r>
      <w:r w:rsidRPr="00DA34D1">
        <w:rPr>
          <w:rFonts w:ascii="Times New Roman" w:hAnsi="Times New Roman" w:cs="Times New Roman"/>
          <w:sz w:val="24"/>
          <w:szCs w:val="24"/>
        </w:rPr>
        <w:t xml:space="preserve"> </w:t>
      </w:r>
      <w:r w:rsidR="0016292C" w:rsidRPr="00DA34D1">
        <w:rPr>
          <w:rFonts w:ascii="Times New Roman" w:hAnsi="Times New Roman" w:cs="Times New Roman"/>
          <w:sz w:val="24"/>
          <w:szCs w:val="24"/>
        </w:rPr>
        <w:t>consists of the following parts:-</w:t>
      </w:r>
    </w:p>
    <w:p w:rsidR="0016292C" w:rsidRPr="00DA34D1" w:rsidRDefault="0016292C" w:rsidP="006630D9">
      <w:pPr>
        <w:pStyle w:val="ListParagraph"/>
        <w:numPr>
          <w:ilvl w:val="0"/>
          <w:numId w:val="12"/>
        </w:numPr>
        <w:jc w:val="both"/>
        <w:rPr>
          <w:rFonts w:ascii="Times New Roman" w:hAnsi="Times New Roman" w:cs="Times New Roman"/>
          <w:sz w:val="24"/>
          <w:szCs w:val="24"/>
        </w:rPr>
      </w:pPr>
      <w:r w:rsidRPr="009A76F7">
        <w:rPr>
          <w:rFonts w:ascii="Times New Roman" w:hAnsi="Times New Roman" w:cs="Times New Roman"/>
          <w:b/>
          <w:sz w:val="24"/>
          <w:szCs w:val="24"/>
        </w:rPr>
        <w:t>Cover Page</w:t>
      </w:r>
      <w:r w:rsidRPr="00DA34D1">
        <w:rPr>
          <w:rFonts w:ascii="Times New Roman" w:hAnsi="Times New Roman" w:cs="Times New Roman"/>
          <w:sz w:val="24"/>
          <w:szCs w:val="24"/>
        </w:rPr>
        <w:t xml:space="preserve">- it includes the title of the report, authority </w:t>
      </w:r>
      <w:r w:rsidR="006D326C" w:rsidRPr="00DA34D1">
        <w:rPr>
          <w:rFonts w:ascii="Times New Roman" w:hAnsi="Times New Roman" w:cs="Times New Roman"/>
          <w:sz w:val="24"/>
          <w:szCs w:val="24"/>
        </w:rPr>
        <w:t>to whom it</w:t>
      </w:r>
      <w:r w:rsidRPr="00DA34D1">
        <w:rPr>
          <w:rFonts w:ascii="Times New Roman" w:hAnsi="Times New Roman" w:cs="Times New Roman"/>
          <w:sz w:val="24"/>
          <w:szCs w:val="24"/>
        </w:rPr>
        <w:t xml:space="preserve"> is submitted, date and author’s name</w:t>
      </w:r>
    </w:p>
    <w:p w:rsidR="0016292C" w:rsidRPr="00DA34D1" w:rsidRDefault="0016292C" w:rsidP="006630D9">
      <w:pPr>
        <w:pStyle w:val="ListParagraph"/>
        <w:numPr>
          <w:ilvl w:val="0"/>
          <w:numId w:val="12"/>
        </w:numPr>
        <w:jc w:val="both"/>
        <w:rPr>
          <w:rFonts w:ascii="Times New Roman" w:hAnsi="Times New Roman" w:cs="Times New Roman"/>
          <w:sz w:val="24"/>
          <w:szCs w:val="24"/>
        </w:rPr>
      </w:pPr>
      <w:r w:rsidRPr="009A76F7">
        <w:rPr>
          <w:rFonts w:ascii="Times New Roman" w:hAnsi="Times New Roman" w:cs="Times New Roman"/>
          <w:b/>
          <w:sz w:val="24"/>
          <w:szCs w:val="24"/>
        </w:rPr>
        <w:t>Front Piece</w:t>
      </w:r>
      <w:r w:rsidRPr="00DA34D1">
        <w:rPr>
          <w:rFonts w:ascii="Times New Roman" w:hAnsi="Times New Roman" w:cs="Times New Roman"/>
          <w:sz w:val="24"/>
          <w:szCs w:val="24"/>
        </w:rPr>
        <w:t>- (optional) - any extra map, picture or drawing related to the topic of the report</w:t>
      </w:r>
    </w:p>
    <w:p w:rsidR="006D326C" w:rsidRPr="00DA34D1" w:rsidRDefault="0016292C" w:rsidP="006630D9">
      <w:pPr>
        <w:pStyle w:val="ListParagraph"/>
        <w:numPr>
          <w:ilvl w:val="0"/>
          <w:numId w:val="12"/>
        </w:numPr>
        <w:jc w:val="both"/>
        <w:rPr>
          <w:rFonts w:ascii="Times New Roman" w:hAnsi="Times New Roman" w:cs="Times New Roman"/>
          <w:sz w:val="24"/>
          <w:szCs w:val="24"/>
        </w:rPr>
      </w:pPr>
      <w:r w:rsidRPr="009A76F7">
        <w:rPr>
          <w:rFonts w:ascii="Times New Roman" w:hAnsi="Times New Roman" w:cs="Times New Roman"/>
          <w:b/>
          <w:sz w:val="24"/>
          <w:szCs w:val="24"/>
        </w:rPr>
        <w:t>Title Page</w:t>
      </w:r>
      <w:r w:rsidRPr="00DA34D1">
        <w:rPr>
          <w:rFonts w:ascii="Times New Roman" w:hAnsi="Times New Roman" w:cs="Times New Roman"/>
          <w:sz w:val="24"/>
          <w:szCs w:val="24"/>
        </w:rPr>
        <w:t xml:space="preserve">- </w:t>
      </w:r>
      <w:r w:rsidR="006D326C" w:rsidRPr="00DA34D1">
        <w:rPr>
          <w:rFonts w:ascii="Times New Roman" w:hAnsi="Times New Roman" w:cs="Times New Roman"/>
          <w:sz w:val="24"/>
          <w:szCs w:val="24"/>
        </w:rPr>
        <w:t>similar to the cover page but also includes name and designation of the approving authority along with the title of the report, authority to whom it is submitted, date and author’s name</w:t>
      </w:r>
    </w:p>
    <w:p w:rsidR="0016292C" w:rsidRPr="00DA34D1" w:rsidRDefault="0016292C" w:rsidP="006630D9">
      <w:pPr>
        <w:pStyle w:val="ListParagraph"/>
        <w:numPr>
          <w:ilvl w:val="0"/>
          <w:numId w:val="12"/>
        </w:numPr>
        <w:jc w:val="both"/>
        <w:rPr>
          <w:rFonts w:ascii="Times New Roman" w:hAnsi="Times New Roman" w:cs="Times New Roman"/>
          <w:sz w:val="24"/>
          <w:szCs w:val="24"/>
        </w:rPr>
      </w:pPr>
      <w:r w:rsidRPr="009A76F7">
        <w:rPr>
          <w:rFonts w:ascii="Times New Roman" w:hAnsi="Times New Roman" w:cs="Times New Roman"/>
          <w:b/>
          <w:sz w:val="24"/>
          <w:szCs w:val="24"/>
        </w:rPr>
        <w:t>Copyright notice</w:t>
      </w:r>
      <w:r w:rsidR="006D326C" w:rsidRPr="00DA34D1">
        <w:rPr>
          <w:rFonts w:ascii="Times New Roman" w:hAnsi="Times New Roman" w:cs="Times New Roman"/>
          <w:sz w:val="24"/>
          <w:szCs w:val="24"/>
        </w:rPr>
        <w:t xml:space="preserve"> -(optional) a </w:t>
      </w:r>
      <w:r w:rsidR="006D326C" w:rsidRPr="009A76F7">
        <w:rPr>
          <w:rFonts w:ascii="Times New Roman" w:hAnsi="Times New Roman" w:cs="Times New Roman"/>
          <w:sz w:val="24"/>
          <w:szCs w:val="24"/>
          <w:u w:val="single"/>
        </w:rPr>
        <w:t>written document written to secure one’s original work</w:t>
      </w:r>
    </w:p>
    <w:p w:rsidR="0016292C" w:rsidRPr="00DA34D1" w:rsidRDefault="0016292C" w:rsidP="006630D9">
      <w:pPr>
        <w:pStyle w:val="ListParagraph"/>
        <w:numPr>
          <w:ilvl w:val="0"/>
          <w:numId w:val="12"/>
        </w:numPr>
        <w:jc w:val="both"/>
        <w:rPr>
          <w:rFonts w:ascii="Times New Roman" w:hAnsi="Times New Roman" w:cs="Times New Roman"/>
          <w:sz w:val="24"/>
          <w:szCs w:val="24"/>
        </w:rPr>
      </w:pPr>
      <w:r w:rsidRPr="009A76F7">
        <w:rPr>
          <w:rFonts w:ascii="Times New Roman" w:hAnsi="Times New Roman" w:cs="Times New Roman"/>
          <w:b/>
          <w:sz w:val="24"/>
          <w:szCs w:val="24"/>
        </w:rPr>
        <w:t>Certificate</w:t>
      </w:r>
      <w:r w:rsidR="006D326C" w:rsidRPr="00DA34D1">
        <w:rPr>
          <w:rFonts w:ascii="Times New Roman" w:hAnsi="Times New Roman" w:cs="Times New Roman"/>
          <w:sz w:val="24"/>
          <w:szCs w:val="24"/>
        </w:rPr>
        <w:t>-(optional)  some project reports require a certificate the work to be original , it is generally given by the project supervisor</w:t>
      </w:r>
    </w:p>
    <w:p w:rsidR="0016292C" w:rsidRPr="009A76F7" w:rsidRDefault="0016292C" w:rsidP="006630D9">
      <w:pPr>
        <w:pStyle w:val="ListParagraph"/>
        <w:numPr>
          <w:ilvl w:val="0"/>
          <w:numId w:val="12"/>
        </w:numPr>
        <w:jc w:val="both"/>
        <w:rPr>
          <w:rFonts w:ascii="Times New Roman" w:hAnsi="Times New Roman" w:cs="Times New Roman"/>
          <w:sz w:val="24"/>
          <w:szCs w:val="24"/>
          <w:u w:val="single"/>
        </w:rPr>
      </w:pPr>
      <w:r w:rsidRPr="009A76F7">
        <w:rPr>
          <w:rFonts w:ascii="Times New Roman" w:hAnsi="Times New Roman" w:cs="Times New Roman"/>
          <w:b/>
          <w:sz w:val="24"/>
          <w:szCs w:val="24"/>
        </w:rPr>
        <w:t>Forwarding letter</w:t>
      </w:r>
      <w:r w:rsidRPr="00DA34D1">
        <w:rPr>
          <w:rFonts w:ascii="Times New Roman" w:hAnsi="Times New Roman" w:cs="Times New Roman"/>
          <w:sz w:val="24"/>
          <w:szCs w:val="24"/>
        </w:rPr>
        <w:t xml:space="preserve"> </w:t>
      </w:r>
      <w:r w:rsidR="006D326C" w:rsidRPr="00DA34D1">
        <w:rPr>
          <w:rFonts w:ascii="Times New Roman" w:hAnsi="Times New Roman" w:cs="Times New Roman"/>
          <w:sz w:val="24"/>
          <w:szCs w:val="24"/>
        </w:rPr>
        <w:t xml:space="preserve">-(optional) </w:t>
      </w:r>
      <w:r w:rsidR="006D326C" w:rsidRPr="009A76F7">
        <w:rPr>
          <w:rFonts w:ascii="Times New Roman" w:hAnsi="Times New Roman" w:cs="Times New Roman"/>
          <w:sz w:val="24"/>
          <w:szCs w:val="24"/>
          <w:u w:val="single"/>
        </w:rPr>
        <w:t>written by someone other than the author to introduce the author and the work</w:t>
      </w:r>
    </w:p>
    <w:p w:rsidR="0016292C" w:rsidRPr="00DA34D1" w:rsidRDefault="0016292C" w:rsidP="006630D9">
      <w:pPr>
        <w:pStyle w:val="ListParagraph"/>
        <w:numPr>
          <w:ilvl w:val="0"/>
          <w:numId w:val="12"/>
        </w:numPr>
        <w:jc w:val="both"/>
        <w:rPr>
          <w:rFonts w:ascii="Times New Roman" w:hAnsi="Times New Roman" w:cs="Times New Roman"/>
          <w:sz w:val="24"/>
          <w:szCs w:val="24"/>
        </w:rPr>
      </w:pPr>
      <w:r w:rsidRPr="009A76F7">
        <w:rPr>
          <w:rFonts w:ascii="Times New Roman" w:hAnsi="Times New Roman" w:cs="Times New Roman"/>
          <w:b/>
          <w:sz w:val="24"/>
          <w:szCs w:val="24"/>
        </w:rPr>
        <w:t>Acknowledgements</w:t>
      </w:r>
      <w:r w:rsidR="006D326C" w:rsidRPr="00DA34D1">
        <w:rPr>
          <w:rFonts w:ascii="Times New Roman" w:hAnsi="Times New Roman" w:cs="Times New Roman"/>
          <w:sz w:val="24"/>
          <w:szCs w:val="24"/>
        </w:rPr>
        <w:t xml:space="preserve">- a thank you note </w:t>
      </w:r>
      <w:r w:rsidR="006630D9" w:rsidRPr="00DA34D1">
        <w:rPr>
          <w:rFonts w:ascii="Times New Roman" w:hAnsi="Times New Roman" w:cs="Times New Roman"/>
          <w:sz w:val="24"/>
          <w:szCs w:val="24"/>
        </w:rPr>
        <w:t xml:space="preserve">written </w:t>
      </w:r>
      <w:r w:rsidR="006D326C" w:rsidRPr="00DA34D1">
        <w:rPr>
          <w:rFonts w:ascii="Times New Roman" w:hAnsi="Times New Roman" w:cs="Times New Roman"/>
          <w:sz w:val="24"/>
          <w:szCs w:val="24"/>
        </w:rPr>
        <w:t xml:space="preserve">to give credit to all the people or organizations </w:t>
      </w:r>
      <w:r w:rsidR="006630D9" w:rsidRPr="00DA34D1">
        <w:rPr>
          <w:rFonts w:ascii="Times New Roman" w:hAnsi="Times New Roman" w:cs="Times New Roman"/>
          <w:sz w:val="24"/>
          <w:szCs w:val="24"/>
        </w:rPr>
        <w:t>who have directly or indirectly helped in writing the report.</w:t>
      </w:r>
    </w:p>
    <w:p w:rsidR="0016292C" w:rsidRPr="00DA34D1" w:rsidRDefault="0016292C" w:rsidP="006630D9">
      <w:pPr>
        <w:pStyle w:val="ListParagraph"/>
        <w:numPr>
          <w:ilvl w:val="0"/>
          <w:numId w:val="12"/>
        </w:numPr>
        <w:jc w:val="both"/>
        <w:rPr>
          <w:rFonts w:ascii="Times New Roman" w:hAnsi="Times New Roman" w:cs="Times New Roman"/>
          <w:sz w:val="24"/>
          <w:szCs w:val="24"/>
        </w:rPr>
      </w:pPr>
      <w:r w:rsidRPr="009A76F7">
        <w:rPr>
          <w:rFonts w:ascii="Times New Roman" w:hAnsi="Times New Roman" w:cs="Times New Roman"/>
          <w:b/>
          <w:sz w:val="24"/>
          <w:szCs w:val="24"/>
        </w:rPr>
        <w:t>Preface</w:t>
      </w:r>
      <w:r w:rsidR="006630D9" w:rsidRPr="00DA34D1">
        <w:rPr>
          <w:rFonts w:ascii="Times New Roman" w:hAnsi="Times New Roman" w:cs="Times New Roman"/>
          <w:sz w:val="24"/>
          <w:szCs w:val="24"/>
        </w:rPr>
        <w:t>- an introduction written by the author to state the factors leading to the writing of the report, to highlight the various features of the report, its significance</w:t>
      </w:r>
    </w:p>
    <w:p w:rsidR="0016292C" w:rsidRPr="00DA34D1" w:rsidRDefault="0016292C" w:rsidP="006630D9">
      <w:pPr>
        <w:pStyle w:val="ListParagraph"/>
        <w:numPr>
          <w:ilvl w:val="0"/>
          <w:numId w:val="12"/>
        </w:numPr>
        <w:jc w:val="both"/>
        <w:rPr>
          <w:rFonts w:ascii="Times New Roman" w:hAnsi="Times New Roman" w:cs="Times New Roman"/>
          <w:sz w:val="24"/>
          <w:szCs w:val="24"/>
        </w:rPr>
      </w:pPr>
      <w:r w:rsidRPr="009A76F7">
        <w:rPr>
          <w:rFonts w:ascii="Times New Roman" w:hAnsi="Times New Roman" w:cs="Times New Roman"/>
          <w:b/>
          <w:sz w:val="24"/>
          <w:szCs w:val="24"/>
        </w:rPr>
        <w:t>Table of contents</w:t>
      </w:r>
      <w:r w:rsidR="006630D9" w:rsidRPr="00DA34D1">
        <w:rPr>
          <w:rFonts w:ascii="Times New Roman" w:hAnsi="Times New Roman" w:cs="Times New Roman"/>
          <w:sz w:val="24"/>
          <w:szCs w:val="24"/>
        </w:rPr>
        <w:t>- includes the various topics and headings with their page numbers</w:t>
      </w:r>
    </w:p>
    <w:p w:rsidR="0016292C" w:rsidRPr="00DA34D1" w:rsidRDefault="0016292C" w:rsidP="006630D9">
      <w:pPr>
        <w:pStyle w:val="ListParagraph"/>
        <w:numPr>
          <w:ilvl w:val="0"/>
          <w:numId w:val="12"/>
        </w:numPr>
        <w:ind w:left="450"/>
        <w:jc w:val="both"/>
        <w:rPr>
          <w:rFonts w:ascii="Times New Roman" w:hAnsi="Times New Roman" w:cs="Times New Roman"/>
          <w:sz w:val="24"/>
          <w:szCs w:val="24"/>
        </w:rPr>
      </w:pPr>
      <w:r w:rsidRPr="009A76F7">
        <w:rPr>
          <w:rFonts w:ascii="Times New Roman" w:hAnsi="Times New Roman" w:cs="Times New Roman"/>
          <w:b/>
          <w:sz w:val="24"/>
          <w:szCs w:val="24"/>
        </w:rPr>
        <w:t>List of Illustrations</w:t>
      </w:r>
      <w:r w:rsidR="00724DA9">
        <w:rPr>
          <w:rFonts w:ascii="Times New Roman" w:hAnsi="Times New Roman" w:cs="Times New Roman"/>
          <w:sz w:val="24"/>
          <w:szCs w:val="24"/>
        </w:rPr>
        <w:t xml:space="preserve">-(optional) </w:t>
      </w:r>
      <w:r w:rsidR="006630D9" w:rsidRPr="00DA34D1">
        <w:rPr>
          <w:rFonts w:ascii="Times New Roman" w:hAnsi="Times New Roman" w:cs="Times New Roman"/>
          <w:sz w:val="24"/>
          <w:szCs w:val="24"/>
        </w:rPr>
        <w:t>it is a content list for all the illustrations that appear in the report like graphs, charts, maps, drawings with their page numbers.</w:t>
      </w:r>
    </w:p>
    <w:p w:rsidR="0016292C" w:rsidRPr="00DA34D1" w:rsidRDefault="0016292C" w:rsidP="006630D9">
      <w:pPr>
        <w:pStyle w:val="ListParagraph"/>
        <w:numPr>
          <w:ilvl w:val="0"/>
          <w:numId w:val="12"/>
        </w:numPr>
        <w:ind w:left="180" w:hanging="180"/>
        <w:jc w:val="both"/>
        <w:rPr>
          <w:rFonts w:ascii="Times New Roman" w:hAnsi="Times New Roman" w:cs="Times New Roman"/>
          <w:sz w:val="24"/>
          <w:szCs w:val="24"/>
        </w:rPr>
      </w:pPr>
      <w:r w:rsidRPr="009A76F7">
        <w:rPr>
          <w:rFonts w:ascii="Times New Roman" w:hAnsi="Times New Roman" w:cs="Times New Roman"/>
          <w:b/>
          <w:sz w:val="24"/>
          <w:szCs w:val="24"/>
        </w:rPr>
        <w:t>Abstract</w:t>
      </w:r>
      <w:r w:rsidR="006630D9" w:rsidRPr="00DA34D1">
        <w:rPr>
          <w:rFonts w:ascii="Times New Roman" w:hAnsi="Times New Roman" w:cs="Times New Roman"/>
          <w:sz w:val="24"/>
          <w:szCs w:val="24"/>
        </w:rPr>
        <w:t>-</w:t>
      </w:r>
      <w:r w:rsidR="00553B77" w:rsidRPr="00DA34D1">
        <w:rPr>
          <w:rFonts w:ascii="Times New Roman" w:hAnsi="Times New Roman" w:cs="Times New Roman"/>
          <w:sz w:val="24"/>
          <w:szCs w:val="24"/>
        </w:rPr>
        <w:t xml:space="preserve"> a summary of the report, the essence of the entire report without any illustrations. Length is  only 2-5 % of the report</w:t>
      </w:r>
    </w:p>
    <w:p w:rsidR="0016292C" w:rsidRPr="00DA34D1" w:rsidRDefault="0016292C" w:rsidP="00553B77">
      <w:pPr>
        <w:pStyle w:val="ListParagraph"/>
        <w:jc w:val="both"/>
        <w:rPr>
          <w:rFonts w:ascii="Times New Roman" w:hAnsi="Times New Roman" w:cs="Times New Roman"/>
          <w:sz w:val="24"/>
          <w:szCs w:val="24"/>
        </w:rPr>
      </w:pPr>
    </w:p>
    <w:p w:rsidR="00553B77" w:rsidRPr="00DA34D1" w:rsidRDefault="009F6F4B" w:rsidP="009F6F4B">
      <w:pPr>
        <w:pStyle w:val="ListParagraph"/>
        <w:ind w:left="90"/>
        <w:jc w:val="both"/>
        <w:rPr>
          <w:rFonts w:ascii="Times New Roman" w:hAnsi="Times New Roman" w:cs="Times New Roman"/>
          <w:sz w:val="24"/>
          <w:szCs w:val="24"/>
        </w:rPr>
      </w:pPr>
      <w:r w:rsidRPr="009A0DB8">
        <w:rPr>
          <w:rFonts w:ascii="Times New Roman" w:hAnsi="Times New Roman" w:cs="Times New Roman"/>
          <w:sz w:val="24"/>
          <w:szCs w:val="24"/>
          <w:highlight w:val="yellow"/>
        </w:rPr>
        <w:t>MAIN BODY</w:t>
      </w:r>
      <w:r w:rsidR="00553B77" w:rsidRPr="00DA34D1">
        <w:rPr>
          <w:rFonts w:ascii="Times New Roman" w:hAnsi="Times New Roman" w:cs="Times New Roman"/>
          <w:sz w:val="24"/>
          <w:szCs w:val="24"/>
        </w:rPr>
        <w:t>- the main text which gives the details of the study</w:t>
      </w:r>
    </w:p>
    <w:p w:rsidR="00553B77" w:rsidRPr="00DA34D1" w:rsidRDefault="00553B77" w:rsidP="00553B77">
      <w:pPr>
        <w:pStyle w:val="ListParagraph"/>
        <w:jc w:val="both"/>
        <w:rPr>
          <w:rFonts w:ascii="Times New Roman" w:hAnsi="Times New Roman" w:cs="Times New Roman"/>
          <w:sz w:val="24"/>
          <w:szCs w:val="24"/>
        </w:rPr>
      </w:pPr>
    </w:p>
    <w:p w:rsidR="00553B77" w:rsidRPr="00DA34D1" w:rsidRDefault="00553B77" w:rsidP="00553B77">
      <w:pPr>
        <w:pStyle w:val="ListParagraph"/>
        <w:numPr>
          <w:ilvl w:val="0"/>
          <w:numId w:val="13"/>
        </w:numPr>
        <w:jc w:val="both"/>
        <w:rPr>
          <w:rFonts w:ascii="Times New Roman" w:hAnsi="Times New Roman" w:cs="Times New Roman"/>
          <w:sz w:val="24"/>
          <w:szCs w:val="24"/>
        </w:rPr>
      </w:pPr>
      <w:r w:rsidRPr="009A76F7">
        <w:rPr>
          <w:rFonts w:ascii="Times New Roman" w:hAnsi="Times New Roman" w:cs="Times New Roman"/>
          <w:b/>
          <w:sz w:val="24"/>
          <w:szCs w:val="24"/>
        </w:rPr>
        <w:t>Introduction</w:t>
      </w:r>
      <w:r w:rsidRPr="00DA34D1">
        <w:rPr>
          <w:rFonts w:ascii="Times New Roman" w:hAnsi="Times New Roman" w:cs="Times New Roman"/>
          <w:sz w:val="24"/>
          <w:szCs w:val="24"/>
        </w:rPr>
        <w:t>- includes the background of the report, purpose and scope of the report, basic principles and theories involved, methods of gathering data, brief outline of methodology, organization of various sections</w:t>
      </w:r>
    </w:p>
    <w:p w:rsidR="00553B77" w:rsidRPr="00DA34D1" w:rsidRDefault="00553B77" w:rsidP="00553B77">
      <w:pPr>
        <w:pStyle w:val="ListParagraph"/>
        <w:numPr>
          <w:ilvl w:val="0"/>
          <w:numId w:val="13"/>
        </w:numPr>
        <w:jc w:val="both"/>
        <w:rPr>
          <w:rFonts w:ascii="Times New Roman" w:hAnsi="Times New Roman" w:cs="Times New Roman"/>
          <w:sz w:val="24"/>
          <w:szCs w:val="24"/>
        </w:rPr>
      </w:pPr>
      <w:r w:rsidRPr="009A76F7">
        <w:rPr>
          <w:rFonts w:ascii="Times New Roman" w:hAnsi="Times New Roman" w:cs="Times New Roman"/>
          <w:b/>
          <w:sz w:val="24"/>
          <w:szCs w:val="24"/>
        </w:rPr>
        <w:t>Discussion</w:t>
      </w:r>
      <w:r w:rsidR="00316F8A" w:rsidRPr="009A76F7">
        <w:rPr>
          <w:rFonts w:ascii="Times New Roman" w:hAnsi="Times New Roman" w:cs="Times New Roman"/>
          <w:b/>
          <w:sz w:val="24"/>
          <w:szCs w:val="24"/>
        </w:rPr>
        <w:t>/ description/ methodology</w:t>
      </w:r>
      <w:r w:rsidRPr="00DA34D1">
        <w:rPr>
          <w:rFonts w:ascii="Times New Roman" w:hAnsi="Times New Roman" w:cs="Times New Roman"/>
          <w:sz w:val="24"/>
          <w:szCs w:val="24"/>
        </w:rPr>
        <w:t xml:space="preserve">- in this section </w:t>
      </w:r>
      <w:r w:rsidRPr="009A76F7">
        <w:rPr>
          <w:rFonts w:ascii="Times New Roman" w:hAnsi="Times New Roman" w:cs="Times New Roman"/>
          <w:sz w:val="24"/>
          <w:szCs w:val="24"/>
          <w:u w:val="single"/>
        </w:rPr>
        <w:t xml:space="preserve">information and data is presented, </w:t>
      </w:r>
      <w:r w:rsidR="009A76F7" w:rsidRPr="009A76F7">
        <w:rPr>
          <w:rFonts w:ascii="Times New Roman" w:hAnsi="Times New Roman" w:cs="Times New Roman"/>
          <w:sz w:val="24"/>
          <w:szCs w:val="24"/>
          <w:u w:val="single"/>
        </w:rPr>
        <w:t>analyzed</w:t>
      </w:r>
      <w:r w:rsidRPr="009A76F7">
        <w:rPr>
          <w:rFonts w:ascii="Times New Roman" w:hAnsi="Times New Roman" w:cs="Times New Roman"/>
          <w:sz w:val="24"/>
          <w:szCs w:val="24"/>
          <w:u w:val="single"/>
        </w:rPr>
        <w:t xml:space="preserve"> and interpreted</w:t>
      </w:r>
      <w:r w:rsidRPr="00DA34D1">
        <w:rPr>
          <w:rFonts w:ascii="Times New Roman" w:hAnsi="Times New Roman" w:cs="Times New Roman"/>
          <w:sz w:val="24"/>
          <w:szCs w:val="24"/>
        </w:rPr>
        <w:t>, it also includes description of method used with tables, charts</w:t>
      </w:r>
      <w:r w:rsidR="00316F8A" w:rsidRPr="00DA34D1">
        <w:rPr>
          <w:rFonts w:ascii="Times New Roman" w:hAnsi="Times New Roman" w:cs="Times New Roman"/>
          <w:sz w:val="24"/>
          <w:szCs w:val="24"/>
        </w:rPr>
        <w:t xml:space="preserve"> etc.</w:t>
      </w:r>
    </w:p>
    <w:p w:rsidR="00316F8A" w:rsidRPr="00DA34D1" w:rsidRDefault="00316F8A" w:rsidP="00553B77">
      <w:pPr>
        <w:pStyle w:val="ListParagraph"/>
        <w:numPr>
          <w:ilvl w:val="0"/>
          <w:numId w:val="13"/>
        </w:numPr>
        <w:jc w:val="both"/>
        <w:rPr>
          <w:rFonts w:ascii="Times New Roman" w:hAnsi="Times New Roman" w:cs="Times New Roman"/>
          <w:sz w:val="24"/>
          <w:szCs w:val="24"/>
        </w:rPr>
      </w:pPr>
      <w:r w:rsidRPr="009A76F7">
        <w:rPr>
          <w:rFonts w:ascii="Times New Roman" w:hAnsi="Times New Roman" w:cs="Times New Roman"/>
          <w:b/>
          <w:sz w:val="24"/>
          <w:szCs w:val="24"/>
        </w:rPr>
        <w:lastRenderedPageBreak/>
        <w:t>Conclusion</w:t>
      </w:r>
      <w:r w:rsidRPr="00DA34D1">
        <w:rPr>
          <w:rFonts w:ascii="Times New Roman" w:hAnsi="Times New Roman" w:cs="Times New Roman"/>
          <w:sz w:val="24"/>
          <w:szCs w:val="24"/>
        </w:rPr>
        <w:t xml:space="preserve">- it includes </w:t>
      </w:r>
      <w:r w:rsidRPr="009A0DB8">
        <w:rPr>
          <w:rFonts w:ascii="Times New Roman" w:hAnsi="Times New Roman" w:cs="Times New Roman"/>
          <w:sz w:val="24"/>
          <w:szCs w:val="24"/>
          <w:u w:val="single"/>
        </w:rPr>
        <w:t>logical inferences drawn or judgement</w:t>
      </w:r>
      <w:r w:rsidRPr="00DA34D1">
        <w:rPr>
          <w:rFonts w:ascii="Times New Roman" w:hAnsi="Times New Roman" w:cs="Times New Roman"/>
          <w:sz w:val="24"/>
          <w:szCs w:val="24"/>
        </w:rPr>
        <w:t xml:space="preserve"> formed on the basis of analysis done of data presented in discussion or description, or the findings of investigation.</w:t>
      </w:r>
    </w:p>
    <w:p w:rsidR="00316F8A" w:rsidRPr="00DA34D1" w:rsidRDefault="00316F8A" w:rsidP="00316F8A">
      <w:pPr>
        <w:pStyle w:val="ListParagraph"/>
        <w:numPr>
          <w:ilvl w:val="0"/>
          <w:numId w:val="13"/>
        </w:numPr>
        <w:jc w:val="both"/>
        <w:rPr>
          <w:rFonts w:ascii="Times New Roman" w:hAnsi="Times New Roman" w:cs="Times New Roman"/>
          <w:sz w:val="24"/>
          <w:szCs w:val="24"/>
        </w:rPr>
      </w:pPr>
      <w:r w:rsidRPr="009A76F7">
        <w:rPr>
          <w:rFonts w:ascii="Times New Roman" w:hAnsi="Times New Roman" w:cs="Times New Roman"/>
          <w:b/>
          <w:sz w:val="24"/>
          <w:szCs w:val="24"/>
        </w:rPr>
        <w:t>Recommendation</w:t>
      </w:r>
      <w:r w:rsidRPr="00DA34D1">
        <w:rPr>
          <w:rFonts w:ascii="Times New Roman" w:hAnsi="Times New Roman" w:cs="Times New Roman"/>
          <w:sz w:val="24"/>
          <w:szCs w:val="24"/>
        </w:rPr>
        <w:t xml:space="preserve">- </w:t>
      </w:r>
      <w:r w:rsidRPr="009A0DB8">
        <w:rPr>
          <w:rFonts w:ascii="Times New Roman" w:hAnsi="Times New Roman" w:cs="Times New Roman"/>
          <w:sz w:val="24"/>
          <w:szCs w:val="24"/>
          <w:u w:val="single"/>
        </w:rPr>
        <w:t>suggestion for future course of action</w:t>
      </w:r>
      <w:r w:rsidRPr="00DA34D1">
        <w:rPr>
          <w:rFonts w:ascii="Times New Roman" w:hAnsi="Times New Roman" w:cs="Times New Roman"/>
          <w:sz w:val="24"/>
          <w:szCs w:val="24"/>
        </w:rPr>
        <w:t>, steps to solve the problem. It is preferably written in points or tabular form.</w:t>
      </w:r>
    </w:p>
    <w:p w:rsidR="00316F8A" w:rsidRPr="00DA34D1" w:rsidRDefault="009F6F4B" w:rsidP="00316F8A">
      <w:pPr>
        <w:jc w:val="both"/>
        <w:rPr>
          <w:rFonts w:ascii="Times New Roman" w:hAnsi="Times New Roman" w:cs="Times New Roman"/>
          <w:sz w:val="24"/>
          <w:szCs w:val="24"/>
        </w:rPr>
      </w:pPr>
      <w:r w:rsidRPr="009A0DB8">
        <w:rPr>
          <w:rFonts w:ascii="Times New Roman" w:hAnsi="Times New Roman" w:cs="Times New Roman"/>
          <w:sz w:val="24"/>
          <w:szCs w:val="24"/>
          <w:highlight w:val="yellow"/>
        </w:rPr>
        <w:t>BACK MATTER</w:t>
      </w:r>
      <w:r w:rsidRPr="00DA34D1">
        <w:rPr>
          <w:rFonts w:ascii="Times New Roman" w:hAnsi="Times New Roman" w:cs="Times New Roman"/>
          <w:sz w:val="24"/>
          <w:szCs w:val="24"/>
        </w:rPr>
        <w:t>- the supporting part</w:t>
      </w:r>
    </w:p>
    <w:p w:rsidR="00316F8A" w:rsidRPr="00DA34D1" w:rsidRDefault="00316F8A" w:rsidP="00316F8A">
      <w:pPr>
        <w:pStyle w:val="ListParagraph"/>
        <w:numPr>
          <w:ilvl w:val="0"/>
          <w:numId w:val="14"/>
        </w:numPr>
        <w:jc w:val="both"/>
        <w:rPr>
          <w:rFonts w:ascii="Times New Roman" w:hAnsi="Times New Roman" w:cs="Times New Roman"/>
          <w:sz w:val="24"/>
          <w:szCs w:val="24"/>
        </w:rPr>
      </w:pPr>
      <w:r w:rsidRPr="009A0DB8">
        <w:rPr>
          <w:rFonts w:ascii="Times New Roman" w:hAnsi="Times New Roman" w:cs="Times New Roman"/>
          <w:b/>
          <w:sz w:val="24"/>
          <w:szCs w:val="24"/>
        </w:rPr>
        <w:t>Appendices</w:t>
      </w:r>
      <w:r w:rsidR="00850F33" w:rsidRPr="00DA34D1">
        <w:rPr>
          <w:rFonts w:ascii="Times New Roman" w:hAnsi="Times New Roman" w:cs="Times New Roman"/>
          <w:sz w:val="24"/>
          <w:szCs w:val="24"/>
        </w:rPr>
        <w:t>-(optional)</w:t>
      </w:r>
      <w:r w:rsidRPr="00DA34D1">
        <w:rPr>
          <w:rFonts w:ascii="Times New Roman" w:hAnsi="Times New Roman" w:cs="Times New Roman"/>
          <w:sz w:val="24"/>
          <w:szCs w:val="24"/>
        </w:rPr>
        <w:t xml:space="preserve"> some extra information that is of relevance to the report but coul</w:t>
      </w:r>
      <w:r w:rsidR="00CB3DB6" w:rsidRPr="00DA34D1">
        <w:rPr>
          <w:rFonts w:ascii="Times New Roman" w:hAnsi="Times New Roman" w:cs="Times New Roman"/>
          <w:sz w:val="24"/>
          <w:szCs w:val="24"/>
        </w:rPr>
        <w:t xml:space="preserve">d </w:t>
      </w:r>
      <w:r w:rsidRPr="00DA34D1">
        <w:rPr>
          <w:rFonts w:ascii="Times New Roman" w:hAnsi="Times New Roman" w:cs="Times New Roman"/>
          <w:sz w:val="24"/>
          <w:szCs w:val="24"/>
        </w:rPr>
        <w:t>n</w:t>
      </w:r>
      <w:r w:rsidR="00CB3DB6" w:rsidRPr="00DA34D1">
        <w:rPr>
          <w:rFonts w:ascii="Times New Roman" w:hAnsi="Times New Roman" w:cs="Times New Roman"/>
          <w:sz w:val="24"/>
          <w:szCs w:val="24"/>
        </w:rPr>
        <w:t>o</w:t>
      </w:r>
      <w:r w:rsidRPr="00DA34D1">
        <w:rPr>
          <w:rFonts w:ascii="Times New Roman" w:hAnsi="Times New Roman" w:cs="Times New Roman"/>
          <w:sz w:val="24"/>
          <w:szCs w:val="24"/>
        </w:rPr>
        <w:t xml:space="preserve">t be fitted </w:t>
      </w:r>
      <w:r w:rsidR="00850F33" w:rsidRPr="00DA34D1">
        <w:rPr>
          <w:rFonts w:ascii="Times New Roman" w:hAnsi="Times New Roman" w:cs="Times New Roman"/>
          <w:sz w:val="24"/>
          <w:szCs w:val="24"/>
        </w:rPr>
        <w:t>in the text.</w:t>
      </w:r>
    </w:p>
    <w:p w:rsidR="00850F33" w:rsidRPr="00DA34D1" w:rsidRDefault="00316F8A" w:rsidP="00850F33">
      <w:pPr>
        <w:pStyle w:val="ListParagraph"/>
        <w:numPr>
          <w:ilvl w:val="0"/>
          <w:numId w:val="14"/>
        </w:numPr>
        <w:jc w:val="both"/>
        <w:rPr>
          <w:rFonts w:ascii="Times New Roman" w:hAnsi="Times New Roman" w:cs="Times New Roman"/>
          <w:sz w:val="24"/>
          <w:szCs w:val="24"/>
        </w:rPr>
      </w:pPr>
      <w:r w:rsidRPr="009A0DB8">
        <w:rPr>
          <w:rFonts w:ascii="Times New Roman" w:hAnsi="Times New Roman" w:cs="Times New Roman"/>
          <w:b/>
          <w:sz w:val="24"/>
          <w:szCs w:val="24"/>
        </w:rPr>
        <w:t>References</w:t>
      </w:r>
      <w:r w:rsidR="00850F33" w:rsidRPr="00DA34D1">
        <w:rPr>
          <w:rFonts w:ascii="Times New Roman" w:hAnsi="Times New Roman" w:cs="Times New Roman"/>
          <w:sz w:val="24"/>
          <w:szCs w:val="24"/>
        </w:rPr>
        <w:t xml:space="preserve">- an alphabetical list of sources- books, magazines, newspapers, websites, interviews that are </w:t>
      </w:r>
      <w:r w:rsidR="00850F33" w:rsidRPr="009A0DB8">
        <w:rPr>
          <w:rFonts w:ascii="Times New Roman" w:hAnsi="Times New Roman" w:cs="Times New Roman"/>
          <w:sz w:val="24"/>
          <w:szCs w:val="24"/>
          <w:u w:val="single"/>
        </w:rPr>
        <w:t>quoted for particular piece of information in the report</w:t>
      </w:r>
    </w:p>
    <w:p w:rsidR="00316F8A" w:rsidRPr="00DA34D1" w:rsidRDefault="00316F8A" w:rsidP="00316F8A">
      <w:pPr>
        <w:pStyle w:val="ListParagraph"/>
        <w:numPr>
          <w:ilvl w:val="0"/>
          <w:numId w:val="14"/>
        </w:numPr>
        <w:jc w:val="both"/>
        <w:rPr>
          <w:rFonts w:ascii="Times New Roman" w:hAnsi="Times New Roman" w:cs="Times New Roman"/>
          <w:sz w:val="24"/>
          <w:szCs w:val="24"/>
        </w:rPr>
      </w:pPr>
      <w:r w:rsidRPr="009A0DB8">
        <w:rPr>
          <w:rFonts w:ascii="Times New Roman" w:hAnsi="Times New Roman" w:cs="Times New Roman"/>
          <w:b/>
          <w:sz w:val="24"/>
          <w:szCs w:val="24"/>
        </w:rPr>
        <w:t>Bibliography</w:t>
      </w:r>
      <w:r w:rsidR="00850F33" w:rsidRPr="00DA34D1">
        <w:rPr>
          <w:rFonts w:ascii="Times New Roman" w:hAnsi="Times New Roman" w:cs="Times New Roman"/>
          <w:sz w:val="24"/>
          <w:szCs w:val="24"/>
        </w:rPr>
        <w:t>- an al</w:t>
      </w:r>
      <w:bookmarkStart w:id="0" w:name="_GoBack"/>
      <w:bookmarkEnd w:id="0"/>
      <w:r w:rsidR="00850F33" w:rsidRPr="00DA34D1">
        <w:rPr>
          <w:rFonts w:ascii="Times New Roman" w:hAnsi="Times New Roman" w:cs="Times New Roman"/>
          <w:sz w:val="24"/>
          <w:szCs w:val="24"/>
        </w:rPr>
        <w:t>phabetical list of sources- books, magazines, newspapers, websites, interviews that have been consulted in writing the report may (</w:t>
      </w:r>
      <w:r w:rsidR="00850F33" w:rsidRPr="009A0DB8">
        <w:rPr>
          <w:rFonts w:ascii="Times New Roman" w:hAnsi="Times New Roman" w:cs="Times New Roman"/>
          <w:sz w:val="24"/>
          <w:szCs w:val="24"/>
          <w:highlight w:val="yellow"/>
        </w:rPr>
        <w:t>may or may not be quoted from</w:t>
      </w:r>
      <w:r w:rsidR="00850F33" w:rsidRPr="00DA34D1">
        <w:rPr>
          <w:rFonts w:ascii="Times New Roman" w:hAnsi="Times New Roman" w:cs="Times New Roman"/>
          <w:sz w:val="24"/>
          <w:szCs w:val="24"/>
        </w:rPr>
        <w:t>)</w:t>
      </w:r>
    </w:p>
    <w:p w:rsidR="00316F8A" w:rsidRPr="00DA34D1" w:rsidRDefault="00316F8A" w:rsidP="00316F8A">
      <w:pPr>
        <w:pStyle w:val="ListParagraph"/>
        <w:numPr>
          <w:ilvl w:val="0"/>
          <w:numId w:val="14"/>
        </w:numPr>
        <w:jc w:val="both"/>
        <w:rPr>
          <w:rFonts w:ascii="Times New Roman" w:hAnsi="Times New Roman" w:cs="Times New Roman"/>
          <w:sz w:val="24"/>
          <w:szCs w:val="24"/>
        </w:rPr>
      </w:pPr>
      <w:r w:rsidRPr="009A0DB8">
        <w:rPr>
          <w:rFonts w:ascii="Times New Roman" w:hAnsi="Times New Roman" w:cs="Times New Roman"/>
          <w:b/>
          <w:sz w:val="24"/>
          <w:szCs w:val="24"/>
        </w:rPr>
        <w:t>Glossary</w:t>
      </w:r>
      <w:r w:rsidR="00850F33" w:rsidRPr="00DA34D1">
        <w:rPr>
          <w:rFonts w:ascii="Times New Roman" w:hAnsi="Times New Roman" w:cs="Times New Roman"/>
          <w:sz w:val="24"/>
          <w:szCs w:val="24"/>
        </w:rPr>
        <w:t xml:space="preserve">-(optional) </w:t>
      </w:r>
      <w:r w:rsidR="00850F33" w:rsidRPr="009A0DB8">
        <w:rPr>
          <w:rFonts w:ascii="Times New Roman" w:hAnsi="Times New Roman" w:cs="Times New Roman"/>
          <w:sz w:val="24"/>
          <w:szCs w:val="24"/>
          <w:u w:val="single"/>
        </w:rPr>
        <w:t>list of technical words used in the report and their explanations</w:t>
      </w:r>
    </w:p>
    <w:p w:rsidR="00316F8A" w:rsidRPr="00DA34D1" w:rsidRDefault="00316F8A" w:rsidP="00316F8A">
      <w:pPr>
        <w:pStyle w:val="ListParagraph"/>
        <w:numPr>
          <w:ilvl w:val="0"/>
          <w:numId w:val="14"/>
        </w:numPr>
        <w:jc w:val="both"/>
        <w:rPr>
          <w:rFonts w:ascii="Times New Roman" w:hAnsi="Times New Roman" w:cs="Times New Roman"/>
          <w:sz w:val="24"/>
          <w:szCs w:val="24"/>
        </w:rPr>
      </w:pPr>
      <w:r w:rsidRPr="009A0DB8">
        <w:rPr>
          <w:rFonts w:ascii="Times New Roman" w:hAnsi="Times New Roman" w:cs="Times New Roman"/>
          <w:b/>
          <w:sz w:val="24"/>
          <w:szCs w:val="24"/>
        </w:rPr>
        <w:t>Index</w:t>
      </w:r>
      <w:r w:rsidRPr="00DA34D1">
        <w:rPr>
          <w:rFonts w:ascii="Times New Roman" w:hAnsi="Times New Roman" w:cs="Times New Roman"/>
          <w:sz w:val="24"/>
          <w:szCs w:val="24"/>
        </w:rPr>
        <w:t xml:space="preserve"> </w:t>
      </w:r>
      <w:r w:rsidR="00850F33" w:rsidRPr="00DA34D1">
        <w:rPr>
          <w:rFonts w:ascii="Times New Roman" w:hAnsi="Times New Roman" w:cs="Times New Roman"/>
          <w:sz w:val="24"/>
          <w:szCs w:val="24"/>
        </w:rPr>
        <w:t>-</w:t>
      </w:r>
      <w:r w:rsidR="0003698C">
        <w:rPr>
          <w:rFonts w:ascii="Times New Roman" w:hAnsi="Times New Roman" w:cs="Times New Roman"/>
          <w:sz w:val="24"/>
          <w:szCs w:val="24"/>
        </w:rPr>
        <w:t xml:space="preserve"> </w:t>
      </w:r>
      <w:r w:rsidR="00850F33" w:rsidRPr="00DA34D1">
        <w:rPr>
          <w:rFonts w:ascii="Times New Roman" w:hAnsi="Times New Roman" w:cs="Times New Roman"/>
          <w:sz w:val="24"/>
          <w:szCs w:val="24"/>
        </w:rPr>
        <w:t xml:space="preserve">(optional) a </w:t>
      </w:r>
      <w:r w:rsidR="00850F33" w:rsidRPr="009A0DB8">
        <w:rPr>
          <w:rFonts w:ascii="Times New Roman" w:hAnsi="Times New Roman" w:cs="Times New Roman"/>
          <w:sz w:val="24"/>
          <w:szCs w:val="24"/>
          <w:u w:val="single"/>
        </w:rPr>
        <w:t xml:space="preserve">quick guide for the reader to locate the topic and </w:t>
      </w:r>
      <w:r w:rsidR="00625246" w:rsidRPr="009A0DB8">
        <w:rPr>
          <w:rFonts w:ascii="Times New Roman" w:hAnsi="Times New Roman" w:cs="Times New Roman"/>
          <w:sz w:val="24"/>
          <w:szCs w:val="24"/>
          <w:u w:val="single"/>
        </w:rPr>
        <w:t xml:space="preserve">the </w:t>
      </w:r>
      <w:r w:rsidR="00850F33" w:rsidRPr="009A0DB8">
        <w:rPr>
          <w:rFonts w:ascii="Times New Roman" w:hAnsi="Times New Roman" w:cs="Times New Roman"/>
          <w:sz w:val="24"/>
          <w:szCs w:val="24"/>
          <w:u w:val="single"/>
        </w:rPr>
        <w:t>sub-topic</w:t>
      </w:r>
      <w:r w:rsidR="00625246" w:rsidRPr="00DA34D1">
        <w:rPr>
          <w:rFonts w:ascii="Times New Roman" w:hAnsi="Times New Roman" w:cs="Times New Roman"/>
          <w:sz w:val="24"/>
          <w:szCs w:val="24"/>
        </w:rPr>
        <w:t>.</w:t>
      </w:r>
      <w:r w:rsidRPr="00DA34D1">
        <w:rPr>
          <w:rFonts w:ascii="Times New Roman" w:hAnsi="Times New Roman" w:cs="Times New Roman"/>
          <w:sz w:val="24"/>
          <w:szCs w:val="24"/>
        </w:rPr>
        <w:t xml:space="preserve"> </w:t>
      </w:r>
    </w:p>
    <w:p w:rsidR="0016292C" w:rsidRPr="00DA34D1" w:rsidRDefault="0016292C" w:rsidP="006630D9">
      <w:pPr>
        <w:pStyle w:val="ListParagraph"/>
        <w:jc w:val="both"/>
        <w:rPr>
          <w:rFonts w:ascii="Times New Roman" w:hAnsi="Times New Roman" w:cs="Times New Roman"/>
          <w:sz w:val="24"/>
          <w:szCs w:val="24"/>
        </w:rPr>
      </w:pPr>
    </w:p>
    <w:sectPr w:rsidR="0016292C" w:rsidRPr="00DA34D1" w:rsidSect="00BA3C32">
      <w:pgSz w:w="12240" w:h="15840"/>
      <w:pgMar w:top="851" w:right="758"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E3F" w:rsidRDefault="00157E3F" w:rsidP="00CB3DB6">
      <w:pPr>
        <w:spacing w:after="0" w:line="240" w:lineRule="auto"/>
      </w:pPr>
      <w:r>
        <w:separator/>
      </w:r>
    </w:p>
  </w:endnote>
  <w:endnote w:type="continuationSeparator" w:id="0">
    <w:p w:rsidR="00157E3F" w:rsidRDefault="00157E3F" w:rsidP="00CB3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E3F" w:rsidRDefault="00157E3F" w:rsidP="00CB3DB6">
      <w:pPr>
        <w:spacing w:after="0" w:line="240" w:lineRule="auto"/>
      </w:pPr>
      <w:r>
        <w:separator/>
      </w:r>
    </w:p>
  </w:footnote>
  <w:footnote w:type="continuationSeparator" w:id="0">
    <w:p w:rsidR="00157E3F" w:rsidRDefault="00157E3F" w:rsidP="00CB3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4953"/>
    <w:multiLevelType w:val="multilevel"/>
    <w:tmpl w:val="64FC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635DB"/>
    <w:multiLevelType w:val="hybridMultilevel"/>
    <w:tmpl w:val="AFCCB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0FB3"/>
    <w:multiLevelType w:val="multilevel"/>
    <w:tmpl w:val="0BF0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B0AEC"/>
    <w:multiLevelType w:val="hybridMultilevel"/>
    <w:tmpl w:val="ADF64658"/>
    <w:lvl w:ilvl="0" w:tplc="2006F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7E5281"/>
    <w:multiLevelType w:val="hybridMultilevel"/>
    <w:tmpl w:val="B3F43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F11A7"/>
    <w:multiLevelType w:val="multilevel"/>
    <w:tmpl w:val="E068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75468"/>
    <w:multiLevelType w:val="multilevel"/>
    <w:tmpl w:val="B78CE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80042"/>
    <w:multiLevelType w:val="hybridMultilevel"/>
    <w:tmpl w:val="B5F8686A"/>
    <w:lvl w:ilvl="0" w:tplc="0E36A038">
      <w:start w:val="1"/>
      <w:numFmt w:val="decimal"/>
      <w:lvlText w:val="%1."/>
      <w:lvlJc w:val="left"/>
      <w:pPr>
        <w:ind w:left="765" w:hanging="405"/>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8F27AF"/>
    <w:multiLevelType w:val="multilevel"/>
    <w:tmpl w:val="49FE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516786"/>
    <w:multiLevelType w:val="hybridMultilevel"/>
    <w:tmpl w:val="8A881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D6ED8"/>
    <w:multiLevelType w:val="multilevel"/>
    <w:tmpl w:val="62AA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D749E"/>
    <w:multiLevelType w:val="multilevel"/>
    <w:tmpl w:val="5BAA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74FEE"/>
    <w:multiLevelType w:val="hybridMultilevel"/>
    <w:tmpl w:val="5E30D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8E61C8"/>
    <w:multiLevelType w:val="multilevel"/>
    <w:tmpl w:val="1628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5"/>
  </w:num>
  <w:num w:numId="5">
    <w:abstractNumId w:val="8"/>
  </w:num>
  <w:num w:numId="6">
    <w:abstractNumId w:val="13"/>
  </w:num>
  <w:num w:numId="7">
    <w:abstractNumId w:val="10"/>
  </w:num>
  <w:num w:numId="8">
    <w:abstractNumId w:val="11"/>
  </w:num>
  <w:num w:numId="9">
    <w:abstractNumId w:val="4"/>
  </w:num>
  <w:num w:numId="10">
    <w:abstractNumId w:val="7"/>
  </w:num>
  <w:num w:numId="11">
    <w:abstractNumId w:val="1"/>
  </w:num>
  <w:num w:numId="12">
    <w:abstractNumId w:val="12"/>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11293"/>
    <w:rsid w:val="00013146"/>
    <w:rsid w:val="00014DBB"/>
    <w:rsid w:val="0003495F"/>
    <w:rsid w:val="0003698C"/>
    <w:rsid w:val="00054E10"/>
    <w:rsid w:val="00131C60"/>
    <w:rsid w:val="00157E3F"/>
    <w:rsid w:val="0016292C"/>
    <w:rsid w:val="00316F8A"/>
    <w:rsid w:val="00553B77"/>
    <w:rsid w:val="00560984"/>
    <w:rsid w:val="005A7AAE"/>
    <w:rsid w:val="005C31C8"/>
    <w:rsid w:val="00625246"/>
    <w:rsid w:val="006630D9"/>
    <w:rsid w:val="006A6DD2"/>
    <w:rsid w:val="006B74B3"/>
    <w:rsid w:val="006D326C"/>
    <w:rsid w:val="00724DA9"/>
    <w:rsid w:val="007E61A7"/>
    <w:rsid w:val="00811293"/>
    <w:rsid w:val="00850F33"/>
    <w:rsid w:val="00872D29"/>
    <w:rsid w:val="008A5278"/>
    <w:rsid w:val="009A0DB8"/>
    <w:rsid w:val="009A76F7"/>
    <w:rsid w:val="009F6F4B"/>
    <w:rsid w:val="00A02EBF"/>
    <w:rsid w:val="00B23A59"/>
    <w:rsid w:val="00B94C61"/>
    <w:rsid w:val="00BA3C32"/>
    <w:rsid w:val="00C66B19"/>
    <w:rsid w:val="00CA68B9"/>
    <w:rsid w:val="00CB3DB6"/>
    <w:rsid w:val="00CC7CBD"/>
    <w:rsid w:val="00D05154"/>
    <w:rsid w:val="00DA34D1"/>
    <w:rsid w:val="00EE0FE3"/>
    <w:rsid w:val="00F521FF"/>
    <w:rsid w:val="00F76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9E66C1-245F-455E-827A-1E080ECF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930"/>
  </w:style>
  <w:style w:type="paragraph" w:styleId="Heading1">
    <w:name w:val="heading 1"/>
    <w:basedOn w:val="Normal"/>
    <w:link w:val="Heading1Char"/>
    <w:uiPriority w:val="9"/>
    <w:qFormat/>
    <w:rsid w:val="008112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12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2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129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11293"/>
    <w:rPr>
      <w:color w:val="0000FF"/>
      <w:u w:val="single"/>
    </w:rPr>
  </w:style>
  <w:style w:type="character" w:styleId="Strong">
    <w:name w:val="Strong"/>
    <w:basedOn w:val="DefaultParagraphFont"/>
    <w:uiPriority w:val="22"/>
    <w:qFormat/>
    <w:rsid w:val="00811293"/>
    <w:rPr>
      <w:b/>
      <w:bCs/>
    </w:rPr>
  </w:style>
  <w:style w:type="paragraph" w:styleId="z-TopofForm">
    <w:name w:val="HTML Top of Form"/>
    <w:basedOn w:val="Normal"/>
    <w:next w:val="Normal"/>
    <w:link w:val="z-TopofFormChar"/>
    <w:hidden/>
    <w:uiPriority w:val="99"/>
    <w:semiHidden/>
    <w:unhideWhenUsed/>
    <w:rsid w:val="0081129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129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129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1293"/>
    <w:rPr>
      <w:rFonts w:ascii="Arial" w:eastAsia="Times New Roman" w:hAnsi="Arial" w:cs="Arial"/>
      <w:vanish/>
      <w:sz w:val="16"/>
      <w:szCs w:val="16"/>
    </w:rPr>
  </w:style>
  <w:style w:type="character" w:styleId="Emphasis">
    <w:name w:val="Emphasis"/>
    <w:basedOn w:val="DefaultParagraphFont"/>
    <w:uiPriority w:val="20"/>
    <w:qFormat/>
    <w:rsid w:val="00811293"/>
    <w:rPr>
      <w:i/>
      <w:iCs/>
    </w:rPr>
  </w:style>
  <w:style w:type="character" w:customStyle="1" w:styleId="nolink">
    <w:name w:val="nolink"/>
    <w:basedOn w:val="DefaultParagraphFont"/>
    <w:rsid w:val="00811293"/>
  </w:style>
  <w:style w:type="character" w:customStyle="1" w:styleId="activity-link">
    <w:name w:val="activity-link"/>
    <w:basedOn w:val="DefaultParagraphFont"/>
    <w:rsid w:val="00811293"/>
  </w:style>
  <w:style w:type="paragraph" w:styleId="BalloonText">
    <w:name w:val="Balloon Text"/>
    <w:basedOn w:val="Normal"/>
    <w:link w:val="BalloonTextChar"/>
    <w:uiPriority w:val="99"/>
    <w:semiHidden/>
    <w:unhideWhenUsed/>
    <w:rsid w:val="00811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93"/>
    <w:rPr>
      <w:rFonts w:ascii="Tahoma" w:hAnsi="Tahoma" w:cs="Tahoma"/>
      <w:sz w:val="16"/>
      <w:szCs w:val="16"/>
    </w:rPr>
  </w:style>
  <w:style w:type="paragraph" w:styleId="ListParagraph">
    <w:name w:val="List Paragraph"/>
    <w:basedOn w:val="Normal"/>
    <w:uiPriority w:val="34"/>
    <w:qFormat/>
    <w:rsid w:val="00C66B19"/>
    <w:pPr>
      <w:ind w:left="720"/>
      <w:contextualSpacing/>
    </w:pPr>
  </w:style>
  <w:style w:type="paragraph" w:styleId="Header">
    <w:name w:val="header"/>
    <w:basedOn w:val="Normal"/>
    <w:link w:val="HeaderChar"/>
    <w:uiPriority w:val="99"/>
    <w:semiHidden/>
    <w:unhideWhenUsed/>
    <w:rsid w:val="00CB3DB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B3DB6"/>
  </w:style>
  <w:style w:type="paragraph" w:styleId="Footer">
    <w:name w:val="footer"/>
    <w:basedOn w:val="Normal"/>
    <w:link w:val="FooterChar"/>
    <w:uiPriority w:val="99"/>
    <w:semiHidden/>
    <w:unhideWhenUsed/>
    <w:rsid w:val="00CB3DB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B3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611582">
      <w:bodyDiv w:val="1"/>
      <w:marLeft w:val="0"/>
      <w:marRight w:val="0"/>
      <w:marTop w:val="0"/>
      <w:marBottom w:val="0"/>
      <w:divBdr>
        <w:top w:val="none" w:sz="0" w:space="0" w:color="auto"/>
        <w:left w:val="none" w:sz="0" w:space="0" w:color="auto"/>
        <w:bottom w:val="none" w:sz="0" w:space="0" w:color="auto"/>
        <w:right w:val="none" w:sz="0" w:space="0" w:color="auto"/>
      </w:divBdr>
      <w:divsChild>
        <w:div w:id="1169323702">
          <w:marLeft w:val="0"/>
          <w:marRight w:val="0"/>
          <w:marTop w:val="0"/>
          <w:marBottom w:val="0"/>
          <w:divBdr>
            <w:top w:val="none" w:sz="0" w:space="0" w:color="auto"/>
            <w:left w:val="none" w:sz="0" w:space="0" w:color="auto"/>
            <w:bottom w:val="none" w:sz="0" w:space="0" w:color="auto"/>
            <w:right w:val="none" w:sz="0" w:space="0" w:color="auto"/>
          </w:divBdr>
          <w:divsChild>
            <w:div w:id="13194027">
              <w:marLeft w:val="0"/>
              <w:marRight w:val="0"/>
              <w:marTop w:val="0"/>
              <w:marBottom w:val="0"/>
              <w:divBdr>
                <w:top w:val="none" w:sz="0" w:space="0" w:color="auto"/>
                <w:left w:val="none" w:sz="0" w:space="0" w:color="auto"/>
                <w:bottom w:val="none" w:sz="0" w:space="0" w:color="auto"/>
                <w:right w:val="none" w:sz="0" w:space="0" w:color="auto"/>
              </w:divBdr>
              <w:divsChild>
                <w:div w:id="929461686">
                  <w:marLeft w:val="0"/>
                  <w:marRight w:val="0"/>
                  <w:marTop w:val="0"/>
                  <w:marBottom w:val="0"/>
                  <w:divBdr>
                    <w:top w:val="none" w:sz="0" w:space="0" w:color="auto"/>
                    <w:left w:val="none" w:sz="0" w:space="0" w:color="auto"/>
                    <w:bottom w:val="none" w:sz="0" w:space="0" w:color="auto"/>
                    <w:right w:val="none" w:sz="0" w:space="0" w:color="auto"/>
                  </w:divBdr>
                </w:div>
                <w:div w:id="8920944">
                  <w:marLeft w:val="0"/>
                  <w:marRight w:val="0"/>
                  <w:marTop w:val="0"/>
                  <w:marBottom w:val="0"/>
                  <w:divBdr>
                    <w:top w:val="none" w:sz="0" w:space="0" w:color="auto"/>
                    <w:left w:val="none" w:sz="0" w:space="0" w:color="auto"/>
                    <w:bottom w:val="none" w:sz="0" w:space="0" w:color="auto"/>
                    <w:right w:val="none" w:sz="0" w:space="0" w:color="auto"/>
                  </w:divBdr>
                </w:div>
                <w:div w:id="330107156">
                  <w:marLeft w:val="0"/>
                  <w:marRight w:val="0"/>
                  <w:marTop w:val="0"/>
                  <w:marBottom w:val="0"/>
                  <w:divBdr>
                    <w:top w:val="none" w:sz="0" w:space="0" w:color="auto"/>
                    <w:left w:val="none" w:sz="0" w:space="0" w:color="auto"/>
                    <w:bottom w:val="none" w:sz="0" w:space="0" w:color="auto"/>
                    <w:right w:val="none" w:sz="0" w:space="0" w:color="auto"/>
                  </w:divBdr>
                </w:div>
                <w:div w:id="1252935975">
                  <w:marLeft w:val="0"/>
                  <w:marRight w:val="0"/>
                  <w:marTop w:val="0"/>
                  <w:marBottom w:val="0"/>
                  <w:divBdr>
                    <w:top w:val="none" w:sz="0" w:space="0" w:color="auto"/>
                    <w:left w:val="none" w:sz="0" w:space="0" w:color="auto"/>
                    <w:bottom w:val="none" w:sz="0" w:space="0" w:color="auto"/>
                    <w:right w:val="none" w:sz="0" w:space="0" w:color="auto"/>
                  </w:divBdr>
                </w:div>
                <w:div w:id="1423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5735">
          <w:marLeft w:val="0"/>
          <w:marRight w:val="0"/>
          <w:marTop w:val="0"/>
          <w:marBottom w:val="0"/>
          <w:divBdr>
            <w:top w:val="none" w:sz="0" w:space="0" w:color="auto"/>
            <w:left w:val="none" w:sz="0" w:space="0" w:color="auto"/>
            <w:bottom w:val="none" w:sz="0" w:space="0" w:color="auto"/>
            <w:right w:val="none" w:sz="0" w:space="0" w:color="auto"/>
          </w:divBdr>
          <w:divsChild>
            <w:div w:id="1866868626">
              <w:marLeft w:val="0"/>
              <w:marRight w:val="0"/>
              <w:marTop w:val="0"/>
              <w:marBottom w:val="0"/>
              <w:divBdr>
                <w:top w:val="none" w:sz="0" w:space="0" w:color="auto"/>
                <w:left w:val="none" w:sz="0" w:space="0" w:color="auto"/>
                <w:bottom w:val="none" w:sz="0" w:space="0" w:color="auto"/>
                <w:right w:val="none" w:sz="0" w:space="0" w:color="auto"/>
              </w:divBdr>
              <w:divsChild>
                <w:div w:id="1504205704">
                  <w:marLeft w:val="0"/>
                  <w:marRight w:val="0"/>
                  <w:marTop w:val="0"/>
                  <w:marBottom w:val="0"/>
                  <w:divBdr>
                    <w:top w:val="none" w:sz="0" w:space="0" w:color="auto"/>
                    <w:left w:val="none" w:sz="0" w:space="0" w:color="auto"/>
                    <w:bottom w:val="none" w:sz="0" w:space="0" w:color="auto"/>
                    <w:right w:val="none" w:sz="0" w:space="0" w:color="auto"/>
                  </w:divBdr>
                </w:div>
                <w:div w:id="243225993">
                  <w:marLeft w:val="0"/>
                  <w:marRight w:val="0"/>
                  <w:marTop w:val="0"/>
                  <w:marBottom w:val="0"/>
                  <w:divBdr>
                    <w:top w:val="none" w:sz="0" w:space="0" w:color="auto"/>
                    <w:left w:val="none" w:sz="0" w:space="0" w:color="auto"/>
                    <w:bottom w:val="none" w:sz="0" w:space="0" w:color="auto"/>
                    <w:right w:val="none" w:sz="0" w:space="0" w:color="auto"/>
                  </w:divBdr>
                </w:div>
                <w:div w:id="2139493932">
                  <w:marLeft w:val="0"/>
                  <w:marRight w:val="0"/>
                  <w:marTop w:val="0"/>
                  <w:marBottom w:val="0"/>
                  <w:divBdr>
                    <w:top w:val="none" w:sz="0" w:space="0" w:color="auto"/>
                    <w:left w:val="none" w:sz="0" w:space="0" w:color="auto"/>
                    <w:bottom w:val="none" w:sz="0" w:space="0" w:color="auto"/>
                    <w:right w:val="none" w:sz="0" w:space="0" w:color="auto"/>
                  </w:divBdr>
                </w:div>
                <w:div w:id="371196419">
                  <w:marLeft w:val="0"/>
                  <w:marRight w:val="0"/>
                  <w:marTop w:val="0"/>
                  <w:marBottom w:val="0"/>
                  <w:divBdr>
                    <w:top w:val="none" w:sz="0" w:space="0" w:color="auto"/>
                    <w:left w:val="none" w:sz="0" w:space="0" w:color="auto"/>
                    <w:bottom w:val="none" w:sz="0" w:space="0" w:color="auto"/>
                    <w:right w:val="none" w:sz="0" w:space="0" w:color="auto"/>
                  </w:divBdr>
                </w:div>
                <w:div w:id="8401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7181">
          <w:marLeft w:val="0"/>
          <w:marRight w:val="0"/>
          <w:marTop w:val="0"/>
          <w:marBottom w:val="0"/>
          <w:divBdr>
            <w:top w:val="none" w:sz="0" w:space="0" w:color="auto"/>
            <w:left w:val="none" w:sz="0" w:space="0" w:color="auto"/>
            <w:bottom w:val="none" w:sz="0" w:space="0" w:color="auto"/>
            <w:right w:val="none" w:sz="0" w:space="0" w:color="auto"/>
          </w:divBdr>
          <w:divsChild>
            <w:div w:id="458108430">
              <w:marLeft w:val="0"/>
              <w:marRight w:val="0"/>
              <w:marTop w:val="0"/>
              <w:marBottom w:val="0"/>
              <w:divBdr>
                <w:top w:val="none" w:sz="0" w:space="0" w:color="auto"/>
                <w:left w:val="none" w:sz="0" w:space="0" w:color="auto"/>
                <w:bottom w:val="none" w:sz="0" w:space="0" w:color="auto"/>
                <w:right w:val="none" w:sz="0" w:space="0" w:color="auto"/>
              </w:divBdr>
              <w:divsChild>
                <w:div w:id="962537355">
                  <w:marLeft w:val="0"/>
                  <w:marRight w:val="0"/>
                  <w:marTop w:val="0"/>
                  <w:marBottom w:val="0"/>
                  <w:divBdr>
                    <w:top w:val="none" w:sz="0" w:space="0" w:color="auto"/>
                    <w:left w:val="none" w:sz="0" w:space="0" w:color="auto"/>
                    <w:bottom w:val="none" w:sz="0" w:space="0" w:color="auto"/>
                    <w:right w:val="none" w:sz="0" w:space="0" w:color="auto"/>
                  </w:divBdr>
                </w:div>
                <w:div w:id="260185548">
                  <w:marLeft w:val="0"/>
                  <w:marRight w:val="0"/>
                  <w:marTop w:val="0"/>
                  <w:marBottom w:val="0"/>
                  <w:divBdr>
                    <w:top w:val="none" w:sz="0" w:space="0" w:color="auto"/>
                    <w:left w:val="none" w:sz="0" w:space="0" w:color="auto"/>
                    <w:bottom w:val="none" w:sz="0" w:space="0" w:color="auto"/>
                    <w:right w:val="none" w:sz="0" w:space="0" w:color="auto"/>
                  </w:divBdr>
                </w:div>
                <w:div w:id="491915461">
                  <w:marLeft w:val="0"/>
                  <w:marRight w:val="0"/>
                  <w:marTop w:val="0"/>
                  <w:marBottom w:val="0"/>
                  <w:divBdr>
                    <w:top w:val="none" w:sz="0" w:space="0" w:color="auto"/>
                    <w:left w:val="none" w:sz="0" w:space="0" w:color="auto"/>
                    <w:bottom w:val="none" w:sz="0" w:space="0" w:color="auto"/>
                    <w:right w:val="none" w:sz="0" w:space="0" w:color="auto"/>
                  </w:divBdr>
                </w:div>
                <w:div w:id="2134667643">
                  <w:marLeft w:val="0"/>
                  <w:marRight w:val="0"/>
                  <w:marTop w:val="0"/>
                  <w:marBottom w:val="0"/>
                  <w:divBdr>
                    <w:top w:val="none" w:sz="0" w:space="0" w:color="auto"/>
                    <w:left w:val="none" w:sz="0" w:space="0" w:color="auto"/>
                    <w:bottom w:val="none" w:sz="0" w:space="0" w:color="auto"/>
                    <w:right w:val="none" w:sz="0" w:space="0" w:color="auto"/>
                  </w:divBdr>
                </w:div>
                <w:div w:id="7293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1553">
          <w:marLeft w:val="0"/>
          <w:marRight w:val="0"/>
          <w:marTop w:val="0"/>
          <w:marBottom w:val="0"/>
          <w:divBdr>
            <w:top w:val="none" w:sz="0" w:space="0" w:color="auto"/>
            <w:left w:val="none" w:sz="0" w:space="0" w:color="auto"/>
            <w:bottom w:val="none" w:sz="0" w:space="0" w:color="auto"/>
            <w:right w:val="none" w:sz="0" w:space="0" w:color="auto"/>
          </w:divBdr>
          <w:divsChild>
            <w:div w:id="1670014774">
              <w:marLeft w:val="0"/>
              <w:marRight w:val="0"/>
              <w:marTop w:val="0"/>
              <w:marBottom w:val="0"/>
              <w:divBdr>
                <w:top w:val="none" w:sz="0" w:space="0" w:color="auto"/>
                <w:left w:val="none" w:sz="0" w:space="0" w:color="auto"/>
                <w:bottom w:val="none" w:sz="0" w:space="0" w:color="auto"/>
                <w:right w:val="none" w:sz="0" w:space="0" w:color="auto"/>
              </w:divBdr>
              <w:divsChild>
                <w:div w:id="1760981598">
                  <w:marLeft w:val="0"/>
                  <w:marRight w:val="0"/>
                  <w:marTop w:val="0"/>
                  <w:marBottom w:val="0"/>
                  <w:divBdr>
                    <w:top w:val="none" w:sz="0" w:space="0" w:color="auto"/>
                    <w:left w:val="none" w:sz="0" w:space="0" w:color="auto"/>
                    <w:bottom w:val="none" w:sz="0" w:space="0" w:color="auto"/>
                    <w:right w:val="none" w:sz="0" w:space="0" w:color="auto"/>
                  </w:divBdr>
                </w:div>
                <w:div w:id="986781558">
                  <w:marLeft w:val="0"/>
                  <w:marRight w:val="0"/>
                  <w:marTop w:val="0"/>
                  <w:marBottom w:val="0"/>
                  <w:divBdr>
                    <w:top w:val="none" w:sz="0" w:space="0" w:color="auto"/>
                    <w:left w:val="none" w:sz="0" w:space="0" w:color="auto"/>
                    <w:bottom w:val="none" w:sz="0" w:space="0" w:color="auto"/>
                    <w:right w:val="none" w:sz="0" w:space="0" w:color="auto"/>
                  </w:divBdr>
                </w:div>
                <w:div w:id="413556366">
                  <w:marLeft w:val="0"/>
                  <w:marRight w:val="0"/>
                  <w:marTop w:val="0"/>
                  <w:marBottom w:val="0"/>
                  <w:divBdr>
                    <w:top w:val="none" w:sz="0" w:space="0" w:color="auto"/>
                    <w:left w:val="none" w:sz="0" w:space="0" w:color="auto"/>
                    <w:bottom w:val="none" w:sz="0" w:space="0" w:color="auto"/>
                    <w:right w:val="none" w:sz="0" w:space="0" w:color="auto"/>
                  </w:divBdr>
                </w:div>
                <w:div w:id="238564663">
                  <w:marLeft w:val="0"/>
                  <w:marRight w:val="0"/>
                  <w:marTop w:val="0"/>
                  <w:marBottom w:val="0"/>
                  <w:divBdr>
                    <w:top w:val="none" w:sz="0" w:space="0" w:color="auto"/>
                    <w:left w:val="none" w:sz="0" w:space="0" w:color="auto"/>
                    <w:bottom w:val="none" w:sz="0" w:space="0" w:color="auto"/>
                    <w:right w:val="none" w:sz="0" w:space="0" w:color="auto"/>
                  </w:divBdr>
                </w:div>
                <w:div w:id="1850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7332">
          <w:marLeft w:val="0"/>
          <w:marRight w:val="0"/>
          <w:marTop w:val="0"/>
          <w:marBottom w:val="0"/>
          <w:divBdr>
            <w:top w:val="none" w:sz="0" w:space="0" w:color="auto"/>
            <w:left w:val="none" w:sz="0" w:space="0" w:color="auto"/>
            <w:bottom w:val="none" w:sz="0" w:space="0" w:color="auto"/>
            <w:right w:val="none" w:sz="0" w:space="0" w:color="auto"/>
          </w:divBdr>
          <w:divsChild>
            <w:div w:id="1331251842">
              <w:marLeft w:val="0"/>
              <w:marRight w:val="0"/>
              <w:marTop w:val="0"/>
              <w:marBottom w:val="0"/>
              <w:divBdr>
                <w:top w:val="none" w:sz="0" w:space="0" w:color="auto"/>
                <w:left w:val="none" w:sz="0" w:space="0" w:color="auto"/>
                <w:bottom w:val="none" w:sz="0" w:space="0" w:color="auto"/>
                <w:right w:val="none" w:sz="0" w:space="0" w:color="auto"/>
              </w:divBdr>
            </w:div>
          </w:divsChild>
        </w:div>
        <w:div w:id="941037918">
          <w:marLeft w:val="0"/>
          <w:marRight w:val="0"/>
          <w:marTop w:val="0"/>
          <w:marBottom w:val="0"/>
          <w:divBdr>
            <w:top w:val="none" w:sz="0" w:space="0" w:color="auto"/>
            <w:left w:val="none" w:sz="0" w:space="0" w:color="auto"/>
            <w:bottom w:val="none" w:sz="0" w:space="0" w:color="auto"/>
            <w:right w:val="none" w:sz="0" w:space="0" w:color="auto"/>
          </w:divBdr>
          <w:divsChild>
            <w:div w:id="1557625288">
              <w:marLeft w:val="0"/>
              <w:marRight w:val="0"/>
              <w:marTop w:val="0"/>
              <w:marBottom w:val="0"/>
              <w:divBdr>
                <w:top w:val="none" w:sz="0" w:space="0" w:color="auto"/>
                <w:left w:val="none" w:sz="0" w:space="0" w:color="auto"/>
                <w:bottom w:val="none" w:sz="0" w:space="0" w:color="auto"/>
                <w:right w:val="none" w:sz="0" w:space="0" w:color="auto"/>
              </w:divBdr>
              <w:divsChild>
                <w:div w:id="737745958">
                  <w:marLeft w:val="0"/>
                  <w:marRight w:val="0"/>
                  <w:marTop w:val="0"/>
                  <w:marBottom w:val="0"/>
                  <w:divBdr>
                    <w:top w:val="none" w:sz="0" w:space="0" w:color="auto"/>
                    <w:left w:val="none" w:sz="0" w:space="0" w:color="auto"/>
                    <w:bottom w:val="none" w:sz="0" w:space="0" w:color="auto"/>
                    <w:right w:val="none" w:sz="0" w:space="0" w:color="auto"/>
                  </w:divBdr>
                  <w:divsChild>
                    <w:div w:id="640812033">
                      <w:marLeft w:val="0"/>
                      <w:marRight w:val="0"/>
                      <w:marTop w:val="0"/>
                      <w:marBottom w:val="0"/>
                      <w:divBdr>
                        <w:top w:val="none" w:sz="0" w:space="0" w:color="auto"/>
                        <w:left w:val="none" w:sz="0" w:space="0" w:color="auto"/>
                        <w:bottom w:val="none" w:sz="0" w:space="0" w:color="auto"/>
                        <w:right w:val="none" w:sz="0" w:space="0" w:color="auto"/>
                      </w:divBdr>
                    </w:div>
                    <w:div w:id="1623463015">
                      <w:marLeft w:val="0"/>
                      <w:marRight w:val="0"/>
                      <w:marTop w:val="0"/>
                      <w:marBottom w:val="0"/>
                      <w:divBdr>
                        <w:top w:val="none" w:sz="0" w:space="0" w:color="auto"/>
                        <w:left w:val="none" w:sz="0" w:space="0" w:color="auto"/>
                        <w:bottom w:val="none" w:sz="0" w:space="0" w:color="auto"/>
                        <w:right w:val="none" w:sz="0" w:space="0" w:color="auto"/>
                      </w:divBdr>
                      <w:divsChild>
                        <w:div w:id="412550436">
                          <w:marLeft w:val="0"/>
                          <w:marRight w:val="0"/>
                          <w:marTop w:val="0"/>
                          <w:marBottom w:val="0"/>
                          <w:divBdr>
                            <w:top w:val="none" w:sz="0" w:space="0" w:color="auto"/>
                            <w:left w:val="none" w:sz="0" w:space="0" w:color="auto"/>
                            <w:bottom w:val="none" w:sz="0" w:space="0" w:color="auto"/>
                            <w:right w:val="none" w:sz="0" w:space="0" w:color="auto"/>
                          </w:divBdr>
                        </w:div>
                        <w:div w:id="850723369">
                          <w:marLeft w:val="0"/>
                          <w:marRight w:val="0"/>
                          <w:marTop w:val="0"/>
                          <w:marBottom w:val="0"/>
                          <w:divBdr>
                            <w:top w:val="none" w:sz="0" w:space="0" w:color="auto"/>
                            <w:left w:val="none" w:sz="0" w:space="0" w:color="auto"/>
                            <w:bottom w:val="none" w:sz="0" w:space="0" w:color="auto"/>
                            <w:right w:val="none" w:sz="0" w:space="0" w:color="auto"/>
                          </w:divBdr>
                        </w:div>
                      </w:divsChild>
                    </w:div>
                    <w:div w:id="694967311">
                      <w:marLeft w:val="0"/>
                      <w:marRight w:val="0"/>
                      <w:marTop w:val="0"/>
                      <w:marBottom w:val="0"/>
                      <w:divBdr>
                        <w:top w:val="none" w:sz="0" w:space="0" w:color="auto"/>
                        <w:left w:val="none" w:sz="0" w:space="0" w:color="auto"/>
                        <w:bottom w:val="none" w:sz="0" w:space="0" w:color="auto"/>
                        <w:right w:val="none" w:sz="0" w:space="0" w:color="auto"/>
                      </w:divBdr>
                      <w:divsChild>
                        <w:div w:id="171455820">
                          <w:marLeft w:val="0"/>
                          <w:marRight w:val="0"/>
                          <w:marTop w:val="0"/>
                          <w:marBottom w:val="0"/>
                          <w:divBdr>
                            <w:top w:val="none" w:sz="0" w:space="0" w:color="auto"/>
                            <w:left w:val="none" w:sz="0" w:space="0" w:color="auto"/>
                            <w:bottom w:val="none" w:sz="0" w:space="0" w:color="auto"/>
                            <w:right w:val="none" w:sz="0" w:space="0" w:color="auto"/>
                          </w:divBdr>
                          <w:divsChild>
                            <w:div w:id="783691296">
                              <w:marLeft w:val="0"/>
                              <w:marRight w:val="0"/>
                              <w:marTop w:val="0"/>
                              <w:marBottom w:val="0"/>
                              <w:divBdr>
                                <w:top w:val="none" w:sz="0" w:space="0" w:color="auto"/>
                                <w:left w:val="none" w:sz="0" w:space="0" w:color="auto"/>
                                <w:bottom w:val="none" w:sz="0" w:space="0" w:color="auto"/>
                                <w:right w:val="none" w:sz="0" w:space="0" w:color="auto"/>
                              </w:divBdr>
                              <w:divsChild>
                                <w:div w:id="601912216">
                                  <w:marLeft w:val="0"/>
                                  <w:marRight w:val="0"/>
                                  <w:marTop w:val="0"/>
                                  <w:marBottom w:val="0"/>
                                  <w:divBdr>
                                    <w:top w:val="none" w:sz="0" w:space="0" w:color="auto"/>
                                    <w:left w:val="none" w:sz="0" w:space="0" w:color="auto"/>
                                    <w:bottom w:val="none" w:sz="0" w:space="0" w:color="auto"/>
                                    <w:right w:val="none" w:sz="0" w:space="0" w:color="auto"/>
                                  </w:divBdr>
                                  <w:divsChild>
                                    <w:div w:id="1884368700">
                                      <w:marLeft w:val="0"/>
                                      <w:marRight w:val="0"/>
                                      <w:marTop w:val="0"/>
                                      <w:marBottom w:val="0"/>
                                      <w:divBdr>
                                        <w:top w:val="none" w:sz="0" w:space="0" w:color="auto"/>
                                        <w:left w:val="none" w:sz="0" w:space="0" w:color="auto"/>
                                        <w:bottom w:val="none" w:sz="0" w:space="0" w:color="auto"/>
                                        <w:right w:val="none" w:sz="0" w:space="0" w:color="auto"/>
                                      </w:divBdr>
                                      <w:divsChild>
                                        <w:div w:id="1002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657854">
                      <w:marLeft w:val="0"/>
                      <w:marRight w:val="0"/>
                      <w:marTop w:val="0"/>
                      <w:marBottom w:val="0"/>
                      <w:divBdr>
                        <w:top w:val="none" w:sz="0" w:space="0" w:color="auto"/>
                        <w:left w:val="none" w:sz="0" w:space="0" w:color="auto"/>
                        <w:bottom w:val="none" w:sz="0" w:space="0" w:color="auto"/>
                        <w:right w:val="none" w:sz="0" w:space="0" w:color="auto"/>
                      </w:divBdr>
                      <w:divsChild>
                        <w:div w:id="387193865">
                          <w:marLeft w:val="0"/>
                          <w:marRight w:val="0"/>
                          <w:marTop w:val="0"/>
                          <w:marBottom w:val="0"/>
                          <w:divBdr>
                            <w:top w:val="none" w:sz="0" w:space="0" w:color="auto"/>
                            <w:left w:val="none" w:sz="0" w:space="0" w:color="auto"/>
                            <w:bottom w:val="none" w:sz="0" w:space="0" w:color="auto"/>
                            <w:right w:val="none" w:sz="0" w:space="0" w:color="auto"/>
                          </w:divBdr>
                          <w:divsChild>
                            <w:div w:id="10636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49791">
                      <w:marLeft w:val="0"/>
                      <w:marRight w:val="0"/>
                      <w:marTop w:val="0"/>
                      <w:marBottom w:val="0"/>
                      <w:divBdr>
                        <w:top w:val="none" w:sz="0" w:space="0" w:color="auto"/>
                        <w:left w:val="none" w:sz="0" w:space="0" w:color="auto"/>
                        <w:bottom w:val="none" w:sz="0" w:space="0" w:color="auto"/>
                        <w:right w:val="none" w:sz="0" w:space="0" w:color="auto"/>
                      </w:divBdr>
                      <w:divsChild>
                        <w:div w:id="1030571675">
                          <w:marLeft w:val="0"/>
                          <w:marRight w:val="0"/>
                          <w:marTop w:val="0"/>
                          <w:marBottom w:val="0"/>
                          <w:divBdr>
                            <w:top w:val="none" w:sz="0" w:space="0" w:color="auto"/>
                            <w:left w:val="none" w:sz="0" w:space="0" w:color="auto"/>
                            <w:bottom w:val="none" w:sz="0" w:space="0" w:color="auto"/>
                            <w:right w:val="none" w:sz="0" w:space="0" w:color="auto"/>
                          </w:divBdr>
                          <w:divsChild>
                            <w:div w:id="1108037895">
                              <w:marLeft w:val="0"/>
                              <w:marRight w:val="0"/>
                              <w:marTop w:val="0"/>
                              <w:marBottom w:val="0"/>
                              <w:divBdr>
                                <w:top w:val="none" w:sz="0" w:space="0" w:color="auto"/>
                                <w:left w:val="none" w:sz="0" w:space="0" w:color="auto"/>
                                <w:bottom w:val="none" w:sz="0" w:space="0" w:color="auto"/>
                                <w:right w:val="none" w:sz="0" w:space="0" w:color="auto"/>
                              </w:divBdr>
                              <w:divsChild>
                                <w:div w:id="1834881193">
                                  <w:marLeft w:val="0"/>
                                  <w:marRight w:val="0"/>
                                  <w:marTop w:val="0"/>
                                  <w:marBottom w:val="0"/>
                                  <w:divBdr>
                                    <w:top w:val="none" w:sz="0" w:space="0" w:color="auto"/>
                                    <w:left w:val="none" w:sz="0" w:space="0" w:color="auto"/>
                                    <w:bottom w:val="none" w:sz="0" w:space="0" w:color="auto"/>
                                    <w:right w:val="none" w:sz="0" w:space="0" w:color="auto"/>
                                  </w:divBdr>
                                  <w:divsChild>
                                    <w:div w:id="2033333949">
                                      <w:marLeft w:val="0"/>
                                      <w:marRight w:val="0"/>
                                      <w:marTop w:val="0"/>
                                      <w:marBottom w:val="0"/>
                                      <w:divBdr>
                                        <w:top w:val="none" w:sz="0" w:space="0" w:color="auto"/>
                                        <w:left w:val="none" w:sz="0" w:space="0" w:color="auto"/>
                                        <w:bottom w:val="none" w:sz="0" w:space="0" w:color="auto"/>
                                        <w:right w:val="none" w:sz="0" w:space="0" w:color="auto"/>
                                      </w:divBdr>
                                    </w:div>
                                    <w:div w:id="1818060937">
                                      <w:marLeft w:val="0"/>
                                      <w:marRight w:val="0"/>
                                      <w:marTop w:val="0"/>
                                      <w:marBottom w:val="0"/>
                                      <w:divBdr>
                                        <w:top w:val="none" w:sz="0" w:space="0" w:color="auto"/>
                                        <w:left w:val="none" w:sz="0" w:space="0" w:color="auto"/>
                                        <w:bottom w:val="none" w:sz="0" w:space="0" w:color="auto"/>
                                        <w:right w:val="none" w:sz="0" w:space="0" w:color="auto"/>
                                      </w:divBdr>
                                      <w:divsChild>
                                        <w:div w:id="1392270612">
                                          <w:marLeft w:val="0"/>
                                          <w:marRight w:val="0"/>
                                          <w:marTop w:val="0"/>
                                          <w:marBottom w:val="0"/>
                                          <w:divBdr>
                                            <w:top w:val="none" w:sz="0" w:space="0" w:color="auto"/>
                                            <w:left w:val="none" w:sz="0" w:space="0" w:color="auto"/>
                                            <w:bottom w:val="none" w:sz="0" w:space="0" w:color="auto"/>
                                            <w:right w:val="none" w:sz="0" w:space="0" w:color="auto"/>
                                          </w:divBdr>
                                          <w:divsChild>
                                            <w:div w:id="570425493">
                                              <w:marLeft w:val="0"/>
                                              <w:marRight w:val="0"/>
                                              <w:marTop w:val="0"/>
                                              <w:marBottom w:val="0"/>
                                              <w:divBdr>
                                                <w:top w:val="none" w:sz="0" w:space="0" w:color="auto"/>
                                                <w:left w:val="none" w:sz="0" w:space="0" w:color="auto"/>
                                                <w:bottom w:val="none" w:sz="0" w:space="0" w:color="auto"/>
                                                <w:right w:val="none" w:sz="0" w:space="0" w:color="auto"/>
                                              </w:divBdr>
                                              <w:divsChild>
                                                <w:div w:id="20100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88882">
                              <w:marLeft w:val="0"/>
                              <w:marRight w:val="0"/>
                              <w:marTop w:val="0"/>
                              <w:marBottom w:val="0"/>
                              <w:divBdr>
                                <w:top w:val="none" w:sz="0" w:space="0" w:color="auto"/>
                                <w:left w:val="none" w:sz="0" w:space="0" w:color="auto"/>
                                <w:bottom w:val="none" w:sz="0" w:space="0" w:color="auto"/>
                                <w:right w:val="none" w:sz="0" w:space="0" w:color="auto"/>
                              </w:divBdr>
                              <w:divsChild>
                                <w:div w:id="1873378446">
                                  <w:marLeft w:val="0"/>
                                  <w:marRight w:val="0"/>
                                  <w:marTop w:val="0"/>
                                  <w:marBottom w:val="0"/>
                                  <w:divBdr>
                                    <w:top w:val="none" w:sz="0" w:space="0" w:color="auto"/>
                                    <w:left w:val="none" w:sz="0" w:space="0" w:color="auto"/>
                                    <w:bottom w:val="none" w:sz="0" w:space="0" w:color="auto"/>
                                    <w:right w:val="none" w:sz="0" w:space="0" w:color="auto"/>
                                  </w:divBdr>
                                  <w:divsChild>
                                    <w:div w:id="1083648840">
                                      <w:marLeft w:val="0"/>
                                      <w:marRight w:val="0"/>
                                      <w:marTop w:val="0"/>
                                      <w:marBottom w:val="0"/>
                                      <w:divBdr>
                                        <w:top w:val="none" w:sz="0" w:space="0" w:color="auto"/>
                                        <w:left w:val="none" w:sz="0" w:space="0" w:color="auto"/>
                                        <w:bottom w:val="none" w:sz="0" w:space="0" w:color="auto"/>
                                        <w:right w:val="none" w:sz="0" w:space="0" w:color="auto"/>
                                      </w:divBdr>
                                      <w:divsChild>
                                        <w:div w:id="557207352">
                                          <w:marLeft w:val="0"/>
                                          <w:marRight w:val="0"/>
                                          <w:marTop w:val="0"/>
                                          <w:marBottom w:val="0"/>
                                          <w:divBdr>
                                            <w:top w:val="none" w:sz="0" w:space="0" w:color="auto"/>
                                            <w:left w:val="none" w:sz="0" w:space="0" w:color="auto"/>
                                            <w:bottom w:val="none" w:sz="0" w:space="0" w:color="auto"/>
                                            <w:right w:val="none" w:sz="0" w:space="0" w:color="auto"/>
                                          </w:divBdr>
                                          <w:divsChild>
                                            <w:div w:id="1517572579">
                                              <w:marLeft w:val="0"/>
                                              <w:marRight w:val="0"/>
                                              <w:marTop w:val="0"/>
                                              <w:marBottom w:val="0"/>
                                              <w:divBdr>
                                                <w:top w:val="none" w:sz="0" w:space="0" w:color="auto"/>
                                                <w:left w:val="none" w:sz="0" w:space="0" w:color="auto"/>
                                                <w:bottom w:val="none" w:sz="0" w:space="0" w:color="auto"/>
                                                <w:right w:val="none" w:sz="0" w:space="0" w:color="auto"/>
                                              </w:divBdr>
                                              <w:divsChild>
                                                <w:div w:id="18775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758660">
              <w:marLeft w:val="0"/>
              <w:marRight w:val="0"/>
              <w:marTop w:val="0"/>
              <w:marBottom w:val="0"/>
              <w:divBdr>
                <w:top w:val="none" w:sz="0" w:space="0" w:color="auto"/>
                <w:left w:val="none" w:sz="0" w:space="0" w:color="auto"/>
                <w:bottom w:val="none" w:sz="0" w:space="0" w:color="auto"/>
                <w:right w:val="none" w:sz="0" w:space="0" w:color="auto"/>
              </w:divBdr>
              <w:divsChild>
                <w:div w:id="425810763">
                  <w:marLeft w:val="0"/>
                  <w:marRight w:val="0"/>
                  <w:marTop w:val="0"/>
                  <w:marBottom w:val="0"/>
                  <w:divBdr>
                    <w:top w:val="none" w:sz="0" w:space="0" w:color="auto"/>
                    <w:left w:val="none" w:sz="0" w:space="0" w:color="auto"/>
                    <w:bottom w:val="none" w:sz="0" w:space="0" w:color="auto"/>
                    <w:right w:val="none" w:sz="0" w:space="0" w:color="auto"/>
                  </w:divBdr>
                  <w:divsChild>
                    <w:div w:id="2024743333">
                      <w:marLeft w:val="0"/>
                      <w:marRight w:val="0"/>
                      <w:marTop w:val="0"/>
                      <w:marBottom w:val="0"/>
                      <w:divBdr>
                        <w:top w:val="none" w:sz="0" w:space="0" w:color="auto"/>
                        <w:left w:val="none" w:sz="0" w:space="0" w:color="auto"/>
                        <w:bottom w:val="none" w:sz="0" w:space="0" w:color="auto"/>
                        <w:right w:val="none" w:sz="0" w:space="0" w:color="auto"/>
                      </w:divBdr>
                      <w:divsChild>
                        <w:div w:id="1775052616">
                          <w:marLeft w:val="0"/>
                          <w:marRight w:val="0"/>
                          <w:marTop w:val="0"/>
                          <w:marBottom w:val="0"/>
                          <w:divBdr>
                            <w:top w:val="none" w:sz="0" w:space="0" w:color="auto"/>
                            <w:left w:val="none" w:sz="0" w:space="0" w:color="auto"/>
                            <w:bottom w:val="none" w:sz="0" w:space="0" w:color="auto"/>
                            <w:right w:val="none" w:sz="0" w:space="0" w:color="auto"/>
                          </w:divBdr>
                          <w:divsChild>
                            <w:div w:id="935793121">
                              <w:marLeft w:val="0"/>
                              <w:marRight w:val="0"/>
                              <w:marTop w:val="0"/>
                              <w:marBottom w:val="0"/>
                              <w:divBdr>
                                <w:top w:val="none" w:sz="0" w:space="0" w:color="auto"/>
                                <w:left w:val="none" w:sz="0" w:space="0" w:color="auto"/>
                                <w:bottom w:val="none" w:sz="0" w:space="0" w:color="auto"/>
                                <w:right w:val="none" w:sz="0" w:space="0" w:color="auto"/>
                              </w:divBdr>
                              <w:divsChild>
                                <w:div w:id="1798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71606">
                      <w:marLeft w:val="0"/>
                      <w:marRight w:val="0"/>
                      <w:marTop w:val="0"/>
                      <w:marBottom w:val="0"/>
                      <w:divBdr>
                        <w:top w:val="none" w:sz="0" w:space="0" w:color="auto"/>
                        <w:left w:val="none" w:sz="0" w:space="0" w:color="auto"/>
                        <w:bottom w:val="none" w:sz="0" w:space="0" w:color="auto"/>
                        <w:right w:val="none" w:sz="0" w:space="0" w:color="auto"/>
                      </w:divBdr>
                      <w:divsChild>
                        <w:div w:id="1551846548">
                          <w:marLeft w:val="0"/>
                          <w:marRight w:val="0"/>
                          <w:marTop w:val="0"/>
                          <w:marBottom w:val="0"/>
                          <w:divBdr>
                            <w:top w:val="none" w:sz="0" w:space="0" w:color="auto"/>
                            <w:left w:val="none" w:sz="0" w:space="0" w:color="auto"/>
                            <w:bottom w:val="none" w:sz="0" w:space="0" w:color="auto"/>
                            <w:right w:val="none" w:sz="0" w:space="0" w:color="auto"/>
                          </w:divBdr>
                          <w:divsChild>
                            <w:div w:id="54162683">
                              <w:marLeft w:val="0"/>
                              <w:marRight w:val="0"/>
                              <w:marTop w:val="0"/>
                              <w:marBottom w:val="0"/>
                              <w:divBdr>
                                <w:top w:val="none" w:sz="0" w:space="0" w:color="auto"/>
                                <w:left w:val="none" w:sz="0" w:space="0" w:color="auto"/>
                                <w:bottom w:val="none" w:sz="0" w:space="0" w:color="auto"/>
                                <w:right w:val="none" w:sz="0" w:space="0" w:color="auto"/>
                              </w:divBdr>
                              <w:divsChild>
                                <w:div w:id="3714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94414">
                      <w:marLeft w:val="0"/>
                      <w:marRight w:val="0"/>
                      <w:marTop w:val="0"/>
                      <w:marBottom w:val="0"/>
                      <w:divBdr>
                        <w:top w:val="none" w:sz="0" w:space="0" w:color="auto"/>
                        <w:left w:val="none" w:sz="0" w:space="0" w:color="auto"/>
                        <w:bottom w:val="none" w:sz="0" w:space="0" w:color="auto"/>
                        <w:right w:val="none" w:sz="0" w:space="0" w:color="auto"/>
                      </w:divBdr>
                      <w:divsChild>
                        <w:div w:id="292715038">
                          <w:marLeft w:val="0"/>
                          <w:marRight w:val="0"/>
                          <w:marTop w:val="0"/>
                          <w:marBottom w:val="0"/>
                          <w:divBdr>
                            <w:top w:val="none" w:sz="0" w:space="0" w:color="auto"/>
                            <w:left w:val="none" w:sz="0" w:space="0" w:color="auto"/>
                            <w:bottom w:val="none" w:sz="0" w:space="0" w:color="auto"/>
                            <w:right w:val="none" w:sz="0" w:space="0" w:color="auto"/>
                          </w:divBdr>
                          <w:divsChild>
                            <w:div w:id="14524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002">
                      <w:marLeft w:val="0"/>
                      <w:marRight w:val="0"/>
                      <w:marTop w:val="0"/>
                      <w:marBottom w:val="0"/>
                      <w:divBdr>
                        <w:top w:val="none" w:sz="0" w:space="0" w:color="auto"/>
                        <w:left w:val="none" w:sz="0" w:space="0" w:color="auto"/>
                        <w:bottom w:val="none" w:sz="0" w:space="0" w:color="auto"/>
                        <w:right w:val="none" w:sz="0" w:space="0" w:color="auto"/>
                      </w:divBdr>
                      <w:divsChild>
                        <w:div w:id="1486163195">
                          <w:marLeft w:val="0"/>
                          <w:marRight w:val="0"/>
                          <w:marTop w:val="0"/>
                          <w:marBottom w:val="0"/>
                          <w:divBdr>
                            <w:top w:val="none" w:sz="0" w:space="0" w:color="auto"/>
                            <w:left w:val="none" w:sz="0" w:space="0" w:color="auto"/>
                            <w:bottom w:val="none" w:sz="0" w:space="0" w:color="auto"/>
                            <w:right w:val="none" w:sz="0" w:space="0" w:color="auto"/>
                          </w:divBdr>
                          <w:divsChild>
                            <w:div w:id="18981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140">
                      <w:marLeft w:val="0"/>
                      <w:marRight w:val="0"/>
                      <w:marTop w:val="0"/>
                      <w:marBottom w:val="0"/>
                      <w:divBdr>
                        <w:top w:val="none" w:sz="0" w:space="0" w:color="auto"/>
                        <w:left w:val="none" w:sz="0" w:space="0" w:color="auto"/>
                        <w:bottom w:val="none" w:sz="0" w:space="0" w:color="auto"/>
                        <w:right w:val="none" w:sz="0" w:space="0" w:color="auto"/>
                      </w:divBdr>
                      <w:divsChild>
                        <w:div w:id="879585854">
                          <w:marLeft w:val="0"/>
                          <w:marRight w:val="0"/>
                          <w:marTop w:val="0"/>
                          <w:marBottom w:val="0"/>
                          <w:divBdr>
                            <w:top w:val="none" w:sz="0" w:space="0" w:color="auto"/>
                            <w:left w:val="none" w:sz="0" w:space="0" w:color="auto"/>
                            <w:bottom w:val="none" w:sz="0" w:space="0" w:color="auto"/>
                            <w:right w:val="none" w:sz="0" w:space="0" w:color="auto"/>
                          </w:divBdr>
                          <w:divsChild>
                            <w:div w:id="12182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531553">
          <w:marLeft w:val="0"/>
          <w:marRight w:val="0"/>
          <w:marTop w:val="0"/>
          <w:marBottom w:val="0"/>
          <w:divBdr>
            <w:top w:val="none" w:sz="0" w:space="0" w:color="auto"/>
            <w:left w:val="none" w:sz="0" w:space="0" w:color="auto"/>
            <w:bottom w:val="none" w:sz="0" w:space="0" w:color="auto"/>
            <w:right w:val="none" w:sz="0" w:space="0" w:color="auto"/>
          </w:divBdr>
          <w:divsChild>
            <w:div w:id="1163006022">
              <w:marLeft w:val="0"/>
              <w:marRight w:val="0"/>
              <w:marTop w:val="0"/>
              <w:marBottom w:val="0"/>
              <w:divBdr>
                <w:top w:val="none" w:sz="0" w:space="0" w:color="auto"/>
                <w:left w:val="none" w:sz="0" w:space="0" w:color="auto"/>
                <w:bottom w:val="none" w:sz="0" w:space="0" w:color="auto"/>
                <w:right w:val="none" w:sz="0" w:space="0" w:color="auto"/>
              </w:divBdr>
              <w:divsChild>
                <w:div w:id="1045444393">
                  <w:marLeft w:val="0"/>
                  <w:marRight w:val="0"/>
                  <w:marTop w:val="0"/>
                  <w:marBottom w:val="0"/>
                  <w:divBdr>
                    <w:top w:val="none" w:sz="0" w:space="0" w:color="auto"/>
                    <w:left w:val="none" w:sz="0" w:space="0" w:color="auto"/>
                    <w:bottom w:val="none" w:sz="0" w:space="0" w:color="auto"/>
                    <w:right w:val="none" w:sz="0" w:space="0" w:color="auto"/>
                  </w:divBdr>
                </w:div>
              </w:divsChild>
            </w:div>
            <w:div w:id="1638804423">
              <w:marLeft w:val="0"/>
              <w:marRight w:val="0"/>
              <w:marTop w:val="0"/>
              <w:marBottom w:val="0"/>
              <w:divBdr>
                <w:top w:val="none" w:sz="0" w:space="0" w:color="auto"/>
                <w:left w:val="none" w:sz="0" w:space="0" w:color="auto"/>
                <w:bottom w:val="none" w:sz="0" w:space="0" w:color="auto"/>
                <w:right w:val="none" w:sz="0" w:space="0" w:color="auto"/>
              </w:divBdr>
              <w:divsChild>
                <w:div w:id="1707829658">
                  <w:marLeft w:val="0"/>
                  <w:marRight w:val="0"/>
                  <w:marTop w:val="0"/>
                  <w:marBottom w:val="0"/>
                  <w:divBdr>
                    <w:top w:val="none" w:sz="0" w:space="0" w:color="auto"/>
                    <w:left w:val="none" w:sz="0" w:space="0" w:color="auto"/>
                    <w:bottom w:val="none" w:sz="0" w:space="0" w:color="auto"/>
                    <w:right w:val="none" w:sz="0" w:space="0" w:color="auto"/>
                  </w:divBdr>
                </w:div>
              </w:divsChild>
            </w:div>
            <w:div w:id="1838495510">
              <w:marLeft w:val="0"/>
              <w:marRight w:val="0"/>
              <w:marTop w:val="0"/>
              <w:marBottom w:val="0"/>
              <w:divBdr>
                <w:top w:val="none" w:sz="0" w:space="0" w:color="auto"/>
                <w:left w:val="none" w:sz="0" w:space="0" w:color="auto"/>
                <w:bottom w:val="none" w:sz="0" w:space="0" w:color="auto"/>
                <w:right w:val="none" w:sz="0" w:space="0" w:color="auto"/>
              </w:divBdr>
              <w:divsChild>
                <w:div w:id="77557297">
                  <w:marLeft w:val="0"/>
                  <w:marRight w:val="0"/>
                  <w:marTop w:val="0"/>
                  <w:marBottom w:val="0"/>
                  <w:divBdr>
                    <w:top w:val="none" w:sz="0" w:space="0" w:color="auto"/>
                    <w:left w:val="none" w:sz="0" w:space="0" w:color="auto"/>
                    <w:bottom w:val="none" w:sz="0" w:space="0" w:color="auto"/>
                    <w:right w:val="none" w:sz="0" w:space="0" w:color="auto"/>
                  </w:divBdr>
                </w:div>
                <w:div w:id="20123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9425">
          <w:marLeft w:val="0"/>
          <w:marRight w:val="0"/>
          <w:marTop w:val="0"/>
          <w:marBottom w:val="0"/>
          <w:divBdr>
            <w:top w:val="none" w:sz="0" w:space="0" w:color="auto"/>
            <w:left w:val="none" w:sz="0" w:space="0" w:color="auto"/>
            <w:bottom w:val="none" w:sz="0" w:space="0" w:color="auto"/>
            <w:right w:val="none" w:sz="0" w:space="0" w:color="auto"/>
          </w:divBdr>
        </w:div>
        <w:div w:id="1272739573">
          <w:marLeft w:val="0"/>
          <w:marRight w:val="0"/>
          <w:marTop w:val="0"/>
          <w:marBottom w:val="0"/>
          <w:divBdr>
            <w:top w:val="none" w:sz="0" w:space="0" w:color="auto"/>
            <w:left w:val="none" w:sz="0" w:space="0" w:color="auto"/>
            <w:bottom w:val="none" w:sz="0" w:space="0" w:color="auto"/>
            <w:right w:val="none" w:sz="0" w:space="0" w:color="auto"/>
          </w:divBdr>
          <w:divsChild>
            <w:div w:id="418479024">
              <w:marLeft w:val="0"/>
              <w:marRight w:val="0"/>
              <w:marTop w:val="0"/>
              <w:marBottom w:val="0"/>
              <w:divBdr>
                <w:top w:val="none" w:sz="0" w:space="0" w:color="auto"/>
                <w:left w:val="none" w:sz="0" w:space="0" w:color="auto"/>
                <w:bottom w:val="none" w:sz="0" w:space="0" w:color="auto"/>
                <w:right w:val="none" w:sz="0" w:space="0" w:color="auto"/>
              </w:divBdr>
              <w:divsChild>
                <w:div w:id="6507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urvashi</dc:creator>
  <cp:lastModifiedBy>Admin</cp:lastModifiedBy>
  <cp:revision>5</cp:revision>
  <cp:lastPrinted>2014-10-28T09:20:00Z</cp:lastPrinted>
  <dcterms:created xsi:type="dcterms:W3CDTF">2017-11-17T13:48:00Z</dcterms:created>
  <dcterms:modified xsi:type="dcterms:W3CDTF">2020-07-23T13:53:00Z</dcterms:modified>
</cp:coreProperties>
</file>