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810" w:rsidRDefault="00012703" w:rsidP="000E77B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Unit </w:t>
      </w:r>
      <w:proofErr w:type="gramStart"/>
      <w:r>
        <w:rPr>
          <w:b/>
          <w:bCs/>
          <w:sz w:val="32"/>
          <w:szCs w:val="32"/>
        </w:rPr>
        <w:t>2</w:t>
      </w:r>
      <w:r w:rsidR="00217810" w:rsidRPr="00217810">
        <w:rPr>
          <w:b/>
          <w:bCs/>
          <w:sz w:val="32"/>
          <w:szCs w:val="32"/>
        </w:rPr>
        <w:t xml:space="preserve"> :</w:t>
      </w:r>
      <w:proofErr w:type="gramEnd"/>
      <w:r w:rsidR="00217810" w:rsidRPr="00217810">
        <w:rPr>
          <w:b/>
          <w:bCs/>
          <w:sz w:val="32"/>
          <w:szCs w:val="32"/>
        </w:rPr>
        <w:t xml:space="preserve"> SEMICONDUCTOR PHYSICS</w:t>
      </w:r>
    </w:p>
    <w:p w:rsidR="00217810" w:rsidRPr="00217810" w:rsidRDefault="00217810" w:rsidP="00217810">
      <w:pPr>
        <w:jc w:val="both"/>
        <w:rPr>
          <w:b/>
          <w:bCs/>
        </w:rPr>
      </w:pPr>
      <w:r w:rsidRPr="00217810">
        <w:rPr>
          <w:b/>
          <w:bCs/>
        </w:rPr>
        <w:t>Topics</w:t>
      </w:r>
    </w:p>
    <w:p w:rsidR="00217810" w:rsidRDefault="00217810" w:rsidP="00217810">
      <w:pPr>
        <w:jc w:val="both"/>
      </w:pPr>
      <w:r>
        <w:t xml:space="preserve">Introduction, Direct and indirect band gap semiconductors, Intrinsic and extrinsic semiconductors, Law of Mass action, Charge neutrality, Hall </w:t>
      </w:r>
      <w:r w:rsidR="001B1131">
        <w:t>Effect</w:t>
      </w:r>
      <w:r>
        <w:t>.</w:t>
      </w:r>
    </w:p>
    <w:p w:rsidR="00217810" w:rsidRPr="00CF76FB" w:rsidRDefault="00217810" w:rsidP="00217810">
      <w:pPr>
        <w:jc w:val="both"/>
        <w:rPr>
          <w:b/>
          <w:bCs/>
        </w:rPr>
      </w:pPr>
      <w:r w:rsidRPr="00CF76FB">
        <w:rPr>
          <w:b/>
          <w:bCs/>
        </w:rPr>
        <w:t>Link</w:t>
      </w:r>
      <w:r w:rsidR="00CF76FB" w:rsidRPr="00CF76FB">
        <w:rPr>
          <w:b/>
          <w:bCs/>
        </w:rPr>
        <w:t>s</w:t>
      </w:r>
      <w:r w:rsidRPr="00CF76FB">
        <w:rPr>
          <w:b/>
          <w:bCs/>
        </w:rPr>
        <w:t>:</w:t>
      </w:r>
    </w:p>
    <w:p w:rsidR="00217810" w:rsidRPr="00217810" w:rsidRDefault="00232882" w:rsidP="00217810">
      <w:pPr>
        <w:pStyle w:val="ListParagraph"/>
        <w:numPr>
          <w:ilvl w:val="0"/>
          <w:numId w:val="5"/>
        </w:numPr>
        <w:jc w:val="both"/>
        <w:rPr>
          <w:b/>
          <w:bCs/>
          <w:sz w:val="40"/>
          <w:szCs w:val="40"/>
        </w:rPr>
      </w:pPr>
      <w:hyperlink r:id="rId5" w:history="1">
        <w:r w:rsidR="00217810">
          <w:rPr>
            <w:rStyle w:val="Hyperlink"/>
          </w:rPr>
          <w:t>https://www.youtube.com/watch?v=BlyHqABrZjA&amp;list=PLNsppmbLKJ8KeEIxy81OlC-AGIWJAG8gL&amp;index=28</w:t>
        </w:r>
      </w:hyperlink>
    </w:p>
    <w:p w:rsidR="00217810" w:rsidRPr="00217810" w:rsidRDefault="00232882" w:rsidP="00217810">
      <w:pPr>
        <w:pStyle w:val="ListParagraph"/>
        <w:numPr>
          <w:ilvl w:val="0"/>
          <w:numId w:val="5"/>
        </w:numPr>
        <w:jc w:val="both"/>
        <w:rPr>
          <w:b/>
          <w:bCs/>
          <w:sz w:val="40"/>
          <w:szCs w:val="40"/>
        </w:rPr>
      </w:pPr>
      <w:hyperlink r:id="rId6" w:history="1">
        <w:r w:rsidR="00217810">
          <w:rPr>
            <w:rStyle w:val="Hyperlink"/>
          </w:rPr>
          <w:t>https://www.youtube.com/watch?v=Tt8zwiniSPc</w:t>
        </w:r>
      </w:hyperlink>
    </w:p>
    <w:sectPr w:rsidR="00217810" w:rsidRPr="00217810" w:rsidSect="00CD6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9497A"/>
    <w:multiLevelType w:val="hybridMultilevel"/>
    <w:tmpl w:val="43BCD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343B6"/>
    <w:multiLevelType w:val="hybridMultilevel"/>
    <w:tmpl w:val="C2966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FF39FD"/>
    <w:multiLevelType w:val="hybridMultilevel"/>
    <w:tmpl w:val="CD68A05C"/>
    <w:lvl w:ilvl="0" w:tplc="93CEB11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A271EB"/>
    <w:multiLevelType w:val="hybridMultilevel"/>
    <w:tmpl w:val="49E2B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B63C28"/>
    <w:multiLevelType w:val="hybridMultilevel"/>
    <w:tmpl w:val="04521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53B1"/>
    <w:rsid w:val="00012703"/>
    <w:rsid w:val="000575C7"/>
    <w:rsid w:val="000E77B8"/>
    <w:rsid w:val="001B1131"/>
    <w:rsid w:val="00217810"/>
    <w:rsid w:val="00232882"/>
    <w:rsid w:val="002E53B1"/>
    <w:rsid w:val="00621E6E"/>
    <w:rsid w:val="00713CF6"/>
    <w:rsid w:val="007662AA"/>
    <w:rsid w:val="007A0319"/>
    <w:rsid w:val="007D4131"/>
    <w:rsid w:val="00897AD4"/>
    <w:rsid w:val="00BC66FB"/>
    <w:rsid w:val="00CD6690"/>
    <w:rsid w:val="00CF5E4D"/>
    <w:rsid w:val="00CF76FB"/>
    <w:rsid w:val="00D20F4B"/>
    <w:rsid w:val="00EE2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53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1E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t8zwiniSPc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youtube.com/watch?v=BlyHqABrZjA&amp;list=PLNsppmbLKJ8KeEIxy81OlC-AGIWJAG8gL&amp;index=28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A18E2B056D784E99D736D26BB92A9A" ma:contentTypeVersion="2" ma:contentTypeDescription="Create a new document." ma:contentTypeScope="" ma:versionID="795307bfb9306469d5aef9696801f84d">
  <xsd:schema xmlns:xsd="http://www.w3.org/2001/XMLSchema" xmlns:xs="http://www.w3.org/2001/XMLSchema" xmlns:p="http://schemas.microsoft.com/office/2006/metadata/properties" xmlns:ns2="337eba53-0f6f-4293-8fa4-ba05da9a2227" targetNamespace="http://schemas.microsoft.com/office/2006/metadata/properties" ma:root="true" ma:fieldsID="09c45111960a03cf526f6b861cc6385e" ns2:_="">
    <xsd:import namespace="337eba53-0f6f-4293-8fa4-ba05da9a22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7eba53-0f6f-4293-8fa4-ba05da9a22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FFFEA8-103D-49C4-94A7-8CDB0E7A4ADE}"/>
</file>

<file path=customXml/itemProps2.xml><?xml version="1.0" encoding="utf-8"?>
<ds:datastoreItem xmlns:ds="http://schemas.openxmlformats.org/officeDocument/2006/customXml" ds:itemID="{87584AE3-842C-469C-9464-6E3591119F19}"/>
</file>

<file path=customXml/itemProps3.xml><?xml version="1.0" encoding="utf-8"?>
<ds:datastoreItem xmlns:ds="http://schemas.openxmlformats.org/officeDocument/2006/customXml" ds:itemID="{AAF34523-7E73-4A1C-B6F9-F132116E1B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cp:lastPrinted>2020-04-24T09:32:00Z</cp:lastPrinted>
  <dcterms:created xsi:type="dcterms:W3CDTF">2020-04-22T04:54:00Z</dcterms:created>
  <dcterms:modified xsi:type="dcterms:W3CDTF">2020-04-26T05:10:00Z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0x01010074A18E2B056D784E99D736D26BB92A9A</vt:lpwstr>
  </property>
</Properties>
</file>