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PYTHON ASSIGNMENT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385"/>
        <w:tblGridChange w:id="0">
          <w:tblGrid>
            <w:gridCol w:w="615"/>
            <w:gridCol w:w="8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a python program using function to find all duplicates in the 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a python program that combines two lists into a dictionary.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a python program to compute the number of characters, words and lines in string.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a python program using function which counts the occurrence of words in string and display it as a dictionary data structure.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a python program using function to remove duplicate elements from a 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a python program to insert a word at a specific position in string.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Prompt the user for 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(i)   input string,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(ii)  word which is to be inserted,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(iii) position where it is to be inserted.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a python program which takes string from the user for a specific no of times and displays the length of those strings  as a dictionary data structure.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a python program to print the string where all occurrences of its first character have been changed to '$', except the first char itself. Prompt the user for string.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a python program which takes string from the user and displays -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(i)  The length of that string as a dictionary data structure.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(ii) The no of occurances of each character of that string as a dictionary data structure.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a python program to perform linear serach on a list. </w:t>
            </w:r>
          </w:p>
        </w:tc>
      </w:tr>
    </w:tbl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B7D1E121328C42905513F9B7C4A139" ma:contentTypeVersion="3" ma:contentTypeDescription="Create a new document." ma:contentTypeScope="" ma:versionID="7d6703261205c52b8c2bdf48a813324d">
  <xsd:schema xmlns:xsd="http://www.w3.org/2001/XMLSchema" xmlns:xs="http://www.w3.org/2001/XMLSchema" xmlns:p="http://schemas.microsoft.com/office/2006/metadata/properties" xmlns:ns2="b42bf309-6a25-4ab7-8492-4273a4958fad" targetNamespace="http://schemas.microsoft.com/office/2006/metadata/properties" ma:root="true" ma:fieldsID="5732a00cbe504fe8f9b01460ab56dea4" ns2:_="">
    <xsd:import namespace="b42bf309-6a25-4ab7-8492-4273a4958fa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bf309-6a25-4ab7-8492-4273a4958fa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42bf309-6a25-4ab7-8492-4273a4958fad" xsi:nil="true"/>
  </documentManagement>
</p:properties>
</file>

<file path=customXml/itemProps1.xml><?xml version="1.0" encoding="utf-8"?>
<ds:datastoreItem xmlns:ds="http://schemas.openxmlformats.org/officeDocument/2006/customXml" ds:itemID="{1CDE6CBC-D6FF-4350-BD17-9D40C1E69662}"/>
</file>

<file path=customXml/itemProps2.xml><?xml version="1.0" encoding="utf-8"?>
<ds:datastoreItem xmlns:ds="http://schemas.openxmlformats.org/officeDocument/2006/customXml" ds:itemID="{DC18614A-CEA7-46F5-BB47-A05E809AAEC8}"/>
</file>

<file path=customXml/itemProps3.xml><?xml version="1.0" encoding="utf-8"?>
<ds:datastoreItem xmlns:ds="http://schemas.openxmlformats.org/officeDocument/2006/customXml" ds:itemID="{781ACCB2-0BA2-4B59-9FF1-EA5A6FC77F2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0x01010072B7D1E121328C42905513F9B7C4A139</vt:lpwstr>
  </property>
</Properties>
</file>