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8E" w:rsidRPr="008442AC" w:rsidRDefault="000B1860">
      <w:pPr>
        <w:rPr>
          <w:rFonts w:ascii="Times New Roman" w:hAnsi="Times New Roman" w:cs="Times New Roman"/>
          <w:sz w:val="24"/>
          <w:szCs w:val="24"/>
        </w:rPr>
      </w:pPr>
      <w:r w:rsidRPr="008442AC">
        <w:rPr>
          <w:rFonts w:ascii="Times New Roman" w:hAnsi="Times New Roman" w:cs="Times New Roman"/>
          <w:sz w:val="24"/>
          <w:szCs w:val="24"/>
        </w:rPr>
        <w:t>1.) COSINE WAVE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680"/>
        <w:gridCol w:w="4495"/>
      </w:tblGrid>
      <w:tr w:rsidR="000B1860" w:rsidTr="000B1860">
        <w:tc>
          <w:tcPr>
            <w:tcW w:w="1615" w:type="dxa"/>
          </w:tcPr>
          <w:p w:rsidR="000B1860" w:rsidRDefault="000B1860">
            <w:r>
              <w:t>Sr. No.</w:t>
            </w:r>
          </w:p>
        </w:tc>
        <w:tc>
          <w:tcPr>
            <w:tcW w:w="4680" w:type="dxa"/>
          </w:tcPr>
          <w:p w:rsidR="000B1860" w:rsidRDefault="000B1860">
            <w:r>
              <w:t>AMPLITUDE (mV)</w:t>
            </w:r>
          </w:p>
        </w:tc>
        <w:tc>
          <w:tcPr>
            <w:tcW w:w="4495" w:type="dxa"/>
          </w:tcPr>
          <w:p w:rsidR="000B1860" w:rsidRDefault="000B1860">
            <w:r>
              <w:t>FREQUENCY (kHz)</w:t>
            </w:r>
          </w:p>
        </w:tc>
      </w:tr>
      <w:tr w:rsidR="000B1860" w:rsidTr="000B1860">
        <w:tc>
          <w:tcPr>
            <w:tcW w:w="1615" w:type="dxa"/>
          </w:tcPr>
          <w:p w:rsidR="000B1860" w:rsidRDefault="000B1860">
            <w:r>
              <w:t>1</w:t>
            </w:r>
          </w:p>
        </w:tc>
        <w:tc>
          <w:tcPr>
            <w:tcW w:w="4680" w:type="dxa"/>
          </w:tcPr>
          <w:p w:rsidR="000B1860" w:rsidRDefault="000B1860">
            <w:r>
              <w:t>1</w:t>
            </w:r>
          </w:p>
        </w:tc>
        <w:tc>
          <w:tcPr>
            <w:tcW w:w="4495" w:type="dxa"/>
          </w:tcPr>
          <w:p w:rsidR="000B1860" w:rsidRDefault="000B1860">
            <w:r>
              <w:t>10</w:t>
            </w:r>
          </w:p>
        </w:tc>
      </w:tr>
      <w:tr w:rsidR="000B1860" w:rsidTr="000B1860">
        <w:tc>
          <w:tcPr>
            <w:tcW w:w="1615" w:type="dxa"/>
          </w:tcPr>
          <w:p w:rsidR="000B1860" w:rsidRDefault="000B1860">
            <w:r>
              <w:t>2</w:t>
            </w:r>
          </w:p>
        </w:tc>
        <w:tc>
          <w:tcPr>
            <w:tcW w:w="4680" w:type="dxa"/>
          </w:tcPr>
          <w:p w:rsidR="000B1860" w:rsidRDefault="000B1860">
            <w:r>
              <w:t>1</w:t>
            </w:r>
          </w:p>
        </w:tc>
        <w:tc>
          <w:tcPr>
            <w:tcW w:w="4495" w:type="dxa"/>
          </w:tcPr>
          <w:p w:rsidR="000B1860" w:rsidRDefault="000B1860">
            <w:r>
              <w:t>20</w:t>
            </w:r>
          </w:p>
        </w:tc>
      </w:tr>
      <w:tr w:rsidR="000B1860" w:rsidTr="000B1860">
        <w:tc>
          <w:tcPr>
            <w:tcW w:w="1615" w:type="dxa"/>
          </w:tcPr>
          <w:p w:rsidR="000B1860" w:rsidRDefault="000B1860">
            <w:r>
              <w:t>3</w:t>
            </w:r>
          </w:p>
        </w:tc>
        <w:tc>
          <w:tcPr>
            <w:tcW w:w="4680" w:type="dxa"/>
          </w:tcPr>
          <w:p w:rsidR="000B1860" w:rsidRDefault="00370791">
            <w:r>
              <w:t>2</w:t>
            </w:r>
          </w:p>
        </w:tc>
        <w:tc>
          <w:tcPr>
            <w:tcW w:w="4495" w:type="dxa"/>
          </w:tcPr>
          <w:p w:rsidR="000B1860" w:rsidRDefault="00370791">
            <w:r>
              <w:t>10</w:t>
            </w:r>
          </w:p>
        </w:tc>
      </w:tr>
      <w:tr w:rsidR="000B1860" w:rsidTr="000B1860">
        <w:tc>
          <w:tcPr>
            <w:tcW w:w="1615" w:type="dxa"/>
          </w:tcPr>
          <w:p w:rsidR="000B1860" w:rsidRDefault="000B1860">
            <w:r>
              <w:t>4</w:t>
            </w:r>
          </w:p>
        </w:tc>
        <w:tc>
          <w:tcPr>
            <w:tcW w:w="4680" w:type="dxa"/>
          </w:tcPr>
          <w:p w:rsidR="000B1860" w:rsidRDefault="00370791">
            <w:r>
              <w:t>2</w:t>
            </w:r>
          </w:p>
        </w:tc>
        <w:tc>
          <w:tcPr>
            <w:tcW w:w="4495" w:type="dxa"/>
          </w:tcPr>
          <w:p w:rsidR="000B1860" w:rsidRDefault="00370791">
            <w:r>
              <w:t>20</w:t>
            </w:r>
          </w:p>
        </w:tc>
      </w:tr>
      <w:tr w:rsidR="000B1860" w:rsidTr="000B1860">
        <w:tc>
          <w:tcPr>
            <w:tcW w:w="1615" w:type="dxa"/>
          </w:tcPr>
          <w:p w:rsidR="000B1860" w:rsidRDefault="000B1860">
            <w:r>
              <w:t>5</w:t>
            </w:r>
          </w:p>
        </w:tc>
        <w:tc>
          <w:tcPr>
            <w:tcW w:w="4680" w:type="dxa"/>
          </w:tcPr>
          <w:p w:rsidR="000B1860" w:rsidRDefault="00370791">
            <w:r>
              <w:t>2</w:t>
            </w:r>
          </w:p>
        </w:tc>
        <w:tc>
          <w:tcPr>
            <w:tcW w:w="4495" w:type="dxa"/>
          </w:tcPr>
          <w:p w:rsidR="000B1860" w:rsidRDefault="00370791">
            <w:r>
              <w:t>15</w:t>
            </w:r>
          </w:p>
        </w:tc>
      </w:tr>
    </w:tbl>
    <w:p w:rsidR="000B1860" w:rsidRPr="008442AC" w:rsidRDefault="000B1860">
      <w:pPr>
        <w:rPr>
          <w:i/>
          <w:sz w:val="24"/>
          <w:szCs w:val="24"/>
          <w:u w:val="single"/>
        </w:rPr>
      </w:pPr>
      <w:r w:rsidRPr="008442AC">
        <w:rPr>
          <w:i/>
          <w:sz w:val="24"/>
          <w:szCs w:val="24"/>
          <w:u w:val="single"/>
        </w:rPr>
        <w:t xml:space="preserve">Case 1: </w:t>
      </w:r>
      <w:r w:rsidR="00370791" w:rsidRPr="008442AC">
        <w:rPr>
          <w:i/>
          <w:sz w:val="24"/>
          <w:szCs w:val="24"/>
          <w:u w:val="single"/>
        </w:rPr>
        <w:t>Amplitude</w:t>
      </w:r>
      <w:r w:rsidR="00370791" w:rsidRPr="008442AC">
        <w:rPr>
          <w:i/>
          <w:sz w:val="24"/>
          <w:szCs w:val="24"/>
          <w:u w:val="single"/>
        </w:rPr>
        <w:t>: 1</w:t>
      </w:r>
      <w:r w:rsidR="00370791" w:rsidRPr="008442AC">
        <w:rPr>
          <w:i/>
          <w:sz w:val="24"/>
          <w:szCs w:val="24"/>
          <w:u w:val="single"/>
        </w:rPr>
        <w:t xml:space="preserve"> mV || Frequency</w:t>
      </w:r>
      <w:r w:rsidR="00370791" w:rsidRPr="008442AC">
        <w:rPr>
          <w:i/>
          <w:sz w:val="24"/>
          <w:szCs w:val="24"/>
          <w:u w:val="single"/>
        </w:rPr>
        <w:t>: 10</w:t>
      </w:r>
      <w:r w:rsidR="00370791" w:rsidRPr="008442AC">
        <w:rPr>
          <w:i/>
          <w:sz w:val="24"/>
          <w:szCs w:val="24"/>
          <w:u w:val="single"/>
        </w:rPr>
        <w:t xml:space="preserve"> kHz</w:t>
      </w:r>
    </w:p>
    <w:p w:rsidR="000B1860" w:rsidRDefault="000B1860">
      <w:r>
        <w:rPr>
          <w:noProof/>
          <w:lang w:bidi="ar-SA"/>
        </w:rPr>
        <w:drawing>
          <wp:inline distT="0" distB="0" distL="0" distR="0" wp14:anchorId="6EEE5888" wp14:editId="5BA5F5D6">
            <wp:extent cx="3863340" cy="10882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8835" cy="11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60" w:rsidRDefault="000B1860">
      <w:r>
        <w:rPr>
          <w:noProof/>
          <w:lang w:bidi="ar-SA"/>
        </w:rPr>
        <w:drawing>
          <wp:inline distT="0" distB="0" distL="0" distR="0" wp14:anchorId="6F1B5450" wp14:editId="069687DC">
            <wp:extent cx="5573268" cy="59969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6514" cy="601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60" w:rsidRPr="008442AC" w:rsidRDefault="000B1860" w:rsidP="000B1860">
      <w:pPr>
        <w:rPr>
          <w:i/>
          <w:sz w:val="24"/>
          <w:szCs w:val="24"/>
          <w:u w:val="single"/>
        </w:rPr>
      </w:pPr>
      <w:r w:rsidRPr="008442AC">
        <w:rPr>
          <w:i/>
          <w:sz w:val="24"/>
          <w:szCs w:val="24"/>
          <w:u w:val="single"/>
        </w:rPr>
        <w:lastRenderedPageBreak/>
        <w:t>Case 2</w:t>
      </w:r>
      <w:r w:rsidRPr="008442AC">
        <w:rPr>
          <w:i/>
          <w:sz w:val="24"/>
          <w:szCs w:val="24"/>
          <w:u w:val="single"/>
        </w:rPr>
        <w:t>:</w:t>
      </w:r>
      <w:r w:rsidR="00370791" w:rsidRPr="008442AC">
        <w:rPr>
          <w:i/>
          <w:sz w:val="24"/>
          <w:szCs w:val="24"/>
          <w:u w:val="single"/>
        </w:rPr>
        <w:t xml:space="preserve"> </w:t>
      </w:r>
      <w:r w:rsidR="00370791" w:rsidRPr="008442AC">
        <w:rPr>
          <w:i/>
          <w:sz w:val="24"/>
          <w:szCs w:val="24"/>
          <w:u w:val="single"/>
        </w:rPr>
        <w:t>Amplitude</w:t>
      </w:r>
      <w:r w:rsidR="00370791" w:rsidRPr="008442AC">
        <w:rPr>
          <w:i/>
          <w:sz w:val="24"/>
          <w:szCs w:val="24"/>
          <w:u w:val="single"/>
        </w:rPr>
        <w:t>: 1</w:t>
      </w:r>
      <w:r w:rsidR="00370791" w:rsidRPr="008442AC">
        <w:rPr>
          <w:i/>
          <w:sz w:val="24"/>
          <w:szCs w:val="24"/>
          <w:u w:val="single"/>
        </w:rPr>
        <w:t xml:space="preserve"> mV || Frequency</w:t>
      </w:r>
      <w:r w:rsidR="00370791" w:rsidRPr="008442AC">
        <w:rPr>
          <w:i/>
          <w:sz w:val="24"/>
          <w:szCs w:val="24"/>
          <w:u w:val="single"/>
        </w:rPr>
        <w:t>: 20</w:t>
      </w:r>
      <w:r w:rsidR="00370791" w:rsidRPr="008442AC">
        <w:rPr>
          <w:i/>
          <w:sz w:val="24"/>
          <w:szCs w:val="24"/>
          <w:u w:val="single"/>
        </w:rPr>
        <w:t xml:space="preserve"> kHz</w:t>
      </w:r>
    </w:p>
    <w:p w:rsidR="000B1860" w:rsidRDefault="000B1860" w:rsidP="000B1860">
      <w:r>
        <w:rPr>
          <w:noProof/>
          <w:lang w:bidi="ar-SA"/>
        </w:rPr>
        <w:drawing>
          <wp:inline distT="0" distB="0" distL="0" distR="0" wp14:anchorId="245DAF6E" wp14:editId="13420B0D">
            <wp:extent cx="3581400" cy="11019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999" cy="111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60" w:rsidRDefault="000B1860" w:rsidP="000B1860">
      <w:r>
        <w:rPr>
          <w:noProof/>
          <w:lang w:bidi="ar-SA"/>
        </w:rPr>
        <w:drawing>
          <wp:inline distT="0" distB="0" distL="0" distR="0" wp14:anchorId="077007F6" wp14:editId="06B0023E">
            <wp:extent cx="6858000" cy="7357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60" w:rsidRPr="008442AC" w:rsidRDefault="000B1860" w:rsidP="000B1860">
      <w:pPr>
        <w:rPr>
          <w:i/>
          <w:sz w:val="24"/>
          <w:szCs w:val="24"/>
          <w:u w:val="single"/>
        </w:rPr>
      </w:pPr>
      <w:r w:rsidRPr="008442AC">
        <w:rPr>
          <w:i/>
          <w:sz w:val="24"/>
          <w:szCs w:val="24"/>
          <w:u w:val="single"/>
        </w:rPr>
        <w:lastRenderedPageBreak/>
        <w:t>Case 3</w:t>
      </w:r>
      <w:r w:rsidRPr="008442AC">
        <w:rPr>
          <w:i/>
          <w:sz w:val="24"/>
          <w:szCs w:val="24"/>
          <w:u w:val="single"/>
        </w:rPr>
        <w:t>:</w:t>
      </w:r>
      <w:r w:rsidR="00370791" w:rsidRPr="008442AC">
        <w:rPr>
          <w:i/>
          <w:sz w:val="24"/>
          <w:szCs w:val="24"/>
          <w:u w:val="single"/>
        </w:rPr>
        <w:t xml:space="preserve"> </w:t>
      </w:r>
      <w:r w:rsidR="00370791" w:rsidRPr="008442AC">
        <w:rPr>
          <w:i/>
          <w:sz w:val="24"/>
          <w:szCs w:val="24"/>
          <w:u w:val="single"/>
        </w:rPr>
        <w:t>Amplitude: 2 mV || Frequency</w:t>
      </w:r>
      <w:r w:rsidR="00370791" w:rsidRPr="008442AC">
        <w:rPr>
          <w:i/>
          <w:sz w:val="24"/>
          <w:szCs w:val="24"/>
          <w:u w:val="single"/>
        </w:rPr>
        <w:t>: 10</w:t>
      </w:r>
      <w:r w:rsidR="00370791" w:rsidRPr="008442AC">
        <w:rPr>
          <w:i/>
          <w:sz w:val="24"/>
          <w:szCs w:val="24"/>
          <w:u w:val="single"/>
        </w:rPr>
        <w:t xml:space="preserve"> kHz</w:t>
      </w:r>
    </w:p>
    <w:p w:rsidR="000B1860" w:rsidRDefault="00370791" w:rsidP="000B1860">
      <w:r>
        <w:rPr>
          <w:noProof/>
          <w:lang w:bidi="ar-SA"/>
        </w:rPr>
        <w:drawing>
          <wp:inline distT="0" distB="0" distL="0" distR="0" wp14:anchorId="20DAD79A" wp14:editId="2DD01EBB">
            <wp:extent cx="3741420" cy="11442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112" cy="11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91" w:rsidRDefault="00370791" w:rsidP="000B1860">
      <w:r>
        <w:rPr>
          <w:noProof/>
          <w:lang w:bidi="ar-SA"/>
        </w:rPr>
        <w:drawing>
          <wp:inline distT="0" distB="0" distL="0" distR="0" wp14:anchorId="7E8F5321" wp14:editId="3BAE559E">
            <wp:extent cx="6530340" cy="7352075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4940" cy="736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60" w:rsidRPr="008442AC" w:rsidRDefault="000B1860">
      <w:pPr>
        <w:rPr>
          <w:i/>
          <w:sz w:val="24"/>
          <w:szCs w:val="24"/>
          <w:u w:val="single"/>
        </w:rPr>
      </w:pPr>
      <w:r w:rsidRPr="008442AC">
        <w:rPr>
          <w:i/>
          <w:sz w:val="24"/>
          <w:szCs w:val="24"/>
          <w:u w:val="single"/>
        </w:rPr>
        <w:lastRenderedPageBreak/>
        <w:t>Case 4</w:t>
      </w:r>
      <w:r w:rsidRPr="008442AC">
        <w:rPr>
          <w:i/>
          <w:sz w:val="24"/>
          <w:szCs w:val="24"/>
          <w:u w:val="single"/>
        </w:rPr>
        <w:t>:</w:t>
      </w:r>
      <w:r w:rsidR="00370791" w:rsidRPr="008442AC">
        <w:rPr>
          <w:i/>
          <w:sz w:val="24"/>
          <w:szCs w:val="24"/>
          <w:u w:val="single"/>
        </w:rPr>
        <w:t xml:space="preserve"> </w:t>
      </w:r>
      <w:r w:rsidR="00370791" w:rsidRPr="008442AC">
        <w:rPr>
          <w:i/>
          <w:sz w:val="24"/>
          <w:szCs w:val="24"/>
          <w:u w:val="single"/>
        </w:rPr>
        <w:t>Amplitude: 2 mV || Frequency</w:t>
      </w:r>
      <w:r w:rsidR="00370791" w:rsidRPr="008442AC">
        <w:rPr>
          <w:i/>
          <w:sz w:val="24"/>
          <w:szCs w:val="24"/>
          <w:u w:val="single"/>
        </w:rPr>
        <w:t>: 20</w:t>
      </w:r>
      <w:r w:rsidR="00370791" w:rsidRPr="008442AC">
        <w:rPr>
          <w:i/>
          <w:sz w:val="24"/>
          <w:szCs w:val="24"/>
          <w:u w:val="single"/>
        </w:rPr>
        <w:t xml:space="preserve"> kHz</w:t>
      </w:r>
    </w:p>
    <w:p w:rsidR="00370791" w:rsidRDefault="00370791">
      <w:r>
        <w:rPr>
          <w:noProof/>
          <w:lang w:bidi="ar-SA"/>
        </w:rPr>
        <w:drawing>
          <wp:inline distT="0" distB="0" distL="0" distR="0" wp14:anchorId="0B6CF9C6" wp14:editId="55AED03D">
            <wp:extent cx="3467100" cy="1068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363" cy="107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91" w:rsidRDefault="00370791">
      <w:r>
        <w:rPr>
          <w:noProof/>
          <w:lang w:bidi="ar-SA"/>
        </w:rPr>
        <w:drawing>
          <wp:inline distT="0" distB="0" distL="0" distR="0" wp14:anchorId="34CB3231" wp14:editId="45EF3CFE">
            <wp:extent cx="6492240" cy="730316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9925" cy="731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91" w:rsidRDefault="00370791" w:rsidP="000B1860"/>
    <w:p w:rsidR="000B1860" w:rsidRPr="008442AC" w:rsidRDefault="000B1860" w:rsidP="000B1860">
      <w:pPr>
        <w:rPr>
          <w:i/>
          <w:sz w:val="24"/>
          <w:szCs w:val="24"/>
          <w:u w:val="single"/>
        </w:rPr>
      </w:pPr>
      <w:r w:rsidRPr="008442AC">
        <w:rPr>
          <w:i/>
          <w:sz w:val="24"/>
          <w:szCs w:val="24"/>
          <w:u w:val="single"/>
        </w:rPr>
        <w:lastRenderedPageBreak/>
        <w:t>Case 5</w:t>
      </w:r>
      <w:r w:rsidRPr="008442AC">
        <w:rPr>
          <w:i/>
          <w:sz w:val="24"/>
          <w:szCs w:val="24"/>
          <w:u w:val="single"/>
        </w:rPr>
        <w:t>:</w:t>
      </w:r>
      <w:r w:rsidR="00370791" w:rsidRPr="008442AC">
        <w:rPr>
          <w:i/>
          <w:sz w:val="24"/>
          <w:szCs w:val="24"/>
          <w:u w:val="single"/>
        </w:rPr>
        <w:t xml:space="preserve"> Amplitude: 2 mV || Frequency: 15 kHz</w:t>
      </w:r>
    </w:p>
    <w:p w:rsidR="00370791" w:rsidRDefault="00370791" w:rsidP="000B1860">
      <w:r>
        <w:rPr>
          <w:noProof/>
          <w:lang w:bidi="ar-SA"/>
        </w:rPr>
        <w:drawing>
          <wp:inline distT="0" distB="0" distL="0" distR="0" wp14:anchorId="5871BB0D" wp14:editId="2FFACF79">
            <wp:extent cx="3543300" cy="10886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016" cy="10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91" w:rsidRDefault="00370791" w:rsidP="000B1860">
      <w:r>
        <w:rPr>
          <w:noProof/>
          <w:lang w:bidi="ar-SA"/>
        </w:rPr>
        <w:drawing>
          <wp:inline distT="0" distB="0" distL="0" distR="0" wp14:anchorId="4160E108" wp14:editId="330A4B35">
            <wp:extent cx="6545580" cy="737832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742" cy="738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E" w:rsidRPr="008442AC" w:rsidRDefault="001870EE" w:rsidP="00187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1.) SQUARE</w:t>
      </w:r>
      <w:r w:rsidRPr="008442AC">
        <w:rPr>
          <w:rFonts w:ascii="Times New Roman" w:hAnsi="Times New Roman" w:cs="Times New Roman"/>
          <w:sz w:val="24"/>
          <w:szCs w:val="24"/>
        </w:rPr>
        <w:t xml:space="preserve"> WAVE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680"/>
        <w:gridCol w:w="4495"/>
      </w:tblGrid>
      <w:tr w:rsidR="001870EE" w:rsidTr="00DA1E6B">
        <w:tc>
          <w:tcPr>
            <w:tcW w:w="1615" w:type="dxa"/>
          </w:tcPr>
          <w:p w:rsidR="001870EE" w:rsidRDefault="001870EE" w:rsidP="00DA1E6B">
            <w:r>
              <w:t>Sr. No.</w:t>
            </w:r>
          </w:p>
        </w:tc>
        <w:tc>
          <w:tcPr>
            <w:tcW w:w="4680" w:type="dxa"/>
          </w:tcPr>
          <w:p w:rsidR="001870EE" w:rsidRDefault="001870EE" w:rsidP="00DA1E6B">
            <w:r>
              <w:t>AMPLITUDE (mV)</w:t>
            </w:r>
          </w:p>
        </w:tc>
        <w:tc>
          <w:tcPr>
            <w:tcW w:w="4495" w:type="dxa"/>
          </w:tcPr>
          <w:p w:rsidR="001870EE" w:rsidRDefault="001870EE" w:rsidP="00DA1E6B">
            <w:r>
              <w:t>FREQUENCY (kHz)</w:t>
            </w:r>
          </w:p>
        </w:tc>
      </w:tr>
      <w:tr w:rsidR="001870EE" w:rsidTr="00DA1E6B">
        <w:tc>
          <w:tcPr>
            <w:tcW w:w="1615" w:type="dxa"/>
          </w:tcPr>
          <w:p w:rsidR="001870EE" w:rsidRDefault="001870EE" w:rsidP="00DA1E6B">
            <w:r>
              <w:t>1</w:t>
            </w:r>
          </w:p>
        </w:tc>
        <w:tc>
          <w:tcPr>
            <w:tcW w:w="4680" w:type="dxa"/>
          </w:tcPr>
          <w:p w:rsidR="001870EE" w:rsidRDefault="001870EE" w:rsidP="00DA1E6B">
            <w:r>
              <w:t>1</w:t>
            </w:r>
          </w:p>
        </w:tc>
        <w:tc>
          <w:tcPr>
            <w:tcW w:w="4495" w:type="dxa"/>
          </w:tcPr>
          <w:p w:rsidR="001870EE" w:rsidRDefault="001870EE" w:rsidP="00DA1E6B">
            <w:r>
              <w:t>10</w:t>
            </w:r>
          </w:p>
        </w:tc>
      </w:tr>
      <w:tr w:rsidR="001870EE" w:rsidTr="00DA1E6B">
        <w:tc>
          <w:tcPr>
            <w:tcW w:w="1615" w:type="dxa"/>
          </w:tcPr>
          <w:p w:rsidR="001870EE" w:rsidRDefault="001870EE" w:rsidP="00DA1E6B">
            <w:r>
              <w:t>2</w:t>
            </w:r>
          </w:p>
        </w:tc>
        <w:tc>
          <w:tcPr>
            <w:tcW w:w="4680" w:type="dxa"/>
          </w:tcPr>
          <w:p w:rsidR="001870EE" w:rsidRDefault="001870EE" w:rsidP="00DA1E6B">
            <w:r>
              <w:t>1</w:t>
            </w:r>
          </w:p>
        </w:tc>
        <w:tc>
          <w:tcPr>
            <w:tcW w:w="4495" w:type="dxa"/>
          </w:tcPr>
          <w:p w:rsidR="001870EE" w:rsidRDefault="001870EE" w:rsidP="00DA1E6B">
            <w:r>
              <w:t>20</w:t>
            </w:r>
          </w:p>
        </w:tc>
      </w:tr>
      <w:tr w:rsidR="001870EE" w:rsidTr="00DA1E6B">
        <w:tc>
          <w:tcPr>
            <w:tcW w:w="1615" w:type="dxa"/>
          </w:tcPr>
          <w:p w:rsidR="001870EE" w:rsidRDefault="001870EE" w:rsidP="00DA1E6B">
            <w:r>
              <w:t>3</w:t>
            </w:r>
          </w:p>
        </w:tc>
        <w:tc>
          <w:tcPr>
            <w:tcW w:w="4680" w:type="dxa"/>
          </w:tcPr>
          <w:p w:rsidR="001870EE" w:rsidRDefault="001870EE" w:rsidP="00DA1E6B">
            <w:r>
              <w:t>2</w:t>
            </w:r>
          </w:p>
        </w:tc>
        <w:tc>
          <w:tcPr>
            <w:tcW w:w="4495" w:type="dxa"/>
          </w:tcPr>
          <w:p w:rsidR="001870EE" w:rsidRDefault="001870EE" w:rsidP="00DA1E6B">
            <w:r>
              <w:t>10</w:t>
            </w:r>
          </w:p>
        </w:tc>
      </w:tr>
      <w:tr w:rsidR="001870EE" w:rsidTr="00DA1E6B">
        <w:tc>
          <w:tcPr>
            <w:tcW w:w="1615" w:type="dxa"/>
          </w:tcPr>
          <w:p w:rsidR="001870EE" w:rsidRDefault="001870EE" w:rsidP="00DA1E6B">
            <w:r>
              <w:t>4</w:t>
            </w:r>
          </w:p>
        </w:tc>
        <w:tc>
          <w:tcPr>
            <w:tcW w:w="4680" w:type="dxa"/>
          </w:tcPr>
          <w:p w:rsidR="001870EE" w:rsidRDefault="001870EE" w:rsidP="00DA1E6B">
            <w:r>
              <w:t>2</w:t>
            </w:r>
          </w:p>
        </w:tc>
        <w:tc>
          <w:tcPr>
            <w:tcW w:w="4495" w:type="dxa"/>
          </w:tcPr>
          <w:p w:rsidR="001870EE" w:rsidRDefault="001870EE" w:rsidP="00DA1E6B">
            <w:r>
              <w:t>20</w:t>
            </w:r>
          </w:p>
        </w:tc>
      </w:tr>
      <w:tr w:rsidR="001870EE" w:rsidTr="00DA1E6B">
        <w:tc>
          <w:tcPr>
            <w:tcW w:w="1615" w:type="dxa"/>
          </w:tcPr>
          <w:p w:rsidR="001870EE" w:rsidRDefault="001870EE" w:rsidP="00DA1E6B">
            <w:r>
              <w:t>5</w:t>
            </w:r>
          </w:p>
        </w:tc>
        <w:tc>
          <w:tcPr>
            <w:tcW w:w="4680" w:type="dxa"/>
          </w:tcPr>
          <w:p w:rsidR="001870EE" w:rsidRDefault="001870EE" w:rsidP="00DA1E6B">
            <w:r>
              <w:t>2</w:t>
            </w:r>
          </w:p>
        </w:tc>
        <w:tc>
          <w:tcPr>
            <w:tcW w:w="4495" w:type="dxa"/>
          </w:tcPr>
          <w:p w:rsidR="001870EE" w:rsidRDefault="001870EE" w:rsidP="00DA1E6B">
            <w:r>
              <w:t>15</w:t>
            </w:r>
          </w:p>
        </w:tc>
      </w:tr>
    </w:tbl>
    <w:p w:rsidR="001870EE" w:rsidRPr="008442AC" w:rsidRDefault="001870EE" w:rsidP="001870EE">
      <w:pPr>
        <w:rPr>
          <w:i/>
          <w:sz w:val="24"/>
          <w:szCs w:val="24"/>
          <w:u w:val="single"/>
        </w:rPr>
      </w:pPr>
      <w:r w:rsidRPr="008442AC">
        <w:rPr>
          <w:i/>
          <w:sz w:val="24"/>
          <w:szCs w:val="24"/>
          <w:u w:val="single"/>
        </w:rPr>
        <w:t>Case 1: Amplitude: 1 mV || Frequency: 10 kHz</w:t>
      </w:r>
    </w:p>
    <w:p w:rsidR="001870EE" w:rsidRDefault="001870EE" w:rsidP="001870EE">
      <w:r>
        <w:rPr>
          <w:noProof/>
          <w:lang w:bidi="ar-SA"/>
        </w:rPr>
        <w:drawing>
          <wp:inline distT="0" distB="0" distL="0" distR="0" wp14:anchorId="78B0F117" wp14:editId="6694F32D">
            <wp:extent cx="3329940" cy="103343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8687" cy="104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E" w:rsidRDefault="001870EE" w:rsidP="001870EE">
      <w:r>
        <w:rPr>
          <w:noProof/>
          <w:lang w:bidi="ar-SA"/>
        </w:rPr>
        <w:drawing>
          <wp:inline distT="0" distB="0" distL="0" distR="0" wp14:anchorId="780B3E84" wp14:editId="64646BCC">
            <wp:extent cx="5440680" cy="61389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2981" cy="61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E" w:rsidRPr="008442AC" w:rsidRDefault="001870EE" w:rsidP="001870EE">
      <w:pPr>
        <w:rPr>
          <w:i/>
          <w:sz w:val="24"/>
          <w:szCs w:val="24"/>
          <w:u w:val="single"/>
        </w:rPr>
      </w:pPr>
      <w:r w:rsidRPr="008442AC">
        <w:rPr>
          <w:i/>
          <w:sz w:val="24"/>
          <w:szCs w:val="24"/>
          <w:u w:val="single"/>
        </w:rPr>
        <w:lastRenderedPageBreak/>
        <w:t>Case 2: Amplitude: 1 mV || Frequency: 20 kHz</w:t>
      </w:r>
    </w:p>
    <w:p w:rsidR="001870EE" w:rsidRDefault="001870EE" w:rsidP="001870EE">
      <w:r>
        <w:rPr>
          <w:noProof/>
          <w:lang w:bidi="ar-SA"/>
        </w:rPr>
        <w:drawing>
          <wp:inline distT="0" distB="0" distL="0" distR="0" wp14:anchorId="25ACCE35" wp14:editId="071D71BF">
            <wp:extent cx="3383280" cy="1043633"/>
            <wp:effectExtent l="0" t="0" r="762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310" cy="105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E" w:rsidRDefault="001870EE" w:rsidP="001870EE">
      <w:r>
        <w:rPr>
          <w:noProof/>
          <w:lang w:bidi="ar-SA"/>
        </w:rPr>
        <w:drawing>
          <wp:inline distT="0" distB="0" distL="0" distR="0" wp14:anchorId="38DC8E38" wp14:editId="051EDAB2">
            <wp:extent cx="6530340" cy="7338772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4363" cy="734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E" w:rsidRPr="008442AC" w:rsidRDefault="001870EE" w:rsidP="001870EE">
      <w:pPr>
        <w:rPr>
          <w:i/>
          <w:sz w:val="24"/>
          <w:szCs w:val="24"/>
          <w:u w:val="single"/>
        </w:rPr>
      </w:pPr>
      <w:r w:rsidRPr="008442AC">
        <w:rPr>
          <w:i/>
          <w:sz w:val="24"/>
          <w:szCs w:val="24"/>
          <w:u w:val="single"/>
        </w:rPr>
        <w:t>Case 3: Amplitude: 2 mV || Frequency: 10 kHz</w:t>
      </w:r>
    </w:p>
    <w:p w:rsidR="001870EE" w:rsidRDefault="001870EE" w:rsidP="001870EE">
      <w:r>
        <w:rPr>
          <w:noProof/>
          <w:lang w:bidi="ar-SA"/>
        </w:rPr>
        <w:lastRenderedPageBreak/>
        <w:drawing>
          <wp:inline distT="0" distB="0" distL="0" distR="0" wp14:anchorId="691954BC" wp14:editId="0BA82F74">
            <wp:extent cx="3817620" cy="1175243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834" cy="11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E" w:rsidRDefault="001870EE" w:rsidP="001870EE">
      <w:r>
        <w:rPr>
          <w:noProof/>
          <w:lang w:bidi="ar-SA"/>
        </w:rPr>
        <w:drawing>
          <wp:inline distT="0" distB="0" distL="0" distR="0" wp14:anchorId="003D9CC5" wp14:editId="189F3E7D">
            <wp:extent cx="6605496" cy="747522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9256" cy="74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E" w:rsidRPr="008442AC" w:rsidRDefault="001870EE" w:rsidP="001870EE">
      <w:pPr>
        <w:rPr>
          <w:i/>
          <w:sz w:val="24"/>
          <w:szCs w:val="24"/>
          <w:u w:val="single"/>
        </w:rPr>
      </w:pPr>
      <w:r w:rsidRPr="008442AC">
        <w:rPr>
          <w:i/>
          <w:sz w:val="24"/>
          <w:szCs w:val="24"/>
          <w:u w:val="single"/>
        </w:rPr>
        <w:t>Case 4: Amplitude: 2 mV || Frequency: 20 kHz</w:t>
      </w:r>
    </w:p>
    <w:p w:rsidR="001870EE" w:rsidRDefault="001870EE" w:rsidP="001870EE">
      <w:r>
        <w:rPr>
          <w:noProof/>
          <w:lang w:bidi="ar-SA"/>
        </w:rPr>
        <w:lastRenderedPageBreak/>
        <w:drawing>
          <wp:inline distT="0" distB="0" distL="0" distR="0" wp14:anchorId="1C2C8AC8" wp14:editId="78DEA998">
            <wp:extent cx="3764280" cy="1161159"/>
            <wp:effectExtent l="0" t="0" r="762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5736" cy="117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E" w:rsidRDefault="001870EE" w:rsidP="001870EE">
      <w:r>
        <w:rPr>
          <w:noProof/>
          <w:lang w:bidi="ar-SA"/>
        </w:rPr>
        <w:drawing>
          <wp:inline distT="0" distB="0" distL="0" distR="0" wp14:anchorId="4D0E42E9" wp14:editId="62789B76">
            <wp:extent cx="6569934" cy="74295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4225" cy="743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E" w:rsidRDefault="001870EE" w:rsidP="001870EE"/>
    <w:p w:rsidR="001870EE" w:rsidRPr="008442AC" w:rsidRDefault="001870EE" w:rsidP="001870EE">
      <w:pPr>
        <w:rPr>
          <w:i/>
          <w:sz w:val="24"/>
          <w:szCs w:val="24"/>
          <w:u w:val="single"/>
        </w:rPr>
      </w:pPr>
      <w:r w:rsidRPr="008442AC">
        <w:rPr>
          <w:i/>
          <w:sz w:val="24"/>
          <w:szCs w:val="24"/>
          <w:u w:val="single"/>
        </w:rPr>
        <w:lastRenderedPageBreak/>
        <w:t>Case 5: Amplitude: 2 mV || Frequency: 15 kHz</w:t>
      </w:r>
    </w:p>
    <w:p w:rsidR="001870EE" w:rsidRDefault="001870EE" w:rsidP="001870EE">
      <w:r>
        <w:rPr>
          <w:noProof/>
          <w:lang w:bidi="ar-SA"/>
        </w:rPr>
        <w:drawing>
          <wp:inline distT="0" distB="0" distL="0" distR="0" wp14:anchorId="72875480" wp14:editId="0C9BE38C">
            <wp:extent cx="3535680" cy="1092847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6225" cy="110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EE" w:rsidRDefault="001870EE" w:rsidP="001870EE">
      <w:r>
        <w:rPr>
          <w:noProof/>
          <w:lang w:bidi="ar-SA"/>
        </w:rPr>
        <w:drawing>
          <wp:inline distT="0" distB="0" distL="0" distR="0" wp14:anchorId="13488FAB" wp14:editId="4B88FCFA">
            <wp:extent cx="6461760" cy="7268880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5261" cy="727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60" w:rsidRDefault="000B1860">
      <w:bookmarkStart w:id="0" w:name="_GoBack"/>
      <w:bookmarkEnd w:id="0"/>
    </w:p>
    <w:sectPr w:rsidR="000B1860" w:rsidSect="000B18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9F"/>
    <w:rsid w:val="000B1860"/>
    <w:rsid w:val="001870EE"/>
    <w:rsid w:val="00370791"/>
    <w:rsid w:val="00412D93"/>
    <w:rsid w:val="008442AC"/>
    <w:rsid w:val="00AC009F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09CF"/>
  <w15:chartTrackingRefBased/>
  <w15:docId w15:val="{BB4D21CA-F4E1-4E87-B48E-A701AEEF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2020-08-25T12:43:00Z</dcterms:created>
  <dcterms:modified xsi:type="dcterms:W3CDTF">2020-08-25T13:14:00Z</dcterms:modified>
</cp:coreProperties>
</file>