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09" w:rsidRPr="00E24E9E" w:rsidRDefault="009E5F09" w:rsidP="009E5F09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Computer Networks (CS303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9E5F09" w:rsidRPr="00E24E9E" w:rsidRDefault="009E5F09" w:rsidP="009E5F09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- 7</w:t>
      </w:r>
    </w:p>
    <w:p w:rsidR="009E5F09" w:rsidRPr="00BB715A" w:rsidRDefault="009E5F09" w:rsidP="00BB715A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9E5F09" w:rsidRDefault="009E5F09" w:rsidP="009E5F0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1) Create the below Network, which follows </w:t>
      </w:r>
      <w:r w:rsidRPr="009E5F09">
        <w:rPr>
          <w:rFonts w:ascii="Comic Sans MS" w:hAnsi="Comic Sans MS"/>
          <w:b/>
          <w:sz w:val="28"/>
          <w:szCs w:val="28"/>
        </w:rPr>
        <w:t>Static Routing</w:t>
      </w:r>
      <w:r w:rsidRPr="009E5F09">
        <w:rPr>
          <w:rFonts w:ascii="Comic Sans MS" w:hAnsi="Comic Sans MS"/>
          <w:sz w:val="28"/>
          <w:szCs w:val="28"/>
        </w:rPr>
        <w:t>.</w:t>
      </w:r>
    </w:p>
    <w:p w:rsidR="009E5F09" w:rsidRPr="001F7519" w:rsidRDefault="009E5F09" w:rsidP="009E5F09">
      <w:pPr>
        <w:shd w:val="clear" w:color="auto" w:fill="FFF2CC" w:themeFill="accent4" w:themeFillTint="33"/>
        <w:rPr>
          <w:rFonts w:ascii="Comic Sans MS" w:hAnsi="Comic Sans MS"/>
          <w:sz w:val="26"/>
          <w:szCs w:val="26"/>
        </w:rPr>
      </w:pPr>
      <w:r w:rsidRPr="001F7519">
        <w:rPr>
          <w:rFonts w:ascii="Comic Sans MS" w:hAnsi="Comic Sans MS"/>
          <w:sz w:val="26"/>
          <w:szCs w:val="26"/>
          <w:u w:val="single"/>
        </w:rPr>
        <w:t>Static routing</w:t>
      </w:r>
      <w:r w:rsidRPr="001F7519">
        <w:rPr>
          <w:rFonts w:ascii="Comic Sans MS" w:hAnsi="Comic Sans MS"/>
          <w:sz w:val="26"/>
          <w:szCs w:val="26"/>
        </w:rPr>
        <w:t xml:space="preserve"> is a routing type in which a </w:t>
      </w:r>
      <w:r w:rsidRPr="007416C6">
        <w:rPr>
          <w:rFonts w:ascii="Comic Sans MS" w:hAnsi="Comic Sans MS"/>
          <w:b/>
          <w:sz w:val="26"/>
          <w:szCs w:val="26"/>
        </w:rPr>
        <w:t>Network Administrator</w:t>
      </w:r>
      <w:r w:rsidRPr="001F7519">
        <w:rPr>
          <w:rFonts w:ascii="Comic Sans MS" w:hAnsi="Comic Sans MS"/>
          <w:sz w:val="26"/>
          <w:szCs w:val="26"/>
        </w:rPr>
        <w:t xml:space="preserve"> configures the routes into the Routing Table</w:t>
      </w:r>
      <w:r w:rsidR="007416C6">
        <w:rPr>
          <w:rFonts w:ascii="Comic Sans MS" w:hAnsi="Comic Sans MS"/>
          <w:sz w:val="26"/>
          <w:szCs w:val="26"/>
        </w:rPr>
        <w:t xml:space="preserve"> </w:t>
      </w:r>
      <w:r w:rsidR="007416C6" w:rsidRPr="007416C6">
        <w:rPr>
          <w:rFonts w:ascii="Comic Sans MS" w:hAnsi="Comic Sans MS"/>
          <w:b/>
          <w:sz w:val="26"/>
          <w:szCs w:val="26"/>
        </w:rPr>
        <w:t>Manually</w:t>
      </w:r>
      <w:r w:rsidRPr="001F7519">
        <w:rPr>
          <w:rFonts w:ascii="Comic Sans MS" w:hAnsi="Comic Sans MS"/>
          <w:sz w:val="26"/>
          <w:szCs w:val="26"/>
        </w:rPr>
        <w:t xml:space="preserve"> to be used by the Router to send packets to a destination network.</w:t>
      </w:r>
    </w:p>
    <w:p w:rsidR="00797A14" w:rsidRDefault="009E5F09" w:rsidP="00E04ABC">
      <w:pPr>
        <w:jc w:val="center"/>
        <w:rPr>
          <w:rFonts w:ascii="Comic Sans MS" w:hAnsi="Comic Sans MS"/>
          <w:sz w:val="28"/>
          <w:szCs w:val="28"/>
        </w:rPr>
      </w:pPr>
      <w:r w:rsidRPr="009E5F09">
        <w:rPr>
          <w:rFonts w:ascii="Comic Sans MS" w:hAnsi="Comic Sans MS"/>
          <w:noProof/>
          <w:sz w:val="28"/>
          <w:szCs w:val="28"/>
          <w:lang w:bidi="ar-SA"/>
        </w:rPr>
        <w:drawing>
          <wp:inline distT="0" distB="0" distL="0" distR="0">
            <wp:extent cx="5801599" cy="3528060"/>
            <wp:effectExtent l="0" t="0" r="8890" b="0"/>
            <wp:docPr id="2" name="Picture 2" descr="C:\Users\Admin\Desktop\sharpe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harpen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88" cy="353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416C6" w:rsidRPr="007416C6" w:rsidRDefault="007416C6" w:rsidP="007416C6">
      <w:pPr>
        <w:jc w:val="center"/>
        <w:rPr>
          <w:rFonts w:ascii="Comic Sans MS" w:hAnsi="Comic Sans MS"/>
          <w:sz w:val="24"/>
          <w:szCs w:val="24"/>
        </w:rPr>
      </w:pPr>
      <w:r w:rsidRPr="007416C6">
        <w:rPr>
          <w:rFonts w:ascii="Comic Sans MS" w:hAnsi="Comic Sans MS"/>
          <w:sz w:val="24"/>
          <w:szCs w:val="24"/>
        </w:rPr>
        <w:t xml:space="preserve">[Correction in Image </w:t>
      </w:r>
      <w:r w:rsidRPr="002C28D4">
        <w:rPr>
          <w:rFonts w:ascii="Comic Sans MS" w:hAnsi="Comic Sans MS"/>
          <w:b/>
          <w:sz w:val="24"/>
          <w:szCs w:val="24"/>
        </w:rPr>
        <w:t>f1/0</w:t>
      </w:r>
      <w:r w:rsidRPr="007416C6">
        <w:rPr>
          <w:rFonts w:ascii="Comic Sans MS" w:hAnsi="Comic Sans MS"/>
          <w:sz w:val="24"/>
          <w:szCs w:val="24"/>
        </w:rPr>
        <w:t xml:space="preserve"> -&gt; </w:t>
      </w:r>
      <w:r w:rsidRPr="002C28D4">
        <w:rPr>
          <w:rFonts w:ascii="Comic Sans MS" w:hAnsi="Comic Sans MS"/>
          <w:b/>
          <w:sz w:val="24"/>
          <w:szCs w:val="24"/>
        </w:rPr>
        <w:t>f0/1</w:t>
      </w:r>
      <w:r w:rsidRPr="007416C6">
        <w:rPr>
          <w:rFonts w:ascii="Comic Sans MS" w:hAnsi="Comic Sans MS"/>
          <w:sz w:val="24"/>
          <w:szCs w:val="24"/>
        </w:rPr>
        <w:t>]</w:t>
      </w:r>
    </w:p>
    <w:p w:rsidR="005A2C4E" w:rsidRPr="007416C6" w:rsidRDefault="005A2C4E" w:rsidP="002C28D4">
      <w:pPr>
        <w:shd w:val="clear" w:color="auto" w:fill="D9E2F3" w:themeFill="accent1" w:themeFillTint="33"/>
        <w:rPr>
          <w:rFonts w:ascii="Comic Sans MS" w:hAnsi="Comic Sans MS"/>
          <w:sz w:val="30"/>
          <w:szCs w:val="30"/>
          <w:u w:val="single"/>
        </w:rPr>
      </w:pPr>
      <w:r w:rsidRPr="007416C6">
        <w:rPr>
          <w:rFonts w:ascii="Comic Sans MS" w:hAnsi="Comic Sans MS"/>
          <w:sz w:val="30"/>
          <w:szCs w:val="30"/>
          <w:u w:val="single"/>
        </w:rPr>
        <w:t>Observations from Image</w:t>
      </w:r>
    </w:p>
    <w:p w:rsidR="007416C6" w:rsidRDefault="00E04ABC" w:rsidP="00797A14">
      <w:pPr>
        <w:rPr>
          <w:rFonts w:ascii="Comic Sans MS" w:hAnsi="Comic Sans MS"/>
          <w:sz w:val="28"/>
          <w:szCs w:val="28"/>
        </w:rPr>
      </w:pPr>
      <w:r w:rsidRPr="00E04ABC">
        <w:rPr>
          <w:rFonts w:ascii="Comic Sans MS" w:hAnsi="Comic Sans MS"/>
          <w:sz w:val="28"/>
          <w:szCs w:val="28"/>
        </w:rPr>
        <w:t xml:space="preserve">1.) </w:t>
      </w:r>
      <w:r>
        <w:rPr>
          <w:rFonts w:ascii="Comic Sans MS" w:hAnsi="Comic Sans MS"/>
          <w:sz w:val="28"/>
          <w:szCs w:val="28"/>
        </w:rPr>
        <w:t xml:space="preserve">There are </w:t>
      </w:r>
      <w:r w:rsidRPr="007416C6">
        <w:rPr>
          <w:rFonts w:ascii="Comic Sans MS" w:hAnsi="Comic Sans MS"/>
          <w:b/>
          <w:sz w:val="28"/>
          <w:szCs w:val="28"/>
        </w:rPr>
        <w:t>4</w:t>
      </w:r>
      <w:r>
        <w:rPr>
          <w:rFonts w:ascii="Comic Sans MS" w:hAnsi="Comic Sans MS"/>
          <w:sz w:val="28"/>
          <w:szCs w:val="28"/>
        </w:rPr>
        <w:t xml:space="preserve"> Routers with Configuration of </w:t>
      </w:r>
    </w:p>
    <w:p w:rsidR="005A2C4E" w:rsidRPr="007416C6" w:rsidRDefault="00E04ABC" w:rsidP="007416C6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8"/>
        </w:rPr>
      </w:pPr>
      <w:r w:rsidRPr="007416C6">
        <w:rPr>
          <w:rFonts w:ascii="Comic Sans MS" w:hAnsi="Comic Sans MS"/>
          <w:b/>
          <w:sz w:val="28"/>
          <w:szCs w:val="28"/>
        </w:rPr>
        <w:t>f0/0</w:t>
      </w:r>
      <w:r w:rsidRPr="007416C6">
        <w:rPr>
          <w:rFonts w:ascii="Comic Sans MS" w:hAnsi="Comic Sans MS"/>
          <w:sz w:val="28"/>
          <w:szCs w:val="28"/>
        </w:rPr>
        <w:t xml:space="preserve"> {Fast Ethernet 0/0} &amp; </w:t>
      </w:r>
      <w:r w:rsidRPr="007416C6">
        <w:rPr>
          <w:rFonts w:ascii="Comic Sans MS" w:hAnsi="Comic Sans MS"/>
          <w:b/>
          <w:sz w:val="28"/>
          <w:szCs w:val="28"/>
        </w:rPr>
        <w:t>f1/0</w:t>
      </w:r>
      <w:r w:rsidRPr="007416C6">
        <w:rPr>
          <w:rFonts w:ascii="Comic Sans MS" w:hAnsi="Comic Sans MS"/>
          <w:sz w:val="28"/>
          <w:szCs w:val="28"/>
        </w:rPr>
        <w:t xml:space="preserve"> {Fast Ethernet 0/1}</w:t>
      </w:r>
    </w:p>
    <w:p w:rsidR="00E04ABC" w:rsidRDefault="00E04ABC" w:rsidP="00797A1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2.) We can use Router </w:t>
      </w:r>
      <w:r w:rsidRPr="002C28D4">
        <w:rPr>
          <w:rFonts w:ascii="Comic Sans MS" w:hAnsi="Comic Sans MS"/>
          <w:b/>
          <w:sz w:val="28"/>
          <w:szCs w:val="28"/>
        </w:rPr>
        <w:t>2811</w:t>
      </w:r>
      <w:r>
        <w:rPr>
          <w:rFonts w:ascii="Comic Sans MS" w:hAnsi="Comic Sans MS"/>
          <w:sz w:val="28"/>
          <w:szCs w:val="28"/>
        </w:rPr>
        <w:t xml:space="preserve"> [Since it has </w:t>
      </w:r>
      <w:r w:rsidRPr="002C28D4">
        <w:rPr>
          <w:rFonts w:ascii="Comic Sans MS" w:hAnsi="Comic Sans MS"/>
          <w:sz w:val="28"/>
          <w:szCs w:val="28"/>
          <w:u w:val="single"/>
        </w:rPr>
        <w:t>Fast Ethernet Ports</w:t>
      </w:r>
      <w:r>
        <w:rPr>
          <w:rFonts w:ascii="Comic Sans MS" w:hAnsi="Comic Sans MS"/>
          <w:sz w:val="28"/>
          <w:szCs w:val="28"/>
        </w:rPr>
        <w:t xml:space="preserve">] </w:t>
      </w:r>
    </w:p>
    <w:p w:rsidR="00E04ABC" w:rsidRPr="00E04ABC" w:rsidRDefault="00E04ABC" w:rsidP="00797A1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3.) </w:t>
      </w:r>
      <w:r w:rsidR="007416C6">
        <w:rPr>
          <w:rFonts w:ascii="Comic Sans MS" w:hAnsi="Comic Sans MS"/>
          <w:sz w:val="28"/>
          <w:szCs w:val="28"/>
        </w:rPr>
        <w:t>The Data in the Image can be converted in Tabular Form as Shown Below:</w:t>
      </w:r>
    </w:p>
    <w:p w:rsidR="00E04ABC" w:rsidRDefault="00E04ABC" w:rsidP="00797A14">
      <w:pPr>
        <w:rPr>
          <w:rFonts w:ascii="Comic Sans MS" w:hAnsi="Comic Sans MS"/>
          <w:sz w:val="30"/>
          <w:szCs w:val="30"/>
        </w:rPr>
      </w:pPr>
    </w:p>
    <w:p w:rsidR="00BB715A" w:rsidRDefault="00BB715A" w:rsidP="00797A14">
      <w:pPr>
        <w:rPr>
          <w:rFonts w:ascii="Comic Sans MS" w:hAnsi="Comic Sans MS"/>
          <w:sz w:val="30"/>
          <w:szCs w:val="30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A2C4E" w:rsidTr="002C2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5A2C4E" w:rsidRPr="002C28D4" w:rsidRDefault="005A2C4E" w:rsidP="002C28D4">
            <w:pPr>
              <w:jc w:val="center"/>
              <w:rPr>
                <w:rFonts w:ascii="Comic Sans MS" w:hAnsi="Comic Sans MS"/>
                <w:b w:val="0"/>
                <w:sz w:val="30"/>
                <w:szCs w:val="30"/>
              </w:rPr>
            </w:pPr>
            <w:r w:rsidRPr="002C28D4">
              <w:rPr>
                <w:rFonts w:ascii="Comic Sans MS" w:hAnsi="Comic Sans MS"/>
                <w:b w:val="0"/>
                <w:sz w:val="30"/>
                <w:szCs w:val="30"/>
              </w:rPr>
              <w:lastRenderedPageBreak/>
              <w:t>Router</w:t>
            </w:r>
          </w:p>
        </w:tc>
        <w:tc>
          <w:tcPr>
            <w:tcW w:w="3597" w:type="dxa"/>
          </w:tcPr>
          <w:p w:rsidR="005A2C4E" w:rsidRPr="002C28D4" w:rsidRDefault="007416C6" w:rsidP="002C2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30"/>
                <w:szCs w:val="30"/>
              </w:rPr>
            </w:pPr>
            <w:r w:rsidRPr="002C28D4">
              <w:rPr>
                <w:rFonts w:ascii="Comic Sans MS" w:hAnsi="Comic Sans MS"/>
                <w:b w:val="0"/>
                <w:sz w:val="28"/>
                <w:szCs w:val="28"/>
              </w:rPr>
              <w:t>Fast Ethernet 0/0</w:t>
            </w:r>
          </w:p>
        </w:tc>
        <w:tc>
          <w:tcPr>
            <w:tcW w:w="3597" w:type="dxa"/>
          </w:tcPr>
          <w:p w:rsidR="005A2C4E" w:rsidRPr="002C28D4" w:rsidRDefault="007416C6" w:rsidP="002C2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sz w:val="30"/>
                <w:szCs w:val="30"/>
              </w:rPr>
            </w:pPr>
            <w:r w:rsidRPr="002C28D4">
              <w:rPr>
                <w:rFonts w:ascii="Comic Sans MS" w:hAnsi="Comic Sans MS"/>
                <w:b w:val="0"/>
                <w:sz w:val="28"/>
                <w:szCs w:val="28"/>
              </w:rPr>
              <w:t>Fast Ethernet 0/1</w:t>
            </w:r>
          </w:p>
        </w:tc>
      </w:tr>
      <w:tr w:rsidR="005A2C4E" w:rsidTr="002C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5A2C4E" w:rsidRDefault="007416C6" w:rsidP="002C28D4">
            <w:pPr>
              <w:jc w:val="center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R1</w:t>
            </w:r>
          </w:p>
        </w:tc>
        <w:tc>
          <w:tcPr>
            <w:tcW w:w="3597" w:type="dxa"/>
          </w:tcPr>
          <w:p w:rsidR="005A2C4E" w:rsidRDefault="007416C6" w:rsidP="002C2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10.10.10.1</w:t>
            </w:r>
          </w:p>
        </w:tc>
        <w:tc>
          <w:tcPr>
            <w:tcW w:w="3597" w:type="dxa"/>
          </w:tcPr>
          <w:p w:rsidR="005A2C4E" w:rsidRDefault="002C28D4" w:rsidP="002C2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10.10.11.1</w:t>
            </w:r>
          </w:p>
        </w:tc>
      </w:tr>
      <w:tr w:rsidR="005A2C4E" w:rsidTr="002C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5A2C4E" w:rsidRDefault="007416C6" w:rsidP="002C28D4">
            <w:pPr>
              <w:jc w:val="center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R2</w:t>
            </w:r>
          </w:p>
        </w:tc>
        <w:tc>
          <w:tcPr>
            <w:tcW w:w="3597" w:type="dxa"/>
          </w:tcPr>
          <w:p w:rsidR="005A2C4E" w:rsidRDefault="007416C6" w:rsidP="002C2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10.10.13.1</w:t>
            </w:r>
          </w:p>
        </w:tc>
        <w:tc>
          <w:tcPr>
            <w:tcW w:w="3597" w:type="dxa"/>
          </w:tcPr>
          <w:p w:rsidR="005A2C4E" w:rsidRDefault="002C28D4" w:rsidP="002C2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10.10.11.2</w:t>
            </w:r>
          </w:p>
        </w:tc>
      </w:tr>
      <w:tr w:rsidR="005A2C4E" w:rsidTr="002C2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5A2C4E" w:rsidRDefault="007416C6" w:rsidP="002C28D4">
            <w:pPr>
              <w:jc w:val="center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R3</w:t>
            </w:r>
          </w:p>
        </w:tc>
        <w:tc>
          <w:tcPr>
            <w:tcW w:w="3597" w:type="dxa"/>
          </w:tcPr>
          <w:p w:rsidR="005A2C4E" w:rsidRDefault="007416C6" w:rsidP="002C2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10.10.10.2</w:t>
            </w:r>
          </w:p>
        </w:tc>
        <w:tc>
          <w:tcPr>
            <w:tcW w:w="3597" w:type="dxa"/>
          </w:tcPr>
          <w:p w:rsidR="005A2C4E" w:rsidRDefault="002C28D4" w:rsidP="002C2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10.10.12.1</w:t>
            </w:r>
          </w:p>
        </w:tc>
      </w:tr>
      <w:tr w:rsidR="005A2C4E" w:rsidTr="002C2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5A2C4E" w:rsidRDefault="007416C6" w:rsidP="002C28D4">
            <w:pPr>
              <w:jc w:val="center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R4</w:t>
            </w:r>
          </w:p>
        </w:tc>
        <w:tc>
          <w:tcPr>
            <w:tcW w:w="3597" w:type="dxa"/>
          </w:tcPr>
          <w:p w:rsidR="005A2C4E" w:rsidRDefault="002C28D4" w:rsidP="002C2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10.10.13.2</w:t>
            </w:r>
          </w:p>
        </w:tc>
        <w:tc>
          <w:tcPr>
            <w:tcW w:w="3597" w:type="dxa"/>
          </w:tcPr>
          <w:p w:rsidR="005A2C4E" w:rsidRDefault="002C28D4" w:rsidP="002C2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0"/>
                <w:szCs w:val="30"/>
              </w:rPr>
            </w:pPr>
            <w:r>
              <w:rPr>
                <w:rFonts w:ascii="Comic Sans MS" w:hAnsi="Comic Sans MS"/>
                <w:sz w:val="30"/>
                <w:szCs w:val="30"/>
              </w:rPr>
              <w:t>10.10.12.2</w:t>
            </w:r>
          </w:p>
        </w:tc>
      </w:tr>
    </w:tbl>
    <w:p w:rsidR="005A2C4E" w:rsidRDefault="005A2C4E" w:rsidP="00797A14">
      <w:pPr>
        <w:rPr>
          <w:rFonts w:ascii="Comic Sans MS" w:hAnsi="Comic Sans MS"/>
          <w:sz w:val="30"/>
          <w:szCs w:val="30"/>
        </w:rPr>
      </w:pPr>
    </w:p>
    <w:p w:rsidR="007416C6" w:rsidRDefault="005A2C4E" w:rsidP="005A2C4E">
      <w:pPr>
        <w:rPr>
          <w:rFonts w:ascii="Comic Sans MS" w:hAnsi="Comic Sans MS"/>
          <w:sz w:val="28"/>
          <w:szCs w:val="28"/>
        </w:rPr>
      </w:pPr>
      <w:r w:rsidRPr="009E5F09">
        <w:rPr>
          <w:rFonts w:ascii="Comic Sans MS" w:hAnsi="Comic Sans MS"/>
          <w:sz w:val="28"/>
          <w:szCs w:val="28"/>
        </w:rPr>
        <w:t>Create the same</w:t>
      </w:r>
      <w:r>
        <w:rPr>
          <w:rFonts w:ascii="Comic Sans MS" w:hAnsi="Comic Sans MS"/>
          <w:sz w:val="28"/>
          <w:szCs w:val="28"/>
        </w:rPr>
        <w:t xml:space="preserve"> network in two different ways: </w:t>
      </w:r>
    </w:p>
    <w:p w:rsidR="00236271" w:rsidRDefault="00236271" w:rsidP="0023627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E3637CE" wp14:editId="033C3AB7">
            <wp:extent cx="3002280" cy="178968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236" cy="17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C6" w:rsidRPr="007416C6" w:rsidRDefault="005A2C4E" w:rsidP="002C28D4">
      <w:pPr>
        <w:shd w:val="clear" w:color="auto" w:fill="E2EFD9" w:themeFill="accent6" w:themeFillTint="33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7416C6">
        <w:rPr>
          <w:rFonts w:ascii="Comic Sans MS" w:hAnsi="Comic Sans MS"/>
          <w:b/>
          <w:sz w:val="28"/>
          <w:szCs w:val="28"/>
          <w:u w:val="single"/>
        </w:rPr>
        <w:t>Configuring IP Address from GUI {Graphical User Interface}</w:t>
      </w:r>
    </w:p>
    <w:p w:rsidR="002C28D4" w:rsidRDefault="002C28D4" w:rsidP="002C28D4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2C28D4" w:rsidRPr="00236271" w:rsidRDefault="002C28D4" w:rsidP="00236271">
      <w:pPr>
        <w:jc w:val="center"/>
        <w:rPr>
          <w:rFonts w:ascii="Comic Sans MS" w:hAnsi="Comic Sans MS"/>
          <w:b/>
          <w:sz w:val="26"/>
          <w:szCs w:val="26"/>
        </w:rPr>
      </w:pPr>
      <w:r w:rsidRPr="002C28D4">
        <w:rPr>
          <w:rFonts w:ascii="Comic Sans MS" w:hAnsi="Comic Sans MS"/>
          <w:b/>
          <w:sz w:val="28"/>
          <w:szCs w:val="28"/>
          <w:u w:val="single"/>
        </w:rPr>
        <w:t>Step 1</w:t>
      </w:r>
      <w:r>
        <w:rPr>
          <w:rFonts w:ascii="Comic Sans MS" w:hAnsi="Comic Sans MS"/>
          <w:sz w:val="28"/>
          <w:szCs w:val="28"/>
        </w:rPr>
        <w:t xml:space="preserve">: </w:t>
      </w:r>
      <w:r w:rsidRPr="002C28D4">
        <w:rPr>
          <w:rFonts w:ascii="Comic Sans MS" w:hAnsi="Comic Sans MS"/>
          <w:sz w:val="26"/>
          <w:szCs w:val="26"/>
        </w:rPr>
        <w:t xml:space="preserve">In Network Devices &gt; Routers &gt; </w:t>
      </w:r>
      <w:r w:rsidRPr="002C28D4">
        <w:rPr>
          <w:rFonts w:ascii="Comic Sans MS" w:hAnsi="Comic Sans MS"/>
          <w:b/>
          <w:sz w:val="26"/>
          <w:szCs w:val="26"/>
        </w:rPr>
        <w:t>Router 2811</w:t>
      </w:r>
      <w:r>
        <w:rPr>
          <w:rFonts w:ascii="Comic Sans MS" w:hAnsi="Comic Sans MS"/>
          <w:b/>
          <w:sz w:val="26"/>
          <w:szCs w:val="26"/>
        </w:rPr>
        <w:t xml:space="preserve">, </w:t>
      </w:r>
      <w:r w:rsidRPr="002C28D4">
        <w:rPr>
          <w:rFonts w:ascii="Comic Sans MS" w:hAnsi="Comic Sans MS"/>
          <w:sz w:val="26"/>
          <w:szCs w:val="26"/>
        </w:rPr>
        <w:t>Select 4 Routers and arrange them as shown in Image.</w:t>
      </w:r>
    </w:p>
    <w:p w:rsidR="002C28D4" w:rsidRDefault="002C28D4" w:rsidP="0023627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00EAAD4" wp14:editId="5A238DA3">
            <wp:extent cx="5478780" cy="121197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492" cy="12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1" w:rsidRDefault="00236271" w:rsidP="00236271">
      <w:pPr>
        <w:jc w:val="center"/>
        <w:rPr>
          <w:rFonts w:ascii="Comic Sans MS" w:hAnsi="Comic Sans MS"/>
          <w:sz w:val="28"/>
          <w:szCs w:val="28"/>
        </w:rPr>
      </w:pPr>
    </w:p>
    <w:p w:rsidR="002C28D4" w:rsidRDefault="002C28D4" w:rsidP="002C28D4">
      <w:pPr>
        <w:jc w:val="center"/>
        <w:rPr>
          <w:rFonts w:ascii="Comic Sans MS" w:hAnsi="Comic Sans MS"/>
          <w:sz w:val="28"/>
          <w:szCs w:val="28"/>
        </w:rPr>
      </w:pPr>
      <w:r w:rsidRPr="002C28D4">
        <w:rPr>
          <w:rFonts w:ascii="Comic Sans MS" w:hAnsi="Comic Sans MS"/>
          <w:b/>
          <w:sz w:val="28"/>
          <w:szCs w:val="28"/>
          <w:u w:val="single"/>
        </w:rPr>
        <w:t>Step 2</w:t>
      </w:r>
      <w:r>
        <w:rPr>
          <w:rFonts w:ascii="Comic Sans MS" w:hAnsi="Comic Sans MS"/>
          <w:sz w:val="28"/>
          <w:szCs w:val="28"/>
        </w:rPr>
        <w:t>: Connect them Using “Automatically Chosen Connection Type” as shown in image.</w:t>
      </w:r>
    </w:p>
    <w:p w:rsidR="002C28D4" w:rsidRDefault="002C28D4" w:rsidP="002C28D4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55070BA" wp14:editId="1A70A132">
            <wp:extent cx="3361905" cy="14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D4" w:rsidRDefault="00E37AB2" w:rsidP="00236271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Step 3</w:t>
      </w:r>
      <w:r>
        <w:rPr>
          <w:rFonts w:ascii="Comic Sans MS" w:hAnsi="Comic Sans MS"/>
          <w:sz w:val="28"/>
          <w:szCs w:val="28"/>
        </w:rPr>
        <w:t>: Configure the IPv4 Address of Router 1 as Shown Below</w:t>
      </w:r>
      <w:r w:rsidR="0076240E">
        <w:rPr>
          <w:rFonts w:ascii="Comic Sans MS" w:hAnsi="Comic Sans MS"/>
          <w:sz w:val="28"/>
          <w:szCs w:val="28"/>
        </w:rPr>
        <w:t xml:space="preserve"> [10 Steps]</w:t>
      </w:r>
    </w:p>
    <w:p w:rsidR="00236271" w:rsidRDefault="00236271" w:rsidP="00236271">
      <w:pPr>
        <w:jc w:val="center"/>
        <w:rPr>
          <w:rFonts w:ascii="Comic Sans MS" w:hAnsi="Comic Sans MS"/>
          <w:sz w:val="28"/>
          <w:szCs w:val="28"/>
        </w:rPr>
      </w:pPr>
    </w:p>
    <w:p w:rsidR="007416C6" w:rsidRDefault="0076240E" w:rsidP="007416C6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3F97C5F" wp14:editId="13282E4C">
            <wp:extent cx="6858000" cy="339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1" w:rsidRDefault="00236271" w:rsidP="007416C6">
      <w:pPr>
        <w:rPr>
          <w:rFonts w:ascii="Comic Sans MS" w:hAnsi="Comic Sans MS"/>
          <w:sz w:val="28"/>
          <w:szCs w:val="28"/>
        </w:rPr>
      </w:pPr>
    </w:p>
    <w:p w:rsidR="00236271" w:rsidRDefault="00236271" w:rsidP="00236271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Now, Configure for Fast Ethernet 0/1 as shown below:</w:t>
      </w:r>
    </w:p>
    <w:p w:rsidR="0076240E" w:rsidRDefault="0076240E" w:rsidP="007416C6">
      <w:pPr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6CD1A6A" wp14:editId="7F3B3A32">
            <wp:extent cx="6676190" cy="4009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6190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1" w:rsidRDefault="0076240E" w:rsidP="0033101E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Step 4</w:t>
      </w:r>
      <w:r>
        <w:rPr>
          <w:rFonts w:ascii="Comic Sans MS" w:hAnsi="Comic Sans MS"/>
          <w:sz w:val="28"/>
          <w:szCs w:val="28"/>
        </w:rPr>
        <w:t>: Repeat Step 3 for Router 2, 3 &amp; 4.</w:t>
      </w:r>
    </w:p>
    <w:p w:rsidR="00903CF8" w:rsidRDefault="00903CF8" w:rsidP="00903CF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Step 5</w:t>
      </w:r>
      <w:r>
        <w:rPr>
          <w:rFonts w:ascii="Comic Sans MS" w:hAnsi="Comic Sans MS"/>
          <w:sz w:val="28"/>
          <w:szCs w:val="28"/>
        </w:rPr>
        <w:t>: Label Each Node in the Network as Shown in Image.</w:t>
      </w:r>
    </w:p>
    <w:p w:rsidR="00903CF8" w:rsidRDefault="00903CF8" w:rsidP="0076240E">
      <w:pPr>
        <w:jc w:val="center"/>
        <w:rPr>
          <w:rFonts w:ascii="Comic Sans MS" w:hAnsi="Comic Sans MS"/>
          <w:sz w:val="28"/>
          <w:szCs w:val="28"/>
        </w:rPr>
      </w:pPr>
    </w:p>
    <w:p w:rsidR="00236271" w:rsidRDefault="0076240E" w:rsidP="0033101E">
      <w:pPr>
        <w:jc w:val="center"/>
        <w:rPr>
          <w:rFonts w:ascii="Comic Sans MS" w:hAnsi="Comic Sans MS"/>
          <w:sz w:val="28"/>
          <w:szCs w:val="28"/>
          <w:u w:val="single"/>
        </w:rPr>
      </w:pPr>
      <w:r w:rsidRPr="0076240E">
        <w:rPr>
          <w:rFonts w:ascii="Comic Sans MS" w:hAnsi="Comic Sans MS"/>
          <w:sz w:val="28"/>
          <w:szCs w:val="28"/>
          <w:u w:val="single"/>
        </w:rPr>
        <w:t>Final Network Diagram after Labelling</w:t>
      </w:r>
    </w:p>
    <w:p w:rsidR="00236271" w:rsidRPr="00236271" w:rsidRDefault="0076240E" w:rsidP="00BB715A">
      <w:pPr>
        <w:jc w:val="center"/>
        <w:rPr>
          <w:rFonts w:ascii="Comic Sans MS" w:hAnsi="Comic Sans MS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71EA9AF" wp14:editId="4B1FFF44">
            <wp:extent cx="4396740" cy="4065328"/>
            <wp:effectExtent l="190500" t="190500" r="194310" b="1828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119" cy="4072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C4E" w:rsidRPr="0033101E" w:rsidRDefault="007416C6" w:rsidP="0033101E">
      <w:pPr>
        <w:shd w:val="clear" w:color="auto" w:fill="E2EFD9" w:themeFill="accent6" w:themeFillTint="33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7416C6">
        <w:rPr>
          <w:rFonts w:ascii="Comic Sans MS" w:hAnsi="Comic Sans MS"/>
          <w:b/>
          <w:sz w:val="28"/>
          <w:szCs w:val="28"/>
          <w:u w:val="single"/>
        </w:rPr>
        <w:t>Command line</w:t>
      </w:r>
    </w:p>
    <w:p w:rsidR="00BB715A" w:rsidRDefault="00BB715A" w:rsidP="0023627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</w:p>
    <w:p w:rsidR="00236271" w:rsidRPr="00236271" w:rsidRDefault="00236271" w:rsidP="00236271">
      <w:pPr>
        <w:jc w:val="center"/>
        <w:rPr>
          <w:rFonts w:ascii="Comic Sans MS" w:hAnsi="Comic Sans MS"/>
          <w:b/>
          <w:sz w:val="26"/>
          <w:szCs w:val="26"/>
        </w:rPr>
      </w:pPr>
      <w:r w:rsidRPr="002C28D4">
        <w:rPr>
          <w:rFonts w:ascii="Comic Sans MS" w:hAnsi="Comic Sans MS"/>
          <w:b/>
          <w:sz w:val="28"/>
          <w:szCs w:val="28"/>
          <w:u w:val="single"/>
        </w:rPr>
        <w:t>Step 1</w:t>
      </w:r>
      <w:r>
        <w:rPr>
          <w:rFonts w:ascii="Comic Sans MS" w:hAnsi="Comic Sans MS"/>
          <w:sz w:val="28"/>
          <w:szCs w:val="28"/>
        </w:rPr>
        <w:t xml:space="preserve">: </w:t>
      </w:r>
      <w:r w:rsidRPr="002C28D4">
        <w:rPr>
          <w:rFonts w:ascii="Comic Sans MS" w:hAnsi="Comic Sans MS"/>
          <w:sz w:val="26"/>
          <w:szCs w:val="26"/>
        </w:rPr>
        <w:t xml:space="preserve">In Network Devices &gt; Routers &gt; </w:t>
      </w:r>
      <w:r w:rsidRPr="002C28D4">
        <w:rPr>
          <w:rFonts w:ascii="Comic Sans MS" w:hAnsi="Comic Sans MS"/>
          <w:b/>
          <w:sz w:val="26"/>
          <w:szCs w:val="26"/>
        </w:rPr>
        <w:t>Router 2811</w:t>
      </w:r>
      <w:r>
        <w:rPr>
          <w:rFonts w:ascii="Comic Sans MS" w:hAnsi="Comic Sans MS"/>
          <w:b/>
          <w:sz w:val="26"/>
          <w:szCs w:val="26"/>
        </w:rPr>
        <w:t xml:space="preserve">, </w:t>
      </w:r>
      <w:r w:rsidRPr="002C28D4">
        <w:rPr>
          <w:rFonts w:ascii="Comic Sans MS" w:hAnsi="Comic Sans MS"/>
          <w:sz w:val="26"/>
          <w:szCs w:val="26"/>
        </w:rPr>
        <w:t>Select 4 Routers and arrange them as shown in Image.</w:t>
      </w:r>
    </w:p>
    <w:p w:rsidR="00236271" w:rsidRDefault="00236271" w:rsidP="0033101E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50A121BD" wp14:editId="50982587">
            <wp:extent cx="5478780" cy="1211972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492" cy="12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1" w:rsidRDefault="00236271" w:rsidP="00236271">
      <w:pPr>
        <w:jc w:val="center"/>
        <w:rPr>
          <w:rFonts w:ascii="Comic Sans MS" w:hAnsi="Comic Sans MS"/>
          <w:sz w:val="28"/>
          <w:szCs w:val="28"/>
        </w:rPr>
      </w:pPr>
      <w:r w:rsidRPr="002C28D4">
        <w:rPr>
          <w:rFonts w:ascii="Comic Sans MS" w:hAnsi="Comic Sans MS"/>
          <w:b/>
          <w:sz w:val="28"/>
          <w:szCs w:val="28"/>
          <w:u w:val="single"/>
        </w:rPr>
        <w:lastRenderedPageBreak/>
        <w:t>Step 2</w:t>
      </w:r>
      <w:r>
        <w:rPr>
          <w:rFonts w:ascii="Comic Sans MS" w:hAnsi="Comic Sans MS"/>
          <w:sz w:val="28"/>
          <w:szCs w:val="28"/>
        </w:rPr>
        <w:t>: Connect them Using “Automatically Chosen Connection Type” as shown in image.</w:t>
      </w:r>
    </w:p>
    <w:p w:rsidR="00236271" w:rsidRDefault="00236271" w:rsidP="00236271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77E48C06" wp14:editId="15DCB62C">
            <wp:extent cx="3361905" cy="14095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71" w:rsidRDefault="00236271" w:rsidP="00236271">
      <w:pPr>
        <w:rPr>
          <w:rFonts w:ascii="Comic Sans MS" w:hAnsi="Comic Sans MS"/>
          <w:sz w:val="28"/>
          <w:szCs w:val="28"/>
        </w:rPr>
      </w:pPr>
    </w:p>
    <w:p w:rsidR="004435F3" w:rsidRDefault="00236271" w:rsidP="00236271">
      <w:pPr>
        <w:rPr>
          <w:rFonts w:ascii="Comic Sans MS" w:hAnsi="Comic Sans MS"/>
          <w:sz w:val="28"/>
          <w:szCs w:val="28"/>
        </w:rPr>
      </w:pPr>
      <w:r w:rsidRPr="00236271">
        <w:rPr>
          <w:rFonts w:ascii="Comic Sans MS" w:hAnsi="Comic Sans MS"/>
          <w:b/>
          <w:sz w:val="28"/>
          <w:szCs w:val="28"/>
          <w:u w:val="single"/>
        </w:rPr>
        <w:t>Step 3</w:t>
      </w:r>
      <w:r>
        <w:rPr>
          <w:rFonts w:ascii="Comic Sans MS" w:hAnsi="Comic Sans MS"/>
          <w:sz w:val="28"/>
          <w:szCs w:val="28"/>
        </w:rPr>
        <w:t xml:space="preserve">: </w:t>
      </w:r>
      <w:r w:rsidR="004435F3">
        <w:rPr>
          <w:rFonts w:ascii="Comic Sans MS" w:hAnsi="Comic Sans MS"/>
          <w:sz w:val="28"/>
          <w:szCs w:val="28"/>
        </w:rPr>
        <w:t>Follow t</w:t>
      </w:r>
      <w:bookmarkStart w:id="0" w:name="_GoBack"/>
      <w:bookmarkEnd w:id="0"/>
      <w:r w:rsidR="004435F3">
        <w:rPr>
          <w:rFonts w:ascii="Comic Sans MS" w:hAnsi="Comic Sans MS"/>
          <w:sz w:val="28"/>
          <w:szCs w:val="28"/>
        </w:rPr>
        <w:t xml:space="preserve">he Given </w:t>
      </w:r>
      <w:r w:rsidR="002B1095">
        <w:rPr>
          <w:rFonts w:ascii="Comic Sans MS" w:hAnsi="Comic Sans MS"/>
          <w:sz w:val="28"/>
          <w:szCs w:val="28"/>
        </w:rPr>
        <w:t>below</w:t>
      </w:r>
      <w:r w:rsidR="004435F3">
        <w:rPr>
          <w:rFonts w:ascii="Comic Sans MS" w:hAnsi="Comic Sans MS"/>
          <w:sz w:val="28"/>
          <w:szCs w:val="28"/>
        </w:rPr>
        <w:t xml:space="preserve"> Steps to Configure the Router using CLI.</w:t>
      </w:r>
    </w:p>
    <w:p w:rsidR="004435F3" w:rsidRP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1.) Press Return [Enter Key]</w:t>
      </w:r>
    </w:p>
    <w:p w:rsidR="004435F3" w:rsidRPr="004435F3" w:rsidRDefault="004435F3" w:rsidP="004435F3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D3DB2F7" wp14:editId="05D0F95C">
            <wp:extent cx="2571429" cy="76190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F3" w:rsidRP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2.) Write "</w:t>
      </w:r>
      <w:r w:rsidRPr="002B1095">
        <w:rPr>
          <w:rFonts w:ascii="Courier New" w:hAnsi="Courier New" w:cs="Courier New"/>
          <w:sz w:val="24"/>
          <w:szCs w:val="24"/>
        </w:rPr>
        <w:t>enable</w:t>
      </w:r>
      <w:r w:rsidR="002B1095">
        <w:rPr>
          <w:rFonts w:ascii="Comic Sans MS" w:hAnsi="Comic Sans MS"/>
          <w:sz w:val="24"/>
          <w:szCs w:val="24"/>
        </w:rPr>
        <w:t>"</w:t>
      </w:r>
      <w:r>
        <w:rPr>
          <w:rFonts w:ascii="Comic Sans MS" w:hAnsi="Comic Sans MS"/>
          <w:sz w:val="24"/>
          <w:szCs w:val="24"/>
        </w:rPr>
        <w:t xml:space="preserve"> </w:t>
      </w:r>
      <w:r w:rsidRPr="004435F3">
        <w:rPr>
          <w:rFonts w:ascii="Comic Sans MS" w:hAnsi="Comic Sans MS"/>
          <w:sz w:val="24"/>
          <w:szCs w:val="24"/>
        </w:rPr>
        <w:t>{Router&gt; -&gt; Router#}</w:t>
      </w:r>
    </w:p>
    <w:p w:rsidR="004435F3" w:rsidRPr="004435F3" w:rsidRDefault="004435F3" w:rsidP="004435F3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6D47543" wp14:editId="32731A77">
            <wp:extent cx="1352381" cy="44761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3.) Write "</w:t>
      </w:r>
      <w:r w:rsidRPr="002B1095">
        <w:rPr>
          <w:rFonts w:ascii="Courier New" w:hAnsi="Courier New" w:cs="Courier New"/>
          <w:sz w:val="24"/>
          <w:szCs w:val="24"/>
        </w:rPr>
        <w:t>configure terminal</w:t>
      </w:r>
      <w:r>
        <w:rPr>
          <w:rFonts w:ascii="Comic Sans MS" w:hAnsi="Comic Sans MS"/>
          <w:sz w:val="24"/>
          <w:szCs w:val="24"/>
        </w:rPr>
        <w:t xml:space="preserve">" </w:t>
      </w:r>
      <w:r w:rsidRPr="004435F3">
        <w:rPr>
          <w:rFonts w:ascii="Comic Sans MS" w:hAnsi="Comic Sans MS"/>
          <w:sz w:val="24"/>
          <w:szCs w:val="24"/>
        </w:rPr>
        <w:t xml:space="preserve">{Router# -&gt; </w:t>
      </w:r>
      <w:proofErr w:type="gramStart"/>
      <w:r w:rsidRPr="004435F3">
        <w:rPr>
          <w:rFonts w:ascii="Comic Sans MS" w:hAnsi="Comic Sans MS"/>
          <w:sz w:val="24"/>
          <w:szCs w:val="24"/>
        </w:rPr>
        <w:t>Router(</w:t>
      </w:r>
      <w:proofErr w:type="spellStart"/>
      <w:proofErr w:type="gramEnd"/>
      <w:r w:rsidRPr="004435F3">
        <w:rPr>
          <w:rFonts w:ascii="Comic Sans MS" w:hAnsi="Comic Sans MS"/>
          <w:sz w:val="24"/>
          <w:szCs w:val="24"/>
        </w:rPr>
        <w:t>conf</w:t>
      </w:r>
      <w:r>
        <w:rPr>
          <w:rFonts w:ascii="Comic Sans MS" w:hAnsi="Comic Sans MS"/>
          <w:sz w:val="24"/>
          <w:szCs w:val="24"/>
        </w:rPr>
        <w:t>ig</w:t>
      </w:r>
      <w:proofErr w:type="spellEnd"/>
      <w:r w:rsidRPr="004435F3">
        <w:rPr>
          <w:rFonts w:ascii="Comic Sans MS" w:hAnsi="Comic Sans MS"/>
          <w:sz w:val="24"/>
          <w:szCs w:val="24"/>
        </w:rPr>
        <w:t>)#}</w:t>
      </w:r>
    </w:p>
    <w:p w:rsidR="004435F3" w:rsidRP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2D05BF0" wp14:editId="37C02338">
            <wp:extent cx="4800000" cy="52381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4.) Write "</w:t>
      </w:r>
      <w:r w:rsidRPr="002B1095">
        <w:rPr>
          <w:rFonts w:ascii="Courier New" w:hAnsi="Courier New" w:cs="Courier New"/>
          <w:sz w:val="24"/>
          <w:szCs w:val="24"/>
        </w:rPr>
        <w:t xml:space="preserve">interface </w:t>
      </w:r>
      <w:proofErr w:type="spellStart"/>
      <w:r w:rsidRPr="002B1095">
        <w:rPr>
          <w:rFonts w:ascii="Courier New" w:hAnsi="Courier New" w:cs="Courier New"/>
          <w:sz w:val="24"/>
          <w:szCs w:val="24"/>
        </w:rPr>
        <w:t>FastEthernet</w:t>
      </w:r>
      <w:proofErr w:type="spellEnd"/>
      <w:r w:rsidRPr="002B1095">
        <w:rPr>
          <w:rFonts w:ascii="Courier New" w:hAnsi="Courier New" w:cs="Courier New"/>
          <w:sz w:val="24"/>
          <w:szCs w:val="24"/>
        </w:rPr>
        <w:t xml:space="preserve"> 0/0</w:t>
      </w:r>
      <w:r w:rsidRPr="004435F3">
        <w:rPr>
          <w:rFonts w:ascii="Comic Sans MS" w:hAnsi="Comic Sans MS"/>
          <w:sz w:val="24"/>
          <w:szCs w:val="24"/>
        </w:rPr>
        <w:t>"</w:t>
      </w:r>
    </w:p>
    <w:p w:rsid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2E10AA4" wp14:editId="447A5C16">
            <wp:extent cx="3342857" cy="3142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5" w:rsidRPr="004435F3" w:rsidRDefault="002B1095" w:rsidP="002B1095">
      <w:pPr>
        <w:jc w:val="center"/>
        <w:rPr>
          <w:rFonts w:ascii="Comic Sans MS" w:hAnsi="Comic Sans MS"/>
          <w:sz w:val="24"/>
          <w:szCs w:val="24"/>
        </w:rPr>
      </w:pPr>
    </w:p>
    <w:p w:rsidR="004435F3" w:rsidRP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5.) To Configure IP Address of Fast Ethernet 0/0, using CLI,</w:t>
      </w:r>
    </w:p>
    <w:p w:rsidR="004435F3" w:rsidRPr="002B1095" w:rsidRDefault="002B1095" w:rsidP="002B1095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1095">
        <w:rPr>
          <w:rFonts w:ascii="Courier New" w:hAnsi="Courier New" w:cs="Courier New"/>
          <w:sz w:val="24"/>
          <w:szCs w:val="24"/>
        </w:rPr>
        <w:t>i</w:t>
      </w:r>
      <w:r w:rsidR="004435F3" w:rsidRPr="002B1095">
        <w:rPr>
          <w:rFonts w:ascii="Courier New" w:hAnsi="Courier New" w:cs="Courier New"/>
          <w:sz w:val="24"/>
          <w:szCs w:val="24"/>
        </w:rPr>
        <w:t>p</w:t>
      </w:r>
      <w:proofErr w:type="spellEnd"/>
      <w:proofErr w:type="gramEnd"/>
      <w:r w:rsidRPr="002B1095">
        <w:rPr>
          <w:rFonts w:ascii="Courier New" w:hAnsi="Courier New" w:cs="Courier New"/>
          <w:sz w:val="24"/>
          <w:szCs w:val="24"/>
        </w:rPr>
        <w:t xml:space="preserve"> </w:t>
      </w:r>
      <w:r w:rsidR="004435F3" w:rsidRPr="002B1095">
        <w:rPr>
          <w:rFonts w:ascii="Courier New" w:hAnsi="Courier New" w:cs="Courier New"/>
          <w:sz w:val="24"/>
          <w:szCs w:val="24"/>
        </w:rPr>
        <w:t>address  &lt;IPv4_ADDRESS_HERE&gt; &lt;SUBNET_MASK_HERE&gt;</w:t>
      </w:r>
    </w:p>
    <w:p w:rsid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proofErr w:type="spellStart"/>
      <w:r w:rsidRPr="004435F3">
        <w:rPr>
          <w:rFonts w:ascii="Comic Sans MS" w:hAnsi="Comic Sans MS"/>
          <w:sz w:val="24"/>
          <w:szCs w:val="24"/>
        </w:rPr>
        <w:t>Eg</w:t>
      </w:r>
      <w:proofErr w:type="spellEnd"/>
      <w:r w:rsidRPr="004435F3">
        <w:rPr>
          <w:rFonts w:ascii="Comic Sans MS" w:hAnsi="Comic Sans MS"/>
          <w:sz w:val="24"/>
          <w:szCs w:val="24"/>
        </w:rPr>
        <w:t xml:space="preserve">: </w:t>
      </w:r>
      <w:proofErr w:type="spellStart"/>
      <w:r w:rsidRPr="004435F3">
        <w:rPr>
          <w:rFonts w:ascii="Comic Sans MS" w:hAnsi="Comic Sans MS"/>
          <w:sz w:val="24"/>
          <w:szCs w:val="24"/>
        </w:rPr>
        <w:t>ip</w:t>
      </w:r>
      <w:proofErr w:type="spellEnd"/>
      <w:r w:rsidR="002B1095">
        <w:rPr>
          <w:rFonts w:ascii="Comic Sans MS" w:hAnsi="Comic Sans MS"/>
          <w:sz w:val="24"/>
          <w:szCs w:val="24"/>
        </w:rPr>
        <w:t xml:space="preserve"> </w:t>
      </w:r>
      <w:r w:rsidRPr="004435F3">
        <w:rPr>
          <w:rFonts w:ascii="Comic Sans MS" w:hAnsi="Comic Sans MS"/>
          <w:sz w:val="24"/>
          <w:szCs w:val="24"/>
        </w:rPr>
        <w:t>address 10.10.10.1 255.255.255.0</w:t>
      </w:r>
    </w:p>
    <w:p w:rsidR="002B1095" w:rsidRPr="004435F3" w:rsidRDefault="002B1095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0230AE8" wp14:editId="247A952D">
            <wp:extent cx="4161905" cy="32381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5" w:rsidRPr="004435F3" w:rsidRDefault="002B1095" w:rsidP="004435F3">
      <w:pPr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093E56B2" wp14:editId="3C853501">
            <wp:extent cx="3329940" cy="1445253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845" cy="14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 wp14:anchorId="06424FA7" wp14:editId="38F66A13">
            <wp:extent cx="3299460" cy="144713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956" cy="14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5" w:rsidRDefault="002B1095" w:rsidP="002B1095">
      <w:pPr>
        <w:jc w:val="center"/>
        <w:rPr>
          <w:rFonts w:ascii="Comic Sans MS" w:hAnsi="Comic Sans MS"/>
          <w:sz w:val="24"/>
          <w:szCs w:val="24"/>
        </w:rPr>
      </w:pPr>
    </w:p>
    <w:p w:rsid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6.) Write "</w:t>
      </w:r>
      <w:r w:rsidRPr="002B1095">
        <w:rPr>
          <w:rFonts w:ascii="Courier New" w:hAnsi="Courier New" w:cs="Courier New"/>
          <w:sz w:val="24"/>
          <w:szCs w:val="24"/>
        </w:rPr>
        <w:t>no shutdown</w:t>
      </w:r>
      <w:r w:rsidR="002B1095">
        <w:rPr>
          <w:rFonts w:ascii="Comic Sans MS" w:hAnsi="Comic Sans MS"/>
          <w:sz w:val="24"/>
          <w:szCs w:val="24"/>
        </w:rPr>
        <w:t>" to m</w:t>
      </w:r>
      <w:r w:rsidRPr="004435F3">
        <w:rPr>
          <w:rFonts w:ascii="Comic Sans MS" w:hAnsi="Comic Sans MS"/>
          <w:sz w:val="24"/>
          <w:szCs w:val="24"/>
        </w:rPr>
        <w:t>ake the Fast Ethernet 0/0 Port On.</w:t>
      </w:r>
    </w:p>
    <w:p w:rsidR="002B1095" w:rsidRPr="004435F3" w:rsidRDefault="002B1095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823ACEB" wp14:editId="379FB560">
            <wp:extent cx="5704762" cy="11333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F3" w:rsidRPr="004435F3" w:rsidRDefault="002B1095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6CACED9" wp14:editId="5CBE646A">
            <wp:extent cx="2849880" cy="96130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0073" cy="9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 xml:space="preserve">     </w:t>
      </w:r>
      <w:r>
        <w:rPr>
          <w:noProof/>
          <w:lang w:bidi="ar-SA"/>
        </w:rPr>
        <w:drawing>
          <wp:inline distT="0" distB="0" distL="0" distR="0" wp14:anchorId="6D909C35" wp14:editId="67FB6C51">
            <wp:extent cx="3219048" cy="10000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95" w:rsidRDefault="002B1095" w:rsidP="002B1095">
      <w:pPr>
        <w:jc w:val="center"/>
        <w:rPr>
          <w:rFonts w:ascii="Comic Sans MS" w:hAnsi="Comic Sans MS"/>
          <w:sz w:val="24"/>
          <w:szCs w:val="24"/>
        </w:rPr>
      </w:pPr>
    </w:p>
    <w:p w:rsidR="004435F3" w:rsidRP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7.) Write "</w:t>
      </w:r>
      <w:r w:rsidRPr="002B1095">
        <w:rPr>
          <w:rFonts w:ascii="Courier New" w:hAnsi="Courier New" w:cs="Courier New"/>
          <w:sz w:val="24"/>
          <w:szCs w:val="24"/>
        </w:rPr>
        <w:t xml:space="preserve">interface </w:t>
      </w:r>
      <w:proofErr w:type="spellStart"/>
      <w:r w:rsidRPr="002B1095">
        <w:rPr>
          <w:rFonts w:ascii="Courier New" w:hAnsi="Courier New" w:cs="Courier New"/>
          <w:sz w:val="24"/>
          <w:szCs w:val="24"/>
        </w:rPr>
        <w:t>FastEthernet</w:t>
      </w:r>
      <w:proofErr w:type="spellEnd"/>
      <w:r w:rsidRPr="002B1095">
        <w:rPr>
          <w:rFonts w:ascii="Courier New" w:hAnsi="Courier New" w:cs="Courier New"/>
          <w:sz w:val="24"/>
          <w:szCs w:val="24"/>
        </w:rPr>
        <w:t xml:space="preserve"> 0/1</w:t>
      </w:r>
      <w:r w:rsidRPr="004435F3">
        <w:rPr>
          <w:rFonts w:ascii="Comic Sans MS" w:hAnsi="Comic Sans MS"/>
          <w:sz w:val="24"/>
          <w:szCs w:val="24"/>
        </w:rPr>
        <w:t>"</w:t>
      </w:r>
    </w:p>
    <w:p w:rsidR="0033101E" w:rsidRDefault="002B1095" w:rsidP="0033101E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EFC684F" wp14:editId="43C4BAE5">
            <wp:extent cx="3542857" cy="314286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E" w:rsidRDefault="0033101E" w:rsidP="0033101E">
      <w:pPr>
        <w:jc w:val="center"/>
        <w:rPr>
          <w:rFonts w:ascii="Comic Sans MS" w:hAnsi="Comic Sans MS"/>
          <w:sz w:val="24"/>
          <w:szCs w:val="24"/>
        </w:rPr>
      </w:pPr>
    </w:p>
    <w:p w:rsidR="004435F3" w:rsidRP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8.) To Configure IP Address of Fast Ethernet 0/1, using CLI,</w:t>
      </w:r>
    </w:p>
    <w:p w:rsidR="004435F3" w:rsidRPr="002B1095" w:rsidRDefault="002B1095" w:rsidP="002B1095">
      <w:pPr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B1095">
        <w:rPr>
          <w:rFonts w:ascii="Courier New" w:hAnsi="Courier New" w:cs="Courier New"/>
          <w:sz w:val="24"/>
          <w:szCs w:val="24"/>
        </w:rPr>
        <w:t>i</w:t>
      </w:r>
      <w:r w:rsidR="004435F3" w:rsidRPr="002B1095">
        <w:rPr>
          <w:rFonts w:ascii="Courier New" w:hAnsi="Courier New" w:cs="Courier New"/>
          <w:sz w:val="24"/>
          <w:szCs w:val="24"/>
        </w:rPr>
        <w:t>p</w:t>
      </w:r>
      <w:proofErr w:type="spellEnd"/>
      <w:proofErr w:type="gramEnd"/>
      <w:r w:rsidRPr="002B1095">
        <w:rPr>
          <w:rFonts w:ascii="Courier New" w:hAnsi="Courier New" w:cs="Courier New"/>
          <w:sz w:val="24"/>
          <w:szCs w:val="24"/>
        </w:rPr>
        <w:t xml:space="preserve"> </w:t>
      </w:r>
      <w:r w:rsidR="004435F3" w:rsidRPr="002B1095">
        <w:rPr>
          <w:rFonts w:ascii="Courier New" w:hAnsi="Courier New" w:cs="Courier New"/>
          <w:sz w:val="24"/>
          <w:szCs w:val="24"/>
        </w:rPr>
        <w:t>address  &lt;IPv4_ADDRESS_HERE&gt; &lt;SUBNET_MASK_HERE&gt;</w:t>
      </w:r>
    </w:p>
    <w:p w:rsidR="004435F3" w:rsidRDefault="004435F3" w:rsidP="002B1095">
      <w:pPr>
        <w:jc w:val="center"/>
        <w:rPr>
          <w:rFonts w:ascii="Comic Sans MS" w:hAnsi="Comic Sans MS"/>
          <w:sz w:val="24"/>
          <w:szCs w:val="24"/>
        </w:rPr>
      </w:pPr>
      <w:proofErr w:type="spellStart"/>
      <w:r w:rsidRPr="004435F3">
        <w:rPr>
          <w:rFonts w:ascii="Comic Sans MS" w:hAnsi="Comic Sans MS"/>
          <w:sz w:val="24"/>
          <w:szCs w:val="24"/>
        </w:rPr>
        <w:t>Eg</w:t>
      </w:r>
      <w:proofErr w:type="spellEnd"/>
      <w:r w:rsidRPr="004435F3">
        <w:rPr>
          <w:rFonts w:ascii="Comic Sans MS" w:hAnsi="Comic Sans MS"/>
          <w:sz w:val="24"/>
          <w:szCs w:val="24"/>
        </w:rPr>
        <w:t xml:space="preserve">: </w:t>
      </w:r>
      <w:proofErr w:type="spellStart"/>
      <w:r w:rsidRPr="004435F3">
        <w:rPr>
          <w:rFonts w:ascii="Comic Sans MS" w:hAnsi="Comic Sans MS"/>
          <w:sz w:val="24"/>
          <w:szCs w:val="24"/>
        </w:rPr>
        <w:t>ip</w:t>
      </w:r>
      <w:proofErr w:type="spellEnd"/>
      <w:r w:rsidR="002B1095">
        <w:rPr>
          <w:rFonts w:ascii="Comic Sans MS" w:hAnsi="Comic Sans MS"/>
          <w:sz w:val="24"/>
          <w:szCs w:val="24"/>
        </w:rPr>
        <w:t xml:space="preserve"> </w:t>
      </w:r>
      <w:r w:rsidRPr="004435F3">
        <w:rPr>
          <w:rFonts w:ascii="Comic Sans MS" w:hAnsi="Comic Sans MS"/>
          <w:sz w:val="24"/>
          <w:szCs w:val="24"/>
        </w:rPr>
        <w:t>address 10.10.11.1 255.255.255.0</w:t>
      </w:r>
    </w:p>
    <w:p w:rsidR="0033101E" w:rsidRPr="004435F3" w:rsidRDefault="0033101E" w:rsidP="002B109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30F3556" wp14:editId="17261DBD">
            <wp:extent cx="4200000" cy="34285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E" w:rsidRPr="004435F3" w:rsidRDefault="0033101E" w:rsidP="004435F3">
      <w:pPr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31FFA95" wp14:editId="2AF474DE">
            <wp:extent cx="3337575" cy="14395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9863" cy="14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01E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44A25C0B" wp14:editId="607ED684">
            <wp:extent cx="3413760" cy="1465909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0801" cy="14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F3" w:rsidRDefault="004435F3" w:rsidP="0033101E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lastRenderedPageBreak/>
        <w:t>9.) Write "</w:t>
      </w:r>
      <w:r w:rsidRPr="0033101E">
        <w:rPr>
          <w:rFonts w:ascii="Courier New" w:hAnsi="Courier New" w:cs="Courier New"/>
          <w:sz w:val="24"/>
          <w:szCs w:val="24"/>
        </w:rPr>
        <w:t>no shutdown</w:t>
      </w:r>
      <w:r w:rsidR="0033101E">
        <w:rPr>
          <w:rFonts w:ascii="Comic Sans MS" w:hAnsi="Comic Sans MS"/>
          <w:sz w:val="24"/>
          <w:szCs w:val="24"/>
        </w:rPr>
        <w:t>" to m</w:t>
      </w:r>
      <w:r w:rsidRPr="004435F3">
        <w:rPr>
          <w:rFonts w:ascii="Comic Sans MS" w:hAnsi="Comic Sans MS"/>
          <w:sz w:val="24"/>
          <w:szCs w:val="24"/>
        </w:rPr>
        <w:t>ake the Fast Ethernet 0/1 Port On.</w:t>
      </w:r>
    </w:p>
    <w:p w:rsidR="0033101E" w:rsidRPr="004435F3" w:rsidRDefault="0033101E" w:rsidP="0033101E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A50B09C" wp14:editId="352E5902">
            <wp:extent cx="5609524" cy="112381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E" w:rsidRDefault="0033101E" w:rsidP="004435F3">
      <w:pPr>
        <w:rPr>
          <w:rFonts w:ascii="Comic Sans MS" w:hAnsi="Comic Sans MS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70884C6" wp14:editId="4510E5A5">
            <wp:extent cx="3131771" cy="1018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506" cy="101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noProof/>
          <w:lang w:bidi="ar-SA"/>
        </w:rPr>
        <w:drawing>
          <wp:inline distT="0" distB="0" distL="0" distR="0" wp14:anchorId="18BE06B0" wp14:editId="4F4B6E84">
            <wp:extent cx="3632730" cy="88519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5718" cy="8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1E" w:rsidRDefault="004435F3" w:rsidP="00DB55DB">
      <w:pPr>
        <w:jc w:val="center"/>
        <w:rPr>
          <w:rFonts w:ascii="Comic Sans MS" w:hAnsi="Comic Sans MS"/>
          <w:sz w:val="24"/>
          <w:szCs w:val="24"/>
        </w:rPr>
      </w:pPr>
      <w:r w:rsidRPr="004435F3">
        <w:rPr>
          <w:rFonts w:ascii="Comic Sans MS" w:hAnsi="Comic Sans MS"/>
          <w:sz w:val="24"/>
          <w:szCs w:val="24"/>
        </w:rPr>
        <w:t>10.) Write "exit" {To Exit from CLI Mode}</w:t>
      </w:r>
    </w:p>
    <w:p w:rsidR="00DB55DB" w:rsidRDefault="00DB55DB" w:rsidP="00DB55DB">
      <w:pPr>
        <w:jc w:val="center"/>
        <w:rPr>
          <w:rFonts w:ascii="Comic Sans MS" w:hAnsi="Comic Sans MS"/>
          <w:sz w:val="24"/>
          <w:szCs w:val="24"/>
        </w:rPr>
      </w:pPr>
    </w:p>
    <w:p w:rsidR="00DB55DB" w:rsidRPr="00DB55DB" w:rsidRDefault="00DB55DB" w:rsidP="00DB55DB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  <w:u w:val="single"/>
        </w:rPr>
        <w:t>Step 4</w:t>
      </w:r>
      <w:r>
        <w:rPr>
          <w:rFonts w:ascii="Comic Sans MS" w:hAnsi="Comic Sans MS"/>
          <w:sz w:val="28"/>
          <w:szCs w:val="28"/>
        </w:rPr>
        <w:t>: Repeat Step 3 for Router 2, 3 &amp; 4.</w:t>
      </w:r>
    </w:p>
    <w:p w:rsidR="005A2C4E" w:rsidRPr="001F7519" w:rsidRDefault="005A2C4E" w:rsidP="005A2C4E">
      <w:pPr>
        <w:shd w:val="clear" w:color="auto" w:fill="DEEAF6" w:themeFill="accent5" w:themeFillTint="33"/>
        <w:rPr>
          <w:rFonts w:ascii="Comic Sans MS" w:hAnsi="Comic Sans MS"/>
          <w:sz w:val="28"/>
          <w:szCs w:val="28"/>
          <w:u w:val="single"/>
        </w:rPr>
      </w:pPr>
      <w:r w:rsidRPr="001F7519">
        <w:rPr>
          <w:rFonts w:ascii="Comic Sans MS" w:hAnsi="Comic Sans MS"/>
          <w:sz w:val="28"/>
          <w:szCs w:val="28"/>
          <w:u w:val="single"/>
        </w:rPr>
        <w:t>Advantages of Static Routing</w:t>
      </w:r>
    </w:p>
    <w:p w:rsidR="005A2C4E" w:rsidRPr="001F7519" w:rsidRDefault="005A2C4E" w:rsidP="005A2C4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It provides </w:t>
      </w:r>
      <w:r w:rsidRPr="001F7519">
        <w:rPr>
          <w:rFonts w:ascii="Comic Sans MS" w:hAnsi="Comic Sans MS"/>
          <w:b/>
          <w:sz w:val="26"/>
          <w:szCs w:val="26"/>
        </w:rPr>
        <w:t>Easy</w:t>
      </w:r>
      <w:r>
        <w:rPr>
          <w:rFonts w:ascii="Comic Sans MS" w:hAnsi="Comic Sans MS"/>
          <w:sz w:val="26"/>
          <w:szCs w:val="26"/>
        </w:rPr>
        <w:t xml:space="preserve"> routing table </w:t>
      </w:r>
      <w:r w:rsidRPr="001F7519">
        <w:rPr>
          <w:rFonts w:ascii="Comic Sans MS" w:hAnsi="Comic Sans MS"/>
          <w:b/>
          <w:sz w:val="26"/>
          <w:szCs w:val="26"/>
        </w:rPr>
        <w:t xml:space="preserve">Maintenance </w:t>
      </w:r>
      <w:r w:rsidRPr="001F7519">
        <w:rPr>
          <w:rFonts w:ascii="Comic Sans MS" w:hAnsi="Comic Sans MS"/>
          <w:sz w:val="26"/>
          <w:szCs w:val="26"/>
        </w:rPr>
        <w:t>in networks.</w:t>
      </w:r>
    </w:p>
    <w:p w:rsidR="005A2C4E" w:rsidRPr="001F7519" w:rsidRDefault="005A2C4E" w:rsidP="005A2C4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1F7519">
        <w:rPr>
          <w:rFonts w:ascii="Comic Sans MS" w:hAnsi="Comic Sans MS"/>
          <w:sz w:val="26"/>
          <w:szCs w:val="26"/>
        </w:rPr>
        <w:t xml:space="preserve">Static routing consumes </w:t>
      </w:r>
      <w:r>
        <w:rPr>
          <w:rFonts w:ascii="Comic Sans MS" w:hAnsi="Comic Sans MS"/>
          <w:b/>
          <w:sz w:val="26"/>
          <w:szCs w:val="26"/>
        </w:rPr>
        <w:t>Less B</w:t>
      </w:r>
      <w:r w:rsidRPr="001F7519">
        <w:rPr>
          <w:rFonts w:ascii="Comic Sans MS" w:hAnsi="Comic Sans MS"/>
          <w:b/>
          <w:sz w:val="26"/>
          <w:szCs w:val="26"/>
        </w:rPr>
        <w:t>andwidth</w:t>
      </w:r>
      <w:r w:rsidRPr="001F7519">
        <w:rPr>
          <w:rFonts w:ascii="Comic Sans MS" w:hAnsi="Comic Sans MS"/>
          <w:sz w:val="26"/>
          <w:szCs w:val="26"/>
        </w:rPr>
        <w:t xml:space="preserve"> when compared to dynamic routing as no CPU cycles are-used in route calculation and communication.</w:t>
      </w:r>
    </w:p>
    <w:p w:rsidR="005A2C4E" w:rsidRPr="001F7519" w:rsidRDefault="005A2C4E" w:rsidP="005A2C4E">
      <w:pPr>
        <w:pStyle w:val="ListParagraph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1F7519">
        <w:rPr>
          <w:rFonts w:ascii="Comic Sans MS" w:hAnsi="Comic Sans MS"/>
          <w:sz w:val="26"/>
          <w:szCs w:val="26"/>
        </w:rPr>
        <w:t xml:space="preserve">Because static routes do not advertise their route over the network, it results in </w:t>
      </w:r>
      <w:r>
        <w:rPr>
          <w:rFonts w:ascii="Comic Sans MS" w:hAnsi="Comic Sans MS"/>
          <w:b/>
          <w:sz w:val="26"/>
          <w:szCs w:val="26"/>
        </w:rPr>
        <w:t>better Network S</w:t>
      </w:r>
      <w:r w:rsidRPr="001F7519">
        <w:rPr>
          <w:rFonts w:ascii="Comic Sans MS" w:hAnsi="Comic Sans MS"/>
          <w:b/>
          <w:sz w:val="26"/>
          <w:szCs w:val="26"/>
        </w:rPr>
        <w:t>ecurity</w:t>
      </w:r>
      <w:r w:rsidRPr="001F7519">
        <w:rPr>
          <w:rFonts w:ascii="Comic Sans MS" w:hAnsi="Comic Sans MS"/>
          <w:sz w:val="26"/>
          <w:szCs w:val="26"/>
        </w:rPr>
        <w:t>.</w:t>
      </w:r>
    </w:p>
    <w:p w:rsidR="005A2C4E" w:rsidRDefault="005A2C4E" w:rsidP="005A2C4E">
      <w:pPr>
        <w:rPr>
          <w:rFonts w:ascii="Comic Sans MS" w:hAnsi="Comic Sans MS"/>
          <w:sz w:val="28"/>
          <w:szCs w:val="28"/>
          <w:u w:val="single"/>
        </w:rPr>
      </w:pPr>
    </w:p>
    <w:p w:rsidR="005A2C4E" w:rsidRDefault="005A2C4E" w:rsidP="005A2C4E">
      <w:pPr>
        <w:shd w:val="clear" w:color="auto" w:fill="DEEAF6" w:themeFill="accent5" w:themeFillTint="33"/>
        <w:rPr>
          <w:rFonts w:ascii="Comic Sans MS" w:hAnsi="Comic Sans MS"/>
          <w:sz w:val="28"/>
          <w:szCs w:val="28"/>
          <w:u w:val="single"/>
        </w:rPr>
      </w:pPr>
      <w:r w:rsidRPr="001F7519">
        <w:rPr>
          <w:rFonts w:ascii="Comic Sans MS" w:hAnsi="Comic Sans MS"/>
          <w:sz w:val="28"/>
          <w:szCs w:val="28"/>
          <w:u w:val="single"/>
        </w:rPr>
        <w:t>D</w:t>
      </w:r>
      <w:r>
        <w:rPr>
          <w:rFonts w:ascii="Comic Sans MS" w:hAnsi="Comic Sans MS"/>
          <w:sz w:val="28"/>
          <w:szCs w:val="28"/>
          <w:u w:val="single"/>
        </w:rPr>
        <w:t>is-A</w:t>
      </w:r>
      <w:r w:rsidRPr="001F7519">
        <w:rPr>
          <w:rFonts w:ascii="Comic Sans MS" w:hAnsi="Comic Sans MS"/>
          <w:sz w:val="28"/>
          <w:szCs w:val="28"/>
          <w:u w:val="single"/>
        </w:rPr>
        <w:t>dvantages of Static Routing</w:t>
      </w:r>
    </w:p>
    <w:p w:rsidR="005A2C4E" w:rsidRPr="001F7519" w:rsidRDefault="005A2C4E" w:rsidP="005A2C4E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1F7519">
        <w:rPr>
          <w:rFonts w:ascii="Comic Sans MS" w:hAnsi="Comic Sans MS"/>
          <w:sz w:val="26"/>
          <w:szCs w:val="26"/>
        </w:rPr>
        <w:t xml:space="preserve">In large networks, </w:t>
      </w:r>
      <w:r w:rsidRPr="001F7519">
        <w:rPr>
          <w:rFonts w:ascii="Comic Sans MS" w:hAnsi="Comic Sans MS"/>
          <w:b/>
          <w:sz w:val="26"/>
          <w:szCs w:val="26"/>
        </w:rPr>
        <w:t>configuring and adding</w:t>
      </w:r>
      <w:r w:rsidRPr="001F7519">
        <w:rPr>
          <w:rFonts w:ascii="Comic Sans MS" w:hAnsi="Comic Sans MS"/>
          <w:sz w:val="26"/>
          <w:szCs w:val="26"/>
        </w:rPr>
        <w:t xml:space="preserve"> a static route to the routing table is </w:t>
      </w:r>
      <w:r w:rsidRPr="001F7519">
        <w:rPr>
          <w:rFonts w:ascii="Comic Sans MS" w:hAnsi="Comic Sans MS"/>
          <w:b/>
          <w:sz w:val="26"/>
          <w:szCs w:val="26"/>
        </w:rPr>
        <w:t>very difficult</w:t>
      </w:r>
      <w:r w:rsidRPr="001F7519">
        <w:rPr>
          <w:rFonts w:ascii="Comic Sans MS" w:hAnsi="Comic Sans MS"/>
          <w:sz w:val="26"/>
          <w:szCs w:val="26"/>
        </w:rPr>
        <w:t>.</w:t>
      </w:r>
    </w:p>
    <w:p w:rsidR="005A2C4E" w:rsidRPr="001F7519" w:rsidRDefault="005A2C4E" w:rsidP="005A2C4E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1F7519">
        <w:rPr>
          <w:rFonts w:ascii="Comic Sans MS" w:hAnsi="Comic Sans MS"/>
          <w:sz w:val="26"/>
          <w:szCs w:val="26"/>
        </w:rPr>
        <w:t xml:space="preserve">Configuring static routes requires </w:t>
      </w:r>
      <w:r w:rsidRPr="001F7519">
        <w:rPr>
          <w:rFonts w:ascii="Comic Sans MS" w:hAnsi="Comic Sans MS"/>
          <w:b/>
          <w:sz w:val="26"/>
          <w:szCs w:val="26"/>
        </w:rPr>
        <w:t>background knowledge</w:t>
      </w:r>
      <w:r w:rsidRPr="001F7519">
        <w:rPr>
          <w:rFonts w:ascii="Comic Sans MS" w:hAnsi="Comic Sans MS"/>
          <w:sz w:val="26"/>
          <w:szCs w:val="26"/>
        </w:rPr>
        <w:t xml:space="preserve"> of the network topology by the network administrator.</w:t>
      </w:r>
    </w:p>
    <w:p w:rsidR="005A2C4E" w:rsidRPr="001F7519" w:rsidRDefault="005A2C4E" w:rsidP="005A2C4E">
      <w:pPr>
        <w:pStyle w:val="ListParagraph"/>
        <w:numPr>
          <w:ilvl w:val="0"/>
          <w:numId w:val="3"/>
        </w:numPr>
        <w:rPr>
          <w:rFonts w:ascii="Comic Sans MS" w:hAnsi="Comic Sans MS"/>
          <w:sz w:val="26"/>
          <w:szCs w:val="26"/>
        </w:rPr>
      </w:pPr>
      <w:r w:rsidRPr="001F7519">
        <w:rPr>
          <w:rFonts w:ascii="Comic Sans MS" w:hAnsi="Comic Sans MS"/>
          <w:sz w:val="26"/>
          <w:szCs w:val="26"/>
        </w:rPr>
        <w:t xml:space="preserve">Static route is </w:t>
      </w:r>
      <w:r w:rsidRPr="001F7519">
        <w:rPr>
          <w:rFonts w:ascii="Comic Sans MS" w:hAnsi="Comic Sans MS"/>
          <w:b/>
          <w:sz w:val="26"/>
          <w:szCs w:val="26"/>
        </w:rPr>
        <w:t>error-prone.</w:t>
      </w:r>
    </w:p>
    <w:p w:rsidR="0033101E" w:rsidRPr="0033101E" w:rsidRDefault="005A2C4E" w:rsidP="00797A14">
      <w:pPr>
        <w:rPr>
          <w:rFonts w:ascii="Comic Sans MS" w:hAnsi="Comic Sans MS"/>
          <w:sz w:val="24"/>
          <w:szCs w:val="24"/>
        </w:rPr>
      </w:pPr>
      <w:r w:rsidRPr="001F7519">
        <w:rPr>
          <w:rFonts w:ascii="Comic Sans MS" w:hAnsi="Comic Sans MS"/>
          <w:sz w:val="24"/>
          <w:szCs w:val="24"/>
        </w:rPr>
        <w:t>[</w:t>
      </w:r>
      <w:r>
        <w:rPr>
          <w:rFonts w:ascii="Comic Sans MS" w:hAnsi="Comic Sans MS"/>
          <w:sz w:val="24"/>
          <w:szCs w:val="24"/>
        </w:rPr>
        <w:t>Reference</w:t>
      </w:r>
      <w:r w:rsidRPr="001F7519">
        <w:rPr>
          <w:rFonts w:ascii="Comic Sans MS" w:hAnsi="Comic Sans MS"/>
          <w:sz w:val="24"/>
          <w:szCs w:val="24"/>
        </w:rPr>
        <w:t xml:space="preserve">: </w:t>
      </w:r>
      <w:hyperlink r:id="rId29" w:history="1">
        <w:r w:rsidRPr="001F7519">
          <w:rPr>
            <w:rStyle w:val="Hyperlink"/>
            <w:rFonts w:ascii="Comic Sans MS" w:hAnsi="Comic Sans MS"/>
            <w:sz w:val="24"/>
            <w:szCs w:val="24"/>
          </w:rPr>
          <w:t>https://www.section.io/engineering-education/understanding-static-dynamic-routing/</w:t>
        </w:r>
      </w:hyperlink>
      <w:r w:rsidRPr="001F7519">
        <w:rPr>
          <w:rFonts w:ascii="Comic Sans MS" w:hAnsi="Comic Sans MS"/>
          <w:sz w:val="24"/>
          <w:szCs w:val="24"/>
        </w:rPr>
        <w:t>]</w:t>
      </w:r>
    </w:p>
    <w:p w:rsidR="009E5F09" w:rsidRPr="00B11D46" w:rsidRDefault="009E5F09" w:rsidP="009E5F09">
      <w:pPr>
        <w:jc w:val="center"/>
        <w:rPr>
          <w:rFonts w:ascii="Comic Sans MS" w:hAnsi="Comic Sans MS"/>
          <w:sz w:val="30"/>
          <w:szCs w:val="30"/>
          <w:u w:val="single"/>
        </w:rPr>
      </w:pPr>
      <w:r w:rsidRPr="00B11D46">
        <w:rPr>
          <w:rFonts w:ascii="Comic Sans MS" w:hAnsi="Comic Sans MS"/>
          <w:sz w:val="30"/>
          <w:szCs w:val="30"/>
          <w:u w:val="single"/>
        </w:rPr>
        <w:t>SUBMITTED BY:</w:t>
      </w:r>
    </w:p>
    <w:p w:rsidR="009E5F09" w:rsidRPr="00B11D46" w:rsidRDefault="009E5F09" w:rsidP="009E5F09">
      <w:pPr>
        <w:jc w:val="center"/>
        <w:rPr>
          <w:rFonts w:ascii="Comic Sans MS" w:hAnsi="Comic Sans MS"/>
          <w:b/>
          <w:sz w:val="30"/>
          <w:szCs w:val="30"/>
        </w:rPr>
      </w:pPr>
      <w:r w:rsidRPr="00B11D46">
        <w:rPr>
          <w:rFonts w:ascii="Comic Sans MS" w:hAnsi="Comic Sans MS"/>
          <w:b/>
          <w:sz w:val="30"/>
          <w:szCs w:val="30"/>
        </w:rPr>
        <w:t>U19CS012</w:t>
      </w:r>
    </w:p>
    <w:p w:rsidR="00E94E8E" w:rsidRPr="00DB55DB" w:rsidRDefault="009E5F09" w:rsidP="00DB55D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30"/>
          <w:szCs w:val="30"/>
          <w:lang w:bidi="ar-SA"/>
        </w:rPr>
      </w:pPr>
      <w:r w:rsidRPr="00B11D46">
        <w:rPr>
          <w:rFonts w:ascii="Comic Sans MS" w:hAnsi="Comic Sans MS"/>
          <w:sz w:val="30"/>
          <w:szCs w:val="30"/>
        </w:rPr>
        <w:t>BHAGYA VINOD RANA</w:t>
      </w:r>
    </w:p>
    <w:sectPr w:rsidR="00E94E8E" w:rsidRPr="00DB55DB" w:rsidSect="009E5F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34E3"/>
    <w:multiLevelType w:val="hybridMultilevel"/>
    <w:tmpl w:val="6226B0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50F3"/>
    <w:multiLevelType w:val="hybridMultilevel"/>
    <w:tmpl w:val="929CCE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C04EE"/>
    <w:multiLevelType w:val="hybridMultilevel"/>
    <w:tmpl w:val="8228BA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3108"/>
    <w:multiLevelType w:val="hybridMultilevel"/>
    <w:tmpl w:val="83F0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DC"/>
    <w:rsid w:val="000138DC"/>
    <w:rsid w:val="001F7519"/>
    <w:rsid w:val="00236271"/>
    <w:rsid w:val="002B1095"/>
    <w:rsid w:val="002C28D4"/>
    <w:rsid w:val="0033101E"/>
    <w:rsid w:val="003C6617"/>
    <w:rsid w:val="004435F3"/>
    <w:rsid w:val="005A2C4E"/>
    <w:rsid w:val="007416C6"/>
    <w:rsid w:val="0076240E"/>
    <w:rsid w:val="00797A14"/>
    <w:rsid w:val="008047BD"/>
    <w:rsid w:val="008C790D"/>
    <w:rsid w:val="00903CF8"/>
    <w:rsid w:val="009E5F09"/>
    <w:rsid w:val="00B010FF"/>
    <w:rsid w:val="00BB715A"/>
    <w:rsid w:val="00DB55DB"/>
    <w:rsid w:val="00E04ABC"/>
    <w:rsid w:val="00E37AB2"/>
    <w:rsid w:val="00E62E61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A4B"/>
  <w15:chartTrackingRefBased/>
  <w15:docId w15:val="{8C366FBA-2415-4D0C-B80F-AF07571C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A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2C28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section.io/engineering-education/understanding-static-dynamic-rout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2021-09-14T11:04:00Z</dcterms:created>
  <dcterms:modified xsi:type="dcterms:W3CDTF">2021-09-16T16:06:00Z</dcterms:modified>
</cp:coreProperties>
</file>