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E8E" w:rsidRDefault="000719EC">
      <w:r>
        <w:t>TUT-3</w:t>
      </w:r>
    </w:p>
    <w:p w:rsidR="000719EC" w:rsidRDefault="000719EC"/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40"/>
          <w:szCs w:val="40"/>
          <w:lang w:bidi="ar-SA"/>
        </w:rPr>
      </w:pPr>
      <w:r>
        <w:rPr>
          <w:rFonts w:ascii="TimesNewRomanPSMT" w:hAnsi="TimesNewRomanPSMT" w:cs="TimesNewRomanPSMT"/>
          <w:sz w:val="40"/>
          <w:szCs w:val="40"/>
          <w:lang w:bidi="ar-SA"/>
        </w:rPr>
        <w:t>Tutorial 3</w:t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1. What are the benefits and the disadvantages of each of the following? Consider both</w:t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the system level and the programmer level.</w:t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a. Synchronous and asynchronous communication</w:t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b. Automatic and explicit buffering</w:t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c. Send by copy and send by reference</w:t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d. Fixed-sized and variable-sized messages</w:t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noProof/>
          <w:lang w:bidi="ar-SA"/>
        </w:rPr>
        <w:drawing>
          <wp:inline distT="0" distB="0" distL="0" distR="0" wp14:anchorId="425BEB13" wp14:editId="6F26D3BB">
            <wp:extent cx="5943600" cy="4497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5593FE1D" wp14:editId="06F3668D">
            <wp:extent cx="5943600" cy="42398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2. With respect to the RPC mechanism, consider the "exactly once" semantic. Does the</w:t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algorithm for implementing this semantic execute correctly even if the ACK message</w:t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back to the client is lost due to a network problem? Describe the sequence of</w:t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messages and discuss whether "exactly once" is still preserved.</w:t>
      </w:r>
    </w:p>
    <w:p w:rsidR="000903C8" w:rsidRDefault="000903C8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</w:p>
    <w:p w:rsidR="000903C8" w:rsidRDefault="000903C8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0ECA51A8" wp14:editId="6EAC40EF">
            <wp:extent cx="5943600" cy="4848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C8" w:rsidRDefault="000903C8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7B95AA39" wp14:editId="00283FDA">
            <wp:extent cx="5943600" cy="3577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C8" w:rsidRDefault="000903C8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3. Palm OS provides no means of concurrent processing. Discuss three major</w:t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complications that concurrent processing adds to an operating system.</w:t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noProof/>
          <w:lang w:bidi="ar-SA"/>
        </w:rPr>
        <w:drawing>
          <wp:inline distT="0" distB="0" distL="0" distR="0" wp14:anchorId="7407A395" wp14:editId="0A4E25C0">
            <wp:extent cx="5943600" cy="18992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C8" w:rsidRDefault="000903C8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</w:p>
    <w:p w:rsidR="000903C8" w:rsidRDefault="000903C8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noProof/>
          <w:lang w:bidi="ar-SA"/>
        </w:rPr>
        <w:drawing>
          <wp:inline distT="0" distB="0" distL="0" distR="0" wp14:anchorId="32328831" wp14:editId="2F098E5D">
            <wp:extent cx="5943600" cy="1715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C8" w:rsidRDefault="000903C8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0A7B53FA" wp14:editId="6D1D07FB">
            <wp:extent cx="5943600" cy="1766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 xml:space="preserve">4. </w:t>
      </w:r>
      <w:r w:rsidR="00B06CCA">
        <w:rPr>
          <w:rFonts w:ascii="TimesNewRomanPSMT" w:hAnsi="TimesNewRomanPSMT" w:cs="TimesNewRomanPSMT"/>
          <w:sz w:val="24"/>
          <w:szCs w:val="24"/>
          <w:lang w:bidi="ar-SA"/>
        </w:rPr>
        <w:t xml:space="preserve"> </w:t>
      </w:r>
      <w:bookmarkStart w:id="0" w:name="_GoBack"/>
      <w:bookmarkEnd w:id="0"/>
      <w:r>
        <w:rPr>
          <w:rFonts w:ascii="TimesNewRomanPSMT" w:hAnsi="TimesNewRomanPSMT" w:cs="TimesNewRomanPSMT"/>
          <w:sz w:val="24"/>
          <w:szCs w:val="24"/>
          <w:lang w:bidi="ar-SA"/>
        </w:rPr>
        <w:t>.</w:t>
      </w:r>
    </w:p>
    <w:p w:rsidR="000903C8" w:rsidRDefault="000903C8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noProof/>
          <w:lang w:bidi="ar-SA"/>
        </w:rPr>
        <w:drawing>
          <wp:inline distT="0" distB="0" distL="0" distR="0" wp14:anchorId="27A4723B" wp14:editId="4F28B99B">
            <wp:extent cx="5943600" cy="2525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C8" w:rsidRDefault="000903C8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noProof/>
          <w:lang w:bidi="ar-SA"/>
        </w:rPr>
        <w:drawing>
          <wp:inline distT="0" distB="0" distL="0" distR="0" wp14:anchorId="56AAD48D" wp14:editId="72B8E4CF">
            <wp:extent cx="5943600" cy="1021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C8" w:rsidRDefault="000903C8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</w:p>
    <w:p w:rsidR="000719EC" w:rsidRDefault="000719EC" w:rsidP="000719E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5. Including the initial parent process, how many processes are created by the following</w:t>
      </w:r>
    </w:p>
    <w:p w:rsidR="000719EC" w:rsidRDefault="000719EC" w:rsidP="000719EC">
      <w:pPr>
        <w:rPr>
          <w:rFonts w:ascii="TimesNewRomanPSMT" w:hAnsi="TimesNewRomanPSMT" w:cs="TimesNewRomanPSMT"/>
          <w:sz w:val="24"/>
          <w:szCs w:val="24"/>
          <w:lang w:bidi="ar-SA"/>
        </w:rPr>
      </w:pPr>
      <w:r>
        <w:rPr>
          <w:rFonts w:ascii="TimesNewRomanPSMT" w:hAnsi="TimesNewRomanPSMT" w:cs="TimesNewRomanPSMT"/>
          <w:sz w:val="24"/>
          <w:szCs w:val="24"/>
          <w:lang w:bidi="ar-SA"/>
        </w:rPr>
        <w:t>program.</w:t>
      </w:r>
    </w:p>
    <w:p w:rsidR="000903C8" w:rsidRDefault="000903C8" w:rsidP="000719EC">
      <w:r>
        <w:rPr>
          <w:noProof/>
          <w:lang w:bidi="ar-SA"/>
        </w:rPr>
        <w:lastRenderedPageBreak/>
        <w:drawing>
          <wp:inline distT="0" distB="0" distL="0" distR="0" wp14:anchorId="3139B518" wp14:editId="6D99405F">
            <wp:extent cx="5943600" cy="480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3C8" w:rsidRDefault="000903C8" w:rsidP="000719EC">
      <w:r>
        <w:rPr>
          <w:noProof/>
          <w:lang w:bidi="ar-SA"/>
        </w:rPr>
        <w:lastRenderedPageBreak/>
        <w:drawing>
          <wp:inline distT="0" distB="0" distL="0" distR="0" wp14:anchorId="29F79EB8" wp14:editId="7AA53B1E">
            <wp:extent cx="5943600" cy="3343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3F4" w:rsidRDefault="00D953F4" w:rsidP="000719EC">
      <w:r>
        <w:rPr>
          <w:noProof/>
          <w:lang w:bidi="ar-SA"/>
        </w:rPr>
        <w:drawing>
          <wp:inline distT="0" distB="0" distL="0" distR="0" wp14:anchorId="0E98B027" wp14:editId="0AE8DE9B">
            <wp:extent cx="59436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3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9EC"/>
    <w:rsid w:val="000719EC"/>
    <w:rsid w:val="000903C8"/>
    <w:rsid w:val="003C6617"/>
    <w:rsid w:val="00B010FF"/>
    <w:rsid w:val="00B06CCA"/>
    <w:rsid w:val="00D953F4"/>
    <w:rsid w:val="00E9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BD163"/>
  <w15:chartTrackingRefBased/>
  <w15:docId w15:val="{EE8DC2EF-65D2-420F-8D26-549218639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7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2021-08-28T06:16:00Z</dcterms:created>
  <dcterms:modified xsi:type="dcterms:W3CDTF">2021-08-28T09:49:00Z</dcterms:modified>
</cp:coreProperties>
</file>