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E68" w:rsidRPr="00E24E9E" w:rsidRDefault="00E10E68" w:rsidP="00E10E68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Distributed Systems (CS304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E10E68" w:rsidRPr="00E24E9E" w:rsidRDefault="00E10E68" w:rsidP="00E10E68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- 5</w:t>
      </w:r>
    </w:p>
    <w:p w:rsidR="00E10E68" w:rsidRPr="00BB715A" w:rsidRDefault="00E10E68" w:rsidP="00E10E68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C768E9" w:rsidRPr="00C768E9" w:rsidRDefault="00C768E9" w:rsidP="00C768E9">
      <w:pPr>
        <w:rPr>
          <w:rFonts w:ascii="Comic Sans MS" w:hAnsi="Comic Sans MS"/>
          <w:sz w:val="26"/>
          <w:szCs w:val="26"/>
        </w:rPr>
      </w:pPr>
      <w:r w:rsidRPr="00C768E9">
        <w:rPr>
          <w:rFonts w:ascii="Comic Sans MS" w:hAnsi="Comic Sans MS"/>
          <w:sz w:val="26"/>
          <w:szCs w:val="26"/>
        </w:rPr>
        <w:t>Implement given extensions to the Client Server Programming.</w:t>
      </w:r>
    </w:p>
    <w:p w:rsidR="00C768E9" w:rsidRPr="00C768E9" w:rsidRDefault="00C768E9" w:rsidP="00C768E9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1. Extend your </w:t>
      </w:r>
      <w:r w:rsidRPr="00C768E9">
        <w:rPr>
          <w:rFonts w:ascii="Comic Sans MS" w:hAnsi="Comic Sans MS"/>
          <w:b/>
          <w:sz w:val="26"/>
          <w:szCs w:val="26"/>
        </w:rPr>
        <w:t>Echo Client Server</w:t>
      </w:r>
      <w:r>
        <w:rPr>
          <w:rFonts w:ascii="Comic Sans MS" w:hAnsi="Comic Sans MS"/>
          <w:sz w:val="26"/>
          <w:szCs w:val="26"/>
        </w:rPr>
        <w:t xml:space="preserve"> Message Passing Application to Chat A</w:t>
      </w:r>
      <w:r w:rsidRPr="00C768E9">
        <w:rPr>
          <w:rFonts w:ascii="Comic Sans MS" w:hAnsi="Comic Sans MS"/>
          <w:sz w:val="26"/>
          <w:szCs w:val="26"/>
        </w:rPr>
        <w:t>pplication.</w:t>
      </w:r>
    </w:p>
    <w:p w:rsidR="00C768E9" w:rsidRPr="00C768E9" w:rsidRDefault="00C768E9" w:rsidP="00C768E9">
      <w:pPr>
        <w:pStyle w:val="ListParagraph"/>
        <w:numPr>
          <w:ilvl w:val="0"/>
          <w:numId w:val="2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C768E9">
        <w:rPr>
          <w:rFonts w:ascii="Comic Sans MS" w:hAnsi="Comic Sans MS"/>
          <w:sz w:val="26"/>
          <w:szCs w:val="26"/>
        </w:rPr>
        <w:t xml:space="preserve">Client and Server are able to </w:t>
      </w:r>
      <w:r w:rsidRPr="00C768E9">
        <w:rPr>
          <w:rFonts w:ascii="Comic Sans MS" w:hAnsi="Comic Sans MS"/>
          <w:sz w:val="26"/>
          <w:szCs w:val="26"/>
          <w:u w:val="single"/>
        </w:rPr>
        <w:t>send the message to each other</w:t>
      </w:r>
      <w:r w:rsidRPr="00C768E9">
        <w:rPr>
          <w:rFonts w:ascii="Comic Sans MS" w:hAnsi="Comic Sans MS"/>
          <w:sz w:val="26"/>
          <w:szCs w:val="26"/>
        </w:rPr>
        <w:t xml:space="preserve"> until one of them </w:t>
      </w:r>
      <w:r w:rsidRPr="00C768E9">
        <w:rPr>
          <w:rFonts w:ascii="Comic Sans MS" w:hAnsi="Comic Sans MS"/>
          <w:b/>
          <w:sz w:val="26"/>
          <w:szCs w:val="26"/>
        </w:rPr>
        <w:t>quits</w:t>
      </w:r>
      <w:r w:rsidRPr="00C768E9">
        <w:rPr>
          <w:rFonts w:ascii="Comic Sans MS" w:hAnsi="Comic Sans MS"/>
          <w:sz w:val="26"/>
          <w:szCs w:val="26"/>
        </w:rPr>
        <w:t xml:space="preserve"> or </w:t>
      </w:r>
      <w:r w:rsidRPr="00C768E9">
        <w:rPr>
          <w:rFonts w:ascii="Comic Sans MS" w:hAnsi="Comic Sans MS"/>
          <w:b/>
          <w:sz w:val="26"/>
          <w:szCs w:val="26"/>
        </w:rPr>
        <w:t>terminates</w:t>
      </w:r>
      <w:r w:rsidRPr="00C768E9">
        <w:rPr>
          <w:rFonts w:ascii="Comic Sans MS" w:hAnsi="Comic Sans MS"/>
          <w:sz w:val="26"/>
          <w:szCs w:val="26"/>
        </w:rPr>
        <w:t>.</w:t>
      </w:r>
    </w:p>
    <w:p w:rsidR="00C125D6" w:rsidRDefault="00C125D6" w:rsidP="00C125D6">
      <w:pPr>
        <w:jc w:val="center"/>
        <w:rPr>
          <w:rFonts w:ascii="Comic Sans MS" w:hAnsi="Comic Sans MS"/>
          <w:sz w:val="26"/>
          <w:szCs w:val="26"/>
        </w:rPr>
      </w:pPr>
      <w:r w:rsidRPr="00C125D6">
        <w:rPr>
          <w:rFonts w:ascii="Comic Sans MS" w:hAnsi="Comic Sans MS"/>
          <w:noProof/>
          <w:sz w:val="26"/>
          <w:szCs w:val="26"/>
          <w:lang w:bidi="ar-SA"/>
        </w:rPr>
        <w:drawing>
          <wp:inline distT="0" distB="0" distL="0" distR="0">
            <wp:extent cx="4236720" cy="5753100"/>
            <wp:effectExtent l="152400" t="152400" r="144780" b="152400"/>
            <wp:docPr id="3" name="Picture 3" descr="C:\Users\Admin\Desktop\socket_client_serv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ocket_client_serv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5753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ffectLst>
                      <a:glow rad="127000">
                        <a:schemeClr val="bg1"/>
                      </a:glow>
                    </a:effectLst>
                  </pic:spPr>
                </pic:pic>
              </a:graphicData>
            </a:graphic>
          </wp:inline>
        </w:drawing>
      </w:r>
    </w:p>
    <w:p w:rsidR="00C125D6" w:rsidRPr="000D1CD4" w:rsidRDefault="00C125D6" w:rsidP="00C768E9">
      <w:pPr>
        <w:rPr>
          <w:rFonts w:ascii="Comic Sans MS" w:hAnsi="Comic Sans MS"/>
          <w:sz w:val="26"/>
          <w:szCs w:val="26"/>
        </w:rPr>
      </w:pPr>
    </w:p>
    <w:p w:rsidR="00020581" w:rsidRPr="00C768E9" w:rsidRDefault="00020581" w:rsidP="00020581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2. Using the Client-Server Communication mechanism get the </w:t>
      </w:r>
      <w:r w:rsidRPr="00C768E9">
        <w:rPr>
          <w:rFonts w:ascii="Comic Sans MS" w:hAnsi="Comic Sans MS"/>
          <w:b/>
          <w:sz w:val="26"/>
          <w:szCs w:val="26"/>
        </w:rPr>
        <w:t>Load status</w:t>
      </w:r>
      <w:r>
        <w:rPr>
          <w:rFonts w:ascii="Comic Sans MS" w:hAnsi="Comic Sans MS"/>
          <w:sz w:val="26"/>
          <w:szCs w:val="26"/>
        </w:rPr>
        <w:t xml:space="preserve"> of other nodes in your network (Identify the </w:t>
      </w:r>
      <w:r w:rsidRPr="00C768E9">
        <w:rPr>
          <w:rFonts w:ascii="Comic Sans MS" w:hAnsi="Comic Sans MS"/>
          <w:sz w:val="26"/>
          <w:szCs w:val="26"/>
          <w:u w:val="single"/>
        </w:rPr>
        <w:t>States</w:t>
      </w:r>
      <w:r w:rsidRPr="00C768E9">
        <w:rPr>
          <w:rFonts w:ascii="Comic Sans MS" w:hAnsi="Comic Sans MS"/>
          <w:sz w:val="26"/>
          <w:szCs w:val="26"/>
        </w:rPr>
        <w:t xml:space="preserve"> of other nodes in the system – </w:t>
      </w:r>
      <w:r w:rsidRPr="00C768E9">
        <w:rPr>
          <w:rFonts w:ascii="Comic Sans MS" w:hAnsi="Comic Sans MS"/>
          <w:i/>
          <w:sz w:val="26"/>
          <w:szCs w:val="26"/>
        </w:rPr>
        <w:t>Overload, Moderate, Lightly</w:t>
      </w:r>
      <w:r w:rsidRPr="00C768E9">
        <w:rPr>
          <w:rFonts w:ascii="Comic Sans MS" w:hAnsi="Comic Sans MS"/>
          <w:sz w:val="26"/>
          <w:szCs w:val="26"/>
        </w:rPr>
        <w:t>).</w:t>
      </w:r>
    </w:p>
    <w:p w:rsidR="00020581" w:rsidRPr="00C768E9" w:rsidRDefault="00020581" w:rsidP="00020581">
      <w:pPr>
        <w:pStyle w:val="ListParagraph"/>
        <w:numPr>
          <w:ilvl w:val="0"/>
          <w:numId w:val="2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C768E9">
        <w:rPr>
          <w:rFonts w:ascii="Comic Sans MS" w:hAnsi="Comic Sans MS"/>
          <w:sz w:val="26"/>
          <w:szCs w:val="26"/>
        </w:rPr>
        <w:t xml:space="preserve">Implement the </w:t>
      </w:r>
      <w:r w:rsidRPr="00C768E9">
        <w:rPr>
          <w:rFonts w:ascii="Comic Sans MS" w:hAnsi="Comic Sans MS"/>
          <w:b/>
          <w:sz w:val="26"/>
          <w:szCs w:val="26"/>
        </w:rPr>
        <w:t>Client-Server</w:t>
      </w:r>
      <w:r w:rsidRPr="00C768E9">
        <w:rPr>
          <w:rFonts w:ascii="Comic Sans MS" w:hAnsi="Comic Sans MS"/>
          <w:sz w:val="26"/>
          <w:szCs w:val="26"/>
        </w:rPr>
        <w:t xml:space="preserve"> model. Run the client and server instance on same machine and pass the message from client to server or server to client</w:t>
      </w:r>
    </w:p>
    <w:p w:rsidR="00020581" w:rsidRPr="00C768E9" w:rsidRDefault="00020581" w:rsidP="00020581">
      <w:pPr>
        <w:pStyle w:val="ListParagraph"/>
        <w:numPr>
          <w:ilvl w:val="0"/>
          <w:numId w:val="2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  <w:u w:val="single"/>
        </w:rPr>
      </w:pPr>
      <w:r w:rsidRPr="00C768E9">
        <w:rPr>
          <w:rFonts w:ascii="Comic Sans MS" w:hAnsi="Comic Sans MS"/>
          <w:sz w:val="26"/>
          <w:szCs w:val="26"/>
        </w:rPr>
        <w:t xml:space="preserve">Get the </w:t>
      </w:r>
      <w:r w:rsidRPr="00C768E9">
        <w:rPr>
          <w:rFonts w:ascii="Comic Sans MS" w:hAnsi="Comic Sans MS"/>
          <w:sz w:val="26"/>
          <w:szCs w:val="26"/>
          <w:u w:val="single"/>
        </w:rPr>
        <w:t>CPU load of the client or server</w:t>
      </w:r>
      <w:r w:rsidRPr="00C768E9">
        <w:rPr>
          <w:rFonts w:ascii="Comic Sans MS" w:hAnsi="Comic Sans MS"/>
          <w:sz w:val="26"/>
          <w:szCs w:val="26"/>
        </w:rPr>
        <w:t xml:space="preserve"> and </w:t>
      </w:r>
      <w:r w:rsidRPr="00C768E9">
        <w:rPr>
          <w:rFonts w:ascii="Comic Sans MS" w:hAnsi="Comic Sans MS"/>
          <w:b/>
          <w:sz w:val="26"/>
          <w:szCs w:val="26"/>
        </w:rPr>
        <w:t>state</w:t>
      </w:r>
      <w:r w:rsidRPr="00C768E9">
        <w:rPr>
          <w:rFonts w:ascii="Comic Sans MS" w:hAnsi="Comic Sans MS"/>
          <w:sz w:val="26"/>
          <w:szCs w:val="26"/>
        </w:rPr>
        <w:t xml:space="preserve"> that either it is </w:t>
      </w:r>
      <w:r w:rsidRPr="00C768E9">
        <w:rPr>
          <w:rFonts w:ascii="Comic Sans MS" w:hAnsi="Comic Sans MS"/>
          <w:sz w:val="26"/>
          <w:szCs w:val="26"/>
          <w:u w:val="single"/>
        </w:rPr>
        <w:t xml:space="preserve">under loaded or overloaded. </w:t>
      </w:r>
    </w:p>
    <w:p w:rsidR="00020581" w:rsidRDefault="00020581" w:rsidP="00020581">
      <w:pPr>
        <w:rPr>
          <w:rFonts w:ascii="Comic Sans MS" w:hAnsi="Comic Sans MS"/>
          <w:sz w:val="26"/>
          <w:szCs w:val="26"/>
        </w:rPr>
      </w:pPr>
    </w:p>
    <w:p w:rsidR="00020581" w:rsidRDefault="00020581" w:rsidP="00020581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[Note: The Client S</w:t>
      </w:r>
      <w:r w:rsidRPr="00C768E9">
        <w:rPr>
          <w:rFonts w:ascii="Comic Sans MS" w:hAnsi="Comic Sans MS"/>
          <w:sz w:val="26"/>
          <w:szCs w:val="26"/>
        </w:rPr>
        <w:t>erver c</w:t>
      </w:r>
      <w:r>
        <w:rPr>
          <w:rFonts w:ascii="Comic Sans MS" w:hAnsi="Comic Sans MS"/>
          <w:sz w:val="26"/>
          <w:szCs w:val="26"/>
        </w:rPr>
        <w:t xml:space="preserve">ommunication mechanism has the </w:t>
      </w:r>
      <w:r w:rsidRPr="00C768E9">
        <w:rPr>
          <w:rFonts w:ascii="Comic Sans MS" w:hAnsi="Comic Sans MS"/>
          <w:b/>
          <w:sz w:val="26"/>
          <w:szCs w:val="26"/>
        </w:rPr>
        <w:t>Limitation</w:t>
      </w:r>
      <w:r w:rsidRPr="00C768E9">
        <w:rPr>
          <w:rFonts w:ascii="Comic Sans MS" w:hAnsi="Comic Sans MS"/>
          <w:sz w:val="26"/>
          <w:szCs w:val="26"/>
        </w:rPr>
        <w:t xml:space="preserve"> that it only hand</w:t>
      </w:r>
      <w:r>
        <w:rPr>
          <w:rFonts w:ascii="Comic Sans MS" w:hAnsi="Comic Sans MS"/>
          <w:sz w:val="26"/>
          <w:szCs w:val="26"/>
        </w:rPr>
        <w:t xml:space="preserve">les </w:t>
      </w:r>
      <w:r w:rsidRPr="00C768E9">
        <w:rPr>
          <w:rFonts w:ascii="Comic Sans MS" w:hAnsi="Comic Sans MS"/>
          <w:b/>
          <w:sz w:val="26"/>
          <w:szCs w:val="26"/>
        </w:rPr>
        <w:t>one connection</w:t>
      </w:r>
      <w:r>
        <w:rPr>
          <w:rFonts w:ascii="Comic Sans MS" w:hAnsi="Comic Sans MS"/>
          <w:sz w:val="26"/>
          <w:szCs w:val="26"/>
        </w:rPr>
        <w:t xml:space="preserve"> </w:t>
      </w:r>
      <w:r w:rsidRPr="00C768E9">
        <w:rPr>
          <w:rFonts w:ascii="Comic Sans MS" w:hAnsi="Comic Sans MS"/>
          <w:sz w:val="26"/>
          <w:szCs w:val="26"/>
          <w:u w:val="single"/>
        </w:rPr>
        <w:t>at a time</w:t>
      </w:r>
      <w:r w:rsidRPr="00C768E9">
        <w:rPr>
          <w:rFonts w:ascii="Comic Sans MS" w:hAnsi="Comic Sans MS"/>
          <w:sz w:val="26"/>
          <w:szCs w:val="26"/>
        </w:rPr>
        <w:t xml:space="preserve"> and then terminates. A </w:t>
      </w:r>
      <w:r w:rsidRPr="00C768E9">
        <w:rPr>
          <w:rFonts w:ascii="Comic Sans MS" w:hAnsi="Comic Sans MS"/>
          <w:b/>
          <w:sz w:val="26"/>
          <w:szCs w:val="26"/>
        </w:rPr>
        <w:t>real-world server</w:t>
      </w:r>
      <w:r w:rsidRPr="00C768E9">
        <w:rPr>
          <w:rFonts w:ascii="Comic Sans MS" w:hAnsi="Comic Sans MS"/>
          <w:sz w:val="26"/>
          <w:szCs w:val="26"/>
        </w:rPr>
        <w:t xml:space="preserve"> should run </w:t>
      </w:r>
      <w:r w:rsidRPr="00C768E9">
        <w:rPr>
          <w:rFonts w:ascii="Comic Sans MS" w:hAnsi="Comic Sans MS"/>
          <w:b/>
          <w:sz w:val="26"/>
          <w:szCs w:val="26"/>
        </w:rPr>
        <w:t>indefinitely</w:t>
      </w:r>
      <w:r w:rsidRPr="00C768E9">
        <w:rPr>
          <w:rFonts w:ascii="Comic Sans MS" w:hAnsi="Comic Sans MS"/>
          <w:sz w:val="26"/>
          <w:szCs w:val="26"/>
        </w:rPr>
        <w:t xml:space="preserve"> an</w:t>
      </w:r>
      <w:r>
        <w:rPr>
          <w:rFonts w:ascii="Comic Sans MS" w:hAnsi="Comic Sans MS"/>
          <w:sz w:val="26"/>
          <w:szCs w:val="26"/>
        </w:rPr>
        <w:t xml:space="preserve">d should have the </w:t>
      </w:r>
      <w:r w:rsidRPr="00C768E9">
        <w:rPr>
          <w:rFonts w:ascii="Comic Sans MS" w:hAnsi="Comic Sans MS"/>
          <w:sz w:val="26"/>
          <w:szCs w:val="26"/>
          <w:u w:val="single"/>
        </w:rPr>
        <w:t>capability of handling a number of simultaneous connections</w:t>
      </w:r>
      <w:r w:rsidRPr="00C768E9">
        <w:rPr>
          <w:rFonts w:ascii="Comic Sans MS" w:hAnsi="Comic Sans MS"/>
          <w:sz w:val="26"/>
          <w:szCs w:val="26"/>
        </w:rPr>
        <w:t>, each in its own process.</w:t>
      </w:r>
      <w:r>
        <w:rPr>
          <w:rFonts w:ascii="Comic Sans MS" w:hAnsi="Comic Sans MS"/>
          <w:sz w:val="26"/>
          <w:szCs w:val="26"/>
        </w:rPr>
        <w:t xml:space="preserve">] </w:t>
      </w:r>
    </w:p>
    <w:p w:rsidR="00020581" w:rsidRDefault="00020581" w:rsidP="00020581">
      <w:pPr>
        <w:shd w:val="clear" w:color="auto" w:fill="DEEAF6" w:themeFill="accent5" w:themeFillTint="33"/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It can be Solved using </w:t>
      </w:r>
      <w:r w:rsidRPr="00020581">
        <w:rPr>
          <w:rFonts w:ascii="Comic Sans MS" w:hAnsi="Comic Sans MS"/>
          <w:b/>
          <w:sz w:val="26"/>
          <w:szCs w:val="26"/>
          <w:u w:val="single"/>
        </w:rPr>
        <w:t>Separate Threads</w:t>
      </w:r>
      <w:r>
        <w:rPr>
          <w:rFonts w:ascii="Comic Sans MS" w:hAnsi="Comic Sans MS"/>
          <w:sz w:val="26"/>
          <w:szCs w:val="26"/>
        </w:rPr>
        <w:t xml:space="preserve"> for Each Client.</w:t>
      </w:r>
      <w:r w:rsidR="00710E11">
        <w:rPr>
          <w:rFonts w:ascii="Comic Sans MS" w:hAnsi="Comic Sans MS"/>
          <w:sz w:val="26"/>
          <w:szCs w:val="26"/>
        </w:rPr>
        <w:t xml:space="preserve"> {Above Note}</w:t>
      </w:r>
    </w:p>
    <w:p w:rsidR="00020581" w:rsidRDefault="00020581" w:rsidP="00E10E68">
      <w:pPr>
        <w:shd w:val="clear" w:color="auto" w:fill="FFFFFF" w:themeFill="background1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E10E68" w:rsidRPr="00AC57F6" w:rsidRDefault="00E10E68" w:rsidP="00E10E68">
      <w:pPr>
        <w:shd w:val="clear" w:color="auto" w:fill="FFFFFF" w:themeFill="background1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AC57F6">
        <w:rPr>
          <w:rFonts w:ascii="Comic Sans MS" w:hAnsi="Comic Sans MS"/>
          <w:b/>
          <w:sz w:val="26"/>
          <w:szCs w:val="26"/>
          <w:u w:val="single"/>
        </w:rPr>
        <w:t>Code</w:t>
      </w:r>
    </w:p>
    <w:p w:rsidR="00E10E68" w:rsidRDefault="00E10E68" w:rsidP="00020581">
      <w:pPr>
        <w:shd w:val="clear" w:color="auto" w:fill="FFFFFF" w:themeFill="background1"/>
        <w:jc w:val="center"/>
        <w:rPr>
          <w:rFonts w:ascii="Roboto" w:hAnsi="Roboto"/>
          <w:b/>
          <w:sz w:val="26"/>
          <w:szCs w:val="26"/>
        </w:rPr>
      </w:pPr>
      <w:r>
        <w:rPr>
          <w:rFonts w:ascii="Roboto" w:hAnsi="Roboto"/>
          <w:b/>
          <w:sz w:val="26"/>
          <w:szCs w:val="26"/>
        </w:rPr>
        <w:t>[</w:t>
      </w:r>
      <w:r w:rsidRPr="00AC57F6">
        <w:rPr>
          <w:rFonts w:ascii="Roboto" w:hAnsi="Roboto"/>
          <w:b/>
          <w:sz w:val="26"/>
          <w:szCs w:val="26"/>
        </w:rPr>
        <w:t>server.c</w:t>
      </w:r>
      <w:r>
        <w:rPr>
          <w:rFonts w:ascii="Roboto" w:hAnsi="Roboto"/>
          <w:b/>
          <w:sz w:val="26"/>
          <w:szCs w:val="26"/>
        </w:rPr>
        <w:t>]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for printf() and fprintf() */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stdlib.h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for atoi() and exit() */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for bzero() */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sys/types.h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sys/socket.h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for socket(), bind(), connect(), recv() and send() */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arpa/inet.h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netinet/in.h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netdb.h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fcntl.h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for open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unistd.h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for close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Maximum Size of Buffer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1000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Port Used for Socket Communication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PORT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8080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Short-Hand for structure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SA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sockaddr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Message to Disconnect the Connection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DISCONNECT_MESSAGE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EXIT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Message to Get CPU Load of System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SYSTEM_LOAD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CPU_LOAD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F(x) to Return the Total Load of System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system_load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F(x) for Communication between Server and Client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chat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client_id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sockfd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client_id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len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sockaddr_in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servaddr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cli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socket create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sockfd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socket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AF_INET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SOCK_STREAM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sockfd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[+] Error : Socket Creation Failed!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[+] Socket Successfully Created!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bzero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servaddr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sizeof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servaddr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Assign IP, PORT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servaddr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sin_family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AF_INET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              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Internet address family */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servaddr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sin_addr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s_addr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htonl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INADDR_ANY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Any incoming interface */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servaddr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sin_port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htons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PORT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            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Local port */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Binding newly created socket to given IP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bind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sockfd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SA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servaddr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sizeof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servaddr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)))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[+] Error : Socket Bind Failed!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[+] Socket Successfully Binded!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Now server is ready to listen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listen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sockfd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[+] Error : Listen Failed!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[+] Server Listening ...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len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sizeof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cli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Accept the data packet from client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client_id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accept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sockfd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SA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cli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len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client_id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[+] Server Acception from Client Failed!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[+] Server Accepts the Client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Function for chatting between client and server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chat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client_id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Close the Socket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close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sockfd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F(x) to Return the Total Load of System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system_load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command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output_of_top_cmd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It Stores the Output in String Buffer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command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top -n1 | grep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Cpu(s)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\"");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Copy the Contents to "output_of_top_cmd" char Array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FILE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fp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popen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command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fgets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output_of_top_cmd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sizeof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output_of_top_cmd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fp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pclose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token_id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Total_Load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Until End of String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output_of_top_cmd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'\0')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token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j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Until Space of EOL Character is encountered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output_of_top_cmd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'\0'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output_of_top_cmd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token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output_of_top_cmd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j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token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'\0';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token_id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||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token_id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2 - User CPU Usage, 5 - System Usage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Convert Character Array to Float and Add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Total_Load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atof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token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token_id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i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Total_Load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F(x) for Communication between Server and Client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chat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client_id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Infinite loop for chat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Clear the Buffer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bzero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Read the message from client and copy it in buffer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client_id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Print buffer which contains the Client contents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("\n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Client : 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strncmp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SYSTEM_LOAD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bzero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Total_Load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system_load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Total_Load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CPU Load : 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%.2f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[Overloaded]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Total_Load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Total_Load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CPU Load : 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%.2f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[Moderate]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Total_Load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CPU Load : 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%.2f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[Lightly]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Total_Load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("\n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Server : 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client_id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strncmp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DISCONNECT_MESSAGE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("\n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[+] Client Disconnected!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bzero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("\n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Enter Server Message :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Copy Server message in the buffer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fgets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stdin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client_id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strncmp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DISCONNECT_MESSAGE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("\n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[+] Client Disconnected!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FFFFFF" w:themeFill="background1"/>
        <w:jc w:val="center"/>
        <w:rPr>
          <w:rFonts w:ascii="Roboto" w:hAnsi="Roboto"/>
          <w:b/>
          <w:sz w:val="26"/>
          <w:szCs w:val="26"/>
        </w:rPr>
      </w:pPr>
    </w:p>
    <w:p w:rsidR="00E10E68" w:rsidRPr="00AC57F6" w:rsidRDefault="00E10E68" w:rsidP="00E10E68">
      <w:pPr>
        <w:shd w:val="clear" w:color="auto" w:fill="FFFFFF" w:themeFill="background1"/>
        <w:jc w:val="center"/>
        <w:rPr>
          <w:rFonts w:ascii="Roboto" w:hAnsi="Roboto"/>
          <w:b/>
          <w:sz w:val="26"/>
          <w:szCs w:val="26"/>
        </w:rPr>
      </w:pPr>
      <w:r>
        <w:rPr>
          <w:rFonts w:ascii="Roboto" w:hAnsi="Roboto"/>
          <w:b/>
          <w:sz w:val="26"/>
          <w:szCs w:val="26"/>
        </w:rPr>
        <w:t xml:space="preserve"> [</w:t>
      </w:r>
      <w:r w:rsidRPr="00AC57F6">
        <w:rPr>
          <w:rFonts w:ascii="Roboto" w:hAnsi="Roboto"/>
          <w:b/>
          <w:sz w:val="26"/>
          <w:szCs w:val="26"/>
        </w:rPr>
        <w:t>client.c</w:t>
      </w:r>
      <w:r>
        <w:rPr>
          <w:rFonts w:ascii="Roboto" w:hAnsi="Roboto"/>
          <w:b/>
          <w:sz w:val="26"/>
          <w:szCs w:val="26"/>
        </w:rPr>
        <w:t>]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    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for printf() and fprintf() */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arpa/inet.h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for sockaddr_in and inet_ntoa() */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stdlib.h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for atoi() and exit() */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for bzero() */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sys/socket.h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for socket(), bind(), connect(), recv() and send() */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netdb.h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fcntl.h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for open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unistd.h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for close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Maximum Size of Buffer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1000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Port Used for Socket Communication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PORT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8080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Short-Hand for structure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SA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sockaddr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Message to Disconnect the Connection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DISCONNECT_MESSAGE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EXIT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Message to Get CPU Load of System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SYSTEM_LOAD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CPU_LOAD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F(x) to Return the Total Load of System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system_load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F(x) for Communication between Server and Client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chat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sockfd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sockfd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connfd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sockaddr_in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servaddr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cli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socket create and verification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sockfd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socket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AF_INET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SOCK_STREAM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sockfd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[+] Error : Socket Creation Failed!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[+] Socket Successfully Created!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bzero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servaddr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sizeof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servaddr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assign IP, PORT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servaddr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sin_family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AF_INET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servaddr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sin_addr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s_addr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inet_addr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127.0.0.1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servaddr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sin_port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htons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PORT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connect the client socket to server socket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connect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sockfd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SA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servaddr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sizeof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servaddr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[+] Error : Connection with Server Failed!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[+] Connected to Server Succesfully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function for chat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chat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sockfd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Close the socket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close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sockfd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F(x) to Return the Total Load of System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system_load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command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output_of_top_cmd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It Stores the Output in String Buffer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command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top -n1 | grep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Cpu(s)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\"");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Copy the Contents to "output_of_top_cmd" char Array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FILE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fp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popen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command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fgets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output_of_top_cmd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sizeof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output_of_top_cmd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fp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pclose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token_id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Total_Load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Until End of String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output_of_top_cmd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'\0')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token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j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Until Space of EOL Character is encountered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output_of_top_cmd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'\0'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output_of_top_cmd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token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output_of_top_cmd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j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token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'\0';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token_id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||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token_id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2 - User CPU Usage, 5 - System Usage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Convert Character Array to Float and Add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Total_Load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atof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token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token_id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i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Total_Load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F(x) for Communication between Server and Client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chat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sockfd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Infinite loop for chat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strncmp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SYSTEM_LOAD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bzero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Total_Load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system_load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Total_Load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CPU Load : 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%.2f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[Overloaded]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Total_Load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Total_Load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CPU Load : 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%.2f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[Moderate]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Total_Load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CPU Load : 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%.2f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[Lightly]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Total_Load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("\n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Client : 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sockfd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strncmp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DISCONNECT_MESSAGE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("\n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[+] Server Disconnected!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bzero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("\n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Enter Client Message :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fgets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stdin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sockfd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strncmp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DISCONNECT_MESSAGE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("\n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[+] Client Disconnected!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0205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bzero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2058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sockfd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205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("\n</w:t>
      </w:r>
      <w:r w:rsidRPr="000205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Server : 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buff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20581" w:rsidRPr="00020581" w:rsidRDefault="00020581" w:rsidP="000205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205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10E11" w:rsidRDefault="00710E11" w:rsidP="00710E11">
      <w:pPr>
        <w:shd w:val="clear" w:color="auto" w:fill="FFFFFF" w:themeFill="background1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710E11" w:rsidRDefault="00710E11" w:rsidP="00710E11">
      <w:pPr>
        <w:shd w:val="clear" w:color="auto" w:fill="FFFFFF" w:themeFill="background1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710E11" w:rsidRDefault="00710E11" w:rsidP="00710E11">
      <w:pPr>
        <w:shd w:val="clear" w:color="auto" w:fill="FFFFFF" w:themeFill="background1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710E11" w:rsidRDefault="00710E11" w:rsidP="00710E11">
      <w:pPr>
        <w:shd w:val="clear" w:color="auto" w:fill="FFFFFF" w:themeFill="background1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710E11" w:rsidRDefault="00710E11" w:rsidP="00710E11">
      <w:pPr>
        <w:shd w:val="clear" w:color="auto" w:fill="FFFFFF" w:themeFill="background1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710E11" w:rsidRDefault="00710E11" w:rsidP="00710E11">
      <w:pPr>
        <w:shd w:val="clear" w:color="auto" w:fill="FFFFFF" w:themeFill="background1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710E11" w:rsidRDefault="00710E11" w:rsidP="00710E11">
      <w:pPr>
        <w:shd w:val="clear" w:color="auto" w:fill="FFFFFF" w:themeFill="background1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710E11" w:rsidRDefault="00710E11" w:rsidP="00710E11">
      <w:pPr>
        <w:shd w:val="clear" w:color="auto" w:fill="FFFFFF" w:themeFill="background1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710E11" w:rsidRDefault="00710E11" w:rsidP="00710E11">
      <w:pPr>
        <w:shd w:val="clear" w:color="auto" w:fill="FFFFFF" w:themeFill="background1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710E11" w:rsidRDefault="00710E11" w:rsidP="00710E11">
      <w:pPr>
        <w:shd w:val="clear" w:color="auto" w:fill="FFFFFF" w:themeFill="background1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710E11" w:rsidRDefault="00710E11" w:rsidP="00710E11">
      <w:pPr>
        <w:shd w:val="clear" w:color="auto" w:fill="FFFFFF" w:themeFill="background1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710E11" w:rsidRDefault="00710E11" w:rsidP="00710E11">
      <w:pPr>
        <w:shd w:val="clear" w:color="auto" w:fill="FFFFFF" w:themeFill="background1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E10E68" w:rsidRDefault="00E10E68" w:rsidP="00710E11">
      <w:pPr>
        <w:shd w:val="clear" w:color="auto" w:fill="FFFFFF" w:themeFill="background1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AC57F6">
        <w:rPr>
          <w:rFonts w:ascii="Comic Sans MS" w:hAnsi="Comic Sans MS"/>
          <w:b/>
          <w:sz w:val="26"/>
          <w:szCs w:val="26"/>
          <w:u w:val="single"/>
        </w:rPr>
        <w:lastRenderedPageBreak/>
        <w:t>Output</w:t>
      </w:r>
    </w:p>
    <w:p w:rsidR="00E10E68" w:rsidRPr="00710E11" w:rsidRDefault="00E10E68" w:rsidP="00E10E68">
      <w:pPr>
        <w:shd w:val="clear" w:color="auto" w:fill="FFF2CC" w:themeFill="accent4" w:themeFillTint="33"/>
        <w:jc w:val="center"/>
        <w:rPr>
          <w:rFonts w:ascii="Comic Sans MS" w:hAnsi="Comic Sans MS"/>
          <w:sz w:val="28"/>
          <w:szCs w:val="28"/>
        </w:rPr>
      </w:pPr>
      <w:r w:rsidRPr="00710E11">
        <w:rPr>
          <w:rFonts w:ascii="Comic Sans MS" w:hAnsi="Comic Sans MS"/>
          <w:b/>
          <w:sz w:val="28"/>
          <w:szCs w:val="28"/>
          <w:u w:val="single"/>
        </w:rPr>
        <w:t>Step 1</w:t>
      </w:r>
      <w:r w:rsidRPr="00710E11">
        <w:rPr>
          <w:rFonts w:ascii="Comic Sans MS" w:hAnsi="Comic Sans MS"/>
          <w:sz w:val="28"/>
          <w:szCs w:val="28"/>
        </w:rPr>
        <w:t xml:space="preserve">: Compile both </w:t>
      </w:r>
      <w:r w:rsidRPr="00710E11">
        <w:rPr>
          <w:rFonts w:ascii="Courier New" w:hAnsi="Courier New" w:cs="Courier New"/>
          <w:sz w:val="28"/>
          <w:szCs w:val="28"/>
        </w:rPr>
        <w:t xml:space="preserve">server.c </w:t>
      </w:r>
      <w:r w:rsidRPr="00710E11">
        <w:rPr>
          <w:rFonts w:ascii="Comic Sans MS" w:hAnsi="Comic Sans MS"/>
          <w:sz w:val="28"/>
          <w:szCs w:val="28"/>
        </w:rPr>
        <w:t xml:space="preserve">and </w:t>
      </w:r>
      <w:r w:rsidRPr="00710E11">
        <w:rPr>
          <w:rFonts w:ascii="Courier New" w:hAnsi="Courier New" w:cs="Courier New"/>
          <w:sz w:val="28"/>
          <w:szCs w:val="28"/>
        </w:rPr>
        <w:t>client.c</w:t>
      </w:r>
      <w:r w:rsidRPr="00710E11">
        <w:rPr>
          <w:rFonts w:ascii="Comic Sans MS" w:hAnsi="Comic Sans MS"/>
          <w:sz w:val="28"/>
          <w:szCs w:val="28"/>
        </w:rPr>
        <w:t xml:space="preserve"> to generate the executable Files.</w:t>
      </w:r>
    </w:p>
    <w:p w:rsidR="00E10E68" w:rsidRPr="00710E11" w:rsidRDefault="00E10E68" w:rsidP="00E10E68">
      <w:pPr>
        <w:shd w:val="clear" w:color="auto" w:fill="FFF2CC" w:themeFill="accent4" w:themeFillTint="33"/>
        <w:jc w:val="center"/>
        <w:rPr>
          <w:rFonts w:ascii="Comic Sans MS" w:hAnsi="Comic Sans MS"/>
          <w:sz w:val="28"/>
          <w:szCs w:val="28"/>
        </w:rPr>
      </w:pPr>
      <w:r w:rsidRPr="00710E11">
        <w:rPr>
          <w:rFonts w:ascii="Comic Sans MS" w:hAnsi="Comic Sans MS"/>
          <w:sz w:val="28"/>
          <w:szCs w:val="28"/>
        </w:rPr>
        <w:t xml:space="preserve">Start the </w:t>
      </w:r>
      <w:r w:rsidRPr="00710E11">
        <w:rPr>
          <w:rFonts w:ascii="Comic Sans MS" w:hAnsi="Comic Sans MS"/>
          <w:b/>
          <w:sz w:val="28"/>
          <w:szCs w:val="28"/>
        </w:rPr>
        <w:t>Server by executing</w:t>
      </w:r>
      <w:r w:rsidRPr="00710E11">
        <w:rPr>
          <w:rFonts w:ascii="Comic Sans MS" w:hAnsi="Comic Sans MS"/>
          <w:sz w:val="28"/>
          <w:szCs w:val="28"/>
        </w:rPr>
        <w:t xml:space="preserve"> the </w:t>
      </w:r>
      <w:r w:rsidRPr="00710E11">
        <w:rPr>
          <w:rFonts w:ascii="Courier New" w:hAnsi="Courier New" w:cs="Courier New"/>
          <w:sz w:val="28"/>
          <w:szCs w:val="28"/>
        </w:rPr>
        <w:t>server.exe</w:t>
      </w:r>
    </w:p>
    <w:p w:rsidR="00E10E68" w:rsidRDefault="00E10E68" w:rsidP="00E10E68">
      <w:pPr>
        <w:shd w:val="clear" w:color="auto" w:fill="FFFFFF" w:themeFill="background1"/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6C2F25C" wp14:editId="1FD86E65">
            <wp:extent cx="68580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11" w:rsidRDefault="00710E11" w:rsidP="00E10E68">
      <w:pPr>
        <w:shd w:val="clear" w:color="auto" w:fill="FFFFFF" w:themeFill="background1"/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E10E68" w:rsidRPr="00710E11" w:rsidRDefault="00020581" w:rsidP="00E10E68">
      <w:pPr>
        <w:shd w:val="clear" w:color="auto" w:fill="FFF2CC" w:themeFill="accent4" w:themeFillTint="33"/>
        <w:jc w:val="center"/>
        <w:rPr>
          <w:rFonts w:ascii="Comic Sans MS" w:hAnsi="Comic Sans MS"/>
          <w:sz w:val="28"/>
          <w:szCs w:val="28"/>
        </w:rPr>
      </w:pPr>
      <w:r w:rsidRPr="00710E11">
        <w:rPr>
          <w:rFonts w:ascii="Comic Sans MS" w:hAnsi="Comic Sans MS"/>
          <w:b/>
          <w:sz w:val="28"/>
          <w:szCs w:val="28"/>
          <w:u w:val="single"/>
        </w:rPr>
        <w:t>Step 2</w:t>
      </w:r>
      <w:r w:rsidR="00E10E68" w:rsidRPr="00710E11">
        <w:rPr>
          <w:rFonts w:ascii="Comic Sans MS" w:hAnsi="Comic Sans MS"/>
          <w:sz w:val="28"/>
          <w:szCs w:val="28"/>
        </w:rPr>
        <w:t xml:space="preserve">: Run the Client, So </w:t>
      </w:r>
      <w:r w:rsidR="00E10E68" w:rsidRPr="00710E11">
        <w:rPr>
          <w:rFonts w:ascii="Comic Sans MS" w:hAnsi="Comic Sans MS"/>
          <w:sz w:val="28"/>
          <w:szCs w:val="28"/>
          <w:u w:val="single"/>
        </w:rPr>
        <w:t>Server gets the Client Connected</w:t>
      </w:r>
      <w:r w:rsidR="00E10E68" w:rsidRPr="00710E11">
        <w:rPr>
          <w:rFonts w:ascii="Comic Sans MS" w:hAnsi="Comic Sans MS"/>
          <w:sz w:val="28"/>
          <w:szCs w:val="28"/>
        </w:rPr>
        <w:t xml:space="preserve"> and Ready to </w:t>
      </w:r>
      <w:r w:rsidRPr="00710E11">
        <w:rPr>
          <w:rFonts w:ascii="Comic Sans MS" w:hAnsi="Comic Sans MS"/>
          <w:b/>
          <w:sz w:val="28"/>
          <w:szCs w:val="28"/>
        </w:rPr>
        <w:t xml:space="preserve">Chat </w:t>
      </w:r>
      <w:r w:rsidRPr="00710E11">
        <w:rPr>
          <w:rFonts w:ascii="Comic Sans MS" w:hAnsi="Comic Sans MS"/>
          <w:sz w:val="28"/>
          <w:szCs w:val="28"/>
        </w:rPr>
        <w:t>with Server.</w:t>
      </w:r>
    </w:p>
    <w:p w:rsidR="00E10E68" w:rsidRDefault="00E10E68" w:rsidP="00E10E68">
      <w:pPr>
        <w:shd w:val="clear" w:color="auto" w:fill="FFFFFF" w:themeFill="background1"/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E10E68" w:rsidRDefault="00020581" w:rsidP="00710E11">
      <w:pPr>
        <w:shd w:val="clear" w:color="auto" w:fill="FFFFFF" w:themeFill="background1"/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7888B0F8" wp14:editId="01599965">
            <wp:extent cx="6436802" cy="11353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3172" cy="114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11" w:rsidRDefault="00710E11" w:rsidP="00710E11">
      <w:pPr>
        <w:shd w:val="clear" w:color="auto" w:fill="FFFFFF" w:themeFill="background1"/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020581" w:rsidRDefault="00020581" w:rsidP="00E10E68">
      <w:pPr>
        <w:shd w:val="clear" w:color="auto" w:fill="FFFFFF" w:themeFill="background1"/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6BC4F28" wp14:editId="43EA9B71">
            <wp:extent cx="6554923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1037" cy="118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81" w:rsidRDefault="00020581" w:rsidP="00710E11">
      <w:pPr>
        <w:shd w:val="clear" w:color="auto" w:fill="FFFFFF" w:themeFill="background1"/>
        <w:rPr>
          <w:rFonts w:ascii="Comic Sans MS" w:hAnsi="Comic Sans MS"/>
          <w:b/>
          <w:sz w:val="28"/>
          <w:szCs w:val="28"/>
          <w:u w:val="single"/>
        </w:rPr>
      </w:pPr>
    </w:p>
    <w:p w:rsidR="00E10E68" w:rsidRPr="000D1CD4" w:rsidRDefault="00E10E68" w:rsidP="00E10E68">
      <w:pPr>
        <w:shd w:val="clear" w:color="auto" w:fill="FFF2CC" w:themeFill="accent4" w:themeFillTint="33"/>
        <w:jc w:val="center"/>
        <w:rPr>
          <w:rFonts w:ascii="Comic Sans MS" w:hAnsi="Comic Sans MS"/>
          <w:sz w:val="26"/>
          <w:szCs w:val="26"/>
        </w:rPr>
      </w:pPr>
      <w:r w:rsidRPr="000D1CD4">
        <w:rPr>
          <w:rFonts w:ascii="Comic Sans MS" w:hAnsi="Comic Sans MS"/>
          <w:b/>
          <w:sz w:val="26"/>
          <w:szCs w:val="26"/>
          <w:u w:val="single"/>
        </w:rPr>
        <w:lastRenderedPageBreak/>
        <w:t>Step 5</w:t>
      </w:r>
      <w:r w:rsidRPr="000D1CD4">
        <w:rPr>
          <w:rFonts w:ascii="Comic Sans MS" w:hAnsi="Comic Sans MS"/>
          <w:sz w:val="26"/>
          <w:szCs w:val="26"/>
        </w:rPr>
        <w:t xml:space="preserve">: </w:t>
      </w:r>
      <w:r>
        <w:rPr>
          <w:rFonts w:ascii="Comic Sans MS" w:hAnsi="Comic Sans MS"/>
          <w:sz w:val="26"/>
          <w:szCs w:val="26"/>
        </w:rPr>
        <w:t>Two Way Messaging can be done!</w:t>
      </w:r>
    </w:p>
    <w:p w:rsidR="00020581" w:rsidRDefault="00020581" w:rsidP="00C125D6">
      <w:pPr>
        <w:rPr>
          <w:rFonts w:ascii="Comic Sans MS" w:hAnsi="Comic Sans MS"/>
          <w:sz w:val="26"/>
          <w:szCs w:val="26"/>
        </w:rPr>
      </w:pPr>
    </w:p>
    <w:p w:rsidR="00020581" w:rsidRDefault="00020581" w:rsidP="00C125D6">
      <w:pPr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55C3C721" wp14:editId="052E9F9B">
            <wp:extent cx="6858000" cy="6715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D6" w:rsidRDefault="00C125D6" w:rsidP="00E10E68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</w:p>
    <w:p w:rsidR="00710E11" w:rsidRPr="00957F9C" w:rsidRDefault="00710E11" w:rsidP="00E10E68">
      <w:pPr>
        <w:shd w:val="clear" w:color="auto" w:fill="FFFFFF" w:themeFill="background1"/>
        <w:jc w:val="center"/>
        <w:rPr>
          <w:rFonts w:ascii="Comic Sans MS" w:hAnsi="Comic Sans MS"/>
          <w:b/>
          <w:sz w:val="28"/>
          <w:szCs w:val="28"/>
          <w:u w:val="single"/>
        </w:rPr>
      </w:pPr>
      <w:bookmarkStart w:id="0" w:name="_GoBack"/>
      <w:bookmarkEnd w:id="0"/>
    </w:p>
    <w:p w:rsidR="00E10E68" w:rsidRDefault="00E10E68" w:rsidP="00E10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E94E8E" w:rsidRPr="00020581" w:rsidRDefault="00E10E68" w:rsidP="00020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sectPr w:rsidR="00E94E8E" w:rsidRPr="00020581" w:rsidSect="000205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890"/>
    <w:multiLevelType w:val="hybridMultilevel"/>
    <w:tmpl w:val="EFC27B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60C41"/>
    <w:multiLevelType w:val="hybridMultilevel"/>
    <w:tmpl w:val="84FE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C7"/>
    <w:rsid w:val="00020581"/>
    <w:rsid w:val="000226C7"/>
    <w:rsid w:val="002828C6"/>
    <w:rsid w:val="003C6617"/>
    <w:rsid w:val="00710E11"/>
    <w:rsid w:val="00B010FF"/>
    <w:rsid w:val="00C125D6"/>
    <w:rsid w:val="00C768E9"/>
    <w:rsid w:val="00E10E68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84CD"/>
  <w15:chartTrackingRefBased/>
  <w15:docId w15:val="{77768BF0-21B9-4184-B1A6-99AD984C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5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2022-02-08T08:40:00Z</dcterms:created>
  <dcterms:modified xsi:type="dcterms:W3CDTF">2022-02-15T13:14:00Z</dcterms:modified>
</cp:coreProperties>
</file>