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b/>
          <w:color w:val="auto"/>
          <w:spacing w:val="0"/>
          <w:position w:val="0"/>
          <w:sz w:val="40"/>
          <w:shd w:fill="auto" w:val="clear"/>
        </w:rPr>
      </w:pPr>
      <w:r>
        <w:rPr>
          <w:rFonts w:ascii="Arial" w:hAnsi="Arial" w:cs="Arial" w:eastAsia="Arial"/>
          <w:b/>
          <w:color w:val="auto"/>
          <w:spacing w:val="0"/>
          <w:position w:val="0"/>
          <w:sz w:val="40"/>
          <w:shd w:fill="auto" w:val="clear"/>
        </w:rPr>
        <w:t xml:space="preserve">CAPACITANCE METER using ESP32</w:t>
      </w:r>
    </w:p>
    <w:p>
      <w:pPr>
        <w:spacing w:before="0" w:after="200" w:line="276"/>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28"/>
          <w:shd w:fill="auto" w:val="clear"/>
        </w:rPr>
        <w:t xml:space="preserve">AIM:</w:t>
      </w:r>
      <w:r>
        <w:rPr>
          <w:rFonts w:ascii="Arial" w:hAnsi="Arial" w:cs="Arial" w:eastAsia="Arial"/>
          <w:b/>
          <w:color w:val="auto"/>
          <w:spacing w:val="0"/>
          <w:position w:val="0"/>
          <w:sz w:val="44"/>
          <w:shd w:fill="auto" w:val="clear"/>
        </w:rPr>
        <w:t xml:space="preserve"> </w:t>
      </w:r>
      <w:r>
        <w:rPr>
          <w:rFonts w:ascii="Arial" w:hAnsi="Arial" w:cs="Arial" w:eastAsia="Arial"/>
          <w:color w:val="auto"/>
          <w:spacing w:val="0"/>
          <w:position w:val="0"/>
          <w:sz w:val="28"/>
          <w:shd w:fill="auto" w:val="clear"/>
        </w:rPr>
        <w:t xml:space="preserve">To calculate the capacitance value and transfer it via WiFi to an Android App</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COMPONENTS: </w:t>
      </w:r>
    </w:p>
    <w:p>
      <w:pPr>
        <w:numPr>
          <w:ilvl w:val="0"/>
          <w:numId w:val="3"/>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Arduino IDE</w:t>
      </w:r>
    </w:p>
    <w:p>
      <w:pPr>
        <w:numPr>
          <w:ilvl w:val="0"/>
          <w:numId w:val="3"/>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ESP32 WiFi module</w:t>
      </w:r>
    </w:p>
    <w:p>
      <w:pPr>
        <w:numPr>
          <w:ilvl w:val="0"/>
          <w:numId w:val="3"/>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Jumper wires</w:t>
      </w:r>
    </w:p>
    <w:p>
      <w:pPr>
        <w:numPr>
          <w:ilvl w:val="0"/>
          <w:numId w:val="3"/>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Bread board</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THEORY:</w:t>
      </w:r>
    </w:p>
    <w:p>
      <w:pPr>
        <w:spacing w:before="0" w:after="200" w:line="276"/>
        <w:ind w:right="0" w:left="0" w:firstLine="0"/>
        <w:jc w:val="left"/>
        <w:rPr>
          <w:rFonts w:ascii="Arial" w:hAnsi="Arial" w:cs="Arial" w:eastAsia="Arial"/>
          <w:b/>
          <w:color w:val="auto"/>
          <w:spacing w:val="0"/>
          <w:position w:val="0"/>
          <w:sz w:val="40"/>
          <w:shd w:fill="auto" w:val="clear"/>
        </w:rPr>
      </w:pPr>
      <w:r>
        <w:rPr>
          <w:rFonts w:ascii="Arial" w:hAnsi="Arial" w:cs="Arial" w:eastAsia="Arial"/>
          <w:color w:val="404040"/>
          <w:spacing w:val="0"/>
          <w:position w:val="0"/>
          <w:sz w:val="24"/>
          <w:shd w:fill="FCFCFC" w:val="clear"/>
        </w:rPr>
        <w:t xml:space="preserve">ESP32 integrates Wi-Fi (2.4 GHz band) and Bluetooth 4.2 solutions on a single chip, along with dual high performance cores, Ultra Low Power co-processor and several peripherals. Powered by 40 nm technology, ESP32 provides a robust, highly integrated platform to meet the continuous demands for efficient power usage, compact design, security, high performance, and reliability. ESP32 can interface with other systems to provide Wi-Fi and Bluetooth functionality through its SPI /SDIO or l2C / UART interfaces.</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028" w:dyaOrig="2573">
          <v:rect xmlns:o="urn:schemas-microsoft-com:office:office" xmlns:v="urn:schemas-microsoft-com:vml" id="rectole0000000000" style="width:301.400000pt;height:128.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6745" w:dyaOrig="5634">
          <v:rect xmlns:o="urn:schemas-microsoft-com:office:office" xmlns:v="urn:schemas-microsoft-com:vml" id="rectole0000000001" style="width:337.250000pt;height:281.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center"/>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  </w:t>
      </w:r>
      <w:r>
        <w:object w:dxaOrig="5713" w:dyaOrig="4286">
          <v:rect xmlns:o="urn:schemas-microsoft-com:office:office" xmlns:v="urn:schemas-microsoft-com:vml" id="rectole0000000002" style="width:285.650000pt;height:214.3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r>
        <w:object w:dxaOrig="4886" w:dyaOrig="3309">
          <v:rect xmlns:o="urn:schemas-microsoft-com:office:office" xmlns:v="urn:schemas-microsoft-com:vml" id="rectole0000000003" style="width:244.300000pt;height:165.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Procedure for finding capacitance:</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For smaller values of capacitances, the stray capacitances come into play as they are not negligible value comparatively. </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As Esp32 has 12 bit resolution for ADC, hence 3.3V is equivalent to 4095. If the capacitance is too large, Then voltage across capacitor is greater than 4000, that is near to 3.3V. If capacitance is too less, then voltage is read across the capacitor and hence the required capacitance is calculated as follows:</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Let C</w:t>
      </w:r>
      <w:r>
        <w:rPr>
          <w:rFonts w:ascii="Arial" w:hAnsi="Arial" w:cs="Arial" w:eastAsia="Arial"/>
          <w:color w:val="000000"/>
          <w:spacing w:val="0"/>
          <w:position w:val="0"/>
          <w:sz w:val="24"/>
          <w:shd w:fill="auto" w:val="clear"/>
          <w:vertAlign w:val="subscript"/>
        </w:rPr>
        <w:t xml:space="preserve">x</w:t>
      </w:r>
      <w:r>
        <w:rPr>
          <w:rFonts w:ascii="Arial" w:hAnsi="Arial" w:cs="Arial" w:eastAsia="Arial"/>
          <w:color w:val="000000"/>
          <w:spacing w:val="0"/>
          <w:position w:val="0"/>
          <w:sz w:val="24"/>
          <w:shd w:fill="auto" w:val="clear"/>
        </w:rPr>
        <w:t xml:space="preserve"> be the capacitance to be measured and C</w:t>
      </w:r>
      <w:r>
        <w:rPr>
          <w:rFonts w:ascii="Arial" w:hAnsi="Arial" w:cs="Arial" w:eastAsia="Arial"/>
          <w:color w:val="000000"/>
          <w:spacing w:val="0"/>
          <w:position w:val="0"/>
          <w:sz w:val="24"/>
          <w:shd w:fill="auto" w:val="clear"/>
          <w:vertAlign w:val="subscript"/>
        </w:rPr>
        <w:t xml:space="preserve">s</w:t>
      </w:r>
      <w:r>
        <w:rPr>
          <w:rFonts w:ascii="Arial" w:hAnsi="Arial" w:cs="Arial" w:eastAsia="Arial"/>
          <w:color w:val="000000"/>
          <w:spacing w:val="0"/>
          <w:position w:val="0"/>
          <w:sz w:val="24"/>
          <w:shd w:fill="auto" w:val="clear"/>
        </w:rPr>
        <w:t xml:space="preserve"> be the stray capacitance, then</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r>
        <w:rPr>
          <w:rFonts w:ascii="Arial" w:hAnsi="Arial" w:cs="Arial" w:eastAsia="Arial"/>
          <w:color w:val="000000"/>
          <w:spacing w:val="0"/>
          <w:position w:val="0"/>
          <w:sz w:val="24"/>
          <w:shd w:fill="auto" w:val="clear"/>
        </w:rPr>
        <w:t xml:space="preserve">As Q=CV, since charges are same for both capacitors,</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C</w:t>
      </w:r>
      <w:r>
        <w:rPr>
          <w:rFonts w:ascii="Arial" w:hAnsi="Arial" w:cs="Arial" w:eastAsia="Arial"/>
          <w:color w:val="000000"/>
          <w:spacing w:val="0"/>
          <w:position w:val="0"/>
          <w:sz w:val="24"/>
          <w:shd w:fill="auto" w:val="clear"/>
          <w:vertAlign w:val="subscript"/>
        </w:rPr>
        <w:t xml:space="preserve">x</w:t>
      </w:r>
      <w:r>
        <w:rPr>
          <w:rFonts w:ascii="Arial" w:hAnsi="Arial" w:cs="Arial" w:eastAsia="Arial"/>
          <w:color w:val="000000"/>
          <w:spacing w:val="0"/>
          <w:position w:val="0"/>
          <w:sz w:val="24"/>
          <w:shd w:fill="auto" w:val="clear"/>
        </w:rPr>
        <w:t xml:space="preserve"> * (4095-V</w:t>
      </w:r>
      <w:r>
        <w:rPr>
          <w:rFonts w:ascii="Arial" w:hAnsi="Arial" w:cs="Arial" w:eastAsia="Arial"/>
          <w:color w:val="000000"/>
          <w:spacing w:val="0"/>
          <w:position w:val="0"/>
          <w:sz w:val="24"/>
          <w:shd w:fill="auto" w:val="clear"/>
          <w:vertAlign w:val="subscript"/>
        </w:rPr>
        <w:t xml:space="preserve">cs</w:t>
      </w:r>
      <w:r>
        <w:rPr>
          <w:rFonts w:ascii="Arial" w:hAnsi="Arial" w:cs="Arial" w:eastAsia="Arial"/>
          <w:color w:val="000000"/>
          <w:spacing w:val="0"/>
          <w:position w:val="0"/>
          <w:sz w:val="24"/>
          <w:shd w:fill="auto" w:val="clear"/>
        </w:rPr>
        <w:t xml:space="preserve">) = C</w:t>
      </w:r>
      <w:r>
        <w:rPr>
          <w:rFonts w:ascii="Arial" w:hAnsi="Arial" w:cs="Arial" w:eastAsia="Arial"/>
          <w:color w:val="000000"/>
          <w:spacing w:val="0"/>
          <w:position w:val="0"/>
          <w:sz w:val="24"/>
          <w:shd w:fill="auto" w:val="clear"/>
          <w:vertAlign w:val="subscript"/>
        </w:rPr>
        <w:t xml:space="preserve">s</w:t>
      </w:r>
      <w:r>
        <w:rPr>
          <w:rFonts w:ascii="Arial" w:hAnsi="Arial" w:cs="Arial" w:eastAsia="Arial"/>
          <w:color w:val="000000"/>
          <w:spacing w:val="0"/>
          <w:position w:val="0"/>
          <w:sz w:val="24"/>
          <w:shd w:fill="auto" w:val="clear"/>
        </w:rPr>
        <w:t xml:space="preserve"> * V</w:t>
      </w:r>
      <w:r>
        <w:rPr>
          <w:rFonts w:ascii="Arial" w:hAnsi="Arial" w:cs="Arial" w:eastAsia="Arial"/>
          <w:color w:val="000000"/>
          <w:spacing w:val="0"/>
          <w:position w:val="0"/>
          <w:sz w:val="24"/>
          <w:shd w:fill="auto" w:val="clear"/>
          <w:vertAlign w:val="subscript"/>
        </w:rPr>
        <w:t xml:space="preserve">cs</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r>
        <w:rPr>
          <w:rFonts w:ascii="Arial" w:hAnsi="Arial" w:cs="Arial" w:eastAsia="Arial"/>
          <w:color w:val="000000"/>
          <w:spacing w:val="0"/>
          <w:position w:val="0"/>
          <w:sz w:val="24"/>
          <w:shd w:fill="auto" w:val="clear"/>
        </w:rPr>
        <w:t xml:space="preserve">C</w:t>
      </w:r>
      <w:r>
        <w:rPr>
          <w:rFonts w:ascii="Arial" w:hAnsi="Arial" w:cs="Arial" w:eastAsia="Arial"/>
          <w:color w:val="000000"/>
          <w:spacing w:val="0"/>
          <w:position w:val="0"/>
          <w:sz w:val="24"/>
          <w:shd w:fill="auto" w:val="clear"/>
          <w:vertAlign w:val="subscript"/>
        </w:rPr>
        <w:t xml:space="preserve">x </w:t>
      </w:r>
      <w:r>
        <w:rPr>
          <w:rFonts w:ascii="Arial" w:hAnsi="Arial" w:cs="Arial" w:eastAsia="Arial"/>
          <w:color w:val="000000"/>
          <w:spacing w:val="0"/>
          <w:position w:val="0"/>
          <w:sz w:val="24"/>
          <w:shd w:fill="auto" w:val="clear"/>
        </w:rPr>
        <w:t xml:space="preserve">= (C</w:t>
      </w:r>
      <w:r>
        <w:rPr>
          <w:rFonts w:ascii="Arial" w:hAnsi="Arial" w:cs="Arial" w:eastAsia="Arial"/>
          <w:color w:val="000000"/>
          <w:spacing w:val="0"/>
          <w:position w:val="0"/>
          <w:sz w:val="24"/>
          <w:shd w:fill="auto" w:val="clear"/>
          <w:vertAlign w:val="subscript"/>
        </w:rPr>
        <w:t xml:space="preserve">s</w:t>
      </w:r>
      <w:r>
        <w:rPr>
          <w:rFonts w:ascii="Arial" w:hAnsi="Arial" w:cs="Arial" w:eastAsia="Arial"/>
          <w:color w:val="000000"/>
          <w:spacing w:val="0"/>
          <w:position w:val="0"/>
          <w:sz w:val="24"/>
          <w:shd w:fill="auto" w:val="clear"/>
        </w:rPr>
        <w:t xml:space="preserve"> * V</w:t>
      </w:r>
      <w:r>
        <w:rPr>
          <w:rFonts w:ascii="Arial" w:hAnsi="Arial" w:cs="Arial" w:eastAsia="Arial"/>
          <w:color w:val="000000"/>
          <w:spacing w:val="0"/>
          <w:position w:val="0"/>
          <w:sz w:val="24"/>
          <w:shd w:fill="auto" w:val="clear"/>
          <w:vertAlign w:val="subscript"/>
        </w:rPr>
        <w:t xml:space="preserve">cs</w:t>
      </w:r>
      <w:r>
        <w:rPr>
          <w:rFonts w:ascii="Arial" w:hAnsi="Arial" w:cs="Arial" w:eastAsia="Arial"/>
          <w:color w:val="000000"/>
          <w:spacing w:val="0"/>
          <w:position w:val="0"/>
          <w:sz w:val="24"/>
          <w:shd w:fill="auto" w:val="clear"/>
        </w:rPr>
        <w:t xml:space="preserve">)/(4095-V</w:t>
      </w:r>
      <w:r>
        <w:rPr>
          <w:rFonts w:ascii="Arial" w:hAnsi="Arial" w:cs="Arial" w:eastAsia="Arial"/>
          <w:color w:val="000000"/>
          <w:spacing w:val="0"/>
          <w:position w:val="0"/>
          <w:sz w:val="24"/>
          <w:shd w:fill="auto" w:val="clear"/>
          <w:vertAlign w:val="subscript"/>
        </w:rPr>
        <w:t xml:space="preserve">cs</w:t>
      </w:r>
      <w:r>
        <w:rPr>
          <w:rFonts w:ascii="Arial" w:hAnsi="Arial" w:cs="Arial" w:eastAsia="Arial"/>
          <w:color w:val="000000"/>
          <w:spacing w:val="0"/>
          <w:position w:val="0"/>
          <w:sz w:val="24"/>
          <w:shd w:fill="auto" w:val="clear"/>
        </w:rPr>
        <w:t xml:space="preserve">),  where V</w:t>
      </w:r>
      <w:r>
        <w:rPr>
          <w:rFonts w:ascii="Arial" w:hAnsi="Arial" w:cs="Arial" w:eastAsia="Arial"/>
          <w:color w:val="000000"/>
          <w:spacing w:val="0"/>
          <w:position w:val="0"/>
          <w:sz w:val="24"/>
          <w:shd w:fill="auto" w:val="clear"/>
          <w:vertAlign w:val="subscript"/>
        </w:rPr>
        <w:t xml:space="preserve">cs</w:t>
      </w:r>
      <w:r>
        <w:rPr>
          <w:rFonts w:ascii="Arial" w:hAnsi="Arial" w:cs="Arial" w:eastAsia="Arial"/>
          <w:color w:val="000000"/>
          <w:spacing w:val="0"/>
          <w:position w:val="0"/>
          <w:sz w:val="24"/>
          <w:shd w:fill="auto" w:val="clear"/>
        </w:rPr>
        <w:t xml:space="preserve"> is the voltage across stray capacitance.</w: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The stray capacitance is measured by taking some known standard capacitance.</w: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Below given picture tells the stray capacitance value:</w: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Arial" w:hAnsi="Arial" w:cs="Arial" w:eastAsia="Arial"/>
          <w:color w:val="000000"/>
          <w:spacing w:val="0"/>
          <w:position w:val="0"/>
          <w:sz w:val="24"/>
          <w:shd w:fill="auto" w:val="clear"/>
        </w:rPr>
      </w:pPr>
      <w:r>
        <w:object w:dxaOrig="5256" w:dyaOrig="2376">
          <v:rect xmlns:o="urn:schemas-microsoft-com:office:office" xmlns:v="urn:schemas-microsoft-com:vml" id="rectole0000000004" style="width:262.800000pt;height:11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Hence the stray capacitance is 17 pF by taking reference value as 39 pF.</w: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For Larger values of capacitances, the stray capacitance is negligible and hence the total voltage will be there across stray capacitance as charge is equal and hence V is inversely proportional to C. Hence, we use RC circuit by activating the internal pull up resistances. The method is as depicted below:</w:t>
      </w:r>
    </w:p>
    <w:p>
      <w:pPr>
        <w:spacing w:before="0" w:after="100" w:line="240"/>
        <w:ind w:right="0" w:left="0" w:firstLine="0"/>
        <w:jc w:val="both"/>
        <w:rPr>
          <w:rFonts w:ascii="Arial" w:hAnsi="Arial" w:cs="Arial" w:eastAsia="Arial"/>
          <w:color w:val="000000"/>
          <w:spacing w:val="0"/>
          <w:position w:val="0"/>
          <w:sz w:val="24"/>
          <w:shd w:fill="auto" w:val="clear"/>
        </w:rPr>
      </w:pPr>
    </w:p>
    <w:p>
      <w:pPr>
        <w:spacing w:before="0" w:after="100" w:line="240"/>
        <w:ind w:right="0" w:left="0" w:firstLine="0"/>
        <w:jc w:val="both"/>
        <w:rPr>
          <w:rFonts w:ascii="Verdana" w:hAnsi="Verdana" w:cs="Verdana" w:eastAsia="Verdana"/>
          <w:color w:val="000000"/>
          <w:spacing w:val="0"/>
          <w:position w:val="0"/>
          <w:sz w:val="24"/>
          <w:shd w:fill="auto" w:val="clear"/>
        </w:rPr>
      </w:pPr>
      <w:r>
        <w:rPr>
          <w:rFonts w:ascii="Arial" w:hAnsi="Arial" w:cs="Arial" w:eastAsia="Arial"/>
          <w:b/>
          <w:color w:val="000000"/>
          <w:spacing w:val="0"/>
          <w:position w:val="0"/>
          <w:sz w:val="24"/>
          <w:shd w:fill="auto" w:val="clear"/>
        </w:rPr>
        <w:t xml:space="preserve">The time constant</w:t>
      </w:r>
      <w:r>
        <w:rPr>
          <w:rFonts w:ascii="Arial" w:hAnsi="Arial" w:cs="Arial" w:eastAsia="Arial"/>
          <w:color w:val="000000"/>
          <w:spacing w:val="0"/>
          <w:position w:val="0"/>
          <w:sz w:val="24"/>
          <w:shd w:fill="auto" w:val="clear"/>
        </w:rPr>
        <w:t xml:space="preserve"> of a capacitor is defined as the time it takes for the voltage across the capacitor to reach </w:t>
      </w:r>
      <w:r>
        <w:rPr>
          <w:rFonts w:ascii="Arial" w:hAnsi="Arial" w:cs="Arial" w:eastAsia="Arial"/>
          <w:b/>
          <w:color w:val="000000"/>
          <w:spacing w:val="0"/>
          <w:position w:val="0"/>
          <w:sz w:val="24"/>
          <w:shd w:fill="auto" w:val="clear"/>
        </w:rPr>
        <w:t xml:space="preserve">63.2%</w:t>
      </w:r>
      <w:r>
        <w:rPr>
          <w:rFonts w:ascii="Arial" w:hAnsi="Arial" w:cs="Arial" w:eastAsia="Arial"/>
          <w:color w:val="000000"/>
          <w:spacing w:val="0"/>
          <w:position w:val="0"/>
          <w:sz w:val="24"/>
          <w:shd w:fill="auto" w:val="clear"/>
        </w:rPr>
        <w:t xml:space="preserve"> of its voltage when fully charged. Larger capacitors take longer to charge, and therefore have larger time constants. An Arduino can measure capacitance because the time a capacitor takes to charge is directly related to its capacitance by the next equation.</w:t>
        <w:br/>
        <w:br/>
        <w:t xml:space="preserve">TC=RxC.TC is the time constant of the capacitor (in seconds).</w:t>
        <w:br/>
        <w:br/>
        <w:t xml:space="preserve">R is the resistance of the circuit (in Ohms).</w:t>
        <w:br/>
        <w:br/>
        <w:t xml:space="preserve">C is the capacitance of the capacitor (in Farads).</w:t>
      </w:r>
      <w:r>
        <w:rPr>
          <w:rFonts w:ascii="Verdana" w:hAnsi="Verdana" w:cs="Verdana" w:eastAsia="Verdana"/>
          <w:color w:val="000000"/>
          <w:spacing w:val="0"/>
          <w:position w:val="0"/>
          <w:sz w:val="24"/>
          <w:shd w:fill="auto" w:val="clear"/>
        </w:rPr>
        <w:t xml:space="preserve"> </w:t>
      </w:r>
    </w:p>
    <w:p>
      <w:pPr>
        <w:spacing w:before="0" w:after="100" w:line="240"/>
        <w:ind w:right="0" w:left="0" w:firstLine="0"/>
        <w:jc w:val="both"/>
        <w:rPr>
          <w:rFonts w:ascii="Arial" w:hAnsi="Arial" w:cs="Arial" w:eastAsia="Arial"/>
          <w:color w:val="000000"/>
          <w:spacing w:val="0"/>
          <w:position w:val="0"/>
          <w:sz w:val="24"/>
          <w:shd w:fill="auto" w:val="clear"/>
        </w:rPr>
      </w:pPr>
      <w:r>
        <w:rPr>
          <w:rFonts w:ascii="Verdana" w:hAnsi="Verdana" w:cs="Verdana" w:eastAsia="Verdana"/>
          <w:color w:val="000000"/>
          <w:spacing w:val="0"/>
          <w:position w:val="0"/>
          <w:sz w:val="24"/>
          <w:shd w:fill="auto" w:val="clear"/>
        </w:rPr>
        <w:br/>
        <w:t xml:space="preserve">    </w:t>
      </w:r>
      <w:r>
        <w:object w:dxaOrig="8777" w:dyaOrig="4433">
          <v:rect xmlns:o="urn:schemas-microsoft-com:office:office" xmlns:v="urn:schemas-microsoft-com:vml" id="rectole0000000005" style="width:438.850000pt;height:221.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Verdana" w:hAnsi="Verdana" w:cs="Verdana" w:eastAsia="Verdana"/>
          <w:color w:val="000000"/>
          <w:spacing w:val="0"/>
          <w:position w:val="0"/>
          <w:sz w:val="24"/>
          <w:shd w:fill="auto" w:val="clear"/>
        </w:rPr>
        <w:br/>
        <w:br/>
      </w:r>
      <w:r>
        <w:rPr>
          <w:rFonts w:ascii="Arial" w:hAnsi="Arial" w:cs="Arial" w:eastAsia="Arial"/>
          <w:color w:val="000000"/>
          <w:spacing w:val="0"/>
          <w:position w:val="0"/>
          <w:sz w:val="24"/>
          <w:shd w:fill="auto" w:val="clear"/>
        </w:rPr>
        <w:t xml:space="preserve">So what we are going to do is charge the capacitor through the internal resistor of esp32. Using the ADC of the arduino we can measure the voltage that the capacitor reached. We start counting the same and when the voltage reaches 63.2% of the full charge we stop the charge and calculate the capacitance. We can obtain the capacitance value because we know the resistance of the circuit, the measured voltage and the time that it took to reach 63.2% of the full charge. From the equation above we obtain C as: </w:t>
      </w:r>
    </w:p>
    <w:p>
      <w:pPr>
        <w:spacing w:before="0" w:after="240" w:line="240"/>
        <w:ind w:right="0" w:left="0" w:firstLine="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C = TC / R</w:t>
      </w:r>
      <w:r>
        <w:rPr>
          <w:rFonts w:ascii="Arial" w:hAnsi="Arial" w:cs="Arial" w:eastAsia="Arial"/>
          <w:color w:val="000000"/>
          <w:spacing w:val="0"/>
          <w:position w:val="0"/>
          <w:sz w:val="24"/>
          <w:shd w:fill="auto" w:val="clear"/>
        </w:rPr>
        <w:t xml:space="preserve"> </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ESP32 measures the capacitance of the unknown capacitor by recording the time it takes for the capacitor to reach 63.2% of its voltage when fully charged, then dividing that value by the known resistance. Now we should be ready to set up the capacitance meters and start measuring some capacitors. </w:t>
      </w:r>
    </w:p>
    <w:p>
      <w:pPr>
        <w:spacing w:before="0" w:after="100" w:line="240"/>
        <w:ind w:right="0" w:left="0" w:firstLine="0"/>
        <w:jc w:val="both"/>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CODE FOR ESP32</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#define BLYNK_PRINT Serial</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#include &lt;WiFi.h&gt;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#include &lt;WiFiClient.h&gt;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#include &lt;BlynkSimpleEsp32.h&gt;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#include &lt;ThingSpeak.h&gt;</w:t>
      </w:r>
    </w:p>
    <w:p>
      <w:pPr>
        <w:tabs>
          <w:tab w:val="left" w:pos="2513" w:leader="none"/>
        </w:tabs>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You should get Auth Token in the Blynk App.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Go to the Project Settings (nut icon).</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char auth[] = "&lt;Blynk auth code&gt;";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unsigned long myChannelNumber = &lt;Thingspeak channel ID&gt;;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char * myWriteAPIKey = "&lt;Thingspek Write API Key";</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Your WiFi credentials.</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Set password to "" for open networks.</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char ssid[] = "&lt;your SSID&gt;";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char pass[] = "&lt;Password&gt;";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int OUT_PIN = 25;</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int IN_PIN = 33;</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float IN_STRAY_CAP_TO_GND = 24.48;</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float IN_CAP_TO_GND  = IN_STRAY_CAP_TO_GND;</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float R_PULLUP = 34.8;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const int MAX_ADC_VALUE = 4095;</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float capacitance;</w:t>
      </w:r>
    </w:p>
    <w:p>
      <w:pPr>
        <w:spacing w:before="0" w:after="100" w:line="240"/>
        <w:ind w:right="0" w:left="0" w:firstLine="0"/>
        <w:jc w:val="both"/>
        <w:rPr>
          <w:rFonts w:ascii="Arial" w:hAnsi="Arial" w:cs="Arial" w:eastAsia="Arial"/>
          <w:color w:val="000000"/>
          <w:spacing w:val="0"/>
          <w:position w:val="0"/>
          <w:sz w:val="22"/>
          <w:shd w:fill="auto" w:val="clear"/>
        </w:rPr>
      </w:pP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WiFiClient client;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//BlynkTimer timer;</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This function sends Arduino's up time every second to Virtual Pin (5).</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In the app, Widget's reading frequency should be set to PUSH. This means</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that you define how often to send data to Blynk App.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void cap()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You can send any value at any time.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Please don't send more that 10 values per second.</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pinMode(IN_PIN, INPUT);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digitalWrite(OUT_PIN, HIGH);</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int val = analogRead(IN_PIN);</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Serial.println(val);</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digitalWrite(OUT_PIN, LOW);</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if (val &lt; 4000)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pinMode(IN_PIN, OUTPUT);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capacitance = (float)val * IN_CAP_TO_GND / (float)(MAX_ADC_VALUE - val);</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Serial.println("Scale:   1pF-1nF");</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Serial.println(capacitance-6.2);</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else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pinMode(IN_PIN, OUTPUT);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delay(1);</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pinMode(OUT_PIN, INPUT_PULLUP);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unsigned long u1 = micros();</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unsigned long 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int digVal;</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do</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digVal = digitalRead(OUT_PIN);</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unsigned long u2 = micros();</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 = u2 &gt; u1 ? u2 - u1 : u1 - u2;</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while ((digVal &lt; 1) &amp;&amp; (t &lt; 400000L));</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pinMode(OUT_PIN, INPUT);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val = analogRead(OUT_PIN);</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digitalWrite(IN_PIN, HIGH);</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int dischargeTime = (int)(t / 1000L) * 5;</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delay(dischargeTime);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pinMode(OUT_PIN, OUTPUT);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digitalWrite(OUT_PIN, LOW);</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digitalWrite(IN_PIN, LOW);</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float capacitance = -(float)t / R_PULLUP / log(1.0 - (float)val / (float)MAX_ADC_VALUE);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Serial.println("Scale:   1pF-1nF");</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if (capacitance &gt; 1000.0)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Serial.println(capacitance / 1000.0);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else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Serial.println(capacitance);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while (micros() % 1000 != 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delay(2000);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4"/>
          <w:shd w:fill="auto" w:val="clear"/>
        </w:rPr>
        <w:t xml:space="preserve">  </w:t>
      </w:r>
      <w:r>
        <w:rPr>
          <w:rFonts w:ascii="Arial" w:hAnsi="Arial" w:cs="Arial" w:eastAsia="Arial"/>
          <w:color w:val="000000"/>
          <w:spacing w:val="0"/>
          <w:position w:val="0"/>
          <w:sz w:val="22"/>
          <w:shd w:fill="auto" w:val="clear"/>
        </w:rPr>
        <w:t xml:space="preserve">//Blynk.virtualWrite(V5,String(capacitance-6.20)+"  pF");</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void setup()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Debug console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Serial.begin(9600);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pinMode(OUT_PIN, OUTPUT);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pinMode(IN_PIN, OUTPUT);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Blynk.begin(auth, ssid, pass);</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You can also specify server:</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//Blynk.begin(auth, ssid, pass, "blynk-cloud.com", 80);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//Blynk.begin(auth, ssid, pass, IPAddress(192,168,1,100), 8080);</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 Setup a function to be called every second</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//timer.setInterval(1000L, cap);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ThingSpeak.begin(client);</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t>
      </w:r>
    </w:p>
    <w:p>
      <w:pPr>
        <w:spacing w:before="0" w:after="100" w:line="240"/>
        <w:ind w:right="0" w:left="0" w:firstLine="0"/>
        <w:jc w:val="both"/>
        <w:rPr>
          <w:rFonts w:ascii="Arial" w:hAnsi="Arial" w:cs="Arial" w:eastAsia="Arial"/>
          <w:color w:val="000000"/>
          <w:spacing w:val="0"/>
          <w:position w:val="0"/>
          <w:sz w:val="22"/>
          <w:shd w:fill="auto" w:val="clear"/>
        </w:rPr>
      </w:pP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void loop()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Blynk.run();</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//timer.run(); // Initiates BlynkTimer</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cap();</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Blynk.virtualWrite(V5,String(capacitance-6.20)+"  pF");</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  ThingSpeak.writeField(myChannelNumber, 1, capacitance, myWriteAPIKey);</w:t>
      </w:r>
    </w:p>
    <w:p>
      <w:pPr>
        <w:spacing w:before="0" w:after="100" w:line="24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w:t>
      </w:r>
    </w:p>
    <w:p>
      <w:pPr>
        <w:spacing w:before="0" w:after="100" w:line="240"/>
        <w:ind w:right="0" w:left="0" w:firstLine="0"/>
        <w:jc w:val="center"/>
        <w:rPr>
          <w:rFonts w:ascii="Arial" w:hAnsi="Arial" w:cs="Arial" w:eastAsia="Arial"/>
          <w:color w:val="000000"/>
          <w:spacing w:val="0"/>
          <w:position w:val="0"/>
          <w:sz w:val="22"/>
          <w:shd w:fill="auto" w:val="clear"/>
        </w:rPr>
      </w:pPr>
    </w:p>
    <w:p>
      <w:pPr>
        <w:spacing w:before="0" w:after="100" w:line="240"/>
        <w:ind w:right="0" w:left="0" w:firstLine="0"/>
        <w:jc w:val="center"/>
        <w:rPr>
          <w:rFonts w:ascii="Arial" w:hAnsi="Arial" w:cs="Arial" w:eastAsia="Arial"/>
          <w:color w:val="000000"/>
          <w:spacing w:val="0"/>
          <w:position w:val="0"/>
          <w:sz w:val="22"/>
          <w:shd w:fill="auto" w:val="clear"/>
        </w:rPr>
      </w:pPr>
      <w:r>
        <w:object w:dxaOrig="7211" w:dyaOrig="5216">
          <v:rect xmlns:o="urn:schemas-microsoft-com:office:office" xmlns:v="urn:schemas-microsoft-com:vml" id="rectole0000000006" style="width:360.550000pt;height:26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00" w:line="240"/>
        <w:ind w:right="0" w:left="0" w:firstLine="0"/>
        <w:jc w:val="both"/>
        <w:rPr>
          <w:rFonts w:ascii="Arial" w:hAnsi="Arial" w:cs="Arial" w:eastAsia="Arial"/>
          <w:b/>
          <w:color w:val="000000"/>
          <w:spacing w:val="0"/>
          <w:position w:val="0"/>
          <w:sz w:val="24"/>
          <w:shd w:fill="auto" w:val="clear"/>
        </w:rPr>
      </w:pPr>
    </w:p>
    <w:p>
      <w:pPr>
        <w:spacing w:before="0" w:after="100" w:line="240"/>
        <w:ind w:right="0" w:left="0" w:firstLine="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Method 1: </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ESP32 and the Android app are connected to the same Wifi. The capacitance value is sent to local server with a local ip address. The android app made using MIT app inventor accesses the local server using the local address and receives the capacitance value over the same WiFi. </w:t>
      </w:r>
    </w:p>
    <w:p>
      <w:pPr>
        <w:spacing w:before="0" w:after="100" w:line="24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The disadvantage with this thing is that both the devices the android app and the esp32 module should be connected to the same network.</w:t>
      </w:r>
    </w:p>
    <w:p>
      <w:pPr>
        <w:spacing w:before="0" w:after="100" w:line="240"/>
        <w:ind w:right="0" w:left="0" w:firstLine="0"/>
        <w:jc w:val="both"/>
        <w:rPr>
          <w:rFonts w:ascii="Arial" w:hAnsi="Arial" w:cs="Arial" w:eastAsia="Arial"/>
          <w:color w:val="000000"/>
          <w:spacing w:val="0"/>
          <w:position w:val="0"/>
          <w:sz w:val="24"/>
          <w:shd w:fill="auto" w:val="clear"/>
        </w:rPr>
      </w:pPr>
      <w:r>
        <w:object w:dxaOrig="11783" w:dyaOrig="10824">
          <v:rect xmlns:o="urn:schemas-microsoft-com:office:office" xmlns:v="urn:schemas-microsoft-com:vml" id="rectole0000000007" style="width:589.150000pt;height:54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00" w:line="240"/>
        <w:ind w:right="0" w:left="0" w:firstLine="0"/>
        <w:jc w:val="both"/>
        <w:rPr>
          <w:rFonts w:ascii="Arial" w:hAnsi="Arial" w:cs="Arial" w:eastAsia="Arial"/>
          <w:color w:val="000000"/>
          <w:spacing w:val="0"/>
          <w:position w:val="0"/>
          <w:sz w:val="24"/>
          <w:shd w:fill="auto" w:val="clear"/>
        </w:rPr>
      </w:pPr>
      <w:r>
        <w:object w:dxaOrig="10834" w:dyaOrig="5786">
          <v:rect xmlns:o="urn:schemas-microsoft-com:office:office" xmlns:v="urn:schemas-microsoft-com:vml" id="rectole0000000008" style="width:541.700000pt;height:289.3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Arial" w:hAnsi="Arial" w:cs="Arial" w:eastAsia="Arial"/>
          <w:color w:val="000000"/>
          <w:spacing w:val="0"/>
          <w:position w:val="0"/>
          <w:sz w:val="24"/>
          <w:shd w:fill="auto" w:val="clear"/>
        </w:rPr>
        <w:br/>
      </w:r>
    </w:p>
    <w:p>
      <w:pPr>
        <w:spacing w:before="0" w:after="100" w:line="240"/>
        <w:ind w:right="0" w:left="0" w:firstLine="0"/>
        <w:jc w:val="left"/>
        <w:rPr>
          <w:rFonts w:ascii="Helvetica" w:hAnsi="Helvetica" w:cs="Helvetica" w:eastAsia="Helvetica"/>
          <w:b/>
          <w:color w:val="565867"/>
          <w:spacing w:val="0"/>
          <w:position w:val="0"/>
          <w:sz w:val="26"/>
          <w:shd w:fill="FFFFFF" w:val="clear"/>
        </w:rPr>
      </w:pPr>
      <w:r>
        <w:rPr>
          <w:rFonts w:ascii="Helvetica" w:hAnsi="Helvetica" w:cs="Helvetica" w:eastAsia="Helvetica"/>
          <w:b/>
          <w:color w:val="565867"/>
          <w:spacing w:val="0"/>
          <w:position w:val="0"/>
          <w:sz w:val="26"/>
          <w:shd w:fill="FFFFFF" w:val="clear"/>
        </w:rPr>
        <w:t xml:space="preserve">Method 2:</w:t>
      </w:r>
    </w:p>
    <w:p>
      <w:pPr>
        <w:spacing w:before="0" w:after="100" w:line="240"/>
        <w:ind w:right="0" w:left="0" w:firstLine="0"/>
        <w:jc w:val="left"/>
        <w:rPr>
          <w:rFonts w:ascii="Arial" w:hAnsi="Arial" w:cs="Arial" w:eastAsia="Arial"/>
          <w:color w:val="565867"/>
          <w:spacing w:val="0"/>
          <w:position w:val="0"/>
          <w:sz w:val="28"/>
          <w:shd w:fill="FFFFFF" w:val="clear"/>
        </w:rPr>
      </w:pPr>
      <w:r>
        <w:rPr>
          <w:rFonts w:ascii="Arial" w:hAnsi="Arial" w:cs="Arial" w:eastAsia="Arial"/>
          <w:b/>
          <w:color w:val="565867"/>
          <w:spacing w:val="0"/>
          <w:position w:val="0"/>
          <w:sz w:val="28"/>
          <w:shd w:fill="FFFFFF" w:val="clear"/>
        </w:rPr>
        <w:t xml:space="preserve">Using Blynk app:</w:t>
      </w:r>
    </w:p>
    <w:p>
      <w:pPr>
        <w:numPr>
          <w:ilvl w:val="0"/>
          <w:numId w:val="14"/>
        </w:numPr>
        <w:tabs>
          <w:tab w:val="left" w:pos="720" w:leader="none"/>
        </w:tabs>
        <w:spacing w:before="100" w:after="75" w:line="240"/>
        <w:ind w:right="0" w:left="945" w:hanging="360"/>
        <w:jc w:val="left"/>
        <w:rPr>
          <w:rFonts w:ascii="Arial" w:hAnsi="Arial" w:cs="Arial" w:eastAsia="Arial"/>
          <w:b/>
          <w:color w:val="565867"/>
          <w:spacing w:val="0"/>
          <w:position w:val="0"/>
          <w:sz w:val="26"/>
          <w:shd w:fill="FFFFFF" w:val="clear"/>
        </w:rPr>
      </w:pPr>
      <w:r>
        <w:rPr>
          <w:rFonts w:ascii="Arial" w:hAnsi="Arial" w:cs="Arial" w:eastAsia="Arial"/>
          <w:b/>
          <w:color w:val="565867"/>
          <w:spacing w:val="0"/>
          <w:position w:val="0"/>
          <w:sz w:val="26"/>
          <w:shd w:fill="FFFFFF" w:val="clear"/>
        </w:rPr>
        <w:t xml:space="preserve">Create a New Project (new Auth Token will be sent to your email);</w:t>
      </w:r>
    </w:p>
    <w:p>
      <w:pPr>
        <w:numPr>
          <w:ilvl w:val="0"/>
          <w:numId w:val="14"/>
        </w:numPr>
        <w:tabs>
          <w:tab w:val="left" w:pos="720" w:leader="none"/>
        </w:tabs>
        <w:spacing w:before="100" w:after="75" w:line="240"/>
        <w:ind w:right="0" w:left="945" w:hanging="360"/>
        <w:jc w:val="left"/>
        <w:rPr>
          <w:rFonts w:ascii="Arial" w:hAnsi="Arial" w:cs="Arial" w:eastAsia="Arial"/>
          <w:b/>
          <w:color w:val="565867"/>
          <w:spacing w:val="0"/>
          <w:position w:val="0"/>
          <w:sz w:val="26"/>
          <w:shd w:fill="FFFFFF" w:val="clear"/>
        </w:rPr>
      </w:pPr>
      <w:r>
        <w:rPr>
          <w:rFonts w:ascii="Arial" w:hAnsi="Arial" w:cs="Arial" w:eastAsia="Arial"/>
          <w:b/>
          <w:color w:val="565867"/>
          <w:spacing w:val="0"/>
          <w:position w:val="0"/>
          <w:sz w:val="26"/>
          <w:shd w:fill="FFFFFF" w:val="clear"/>
        </w:rPr>
        <w:t xml:space="preserve">Add Value Display Widget;</w:t>
      </w:r>
    </w:p>
    <w:p>
      <w:pPr>
        <w:numPr>
          <w:ilvl w:val="0"/>
          <w:numId w:val="14"/>
        </w:numPr>
        <w:tabs>
          <w:tab w:val="left" w:pos="720" w:leader="none"/>
        </w:tabs>
        <w:spacing w:before="100" w:after="75" w:line="240"/>
        <w:ind w:right="0" w:left="945" w:hanging="360"/>
        <w:jc w:val="left"/>
        <w:rPr>
          <w:rFonts w:ascii="Arial" w:hAnsi="Arial" w:cs="Arial" w:eastAsia="Arial"/>
          <w:b/>
          <w:color w:val="565867"/>
          <w:spacing w:val="0"/>
          <w:position w:val="0"/>
          <w:sz w:val="26"/>
          <w:shd w:fill="FFFFFF" w:val="clear"/>
        </w:rPr>
      </w:pPr>
      <w:r>
        <w:rPr>
          <w:rFonts w:ascii="Arial" w:hAnsi="Arial" w:cs="Arial" w:eastAsia="Arial"/>
          <w:b/>
          <w:color w:val="565867"/>
          <w:spacing w:val="0"/>
          <w:position w:val="0"/>
          <w:sz w:val="26"/>
          <w:shd w:fill="FFFFFF" w:val="clear"/>
        </w:rPr>
        <w:t xml:space="preserve">Go to Widget Settings ;</w:t>
      </w:r>
    </w:p>
    <w:p>
      <w:pPr>
        <w:numPr>
          <w:ilvl w:val="0"/>
          <w:numId w:val="14"/>
        </w:numPr>
        <w:tabs>
          <w:tab w:val="left" w:pos="720" w:leader="none"/>
        </w:tabs>
        <w:spacing w:before="100" w:after="75" w:line="240"/>
        <w:ind w:right="0" w:left="945" w:hanging="360"/>
        <w:jc w:val="left"/>
        <w:rPr>
          <w:rFonts w:ascii="Arial" w:hAnsi="Arial" w:cs="Arial" w:eastAsia="Arial"/>
          <w:b/>
          <w:color w:val="565867"/>
          <w:spacing w:val="0"/>
          <w:position w:val="0"/>
          <w:sz w:val="26"/>
          <w:shd w:fill="FFFFFF" w:val="clear"/>
        </w:rPr>
      </w:pPr>
      <w:r>
        <w:rPr>
          <w:rFonts w:ascii="Arial" w:hAnsi="Arial" w:cs="Arial" w:eastAsia="Arial"/>
          <w:b/>
          <w:color w:val="565867"/>
          <w:spacing w:val="0"/>
          <w:position w:val="0"/>
          <w:sz w:val="26"/>
          <w:shd w:fill="FFFFFF" w:val="clear"/>
        </w:rPr>
        <w:t xml:space="preserve">Set PIN to Virtual Pin V5;</w:t>
      </w:r>
    </w:p>
    <w:p>
      <w:pPr>
        <w:numPr>
          <w:ilvl w:val="0"/>
          <w:numId w:val="14"/>
        </w:numPr>
        <w:tabs>
          <w:tab w:val="left" w:pos="720" w:leader="none"/>
        </w:tabs>
        <w:spacing w:before="100" w:after="0" w:line="240"/>
        <w:ind w:right="0" w:left="945" w:hanging="360"/>
        <w:jc w:val="left"/>
        <w:rPr>
          <w:rFonts w:ascii="Arial" w:hAnsi="Arial" w:cs="Arial" w:eastAsia="Arial"/>
          <w:b/>
          <w:color w:val="565867"/>
          <w:spacing w:val="0"/>
          <w:position w:val="0"/>
          <w:sz w:val="26"/>
          <w:shd w:fill="FFFFFF" w:val="clear"/>
        </w:rPr>
      </w:pPr>
      <w:r>
        <w:rPr>
          <w:rFonts w:ascii="Arial" w:hAnsi="Arial" w:cs="Arial" w:eastAsia="Arial"/>
          <w:b/>
          <w:color w:val="565867"/>
          <w:spacing w:val="0"/>
          <w:position w:val="0"/>
          <w:sz w:val="26"/>
          <w:shd w:fill="FFFFFF" w:val="clear"/>
        </w:rPr>
        <w:t xml:space="preserve">Set Frequency to 3 seconds; </w:t>
      </w:r>
    </w:p>
    <w:p>
      <w:pPr>
        <w:spacing w:before="100" w:after="0" w:line="240"/>
        <w:ind w:right="0" w:left="945" w:firstLine="0"/>
        <w:jc w:val="left"/>
        <w:rPr>
          <w:rFonts w:ascii="Arial" w:hAnsi="Arial" w:cs="Arial" w:eastAsia="Arial"/>
          <w:b/>
          <w:color w:val="565867"/>
          <w:spacing w:val="0"/>
          <w:position w:val="0"/>
          <w:sz w:val="26"/>
          <w:shd w:fill="FFFFFF" w:val="clear"/>
        </w:rPr>
      </w:pPr>
    </w:p>
    <w:p>
      <w:pPr>
        <w:spacing w:before="0" w:after="100" w:line="240"/>
        <w:ind w:right="0" w:left="0" w:firstLine="0"/>
        <w:jc w:val="left"/>
        <w:rPr>
          <w:rFonts w:ascii="Arial" w:hAnsi="Arial" w:cs="Arial" w:eastAsia="Arial"/>
          <w:b/>
          <w:color w:val="565867"/>
          <w:spacing w:val="0"/>
          <w:position w:val="0"/>
          <w:sz w:val="26"/>
          <w:shd w:fill="FFFFFF" w:val="clear"/>
        </w:rPr>
      </w:pPr>
      <w:r>
        <w:rPr>
          <w:rFonts w:ascii="Arial" w:hAnsi="Arial" w:cs="Arial" w:eastAsia="Arial"/>
          <w:b/>
          <w:color w:val="565867"/>
          <w:spacing w:val="0"/>
          <w:position w:val="0"/>
          <w:sz w:val="26"/>
          <w:shd w:fill="FFFFFF" w:val="clear"/>
        </w:rPr>
        <w:t xml:space="preserve">It means that Blynk app will request the data from Virtual Pin V5 every 3 seconds. Virtual Pin is a concept invented by Blynk Inc. to provide exchange of any data between hardware and Blynk mobile app.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Arial" w:hAnsi="Arial" w:cs="Arial" w:eastAsia="Arial"/>
          <w:b/>
          <w:color w:val="auto"/>
          <w:spacing w:val="0"/>
          <w:position w:val="0"/>
          <w:sz w:val="32"/>
          <w:shd w:fill="auto" w:val="clear"/>
        </w:rPr>
      </w:pPr>
      <w:r>
        <w:object w:dxaOrig="4292" w:dyaOrig="2933">
          <v:rect xmlns:o="urn:schemas-microsoft-com:office:office" xmlns:v="urn:schemas-microsoft-com:vml" id="rectole0000000009" style="width:214.600000pt;height:146.6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Calibri" w:hAnsi="Calibri" w:cs="Calibri" w:eastAsia="Calibri"/>
          <w:color w:val="auto"/>
          <w:spacing w:val="0"/>
          <w:position w:val="0"/>
          <w:sz w:val="22"/>
          <w:shd w:fill="auto" w:val="clear"/>
        </w:rPr>
        <w:t xml:space="preserve">   </w:t>
      </w:r>
      <w:r>
        <w:object w:dxaOrig="1470" w:dyaOrig="1440">
          <v:rect xmlns:o="urn:schemas-microsoft-com:office:office" xmlns:v="urn:schemas-microsoft-com:vml" id="rectole0000000010" style="width:73.500000pt;height:72.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auto"/>
          <w:spacing w:val="0"/>
          <w:position w:val="0"/>
          <w:sz w:val="22"/>
          <w:shd w:fill="auto" w:val="clear"/>
        </w:rPr>
        <w:t xml:space="preserve">  </w:t>
      </w:r>
      <w:r>
        <w:object w:dxaOrig="1442" w:dyaOrig="1442">
          <v:rect xmlns:o="urn:schemas-microsoft-com:office:office" xmlns:v="urn:schemas-microsoft-com:vml" id="rectole0000000011" style="width:72.100000pt;height:72.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Arial" w:hAnsi="Arial" w:cs="Arial" w:eastAsia="Arial"/>
          <w:b/>
          <w:color w:val="auto"/>
          <w:spacing w:val="0"/>
          <w:position w:val="0"/>
          <w:sz w:val="44"/>
          <w:shd w:fill="auto" w:val="clear"/>
        </w:rPr>
        <w:t xml:space="preserve">     </w:t>
      </w:r>
      <w:r>
        <w:object w:dxaOrig="2160" w:dyaOrig="1581">
          <v:rect xmlns:o="urn:schemas-microsoft-com:office:office" xmlns:v="urn:schemas-microsoft-com:vml" id="rectole0000000012" style="width:108.000000pt;height:79.0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24"/>
          <w:shd w:fill="auto" w:val="clear"/>
        </w:rPr>
        <w:t xml:space="preserve">The block diagram above shows the implementation.Code  written in Arduino ide and uploaded to esp32 which gets connected to the Wifi and sends the measured capacitance value to a web server and the android app accceses the value using the server over any Wifi.</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RESOURCES</w:t>
      </w:r>
    </w:p>
    <w:p>
      <w:pPr>
        <w:numPr>
          <w:ilvl w:val="0"/>
          <w:numId w:val="19"/>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MIT App code</w:t>
      </w: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object w:dxaOrig="9675" w:dyaOrig="4733">
          <v:rect xmlns:o="urn:schemas-microsoft-com:office:office" xmlns:v="urn:schemas-microsoft-com:vml" id="rectole0000000013" style="width:483.750000pt;height:236.6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360" w:firstLine="0"/>
        <w:jc w:val="left"/>
        <w:rPr>
          <w:rFonts w:ascii="Arial" w:hAnsi="Arial" w:cs="Arial" w:eastAsia="Arial"/>
          <w:color w:val="auto"/>
          <w:spacing w:val="0"/>
          <w:position w:val="0"/>
          <w:sz w:val="24"/>
          <w:shd w:fill="auto" w:val="clear"/>
        </w:rPr>
      </w:pPr>
    </w:p>
    <w:p>
      <w:pPr>
        <w:numPr>
          <w:ilvl w:val="0"/>
          <w:numId w:val="21"/>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MIT app inventor 2</w:t>
      </w:r>
    </w:p>
    <w:p>
      <w:pPr>
        <w:spacing w:before="0" w:after="200" w:line="276"/>
        <w:ind w:right="0" w:left="720" w:firstLine="0"/>
        <w:jc w:val="left"/>
        <w:rPr>
          <w:rFonts w:ascii="Arial" w:hAnsi="Arial" w:cs="Arial" w:eastAsia="Arial"/>
          <w:color w:val="auto"/>
          <w:spacing w:val="0"/>
          <w:position w:val="0"/>
          <w:sz w:val="24"/>
          <w:shd w:fill="auto" w:val="clear"/>
        </w:rPr>
      </w:pPr>
      <w:r>
        <w:object w:dxaOrig="9900" w:dyaOrig="4710">
          <v:rect xmlns:o="urn:schemas-microsoft-com:office:office" xmlns:v="urn:schemas-microsoft-com:vml" id="rectole0000000014" style="width:495.000000pt;height:235.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numPr>
          <w:ilvl w:val="0"/>
          <w:numId w:val="23"/>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Blynk app</w:t>
      </w:r>
    </w:p>
    <w:p>
      <w:pPr>
        <w:spacing w:before="0" w:after="20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object w:dxaOrig="4854" w:dyaOrig="7058">
          <v:rect xmlns:o="urn:schemas-microsoft-com:office:office" xmlns:v="urn:schemas-microsoft-com:vml" id="rectole0000000015" style="width:242.700000pt;height:352.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numPr>
          <w:ilvl w:val="0"/>
          <w:numId w:val="25"/>
        </w:numPr>
        <w:spacing w:before="0" w:after="200" w:line="276"/>
        <w:ind w:right="0" w:left="7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Thingspeak</w:t>
      </w:r>
    </w:p>
    <w:p>
      <w:pPr>
        <w:spacing w:before="0" w:after="200" w:line="276"/>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object w:dxaOrig="10527" w:dyaOrig="6520">
          <v:rect xmlns:o="urn:schemas-microsoft-com:office:office" xmlns:v="urn:schemas-microsoft-com:vml" id="rectole0000000016" style="width:526.350000pt;height:326.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8"/>
          <w:shd w:fill="auto" w:val="clear"/>
        </w:rPr>
      </w:pPr>
      <w:r>
        <w:rPr>
          <w:rFonts w:ascii="Arial" w:hAnsi="Arial" w:cs="Arial" w:eastAsia="Arial"/>
          <w:b/>
          <w:color w:val="auto"/>
          <w:spacing w:val="0"/>
          <w:position w:val="0"/>
          <w:sz w:val="28"/>
          <w:shd w:fill="auto" w:val="clear"/>
        </w:rPr>
        <w:t xml:space="preserve">RESULT: </w:t>
      </w:r>
      <w:r>
        <w:rPr>
          <w:rFonts w:ascii="Arial" w:hAnsi="Arial" w:cs="Arial" w:eastAsia="Arial"/>
          <w:color w:val="auto"/>
          <w:spacing w:val="0"/>
          <w:position w:val="0"/>
          <w:sz w:val="28"/>
          <w:shd w:fill="auto" w:val="clear"/>
        </w:rPr>
        <w:t xml:space="preserve"> Measured the value of capacitance and transferred the data to android app over WiFi using Esp32 .</w:t>
      </w: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p>
    <w:p>
      <w:pPr>
        <w:spacing w:before="0" w:after="200" w:line="276"/>
        <w:ind w:right="0" w:left="7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
    <w:abstractNumId w:val="30"/>
  </w:num>
  <w:num w:numId="14">
    <w:abstractNumId w:val="24"/>
  </w:num>
  <w:num w:numId="19">
    <w:abstractNumId w:val="18"/>
  </w:num>
  <w:num w:numId="21">
    <w:abstractNumId w:val="12"/>
  </w:num>
  <w:num w:numId="23">
    <w:abstractNumId w:val="6"/>
  </w:num>
  <w:num w:numId="2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numbering.xml" Id="docRId34" Type="http://schemas.openxmlformats.org/officeDocument/2006/relationships/numbering"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styles.xml" Id="docRId35" Type="http://schemas.openxmlformats.org/officeDocument/2006/relationships/styles"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s>
</file>