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MINI PROJECT REPORT</w:t>
        <w:br/>
      </w:r>
    </w:p>
    <w:p>
      <w:pPr>
        <w:jc w:val="center"/>
      </w:pPr>
      <w:r>
        <w:rPr>
          <w:b/>
          <w:color w:val="4472C4"/>
          <w:sz w:val="28"/>
        </w:rPr>
        <w:t>AI-Driven Customer Segmentation for Retail Optimization</w:t>
      </w:r>
    </w:p>
    <w:p/>
    <w:p>
      <w:pPr>
        <w:jc w:val="center"/>
      </w:pPr>
      <w:r>
        <w:rPr>
          <w:sz w:val="22"/>
        </w:rPr>
        <w:t>Submitted by:</w:t>
        <w:br/>
        <w:t>1. Kartik More              PRN: RBC24BC036</w:t>
        <w:br/>
        <w:t>2. Shreya Nagargoje        PRN: RBC24BC038</w:t>
        <w:br/>
        <w:t>3. [Team Member 3]         PRN: [PRN No]</w:t>
        <w:br/>
        <w:t>4. [Team Member 4]         PRN: [PRN No]</w:t>
        <w:br/>
      </w:r>
    </w:p>
    <w:p>
      <w:r>
        <w:t>____________________________________________________________</w:t>
      </w:r>
    </w:p>
    <w:p>
      <w:r>
        <w:rPr>
          <w:b/>
          <w:color w:val="1F4E79"/>
          <w:sz w:val="26"/>
        </w:rPr>
        <w:t>1. Title of the Project</w:t>
      </w:r>
    </w:p>
    <w:p>
      <w:r>
        <w:rPr>
          <w:sz w:val="22"/>
        </w:rPr>
        <w:t>AI-Driven Customer Segmentation for Retail Optimization</w:t>
        <w:br/>
        <w:t>A machine learning system to divide retail shoppers into meaningful groups using K-Means Clustering, enabling smarter, targeted marketing strategies.</w:t>
      </w:r>
    </w:p>
    <w:p>
      <w:r>
        <w:rPr>
          <w:b/>
          <w:color w:val="1F4E79"/>
          <w:sz w:val="26"/>
        </w:rPr>
        <w:t>2. Problem Statement</w:t>
      </w:r>
    </w:p>
    <w:p>
      <w:r>
        <w:rPr>
          <w:sz w:val="22"/>
        </w:rPr>
        <w:t>In retail, every customer has different income and spending habits. Using a single generic discount strategy for all customers wastes marketing budget and reduces profit. The problem is: How can a retail store automatically identify different types of customers so it can give the right offer to the right customer at the right time?</w:t>
      </w:r>
    </w:p>
    <w:p>
      <w:r>
        <w:rPr>
          <w:b/>
          <w:color w:val="1F4E79"/>
          <w:sz w:val="26"/>
        </w:rPr>
        <w:t>3. Objectives</w:t>
      </w:r>
    </w:p>
    <w:p>
      <w:pPr>
        <w:pStyle w:val="ListBullet"/>
      </w:pPr>
      <w:r>
        <w:t>Load and clean the retail customer dataset (200 records).</w:t>
      </w:r>
    </w:p>
    <w:p>
      <w:pPr>
        <w:pStyle w:val="ListBullet"/>
      </w:pPr>
      <w:r>
        <w:t>Select key features: Annual Income and Spending Score.</w:t>
      </w:r>
    </w:p>
    <w:p>
      <w:pPr>
        <w:pStyle w:val="ListBullet"/>
      </w:pPr>
      <w:r>
        <w:t>Use the Elbow Method (WCSS) to find the best number of clusters (K = 5).</w:t>
      </w:r>
    </w:p>
    <w:p>
      <w:pPr>
        <w:pStyle w:val="ListBullet"/>
      </w:pPr>
      <w:r>
        <w:t>Apply K-Means Clustering to group customers into 5 distinct segments.</w:t>
      </w:r>
    </w:p>
    <w:p>
      <w:pPr>
        <w:pStyle w:val="ListBullet"/>
      </w:pPr>
      <w:r>
        <w:t>Provide clear, actionable retail marketing strategies for each segment.</w:t>
      </w:r>
    </w:p>
    <w:p>
      <w:r>
        <w:rPr>
          <w:b/>
          <w:color w:val="1F4E79"/>
          <w:sz w:val="26"/>
        </w:rPr>
        <w:t>4. Methodology</w:t>
      </w:r>
    </w:p>
    <w:p>
      <w:r>
        <w:rPr>
          <w:sz w:val="22"/>
        </w:rPr>
        <w:t>Step 1 - Data Collection: Load Mall_Customers.csv containing 200 customer records.</w:t>
        <w:br/>
        <w:br/>
        <w:t>Step 2 - Feature Selection: Pick 'Annual Income (k$)' and 'Spending Score (1-100)' as the most relevant retail behavior indicators.</w:t>
        <w:br/>
        <w:br/>
        <w:t>Step 3 - Elbow Method: Compute WCSS (Within-Cluster Sum of Squares) for K = 1 to 10. The 'elbow' bend in the curve at K = 5 indicates the optimal cluster count.</w:t>
        <w:br/>
        <w:br/>
        <w:t>Step 4 - K-Means Clustering: Train KMeans(n_clusters=5) with k-means++ initialization. The algorithm assigns each customer to their nearest centroid and updates centroids iteratively until convergence.</w:t>
        <w:br/>
        <w:br/>
        <w:t>Step 5 - Visualization &amp; Business Insights: Generate 2D cluster scatter plot and map each cluster to a retail marketing strategy.</w:t>
      </w:r>
    </w:p>
    <w:p>
      <w:r>
        <w:rPr>
          <w:b/>
          <w:color w:val="1F4E79"/>
          <w:sz w:val="26"/>
        </w:rPr>
        <w:t>5. Dataset, Tools &amp; Technologies Used</w:t>
      </w:r>
    </w:p>
    <w:p>
      <w:r>
        <w:rPr>
          <w:sz w:val="22"/>
        </w:rPr>
        <w:t>Dataset: Mall Customers Dataset</w:t>
        <w:br/>
        <w:t xml:space="preserve">  - Records: 200 customers</w:t>
        <w:br/>
        <w:t xml:space="preserve">  - Attributes: CustomerID, Gender, Age, Annual Income (k$), Spending Score (1-100)</w:t>
        <w:br/>
        <w:br/>
        <w:t>Programming Language: Python 3.11</w:t>
        <w:br/>
        <w:br/>
        <w:t>Libraries Used:</w:t>
        <w:br/>
        <w:t xml:space="preserve">  - pandas     : Data loading and manipulation</w:t>
        <w:br/>
        <w:t xml:space="preserve">  - numpy      : Numerical operations</w:t>
        <w:br/>
        <w:t xml:space="preserve">  - scikit-learn: KMeans algorithm and Elbow Method</w:t>
        <w:br/>
        <w:t xml:space="preserve">  - matplotlib &amp; seaborn: Data visualization and chart generation</w:t>
        <w:br/>
        <w:br/>
        <w:t>Tools: VS Code / Any Python IDE, Windows OS</w:t>
      </w:r>
    </w:p>
    <w:p>
      <w:r>
        <w:rPr>
          <w:b/>
          <w:color w:val="1F4E79"/>
          <w:sz w:val="26"/>
        </w:rPr>
        <w:t>6. Implementation</w:t>
      </w:r>
    </w:p>
    <w:p>
      <w:r>
        <w:rPr>
          <w:sz w:val="22"/>
        </w:rPr>
        <w:t>The project is implemented in a single clean Python file: customer_segmentation.py</w:t>
        <w:br/>
        <w:br/>
        <w:t>Key code steps:</w:t>
        <w:br/>
        <w:t xml:space="preserve">  A) Load dataset: df = pd.read_csv('Mall_Customers.csv')</w:t>
        <w:br/>
        <w:t xml:space="preserve">  B) Extract features: X = df.iloc[:, [3, 4]].values</w:t>
        <w:br/>
        <w:t xml:space="preserve">  C) Elbow loop: Fit KMeans for K=1 to 10, store inertia values in wcss[]</w:t>
        <w:br/>
        <w:t xml:space="preserve">  D) Train model: KMeans(n_clusters=5, init='k-means++', random_state=42).fit_predict(X)</w:t>
        <w:br/>
        <w:t xml:space="preserve">  E) Save outputs: elbow_method.png, customer_clusters.png, segmented_customers.csv</w:t>
      </w:r>
    </w:p>
    <w:p>
      <w:r>
        <w:rPr>
          <w:b/>
          <w:color w:val="1F4E79"/>
          <w:sz w:val="26"/>
        </w:rPr>
        <w:t>7. Results</w:t>
      </w:r>
    </w:p>
    <w:p>
      <w:r>
        <w:rPr>
          <w:sz w:val="22"/>
        </w:rPr>
        <w:t>The K-Means model successfully identified 5 customer segments from 200 shoppers: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Cluster Name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Avg Income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Avg Spend</w:t>
            </w:r>
          </w:p>
        </w:tc>
        <w:tc>
          <w:tcPr>
            <w:tcW w:type="dxa" w:w="1757"/>
          </w:tcPr>
          <w:p>
            <w:r>
              <w:rPr>
                <w:b/>
              </w:rPr>
              <w:t>Retail Strategy</w:t>
            </w:r>
          </w:p>
        </w:tc>
      </w:tr>
      <w:tr>
        <w:tc>
          <w:tcPr>
            <w:tcW w:type="dxa" w:w="1757"/>
          </w:tcPr>
          <w:p>
            <w:r>
              <w:t>Target / VIP</w:t>
            </w:r>
          </w:p>
        </w:tc>
        <w:tc>
          <w:tcPr>
            <w:tcW w:type="dxa" w:w="1757"/>
          </w:tcPr>
          <w:p>
            <w:r>
              <w:t>39</w:t>
            </w:r>
          </w:p>
        </w:tc>
        <w:tc>
          <w:tcPr>
            <w:tcW w:type="dxa" w:w="1757"/>
          </w:tcPr>
          <w:p>
            <w:r>
              <w:t>$86.5k</w:t>
            </w:r>
          </w:p>
        </w:tc>
        <w:tc>
          <w:tcPr>
            <w:tcW w:type="dxa" w:w="1757"/>
          </w:tcPr>
          <w:p>
            <w:r>
              <w:t>82/100</w:t>
            </w:r>
          </w:p>
        </w:tc>
        <w:tc>
          <w:tcPr>
            <w:tcW w:type="dxa" w:w="1757"/>
          </w:tcPr>
          <w:p>
            <w:r>
              <w:t>Premium loyalty, VIP perks</w:t>
            </w:r>
          </w:p>
        </w:tc>
      </w:tr>
      <w:tr>
        <w:tc>
          <w:tcPr>
            <w:tcW w:type="dxa" w:w="1757"/>
          </w:tcPr>
          <w:p>
            <w:r>
              <w:t>Careful Savers</w:t>
            </w:r>
          </w:p>
        </w:tc>
        <w:tc>
          <w:tcPr>
            <w:tcW w:type="dxa" w:w="1757"/>
          </w:tcPr>
          <w:p>
            <w:r>
              <w:t>35</w:t>
            </w:r>
          </w:p>
        </w:tc>
        <w:tc>
          <w:tcPr>
            <w:tcW w:type="dxa" w:w="1757"/>
          </w:tcPr>
          <w:p>
            <w:r>
              <w:t>$88.2k</w:t>
            </w:r>
          </w:p>
        </w:tc>
        <w:tc>
          <w:tcPr>
            <w:tcW w:type="dxa" w:w="1757"/>
          </w:tcPr>
          <w:p>
            <w:r>
              <w:t>17/100</w:t>
            </w:r>
          </w:p>
        </w:tc>
        <w:tc>
          <w:tcPr>
            <w:tcW w:type="dxa" w:w="1757"/>
          </w:tcPr>
          <w:p>
            <w:r>
              <w:t>Bundle discounts, cashback</w:t>
            </w:r>
          </w:p>
        </w:tc>
      </w:tr>
      <w:tr>
        <w:tc>
          <w:tcPr>
            <w:tcW w:type="dxa" w:w="1757"/>
          </w:tcPr>
          <w:p>
            <w:r>
              <w:t>Standard / Regular</w:t>
            </w:r>
          </w:p>
        </w:tc>
        <w:tc>
          <w:tcPr>
            <w:tcW w:type="dxa" w:w="1757"/>
          </w:tcPr>
          <w:p>
            <w:r>
              <w:t>81</w:t>
            </w:r>
          </w:p>
        </w:tc>
        <w:tc>
          <w:tcPr>
            <w:tcW w:type="dxa" w:w="1757"/>
          </w:tcPr>
          <w:p>
            <w:r>
              <w:t>$55.3k</w:t>
            </w:r>
          </w:p>
        </w:tc>
        <w:tc>
          <w:tcPr>
            <w:tcW w:type="dxa" w:w="1757"/>
          </w:tcPr>
          <w:p>
            <w:r>
              <w:t>50/100</w:t>
            </w:r>
          </w:p>
        </w:tc>
        <w:tc>
          <w:tcPr>
            <w:tcW w:type="dxa" w:w="1757"/>
          </w:tcPr>
          <w:p>
            <w:r>
              <w:t>Festival offers, membership</w:t>
            </w:r>
          </w:p>
        </w:tc>
      </w:tr>
      <w:tr>
        <w:tc>
          <w:tcPr>
            <w:tcW w:type="dxa" w:w="1757"/>
          </w:tcPr>
          <w:p>
            <w:r>
              <w:t>Careless / Impulsive</w:t>
            </w:r>
          </w:p>
        </w:tc>
        <w:tc>
          <w:tcPr>
            <w:tcW w:type="dxa" w:w="1757"/>
          </w:tcPr>
          <w:p>
            <w:r>
              <w:t>22</w:t>
            </w:r>
          </w:p>
        </w:tc>
        <w:tc>
          <w:tcPr>
            <w:tcW w:type="dxa" w:w="1757"/>
          </w:tcPr>
          <w:p>
            <w:r>
              <w:t>$25.7k</w:t>
            </w:r>
          </w:p>
        </w:tc>
        <w:tc>
          <w:tcPr>
            <w:tcW w:type="dxa" w:w="1757"/>
          </w:tcPr>
          <w:p>
            <w:r>
              <w:t>79/100</w:t>
            </w:r>
          </w:p>
        </w:tc>
        <w:tc>
          <w:tcPr>
            <w:tcW w:type="dxa" w:w="1757"/>
          </w:tcPr>
          <w:p>
            <w:r>
              <w:t>Flash sales, EMI, BNPL</w:t>
            </w:r>
          </w:p>
        </w:tc>
      </w:tr>
      <w:tr>
        <w:tc>
          <w:tcPr>
            <w:tcW w:type="dxa" w:w="1757"/>
          </w:tcPr>
          <w:p>
            <w:r>
              <w:t>Sensible / Budget</w:t>
            </w:r>
          </w:p>
        </w:tc>
        <w:tc>
          <w:tcPr>
            <w:tcW w:type="dxa" w:w="1757"/>
          </w:tcPr>
          <w:p>
            <w:r>
              <w:t>23</w:t>
            </w:r>
          </w:p>
        </w:tc>
        <w:tc>
          <w:tcPr>
            <w:tcW w:type="dxa" w:w="1757"/>
          </w:tcPr>
          <w:p>
            <w:r>
              <w:t>$26.3k</w:t>
            </w:r>
          </w:p>
        </w:tc>
        <w:tc>
          <w:tcPr>
            <w:tcW w:type="dxa" w:w="1757"/>
          </w:tcPr>
          <w:p>
            <w:r>
              <w:t>21/100</w:t>
            </w:r>
          </w:p>
        </w:tc>
        <w:tc>
          <w:tcPr>
            <w:tcW w:type="dxa" w:w="1757"/>
          </w:tcPr>
          <w:p>
            <w:r>
              <w:t>Clearance sales, essentials</w:t>
            </w:r>
          </w:p>
        </w:tc>
      </w:tr>
    </w:tbl>
    <w:p/>
    <w:p>
      <w:pPr>
        <w:jc w:val="center"/>
      </w:pPr>
      <w:r>
        <w:t>Figure 1: Elbow Method Graph (Optimal K = 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meth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Figure 2: Customer Segmentation Cluster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clus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E79"/>
          <w:sz w:val="26"/>
        </w:rPr>
        <w:t>8. Conclusion</w:t>
      </w:r>
    </w:p>
    <w:p>
      <w:r>
        <w:rPr>
          <w:sz w:val="22"/>
        </w:rPr>
        <w:t>This project successfully demonstrates how AI-driven K-Means Clustering can transform raw retail customer data into 5 meaningful business segments. Instead of using generic promotions for all customers, retail stores can now deliver personalized offers — VIP rewards for high spenders, budget deals for low-income shoppers, and trend-driven flash sales for impulsive buyers.</w:t>
        <w:br/>
        <w:br/>
        <w:t>This system reduces marketing costs, increases customer satisfaction, and boosts overall store revenue. It is a practical, scalable, and simple solution that showcases the power of Unsupervised Machine Learning in real-world retail business optimization.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