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jc w:val="center"/>
      </w:pPr>
      <w:r>
        <w:rPr>
          <w:rFonts w:ascii="Times New Roman" w:hAnsi="Times New Roman" w:cs="Times New Roman"/>
          <w:b/>
          <w:bCs/>
          <w:sz w:val="32"/>
          <w:szCs w:val="32"/>
        </w:rPr>
        <w:t xml:space="preserve">JSPM’s</w:t>
      </w:r>
    </w:p>
    <w:p>
      <w:pPr>
        <w:spacing w:before="0" w:after="60"/>
        <w:jc w:val="center"/>
      </w:pPr>
      <w:r>
        <w:rPr>
          <w:rFonts w:ascii="Times New Roman" w:hAnsi="Times New Roman" w:cs="Times New Roman"/>
          <w:b/>
          <w:bCs/>
          <w:sz w:val="32"/>
          <w:szCs w:val="32"/>
        </w:rPr>
        <w:t xml:space="preserve">Rajarshi Shahu College of Engineering, Pune</w:t>
      </w:r>
    </w:p>
    <w:p>
      <w:pPr>
        <w:spacing w:before="0" w:after="120"/>
        <w:jc w:val="center"/>
      </w:pPr>
      <w:r>
        <w:rPr>
          <w:rFonts w:ascii="Times New Roman" w:hAnsi="Times New Roman" w:cs="Times New Roman"/>
          <w:b/>
          <w:bCs/>
          <w:sz w:val="28"/>
          <w:szCs w:val="28"/>
        </w:rPr>
        <w:t xml:space="preserve">Department of Computer Science and Business Systems</w:t>
      </w:r>
    </w:p>
    <w:p>
      <w:pPr>
        <w:spacing w:before="0" w:after="60"/>
        <w:jc w:val="center"/>
      </w:pPr>
      <w:r>
        <w:rPr>
          <w:rFonts w:ascii="Times New Roman" w:hAnsi="Times New Roman" w:cs="Times New Roman"/>
          <w:b/>
          <w:bCs/>
          <w:sz w:val="26"/>
          <w:szCs w:val="26"/>
        </w:rPr>
        <w:t xml:space="preserve">AY: 2026-27 Sem III</w:t>
      </w:r>
    </w:p>
    <w:p>
      <w:pPr>
        <w:spacing w:before="0" w:after="120"/>
        <w:jc w:val="center"/>
      </w:pPr>
      <w:r>
        <w:rPr>
          <w:rFonts w:ascii="Times New Roman" w:hAnsi="Times New Roman" w:cs="Times New Roman"/>
          <w:b/>
          <w:bCs/>
          <w:sz w:val="26"/>
          <w:szCs w:val="26"/>
        </w:rPr>
        <w:t xml:space="preserve">S.Y. B.Tech</w:t>
      </w:r>
    </w:p>
    <w:p w14:paraId="2757B2AB" w14:textId="77777777" w:rsidR="00B02126" w:rsidRDefault="00B02126" w:rsidP="00B02126">
      <w:pPr>
        <w:pStyle w:val="Heading1"/>
        <w:spacing w:before="0"/>
        <w:jc w:val="center"/>
        <w:rPr>
          <w:rFonts w:ascii="Times New Roman" w:hAnsi="Times New Roman" w:cs="Times New Roman"/>
          <w:color w:val="000000" w:themeColor="text1"/>
          <w:sz w:val="24"/>
          <w:szCs w:val="24"/>
        </w:rPr>
      </w:pPr>
    </w:p>
    <w:p w14:paraId="6A6E03D0" w14:textId="77777777" w:rsidR="00B02126" w:rsidRPr="008D17D8" w:rsidRDefault="00B02126" w:rsidP="00B02126">
      <w:pPr>
        <w:jc w:val="center"/>
        <w:rPr>
          <w:b/>
          <w:bCs/>
          <w:color w:val="EE0000"/>
          <w:sz w:val="40"/>
          <w:szCs w:val="40"/>
          <w:u w:val="single"/>
        </w:rPr>
      </w:pPr>
      <w:r>
        <w:rPr>
          <w:b/>
          <w:bCs/>
          <w:color w:val="EE0000"/>
          <w:sz w:val="40"/>
          <w:szCs w:val="40"/>
          <w:u w:val="single"/>
        </w:rPr>
        <w:t>Mini Project Report</w:t>
      </w:r>
    </w:p>
    <w:p>
      <w:pPr>
        <w:spacing w:before="0" w:after="60"/>
        <w:jc w:val="center"/>
      </w:pPr>
      <w:r>
        <w:rPr>
          <w:rFonts w:ascii="Times New Roman" w:hAnsi="Times New Roman" w:cs="Times New Roman"/>
          <w:b/>
          <w:bCs/>
          <w:sz w:val="24"/>
          <w:szCs w:val="24"/>
        </w:rPr>
        <w:t xml:space="preserve"/>
      </w:r>
    </w:p>
    <w:p>
      <w:pPr>
        <w:spacing w:before="0" w:after="240"/>
        <w:jc w:val="center"/>
      </w:pPr>
      <w:r>
        <w:rPr>
          <w:rFonts w:ascii="Times New Roman" w:hAnsi="Times New Roman" w:cs="Times New Roman"/>
          <w:b/>
          <w:bCs/>
          <w:sz w:val="28"/>
          <w:szCs w:val="28"/>
        </w:rPr>
        <w:t xml:space="preserve">Project Title: Smart Library &amp; Resource Sharing System</w:t>
      </w:r>
    </w:p>
    <w:p w14:paraId="19953D86" w14:textId="77777777" w:rsidR="00B02126" w:rsidRDefault="00B02126" w:rsidP="00B02126">
      <w:pPr>
        <w:pStyle w:val="Heading1"/>
        <w:spacing w:before="0"/>
        <w:rPr>
          <w:rFonts w:ascii="Times New Roman" w:hAnsi="Times New Roman" w:cs="Times New Roman"/>
          <w:color w:val="000000" w:themeColor="text1"/>
          <w:sz w:val="24"/>
          <w:szCs w:val="24"/>
        </w:rPr>
      </w:pPr>
    </w:p>
    <w:p w14:paraId="0D65F3EE" w14:textId="648DCA97" w:rsidR="00B02126" w:rsidRPr="008D17D8" w:rsidRDefault="00B02126" w:rsidP="00B02126">
      <w:pPr>
        <w:pStyle w:val="Heading1"/>
        <w:spacing w:before="0"/>
        <w:rPr>
          <w:rFonts w:ascii="Times New Roman" w:hAnsi="Times New Roman" w:cs="Times New Roman"/>
          <w:color w:val="000000" w:themeColor="text1"/>
        </w:rPr>
      </w:pPr>
      <w:r>
        <w:rPr>
          <w:rFonts w:ascii="Times New Roman" w:hAnsi="Times New Roman" w:cs="Times New Roman"/>
          <w:color w:val="000000" w:themeColor="text1"/>
        </w:rPr>
        <w:t xml:space="preserve">Name and PRN no: Jaywant Deshmukh – PRN: RBT25CB07</w:t>
      </w:r>
    </w:p>
    <w:p w14:paraId="1B4BB86C" w14:textId="5E2D756C" w:rsidR="00B02126" w:rsidRPr="008D17D8" w:rsidRDefault="00B02126" w:rsidP="00B02126">
      <w:pPr>
        <w:pStyle w:val="Heading1"/>
        <w:spacing w:before="0"/>
        <w:rPr>
          <w:rFonts w:ascii="Times New Roman" w:hAnsi="Times New Roman" w:cs="Times New Roman"/>
          <w:color w:val="000000" w:themeColor="text1"/>
        </w:rPr>
      </w:pPr>
      <w:r>
        <w:rPr>
          <w:rFonts w:ascii="Times New Roman" w:hAnsi="Times New Roman" w:cs="Times New Roman"/>
          <w:color w:val="000000" w:themeColor="text1"/>
        </w:rPr>
        <w:t xml:space="preserve">Name and PRN no: Tanmay Dixit – PRN: RBT25CB08</w:t>
      </w:r>
    </w:p>
    <w:p w14:paraId="5B91C8E2" w14:textId="08664923" w:rsidR="00B02126" w:rsidRPr="008D17D8" w:rsidRDefault="00B02126" w:rsidP="00B02126">
      <w:pPr>
        <w:pStyle w:val="Heading1"/>
        <w:spacing w:before="0"/>
        <w:rPr>
          <w:rFonts w:ascii="Times New Roman" w:hAnsi="Times New Roman" w:cs="Times New Roman"/>
          <w:color w:val="000000" w:themeColor="text1"/>
        </w:rPr>
      </w:pPr>
      <w:r>
        <w:rPr>
          <w:rFonts w:ascii="Times New Roman" w:hAnsi="Times New Roman" w:cs="Times New Roman"/>
          <w:color w:val="000000" w:themeColor="text1"/>
        </w:rPr>
        <w:t xml:space="preserve">Name and PRN no: Sanskar Gaikwad – PRN: RBT25CB09</w:t>
      </w:r>
    </w:p>
    <w:p w14:paraId="02D46903" w14:textId="77777777" w:rsidR="001E47F2" w:rsidRPr="008D17D8" w:rsidRDefault="00000000">
      <w:pPr>
        <w:pStyle w:val="Heading1"/>
        <w:pageBreakBefore/>
        <w:rPr>
          <w:rFonts w:ascii="Times New Roman" w:hAnsi="Times New Roman" w:cs="Times New Roman"/>
          <w:color w:val="00B0F0"/>
          <w:sz w:val="36"/>
          <w:szCs w:val="36"/>
          <w:u w:val="single"/>
        </w:rPr>
      </w:pPr>
      <w:r>
        <w:rPr>
          <w:rFonts w:ascii="Times New Roman" w:hAnsi="Times New Roman" w:cs="Times New Roman"/>
          <w:color w:val="00B0F0"/>
          <w:sz w:val="36"/>
          <w:szCs w:val="36"/>
          <w:u w:val="single"/>
        </w:rPr>
        <w:t>1. Title of the Project</w:t>
      </w:r>
    </w:p>
    <w:p w14:paraId="29CD4293" w14:textId="77777777" w:rsidR="00B14342" w:rsidRPr="005241FC" w:rsidRDefault="00000000">
      <w:pPr>
        <w:spacing w:after="120"/>
        <w:jc w:val="both"/>
        <w:rPr>
          <w:sz w:val="28"/>
          <w:szCs w:val="28"/>
        </w:rPr>
      </w:pPr>
      <w:r>
        <w:rPr>
          <w:rFonts w:ascii="Times New Roman" w:hAnsi="Times New Roman" w:cs="Times New Roman"/>
          <w:b/>
          <w:bCs/>
          <w:sz w:val="28"/>
          <w:szCs w:val="28"/>
        </w:rPr>
        <w:t>Smart Library &amp; Resource Sharing System</w:t>
      </w:r>
      <w:r>
        <w:rPr>
          <w:rFonts w:ascii="Times New Roman" w:hAnsi="Times New Roman" w:cs="Times New Roman"/>
          <w:sz w:val="28"/>
          <w:szCs w:val="28"/>
        </w:rPr>
        <w:t xml:space="preserve"> – a desktop application developed in Java using the Swing GUI toolkit and Object-Oriented Programming (OOP) concepts.</w:t>
      </w:r>
    </w:p>
    <w:p w14:paraId="427FDADF" w14:textId="77777777" w:rsidR="001E47F2" w:rsidRPr="008D17D8" w:rsidRDefault="00000000">
      <w:pPr>
        <w:pStyle w:val="Heading1"/>
        <w:pageBreakBefore/>
        <w:rPr>
          <w:rFonts w:ascii="Times New Roman" w:hAnsi="Times New Roman" w:cs="Times New Roman"/>
          <w:color w:val="00B050"/>
          <w:sz w:val="36"/>
          <w:szCs w:val="36"/>
          <w:u w:val="single"/>
        </w:rPr>
      </w:pPr>
      <w:r>
        <w:rPr>
          <w:rFonts w:ascii="Times New Roman" w:hAnsi="Times New Roman" w:cs="Times New Roman"/>
          <w:color w:val="00B050"/>
          <w:sz w:val="36"/>
          <w:szCs w:val="36"/>
          <w:u w:val="single"/>
        </w:rPr>
        <w:t>2. Problem Statement</w:t>
      </w:r>
    </w:p>
    <w:p w14:paraId="3DFC62D8" w14:textId="77777777" w:rsidR="00B14342" w:rsidRPr="005241FC" w:rsidRDefault="00000000">
      <w:pPr>
        <w:spacing w:after="120"/>
        <w:jc w:val="both"/>
        <w:rPr>
          <w:sz w:val="28"/>
          <w:szCs w:val="28"/>
        </w:rPr>
      </w:pPr>
      <w:r>
        <w:rPr>
          <w:rFonts w:ascii="Times New Roman" w:hAnsi="Times New Roman" w:cs="Times New Roman"/>
          <w:sz w:val="28"/>
          <w:szCs w:val="28"/>
        </w:rPr>
        <w:t>In many colleges, library records are still maintained manually or in scattered registers. This makes it slow to search for a book, difficult to know how many copies are available, and error-prone to track due dates, renewals and late fines. Students also have no simple way to reserve a resource that is currently issued to someone else, and librarians have no single place to see which items are overdue.</w:t>
      </w:r>
    </w:p>
    <w:p w14:paraId="1668DD66" w14:textId="77777777" w:rsidR="00B14342" w:rsidRPr="005241FC" w:rsidRDefault="00000000">
      <w:pPr>
        <w:spacing w:after="120"/>
        <w:jc w:val="both"/>
        <w:rPr>
          <w:sz w:val="28"/>
          <w:szCs w:val="28"/>
        </w:rPr>
      </w:pPr>
      <w:r>
        <w:rPr>
          <w:rFonts w:ascii="Times New Roman" w:hAnsi="Times New Roman" w:cs="Times New Roman"/>
          <w:sz w:val="28"/>
          <w:szCs w:val="28"/>
        </w:rPr>
        <w:t>Moreover, a modern library holds more than printed books – it also has e-books, journals and past student projects – and each of these follows different lending rules (loan period, fine rate, renewal permission). A system is therefore needed that can manage all these resource types together, apply the correct rules automatically, and give students and librarians separate, easy-to-use screens.</w:t>
      </w:r>
    </w:p>
    <w:p w14:paraId="50025F3B" w14:textId="77777777" w:rsidR="001E47F2" w:rsidRPr="008D17D8" w:rsidRDefault="00000000">
      <w:pPr>
        <w:pStyle w:val="Heading1"/>
        <w:pageBreakBefore/>
        <w:rPr>
          <w:rFonts w:ascii="Times New Roman" w:hAnsi="Times New Roman" w:cs="Times New Roman"/>
          <w:color w:val="0070C0"/>
          <w:sz w:val="36"/>
          <w:szCs w:val="36"/>
          <w:u w:val="single"/>
        </w:rPr>
      </w:pPr>
      <w:r>
        <w:rPr>
          <w:rFonts w:ascii="Times New Roman" w:hAnsi="Times New Roman" w:cs="Times New Roman"/>
          <w:color w:val="0070C0"/>
          <w:sz w:val="36"/>
          <w:szCs w:val="36"/>
          <w:u w:val="single"/>
        </w:rPr>
        <w:t>3. Objective</w:t>
      </w:r>
    </w:p>
    <w:p w14:paraId="060C37B9" w14:textId="77777777" w:rsidR="00B14342" w:rsidRPr="005241FC" w:rsidRDefault="00000000">
      <w:pPr>
        <w:spacing w:after="120"/>
        <w:jc w:val="both"/>
        <w:rPr>
          <w:sz w:val="28"/>
          <w:szCs w:val="28"/>
        </w:rPr>
      </w:pPr>
      <w:r>
        <w:rPr>
          <w:rFonts w:ascii="Times New Roman" w:hAnsi="Times New Roman" w:cs="Times New Roman"/>
          <w:sz w:val="28"/>
          <w:szCs w:val="28"/>
        </w:rPr>
        <w:t>The main objectives of the project are:</w:t>
      </w:r>
    </w:p>
    <w:p w14:paraId="1DC26D28"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1. To design and develop a Java Swing based Smart Library &amp; Resource Sharing System with a user-friendly graphical interface.</w:t>
      </w:r>
    </w:p>
    <w:p w14:paraId="46E24CCE"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lastRenderedPageBreak/>
        <w:t>2. To provide secure role-based login for two kinds of users – Student and Librarian.</w:t>
      </w:r>
    </w:p>
    <w:p w14:paraId="72A95A4B"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3. To manage four types of resources (Book, E-Book, Journal and Project) with different loan periods, fine rates and renewal rules.</w:t>
      </w:r>
    </w:p>
    <w:p w14:paraId="65F9D8D1"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4. To allow students to search, issue, return, renew and reserve resources, and to pay fines.</w:t>
      </w:r>
    </w:p>
    <w:p w14:paraId="3CFFC795"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5. To allow librarians to add or remove resources and copies, manage students and librarians, and view a report of issued items.</w:t>
      </w:r>
    </w:p>
    <w:p w14:paraId="3B986A0F"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6. To implement a first-come-first-served reservation queue and automatic fine calculation for late returns.</w:t>
      </w:r>
    </w:p>
    <w:p w14:paraId="61298D80"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7. To demonstrate core Java and OOP concepts – classes and objects, inheritance, abstract classes, interfaces, polymorphism, method overloading and overriding, encapsulation, exception handling, the Collections framework, lambda expressions and event handling.</w:t>
      </w:r>
    </w:p>
    <w:p w14:paraId="12264F5B" w14:textId="77777777" w:rsidR="001E47F2" w:rsidRPr="008D17D8" w:rsidRDefault="00000000">
      <w:pPr>
        <w:pStyle w:val="Heading1"/>
        <w:pageBreakBefore/>
        <w:rPr>
          <w:rFonts w:ascii="Times New Roman" w:hAnsi="Times New Roman" w:cs="Times New Roman"/>
          <w:color w:val="7030A0"/>
          <w:sz w:val="36"/>
          <w:szCs w:val="36"/>
          <w:u w:val="single"/>
        </w:rPr>
      </w:pPr>
      <w:r>
        <w:rPr>
          <w:rFonts w:ascii="Times New Roman" w:hAnsi="Times New Roman" w:cs="Times New Roman"/>
          <w:color w:val="7030A0"/>
          <w:sz w:val="36"/>
          <w:szCs w:val="36"/>
          <w:u w:val="single"/>
        </w:rPr>
        <w:t>4. Methodology</w:t>
      </w:r>
    </w:p>
    <w:p w14:paraId="62BF0017" w14:textId="77777777" w:rsidR="00B14342" w:rsidRPr="005241FC" w:rsidRDefault="00000000">
      <w:pPr>
        <w:spacing w:after="120"/>
        <w:jc w:val="both"/>
        <w:rPr>
          <w:sz w:val="28"/>
          <w:szCs w:val="28"/>
        </w:rPr>
      </w:pPr>
      <w:r>
        <w:rPr>
          <w:rFonts w:ascii="Times New Roman" w:hAnsi="Times New Roman" w:cs="Times New Roman"/>
          <w:sz w:val="28"/>
          <w:szCs w:val="28"/>
        </w:rPr>
        <w:t>The project was developed in a structured, step-by-step manner:</w:t>
      </w:r>
    </w:p>
    <w:p w14:paraId="54736EBC"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 xml:space="preserve">Step 1. </w:t>
      </w:r>
      <w:r>
        <w:rPr>
          <w:rFonts w:ascii="Times New Roman" w:hAnsi="Times New Roman" w:cs="Times New Roman"/>
          <w:b/>
          <w:bCs/>
          <w:sz w:val="28"/>
          <w:szCs w:val="28"/>
        </w:rPr>
        <w:t>Requirement analysis</w:t>
      </w:r>
      <w:r>
        <w:rPr>
          <w:rFonts w:ascii="Times New Roman" w:hAnsi="Times New Roman" w:cs="Times New Roman"/>
          <w:sz w:val="28"/>
          <w:szCs w:val="28"/>
        </w:rPr>
        <w:t xml:space="preserve"> – The needs of the two user roles (student and librarian) and the lending rules of each resource type were identified.</w:t>
      </w:r>
    </w:p>
    <w:p w14:paraId="6B6C1037" w14:textId="75289B2D" w:rsidR="00B14342" w:rsidRPr="005241FC" w:rsidRDefault="00000000">
      <w:pPr>
        <w:spacing w:after="120"/>
        <w:ind w:left="360" w:hanging="360"/>
        <w:jc w:val="both"/>
        <w:rPr>
          <w:sz w:val="28"/>
          <w:szCs w:val="28"/>
        </w:rPr>
      </w:pPr>
      <w:r>
        <w:rPr>
          <w:rFonts w:ascii="Times New Roman" w:hAnsi="Times New Roman" w:cs="Times New Roman"/>
          <w:sz w:val="28"/>
          <w:szCs w:val="28"/>
        </w:rPr>
        <w:t xml:space="preserve">Step 2. </w:t>
      </w:r>
      <w:r>
        <w:rPr>
          <w:rFonts w:ascii="Times New Roman" w:hAnsi="Times New Roman" w:cs="Times New Roman"/>
          <w:b/>
          <w:bCs/>
          <w:sz w:val="28"/>
          <w:szCs w:val="28"/>
        </w:rPr>
        <w:t>Design</w:t>
      </w:r>
      <w:r>
        <w:rPr>
          <w:rFonts w:ascii="Times New Roman" w:hAnsi="Times New Roman" w:cs="Times New Roman"/>
          <w:sz w:val="28"/>
          <w:szCs w:val="28"/>
        </w:rPr>
        <w:t xml:space="preserve"> – The system was divided into two parts: (a) a GUI layer (class LibraryGUI) and (b) a model/logic layer (Resource, User, Loan, Library and related classes). An inheritance hierarchy was designed for resources (Book, E-Book, Journal, ProjectResource) and for users (Student, Librarian), supported by two interfaces, Issuable and Searchable.</w:t>
      </w:r>
    </w:p>
    <w:p w14:paraId="2BB6F9BB"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 xml:space="preserve">Step 3. </w:t>
      </w:r>
      <w:r>
        <w:rPr>
          <w:rFonts w:ascii="Times New Roman" w:hAnsi="Times New Roman" w:cs="Times New Roman"/>
          <w:b/>
          <w:bCs/>
          <w:sz w:val="28"/>
          <w:szCs w:val="28"/>
        </w:rPr>
        <w:t>Implementation of the model layer</w:t>
      </w:r>
      <w:r>
        <w:rPr>
          <w:rFonts w:ascii="Times New Roman" w:hAnsi="Times New Roman" w:cs="Times New Roman"/>
          <w:sz w:val="28"/>
          <w:szCs w:val="28"/>
        </w:rPr>
        <w:t xml:space="preserve"> – All business rules (borrow limit, fine calculation, renewals, reservations) were coded inside the Library class so that they are independent of the user interface.</w:t>
      </w:r>
    </w:p>
    <w:p w14:paraId="25973634" w14:textId="31D5FAF8" w:rsidR="00B14342" w:rsidRPr="005241FC" w:rsidRDefault="00000000">
      <w:pPr>
        <w:spacing w:after="120"/>
        <w:ind w:left="360" w:hanging="360"/>
        <w:jc w:val="both"/>
        <w:rPr>
          <w:sz w:val="28"/>
          <w:szCs w:val="28"/>
        </w:rPr>
      </w:pPr>
      <w:r>
        <w:rPr>
          <w:rFonts w:ascii="Times New Roman" w:hAnsi="Times New Roman" w:cs="Times New Roman"/>
          <w:sz w:val="28"/>
          <w:szCs w:val="28"/>
        </w:rPr>
        <w:t xml:space="preserve">Step 4. </w:t>
      </w:r>
      <w:r>
        <w:rPr>
          <w:rFonts w:ascii="Times New Roman" w:hAnsi="Times New Roman" w:cs="Times New Roman"/>
          <w:b/>
          <w:bCs/>
          <w:sz w:val="28"/>
          <w:szCs w:val="28"/>
        </w:rPr>
        <w:t>Implementation of the GUI layer</w:t>
      </w:r>
      <w:r>
        <w:rPr>
          <w:rFonts w:ascii="Times New Roman" w:hAnsi="Times New Roman" w:cs="Times New Roman"/>
          <w:sz w:val="28"/>
          <w:szCs w:val="28"/>
        </w:rPr>
        <w:t xml:space="preserve"> – Login, Student and Librarian screens were created using Swing components and switched with a Card </w:t>
        <w:lastRenderedPageBreak/>
        <w:t>Layout. Button clicks are handled through event listeners and lambda expressions.</w:t>
      </w:r>
    </w:p>
    <w:p w14:paraId="3507365E"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 xml:space="preserve">Step 5. </w:t>
      </w:r>
      <w:r>
        <w:rPr>
          <w:rFonts w:ascii="Times New Roman" w:hAnsi="Times New Roman" w:cs="Times New Roman"/>
          <w:b/>
          <w:bCs/>
          <w:sz w:val="28"/>
          <w:szCs w:val="28"/>
        </w:rPr>
        <w:t>Error handling</w:t>
      </w:r>
      <w:r>
        <w:rPr>
          <w:rFonts w:ascii="Times New Roman" w:hAnsi="Times New Roman" w:cs="Times New Roman"/>
          <w:sz w:val="28"/>
          <w:szCs w:val="28"/>
        </w:rPr>
        <w:t xml:space="preserve"> – A custom checked exception, </w:t>
      </w:r>
      <w:r>
        <w:rPr>
          <w:noProof/>
          <w:rFonts w:ascii="Times New Roman" w:hAnsi="Times New Roman" w:cs="Times New Roman"/>
          <w:sz w:val="28"/>
          <w:szCs w:val="28"/>
        </w:rPr>
        <w:t>LibraryException</w:t>
      </w:r>
      <w:r>
        <w:rPr>
          <w:rFonts w:ascii="Times New Roman" w:hAnsi="Times New Roman" w:cs="Times New Roman"/>
          <w:sz w:val="28"/>
          <w:szCs w:val="28"/>
        </w:rPr>
        <w:t>, reports rule violations (for example, "Borrow limit reached") which the GUI shows as pop-up messages.</w:t>
      </w:r>
    </w:p>
    <w:p w14:paraId="70BD86F1" w14:textId="77777777" w:rsidR="00B14342" w:rsidRPr="005241FC" w:rsidRDefault="00000000">
      <w:pPr>
        <w:spacing w:after="120"/>
        <w:ind w:left="360" w:hanging="360"/>
        <w:jc w:val="both"/>
        <w:rPr>
          <w:sz w:val="28"/>
          <w:szCs w:val="28"/>
        </w:rPr>
      </w:pPr>
      <w:r>
        <w:rPr>
          <w:rFonts w:ascii="Times New Roman" w:hAnsi="Times New Roman" w:cs="Times New Roman"/>
          <w:sz w:val="28"/>
          <w:szCs w:val="28"/>
        </w:rPr>
        <w:t xml:space="preserve">Step 6. </w:t>
      </w:r>
      <w:r>
        <w:rPr>
          <w:rFonts w:ascii="Times New Roman" w:hAnsi="Times New Roman" w:cs="Times New Roman"/>
          <w:b/>
          <w:bCs/>
          <w:sz w:val="28"/>
          <w:szCs w:val="28"/>
        </w:rPr>
        <w:t>Testing</w:t>
      </w:r>
      <w:r>
        <w:rPr>
          <w:rFonts w:ascii="Times New Roman" w:hAnsi="Times New Roman" w:cs="Times New Roman"/>
          <w:sz w:val="28"/>
          <w:szCs w:val="28"/>
        </w:rPr>
        <w:t xml:space="preserve"> – The system was tested with sample data (preloaded users and resources) and with an "Advance Date" feature that simulates the passage of time so that overdue fines can be demonstrated without waiting.</w:t>
      </w:r>
    </w:p>
    <w:p w14:paraId="31EEC0BD" w14:textId="77777777" w:rsidR="00B14342" w:rsidRPr="008D17D8" w:rsidRDefault="00000000">
      <w:pPr>
        <w:keepNext/>
        <w:spacing w:before="120" w:after="80"/>
        <w:rPr>
          <w:color w:val="F79646" w:themeColor="accent6"/>
          <w:sz w:val="36"/>
          <w:szCs w:val="36"/>
          <w:u w:val="single"/>
        </w:rPr>
      </w:pPr>
      <w:r>
        <w:rPr>
          <w:rFonts w:ascii="Times New Roman" w:hAnsi="Times New Roman" w:cs="Times New Roman"/>
          <w:b/>
          <w:bCs/>
          <w:color w:val="F79646" w:themeColor="accent6"/>
          <w:sz w:val="36"/>
          <w:szCs w:val="36"/>
          <w:u w:val="single"/>
        </w:rPr>
        <w:t>Business rules used in the system</w:t>
      </w:r>
    </w:p>
    <w:tbl>
      <w:tblPr>
        <w:tblW w:w="8640" w:type="dxa"/>
        <w:tblLayout w:type="fixed"/>
        <w:tblCellMar>
          <w:left w:w="80" w:type="dxa"/>
          <w:right w:w="80" w:type="dxa"/>
        </w:tblCellMar>
        <w:tblLook w:val="04A0" w:firstRow="1" w:lastRow="0" w:firstColumn="1" w:lastColumn="0" w:noHBand="0" w:noVBand="1"/>
      </w:tblPr>
      <w:tblGrid>
        <w:gridCol w:w="1600"/>
        <w:gridCol w:w="1400"/>
        <w:gridCol w:w="2200"/>
        <w:gridCol w:w="1300"/>
        <w:gridCol w:w="2140"/>
      </w:tblGrid>
      <w:tr w:rsidR="00B14342" w14:paraId="0C0C6764"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Pr>
          <w:p w14:paraId="2F64EFCC" w14:textId="77777777" w:rsidR="00B14342" w:rsidRPr="005241FC" w:rsidRDefault="00000000">
            <w:pPr>
              <w:spacing w:before="40" w:after="40"/>
              <w:rPr>
                <w:sz w:val="28"/>
                <w:szCs w:val="28"/>
              </w:rPr>
            </w:pPr>
            <w:r>
              <w:rPr>
                <w:rFonts w:ascii="Times New Roman" w:hAnsi="Times New Roman" w:cs="Times New Roman"/>
                <w:b/>
                <w:bCs/>
                <w:sz w:val="28"/>
                <w:szCs w:val="28"/>
              </w:rPr>
              <w:t>Resource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4E50367B" w14:textId="77777777" w:rsidR="00B14342" w:rsidRPr="005241FC" w:rsidRDefault="00000000">
            <w:pPr>
              <w:spacing w:before="40" w:after="40"/>
              <w:rPr>
                <w:sz w:val="28"/>
                <w:szCs w:val="28"/>
              </w:rPr>
            </w:pPr>
            <w:r>
              <w:rPr>
                <w:rFonts w:ascii="Times New Roman" w:hAnsi="Times New Roman" w:cs="Times New Roman"/>
                <w:b/>
                <w:bCs/>
                <w:sz w:val="28"/>
                <w:szCs w:val="28"/>
              </w:rPr>
              <w:t>Loan Period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7646F08F" w14:textId="77777777" w:rsidR="00B14342" w:rsidRPr="005241FC" w:rsidRDefault="00000000">
            <w:pPr>
              <w:spacing w:before="40" w:after="40"/>
              <w:rPr>
                <w:sz w:val="28"/>
                <w:szCs w:val="28"/>
              </w:rPr>
            </w:pPr>
            <w:r>
              <w:rPr>
                <w:noProof/>
                <w:rFonts w:ascii="Times New Roman" w:hAnsi="Times New Roman" w:cs="Times New Roman"/>
                <w:b/>
                <w:bCs/>
                <w:sz w:val="28"/>
                <w:szCs w:val="28"/>
              </w:rPr>
              <w:t>Fine per Day</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Pr>
          <w:p w14:paraId="1A87A306" w14:textId="77777777" w:rsidR="00B14342" w:rsidRPr="005241FC" w:rsidRDefault="00000000">
            <w:pPr>
              <w:spacing w:before="40" w:after="40"/>
              <w:rPr>
                <w:sz w:val="28"/>
                <w:szCs w:val="28"/>
              </w:rPr>
            </w:pPr>
            <w:r>
              <w:rPr>
                <w:rFonts w:ascii="Times New Roman" w:hAnsi="Times New Roman" w:cs="Times New Roman"/>
                <w:b/>
                <w:bCs/>
                <w:sz w:val="28"/>
                <w:szCs w:val="28"/>
              </w:rPr>
              <w:t>Renewable</w:t>
            </w:r>
          </w:p>
        </w:tc>
        <w:tc>
          <w:tcPr>
            <w:tcW w:w="2140" w:type="dxa"/>
            <w:tcBorders>
              <w:top w:val="single" w:sz="4" w:space="0" w:color="000000"/>
              <w:left w:val="single" w:sz="4" w:space="0" w:color="000000"/>
              <w:bottom w:val="single" w:sz="4" w:space="0" w:color="000000"/>
              <w:right w:val="single" w:sz="4" w:space="0" w:color="000000"/>
            </w:tcBorders>
            <w:shd w:val="clear" w:color="auto" w:fill="D9D9D9"/>
          </w:tcPr>
          <w:p w14:paraId="6085E76F" w14:textId="77777777" w:rsidR="00B14342" w:rsidRPr="005241FC" w:rsidRDefault="00000000">
            <w:pPr>
              <w:spacing w:before="40" w:after="40"/>
              <w:rPr>
                <w:sz w:val="28"/>
                <w:szCs w:val="28"/>
              </w:rPr>
            </w:pPr>
            <w:r>
              <w:rPr>
                <w:rFonts w:ascii="Times New Roman" w:hAnsi="Times New Roman" w:cs="Times New Roman"/>
                <w:b/>
                <w:bCs/>
                <w:sz w:val="28"/>
                <w:szCs w:val="28"/>
              </w:rPr>
              <w:t>Availability</w:t>
            </w:r>
          </w:p>
        </w:tc>
      </w:tr>
      <w:tr w:rsidR="00B14342" w14:paraId="6EEB7BE2" w14:textId="77777777">
        <w:trPr>
          <w:cantSplit/>
        </w:trPr>
        <w:tc>
          <w:tcPr>
            <w:tcW w:w="1600" w:type="dxa"/>
            <w:tcBorders>
              <w:top w:val="single" w:sz="4" w:space="0" w:color="000000"/>
              <w:left w:val="single" w:sz="4" w:space="0" w:color="000000"/>
              <w:bottom w:val="single" w:sz="4" w:space="0" w:color="000000"/>
              <w:right w:val="single" w:sz="4" w:space="0" w:color="000000"/>
            </w:tcBorders>
          </w:tcPr>
          <w:p w14:paraId="52E7278A" w14:textId="77777777" w:rsidR="00B14342" w:rsidRPr="005241FC" w:rsidRDefault="00000000">
            <w:pPr>
              <w:spacing w:before="40" w:after="40"/>
              <w:rPr>
                <w:sz w:val="28"/>
                <w:szCs w:val="28"/>
              </w:rPr>
            </w:pPr>
            <w:r>
              <w:rPr>
                <w:rFonts w:ascii="Times New Roman" w:hAnsi="Times New Roman" w:cs="Times New Roman"/>
                <w:sz w:val="28"/>
                <w:szCs w:val="28"/>
              </w:rPr>
              <w:t>Book</w:t>
            </w:r>
          </w:p>
        </w:tc>
        <w:tc>
          <w:tcPr>
            <w:tcW w:w="1400" w:type="dxa"/>
            <w:tcBorders>
              <w:top w:val="single" w:sz="4" w:space="0" w:color="000000"/>
              <w:left w:val="single" w:sz="4" w:space="0" w:color="000000"/>
              <w:bottom w:val="single" w:sz="4" w:space="0" w:color="000000"/>
              <w:right w:val="single" w:sz="4" w:space="0" w:color="000000"/>
            </w:tcBorders>
          </w:tcPr>
          <w:p w14:paraId="08E4CC87" w14:textId="77777777" w:rsidR="00B14342" w:rsidRPr="005241FC" w:rsidRDefault="00000000">
            <w:pPr>
              <w:spacing w:before="40" w:after="40"/>
              <w:rPr>
                <w:sz w:val="28"/>
                <w:szCs w:val="28"/>
              </w:rPr>
            </w:pPr>
            <w:r>
              <w:rPr>
                <w:rFonts w:ascii="Times New Roman" w:hAnsi="Times New Roman" w:cs="Times New Roman"/>
                <w:sz w:val="28"/>
                <w:szCs w:val="28"/>
              </w:rPr>
              <w:t>14 days</w:t>
            </w:r>
          </w:p>
        </w:tc>
        <w:tc>
          <w:tcPr>
            <w:tcW w:w="2200" w:type="dxa"/>
            <w:tcBorders>
              <w:top w:val="single" w:sz="4" w:space="0" w:color="000000"/>
              <w:left w:val="single" w:sz="4" w:space="0" w:color="000000"/>
              <w:bottom w:val="single" w:sz="4" w:space="0" w:color="000000"/>
              <w:right w:val="single" w:sz="4" w:space="0" w:color="000000"/>
            </w:tcBorders>
          </w:tcPr>
          <w:p w14:paraId="4C870007" w14:textId="77777777" w:rsidR="00B14342" w:rsidRPr="005241FC" w:rsidRDefault="00000000">
            <w:pPr>
              <w:spacing w:before="40" w:after="40"/>
              <w:rPr>
                <w:sz w:val="28"/>
                <w:szCs w:val="28"/>
              </w:rPr>
            </w:pPr>
            <w:r>
              <w:rPr>
                <w:rFonts w:ascii="Times New Roman" w:hAnsi="Times New Roman" w:cs="Times New Roman"/>
                <w:sz w:val="28"/>
                <w:szCs w:val="28"/>
              </w:rPr>
              <w:t>Rs. 2</w:t>
            </w:r>
          </w:p>
        </w:tc>
        <w:tc>
          <w:tcPr>
            <w:tcW w:w="1300" w:type="dxa"/>
            <w:tcBorders>
              <w:top w:val="single" w:sz="4" w:space="0" w:color="000000"/>
              <w:left w:val="single" w:sz="4" w:space="0" w:color="000000"/>
              <w:bottom w:val="single" w:sz="4" w:space="0" w:color="000000"/>
              <w:right w:val="single" w:sz="4" w:space="0" w:color="000000"/>
            </w:tcBorders>
          </w:tcPr>
          <w:p w14:paraId="7218F417" w14:textId="77777777" w:rsidR="00B14342" w:rsidRPr="005241FC" w:rsidRDefault="00000000">
            <w:pPr>
              <w:spacing w:before="40" w:after="40"/>
              <w:rPr>
                <w:sz w:val="28"/>
                <w:szCs w:val="28"/>
              </w:rPr>
            </w:pPr>
            <w:r>
              <w:rPr>
                <w:rFonts w:ascii="Times New Roman" w:hAnsi="Times New Roman" w:cs="Times New Roman"/>
                <w:sz w:val="28"/>
                <w:szCs w:val="28"/>
              </w:rPr>
              <w:t>Yes</w:t>
            </w:r>
          </w:p>
        </w:tc>
        <w:tc>
          <w:tcPr>
            <w:tcW w:w="2140" w:type="dxa"/>
            <w:tcBorders>
              <w:top w:val="single" w:sz="4" w:space="0" w:color="000000"/>
              <w:left w:val="single" w:sz="4" w:space="0" w:color="000000"/>
              <w:bottom w:val="single" w:sz="4" w:space="0" w:color="000000"/>
              <w:right w:val="single" w:sz="4" w:space="0" w:color="000000"/>
            </w:tcBorders>
          </w:tcPr>
          <w:p w14:paraId="4259179B" w14:textId="77777777" w:rsidR="00B14342" w:rsidRPr="005241FC" w:rsidRDefault="00000000">
            <w:pPr>
              <w:spacing w:before="40" w:after="40"/>
              <w:rPr>
                <w:sz w:val="28"/>
                <w:szCs w:val="28"/>
              </w:rPr>
            </w:pPr>
            <w:r>
              <w:rPr>
                <w:rFonts w:ascii="Times New Roman" w:hAnsi="Times New Roman" w:cs="Times New Roman"/>
                <w:sz w:val="28"/>
                <w:szCs w:val="28"/>
              </w:rPr>
              <w:t>Limited copies</w:t>
            </w:r>
          </w:p>
        </w:tc>
      </w:tr>
      <w:tr w:rsidR="00B14342" w14:paraId="0DA55D38" w14:textId="77777777">
        <w:trPr>
          <w:cantSplit/>
        </w:trPr>
        <w:tc>
          <w:tcPr>
            <w:tcW w:w="1600" w:type="dxa"/>
            <w:tcBorders>
              <w:top w:val="single" w:sz="4" w:space="0" w:color="000000"/>
              <w:left w:val="single" w:sz="4" w:space="0" w:color="000000"/>
              <w:bottom w:val="single" w:sz="4" w:space="0" w:color="000000"/>
              <w:right w:val="single" w:sz="4" w:space="0" w:color="000000"/>
            </w:tcBorders>
          </w:tcPr>
          <w:p w14:paraId="5AFC807D" w14:textId="77777777" w:rsidR="00B14342" w:rsidRPr="005241FC" w:rsidRDefault="00000000">
            <w:pPr>
              <w:spacing w:before="40" w:after="40"/>
              <w:rPr>
                <w:sz w:val="28"/>
                <w:szCs w:val="28"/>
              </w:rPr>
            </w:pPr>
            <w:r>
              <w:rPr>
                <w:rFonts w:ascii="Times New Roman" w:hAnsi="Times New Roman" w:cs="Times New Roman"/>
                <w:sz w:val="28"/>
                <w:szCs w:val="28"/>
              </w:rPr>
              <w:t>E-Book</w:t>
            </w:r>
          </w:p>
        </w:tc>
        <w:tc>
          <w:tcPr>
            <w:tcW w:w="1400" w:type="dxa"/>
            <w:tcBorders>
              <w:top w:val="single" w:sz="4" w:space="0" w:color="000000"/>
              <w:left w:val="single" w:sz="4" w:space="0" w:color="000000"/>
              <w:bottom w:val="single" w:sz="4" w:space="0" w:color="000000"/>
              <w:right w:val="single" w:sz="4" w:space="0" w:color="000000"/>
            </w:tcBorders>
          </w:tcPr>
          <w:p w14:paraId="23DA3120" w14:textId="77777777" w:rsidR="00B14342" w:rsidRPr="005241FC" w:rsidRDefault="00000000">
            <w:pPr>
              <w:spacing w:before="40" w:after="40"/>
              <w:rPr>
                <w:sz w:val="28"/>
                <w:szCs w:val="28"/>
              </w:rPr>
            </w:pPr>
            <w:r>
              <w:rPr>
                <w:rFonts w:ascii="Times New Roman" w:hAnsi="Times New Roman" w:cs="Times New Roman"/>
                <w:sz w:val="28"/>
                <w:szCs w:val="28"/>
              </w:rPr>
              <w:t>7 days</w:t>
            </w:r>
          </w:p>
        </w:tc>
        <w:tc>
          <w:tcPr>
            <w:tcW w:w="2200" w:type="dxa"/>
            <w:tcBorders>
              <w:top w:val="single" w:sz="4" w:space="0" w:color="000000"/>
              <w:left w:val="single" w:sz="4" w:space="0" w:color="000000"/>
              <w:bottom w:val="single" w:sz="4" w:space="0" w:color="000000"/>
              <w:right w:val="single" w:sz="4" w:space="0" w:color="000000"/>
            </w:tcBorders>
          </w:tcPr>
          <w:p w14:paraId="049B59D1" w14:textId="77777777" w:rsidR="00B14342" w:rsidRPr="005241FC" w:rsidRDefault="00000000">
            <w:pPr>
              <w:spacing w:before="40" w:after="40"/>
              <w:rPr>
                <w:sz w:val="28"/>
                <w:szCs w:val="28"/>
              </w:rPr>
            </w:pPr>
            <w:r>
              <w:rPr>
                <w:rFonts w:ascii="Times New Roman" w:hAnsi="Times New Roman" w:cs="Times New Roman"/>
                <w:sz w:val="28"/>
                <w:szCs w:val="28"/>
              </w:rPr>
              <w:t>Rs. 0 (access expires)</w:t>
            </w:r>
          </w:p>
        </w:tc>
        <w:tc>
          <w:tcPr>
            <w:tcW w:w="1300" w:type="dxa"/>
            <w:tcBorders>
              <w:top w:val="single" w:sz="4" w:space="0" w:color="000000"/>
              <w:left w:val="single" w:sz="4" w:space="0" w:color="000000"/>
              <w:bottom w:val="single" w:sz="4" w:space="0" w:color="000000"/>
              <w:right w:val="single" w:sz="4" w:space="0" w:color="000000"/>
            </w:tcBorders>
          </w:tcPr>
          <w:p w14:paraId="56D15B73" w14:textId="77777777" w:rsidR="00B14342" w:rsidRPr="005241FC" w:rsidRDefault="00000000">
            <w:pPr>
              <w:spacing w:before="40" w:after="40"/>
              <w:rPr>
                <w:sz w:val="28"/>
                <w:szCs w:val="28"/>
              </w:rPr>
            </w:pPr>
            <w:r>
              <w:rPr>
                <w:rFonts w:ascii="Times New Roman" w:hAnsi="Times New Roman" w:cs="Times New Roman"/>
                <w:sz w:val="28"/>
                <w:szCs w:val="28"/>
              </w:rPr>
              <w:t>Yes</w:t>
            </w:r>
          </w:p>
        </w:tc>
        <w:tc>
          <w:tcPr>
            <w:tcW w:w="2140" w:type="dxa"/>
            <w:tcBorders>
              <w:top w:val="single" w:sz="4" w:space="0" w:color="000000"/>
              <w:left w:val="single" w:sz="4" w:space="0" w:color="000000"/>
              <w:bottom w:val="single" w:sz="4" w:space="0" w:color="000000"/>
              <w:right w:val="single" w:sz="4" w:space="0" w:color="000000"/>
            </w:tcBorders>
          </w:tcPr>
          <w:p w14:paraId="38AE3148" w14:textId="77777777" w:rsidR="00B14342" w:rsidRPr="005241FC" w:rsidRDefault="00000000">
            <w:pPr>
              <w:spacing w:before="40" w:after="40"/>
              <w:rPr>
                <w:sz w:val="28"/>
                <w:szCs w:val="28"/>
              </w:rPr>
            </w:pPr>
            <w:r>
              <w:rPr>
                <w:rFonts w:ascii="Times New Roman" w:hAnsi="Times New Roman" w:cs="Times New Roman"/>
                <w:sz w:val="28"/>
                <w:szCs w:val="28"/>
              </w:rPr>
              <w:t>Unlimited</w:t>
            </w:r>
          </w:p>
        </w:tc>
      </w:tr>
      <w:tr w:rsidR="00B14342" w14:paraId="67DF185E" w14:textId="77777777">
        <w:trPr>
          <w:cantSplit/>
        </w:trPr>
        <w:tc>
          <w:tcPr>
            <w:tcW w:w="1600" w:type="dxa"/>
            <w:tcBorders>
              <w:top w:val="single" w:sz="4" w:space="0" w:color="000000"/>
              <w:left w:val="single" w:sz="4" w:space="0" w:color="000000"/>
              <w:bottom w:val="single" w:sz="4" w:space="0" w:color="000000"/>
              <w:right w:val="single" w:sz="4" w:space="0" w:color="000000"/>
            </w:tcBorders>
          </w:tcPr>
          <w:p w14:paraId="1BF5DA74" w14:textId="77777777" w:rsidR="00B14342" w:rsidRPr="005241FC" w:rsidRDefault="00000000">
            <w:pPr>
              <w:spacing w:before="40" w:after="40"/>
              <w:rPr>
                <w:sz w:val="28"/>
                <w:szCs w:val="28"/>
              </w:rPr>
            </w:pPr>
            <w:r>
              <w:rPr>
                <w:rFonts w:ascii="Times New Roman" w:hAnsi="Times New Roman" w:cs="Times New Roman"/>
                <w:sz w:val="28"/>
                <w:szCs w:val="28"/>
              </w:rPr>
              <w:t>Journal</w:t>
            </w:r>
          </w:p>
        </w:tc>
        <w:tc>
          <w:tcPr>
            <w:tcW w:w="1400" w:type="dxa"/>
            <w:tcBorders>
              <w:top w:val="single" w:sz="4" w:space="0" w:color="000000"/>
              <w:left w:val="single" w:sz="4" w:space="0" w:color="000000"/>
              <w:bottom w:val="single" w:sz="4" w:space="0" w:color="000000"/>
              <w:right w:val="single" w:sz="4" w:space="0" w:color="000000"/>
            </w:tcBorders>
          </w:tcPr>
          <w:p w14:paraId="41CA54F4" w14:textId="77777777" w:rsidR="00B14342" w:rsidRPr="005241FC" w:rsidRDefault="00000000">
            <w:pPr>
              <w:spacing w:before="40" w:after="40"/>
              <w:rPr>
                <w:sz w:val="28"/>
                <w:szCs w:val="28"/>
              </w:rPr>
            </w:pPr>
            <w:r>
              <w:rPr>
                <w:rFonts w:ascii="Times New Roman" w:hAnsi="Times New Roman" w:cs="Times New Roman"/>
                <w:sz w:val="28"/>
                <w:szCs w:val="28"/>
              </w:rPr>
              <w:t>3 days</w:t>
            </w:r>
          </w:p>
        </w:tc>
        <w:tc>
          <w:tcPr>
            <w:tcW w:w="2200" w:type="dxa"/>
            <w:tcBorders>
              <w:top w:val="single" w:sz="4" w:space="0" w:color="000000"/>
              <w:left w:val="single" w:sz="4" w:space="0" w:color="000000"/>
              <w:bottom w:val="single" w:sz="4" w:space="0" w:color="000000"/>
              <w:right w:val="single" w:sz="4" w:space="0" w:color="000000"/>
            </w:tcBorders>
          </w:tcPr>
          <w:p w14:paraId="0A29F30E" w14:textId="77777777" w:rsidR="00B14342" w:rsidRPr="005241FC" w:rsidRDefault="00000000">
            <w:pPr>
              <w:spacing w:before="40" w:after="40"/>
              <w:rPr>
                <w:sz w:val="28"/>
                <w:szCs w:val="28"/>
              </w:rPr>
            </w:pPr>
            <w:r>
              <w:rPr>
                <w:rFonts w:ascii="Times New Roman" w:hAnsi="Times New Roman" w:cs="Times New Roman"/>
                <w:sz w:val="28"/>
                <w:szCs w:val="28"/>
              </w:rPr>
              <w:t>Rs. 5</w:t>
            </w:r>
          </w:p>
        </w:tc>
        <w:tc>
          <w:tcPr>
            <w:tcW w:w="1300" w:type="dxa"/>
            <w:tcBorders>
              <w:top w:val="single" w:sz="4" w:space="0" w:color="000000"/>
              <w:left w:val="single" w:sz="4" w:space="0" w:color="000000"/>
              <w:bottom w:val="single" w:sz="4" w:space="0" w:color="000000"/>
              <w:right w:val="single" w:sz="4" w:space="0" w:color="000000"/>
            </w:tcBorders>
          </w:tcPr>
          <w:p w14:paraId="065E0E78" w14:textId="77777777" w:rsidR="00B14342" w:rsidRPr="005241FC" w:rsidRDefault="00000000">
            <w:pPr>
              <w:spacing w:before="40" w:after="40"/>
              <w:rPr>
                <w:sz w:val="28"/>
                <w:szCs w:val="28"/>
              </w:rPr>
            </w:pPr>
            <w:r>
              <w:rPr>
                <w:rFonts w:ascii="Times New Roman" w:hAnsi="Times New Roman" w:cs="Times New Roman"/>
                <w:sz w:val="28"/>
                <w:szCs w:val="28"/>
              </w:rPr>
              <w:t>No</w:t>
            </w:r>
          </w:p>
        </w:tc>
        <w:tc>
          <w:tcPr>
            <w:tcW w:w="2140" w:type="dxa"/>
            <w:tcBorders>
              <w:top w:val="single" w:sz="4" w:space="0" w:color="000000"/>
              <w:left w:val="single" w:sz="4" w:space="0" w:color="000000"/>
              <w:bottom w:val="single" w:sz="4" w:space="0" w:color="000000"/>
              <w:right w:val="single" w:sz="4" w:space="0" w:color="000000"/>
            </w:tcBorders>
          </w:tcPr>
          <w:p w14:paraId="615DD5C7" w14:textId="77777777" w:rsidR="00B14342" w:rsidRPr="005241FC" w:rsidRDefault="00000000">
            <w:pPr>
              <w:spacing w:before="40" w:after="40"/>
              <w:rPr>
                <w:sz w:val="28"/>
                <w:szCs w:val="28"/>
              </w:rPr>
            </w:pPr>
            <w:r>
              <w:rPr>
                <w:rFonts w:ascii="Times New Roman" w:hAnsi="Times New Roman" w:cs="Times New Roman"/>
                <w:sz w:val="28"/>
                <w:szCs w:val="28"/>
              </w:rPr>
              <w:t>Limited copies</w:t>
            </w:r>
          </w:p>
        </w:tc>
      </w:tr>
      <w:tr w:rsidR="00B14342" w14:paraId="176B97C2" w14:textId="77777777">
        <w:trPr>
          <w:cantSplit/>
        </w:trPr>
        <w:tc>
          <w:tcPr>
            <w:tcW w:w="1600" w:type="dxa"/>
            <w:tcBorders>
              <w:top w:val="single" w:sz="4" w:space="0" w:color="000000"/>
              <w:left w:val="single" w:sz="4" w:space="0" w:color="000000"/>
              <w:bottom w:val="single" w:sz="4" w:space="0" w:color="000000"/>
              <w:right w:val="single" w:sz="4" w:space="0" w:color="000000"/>
            </w:tcBorders>
          </w:tcPr>
          <w:p w14:paraId="74B6CF9F" w14:textId="77777777" w:rsidR="00B14342" w:rsidRPr="005241FC" w:rsidRDefault="00000000">
            <w:pPr>
              <w:spacing w:before="40" w:after="40"/>
              <w:rPr>
                <w:sz w:val="28"/>
                <w:szCs w:val="28"/>
              </w:rPr>
            </w:pPr>
            <w:r>
              <w:rPr>
                <w:rFonts w:ascii="Times New Roman" w:hAnsi="Times New Roman" w:cs="Times New Roman"/>
                <w:sz w:val="28"/>
                <w:szCs w:val="28"/>
              </w:rPr>
              <w:t>Project</w:t>
            </w:r>
          </w:p>
        </w:tc>
        <w:tc>
          <w:tcPr>
            <w:tcW w:w="1400" w:type="dxa"/>
            <w:tcBorders>
              <w:top w:val="single" w:sz="4" w:space="0" w:color="000000"/>
              <w:left w:val="single" w:sz="4" w:space="0" w:color="000000"/>
              <w:bottom w:val="single" w:sz="4" w:space="0" w:color="000000"/>
              <w:right w:val="single" w:sz="4" w:space="0" w:color="000000"/>
            </w:tcBorders>
          </w:tcPr>
          <w:p w14:paraId="2448022C" w14:textId="77777777" w:rsidR="00B14342" w:rsidRPr="005241FC" w:rsidRDefault="00000000">
            <w:pPr>
              <w:spacing w:before="40" w:after="40"/>
              <w:rPr>
                <w:sz w:val="28"/>
                <w:szCs w:val="28"/>
              </w:rPr>
            </w:pPr>
            <w:r>
              <w:rPr>
                <w:rFonts w:ascii="Times New Roman" w:hAnsi="Times New Roman" w:cs="Times New Roman"/>
                <w:sz w:val="28"/>
                <w:szCs w:val="28"/>
              </w:rPr>
              <w:t>7 days</w:t>
            </w:r>
          </w:p>
        </w:tc>
        <w:tc>
          <w:tcPr>
            <w:tcW w:w="2200" w:type="dxa"/>
            <w:tcBorders>
              <w:top w:val="single" w:sz="4" w:space="0" w:color="000000"/>
              <w:left w:val="single" w:sz="4" w:space="0" w:color="000000"/>
              <w:bottom w:val="single" w:sz="4" w:space="0" w:color="000000"/>
              <w:right w:val="single" w:sz="4" w:space="0" w:color="000000"/>
            </w:tcBorders>
          </w:tcPr>
          <w:p w14:paraId="79880BC0" w14:textId="77777777" w:rsidR="00B14342" w:rsidRPr="005241FC" w:rsidRDefault="00000000">
            <w:pPr>
              <w:spacing w:before="40" w:after="40"/>
              <w:rPr>
                <w:sz w:val="28"/>
                <w:szCs w:val="28"/>
              </w:rPr>
            </w:pPr>
            <w:r>
              <w:rPr>
                <w:rFonts w:ascii="Times New Roman" w:hAnsi="Times New Roman" w:cs="Times New Roman"/>
                <w:sz w:val="28"/>
                <w:szCs w:val="28"/>
              </w:rPr>
              <w:t>Rs. 3</w:t>
            </w:r>
          </w:p>
        </w:tc>
        <w:tc>
          <w:tcPr>
            <w:tcW w:w="1300" w:type="dxa"/>
            <w:tcBorders>
              <w:top w:val="single" w:sz="4" w:space="0" w:color="000000"/>
              <w:left w:val="single" w:sz="4" w:space="0" w:color="000000"/>
              <w:bottom w:val="single" w:sz="4" w:space="0" w:color="000000"/>
              <w:right w:val="single" w:sz="4" w:space="0" w:color="000000"/>
            </w:tcBorders>
          </w:tcPr>
          <w:p w14:paraId="7337C6AC" w14:textId="77777777" w:rsidR="00B14342" w:rsidRPr="005241FC" w:rsidRDefault="00000000">
            <w:pPr>
              <w:spacing w:before="40" w:after="40"/>
              <w:rPr>
                <w:sz w:val="28"/>
                <w:szCs w:val="28"/>
              </w:rPr>
            </w:pPr>
            <w:r>
              <w:rPr>
                <w:rFonts w:ascii="Times New Roman" w:hAnsi="Times New Roman" w:cs="Times New Roman"/>
                <w:sz w:val="28"/>
                <w:szCs w:val="28"/>
              </w:rPr>
              <w:t>Yes</w:t>
            </w:r>
          </w:p>
        </w:tc>
        <w:tc>
          <w:tcPr>
            <w:tcW w:w="2140" w:type="dxa"/>
            <w:tcBorders>
              <w:top w:val="single" w:sz="4" w:space="0" w:color="000000"/>
              <w:left w:val="single" w:sz="4" w:space="0" w:color="000000"/>
              <w:bottom w:val="single" w:sz="4" w:space="0" w:color="000000"/>
              <w:right w:val="single" w:sz="4" w:space="0" w:color="000000"/>
            </w:tcBorders>
          </w:tcPr>
          <w:p w14:paraId="3DCDB37D" w14:textId="77777777" w:rsidR="00B14342" w:rsidRPr="005241FC" w:rsidRDefault="00000000">
            <w:pPr>
              <w:spacing w:before="40" w:after="40"/>
              <w:rPr>
                <w:sz w:val="28"/>
                <w:szCs w:val="28"/>
              </w:rPr>
            </w:pPr>
            <w:r>
              <w:rPr>
                <w:rFonts w:ascii="Times New Roman" w:hAnsi="Times New Roman" w:cs="Times New Roman"/>
                <w:sz w:val="28"/>
                <w:szCs w:val="28"/>
              </w:rPr>
              <w:t>Limited copies</w:t>
            </w:r>
          </w:p>
        </w:tc>
      </w:tr>
    </w:tbl>
    <w:p w14:paraId="15A99CAF" w14:textId="77777777" w:rsidR="00B14342" w:rsidRDefault="00B14342">
      <w:pPr>
        <w:spacing w:after="60"/>
      </w:pPr>
    </w:p>
    <w:p w14:paraId="26ECA9B0" w14:textId="77777777" w:rsidR="00B14342" w:rsidRPr="005241FC" w:rsidRDefault="00000000">
      <w:pPr>
        <w:spacing w:after="120"/>
        <w:jc w:val="both"/>
        <w:rPr>
          <w:sz w:val="28"/>
          <w:szCs w:val="28"/>
        </w:rPr>
      </w:pPr>
      <w:r>
        <w:rPr>
          <w:rFonts w:ascii="Times New Roman" w:hAnsi="Times New Roman" w:cs="Times New Roman"/>
          <w:sz w:val="28"/>
          <w:szCs w:val="28"/>
        </w:rPr>
        <w:t>Other general rules: a student can hold at most 3 items at a time, an item can be renewed at most 2 times, a student with a pending fine cannot issue new items, and an overdue item cannot be renewed.</w:t>
      </w:r>
    </w:p>
    <w:p w14:paraId="60367CAF" w14:textId="77777777" w:rsidR="001E47F2" w:rsidRPr="008D17D8" w:rsidRDefault="00000000">
      <w:pPr>
        <w:pStyle w:val="Heading1"/>
        <w:pageBreakBefore/>
        <w:rPr>
          <w:rFonts w:ascii="Times New Roman" w:hAnsi="Times New Roman" w:cs="Times New Roman"/>
          <w:color w:val="76923C" w:themeColor="accent3" w:themeShade="BF"/>
          <w:sz w:val="36"/>
          <w:szCs w:val="36"/>
          <w:u w:val="single"/>
        </w:rPr>
      </w:pPr>
      <w:r>
        <w:rPr>
          <w:rFonts w:ascii="Times New Roman" w:hAnsi="Times New Roman" w:cs="Times New Roman"/>
          <w:color w:val="76923C" w:themeColor="accent3" w:themeShade="BF"/>
          <w:sz w:val="36"/>
          <w:szCs w:val="36"/>
          <w:u w:val="single"/>
        </w:rPr>
        <w:t xml:space="preserve">5. Dataset, Tools &amp; Technologies Used</w:t>
      </w:r>
    </w:p>
    <w:p w14:paraId="255A24CF" w14:textId="77777777" w:rsidR="00B14342" w:rsidRPr="008D17D8" w:rsidRDefault="00000000">
      <w:pPr>
        <w:keepNext/>
        <w:spacing w:before="120" w:after="80"/>
        <w:rPr>
          <w:color w:val="4F81BD" w:themeColor="accent1"/>
          <w:sz w:val="36"/>
          <w:szCs w:val="36"/>
          <w:u w:val="single"/>
        </w:rPr>
      </w:pPr>
      <w:r>
        <w:rPr>
          <w:rFonts w:ascii="Times New Roman" w:hAnsi="Times New Roman" w:cs="Times New Roman"/>
          <w:b/>
          <w:bCs/>
          <w:color w:val="4F81BD" w:themeColor="accent1"/>
          <w:sz w:val="36"/>
          <w:szCs w:val="36"/>
          <w:highlight w:val="black"/>
          <w:u w:val="single"/>
        </w:rPr>
        <w:t>Dataset</w:t>
      </w:r>
    </w:p>
    <w:p w14:paraId="0E42EDDF" w14:textId="77777777" w:rsidR="00B14342" w:rsidRPr="005241FC" w:rsidRDefault="00000000">
      <w:pPr>
        <w:spacing w:after="120"/>
        <w:jc w:val="both"/>
        <w:rPr>
          <w:sz w:val="28"/>
          <w:szCs w:val="28"/>
        </w:rPr>
      </w:pPr>
      <w:r>
        <w:rPr>
          <w:rFonts w:ascii="Times New Roman" w:hAnsi="Times New Roman" w:cs="Times New Roman"/>
          <w:sz w:val="28"/>
          <w:szCs w:val="28"/>
        </w:rPr>
        <w:t xml:space="preserve">The project does not use an external database or file. All data is held in memory using Java collections and is created at start-up by the </w:t>
      </w:r>
      <w:r>
        <w:rPr>
          <w:noProof/>
          <w:rFonts w:ascii="Times New Roman" w:hAnsi="Times New Roman" w:cs="Times New Roman"/>
          <w:sz w:val="28"/>
          <w:szCs w:val="28"/>
        </w:rPr>
        <w:t>SampleData</w:t>
      </w:r>
      <w:r>
        <w:rPr>
          <w:rFonts w:ascii="Times New Roman" w:hAnsi="Times New Roman" w:cs="Times New Roman"/>
          <w:sz w:val="28"/>
          <w:szCs w:val="28"/>
        </w:rPr>
        <w:t xml:space="preserve"> class. The sample data consists of:</w:t>
      </w:r>
    </w:p>
    <w:tbl>
      <w:tblPr>
        <w:tblW w:w="8640" w:type="dxa"/>
        <w:tblLayout w:type="fixed"/>
        <w:tblCellMar>
          <w:left w:w="80" w:type="dxa"/>
          <w:right w:w="80" w:type="dxa"/>
        </w:tblCellMar>
        <w:tblLook w:val="04A0" w:firstRow="1" w:lastRow="0" w:firstColumn="1" w:lastColumn="0" w:noHBand="0" w:noVBand="1"/>
      </w:tblPr>
      <w:tblGrid>
        <w:gridCol w:w="1800"/>
        <w:gridCol w:w="6840"/>
      </w:tblGrid>
      <w:tr w:rsidR="00B14342" w14:paraId="51082CCE"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38AC413B" w14:textId="77777777" w:rsidR="00B14342" w:rsidRPr="005241FC" w:rsidRDefault="00000000">
            <w:pPr>
              <w:spacing w:before="40" w:after="40"/>
              <w:rPr>
                <w:sz w:val="28"/>
                <w:szCs w:val="28"/>
              </w:rPr>
            </w:pPr>
            <w:r>
              <w:rPr>
                <w:rFonts w:ascii="Times New Roman" w:hAnsi="Times New Roman" w:cs="Times New Roman"/>
                <w:b/>
                <w:bCs/>
                <w:sz w:val="28"/>
                <w:szCs w:val="28"/>
              </w:rPr>
              <w:t>Data</w:t>
            </w:r>
          </w:p>
        </w:tc>
        <w:tc>
          <w:tcPr>
            <w:tcW w:w="6840" w:type="dxa"/>
            <w:tcBorders>
              <w:top w:val="single" w:sz="4" w:space="0" w:color="000000"/>
              <w:left w:val="single" w:sz="4" w:space="0" w:color="000000"/>
              <w:bottom w:val="single" w:sz="4" w:space="0" w:color="000000"/>
              <w:right w:val="single" w:sz="4" w:space="0" w:color="000000"/>
            </w:tcBorders>
            <w:shd w:val="clear" w:color="auto" w:fill="D9D9D9"/>
          </w:tcPr>
          <w:p w14:paraId="434F3745" w14:textId="77777777" w:rsidR="00B14342" w:rsidRPr="005241FC" w:rsidRDefault="00000000">
            <w:pPr>
              <w:spacing w:before="40" w:after="40"/>
              <w:rPr>
                <w:sz w:val="28"/>
                <w:szCs w:val="28"/>
              </w:rPr>
            </w:pPr>
            <w:r>
              <w:rPr>
                <w:rFonts w:ascii="Times New Roman" w:hAnsi="Times New Roman" w:cs="Times New Roman"/>
                <w:b/>
                <w:bCs/>
                <w:sz w:val="28"/>
                <w:szCs w:val="28"/>
              </w:rPr>
              <w:t>Details</w:t>
            </w:r>
          </w:p>
        </w:tc>
      </w:tr>
      <w:tr w:rsidR="00B14342" w14:paraId="056F1992"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41ABB367" w14:textId="77777777" w:rsidR="00B14342" w:rsidRPr="005241FC" w:rsidRDefault="00000000">
            <w:pPr>
              <w:spacing w:before="40" w:after="40"/>
              <w:rPr>
                <w:sz w:val="28"/>
                <w:szCs w:val="28"/>
              </w:rPr>
            </w:pPr>
            <w:r>
              <w:rPr>
                <w:rFonts w:ascii="Times New Roman" w:hAnsi="Times New Roman" w:cs="Times New Roman"/>
                <w:sz w:val="28"/>
                <w:szCs w:val="28"/>
              </w:rPr>
              <w:t>Users</w:t>
            </w:r>
          </w:p>
        </w:tc>
        <w:tc>
          <w:tcPr>
            <w:tcW w:w="6840" w:type="dxa"/>
            <w:tcBorders>
              <w:top w:val="single" w:sz="4" w:space="0" w:color="000000"/>
              <w:left w:val="single" w:sz="4" w:space="0" w:color="000000"/>
              <w:bottom w:val="single" w:sz="4" w:space="0" w:color="000000"/>
              <w:right w:val="single" w:sz="4" w:space="0" w:color="000000"/>
            </w:tcBorders>
          </w:tcPr>
          <w:p w14:paraId="730E44B7" w14:textId="77777777" w:rsidR="00B14342" w:rsidRPr="005241FC" w:rsidRDefault="00000000">
            <w:pPr>
              <w:spacing w:before="40" w:after="40"/>
              <w:rPr>
                <w:sz w:val="28"/>
                <w:szCs w:val="28"/>
              </w:rPr>
            </w:pPr>
            <w:r>
              <w:rPr>
                <w:rFonts w:ascii="Times New Roman" w:hAnsi="Times New Roman" w:cs="Times New Roman"/>
                <w:sz w:val="28"/>
                <w:szCs w:val="28"/>
              </w:rPr>
              <w:t>Librarian L01 (Mrs. Sharma, password admin123); Students S01 (Aarav, pass1) and S02 (Riya, pass2)</w:t>
            </w:r>
          </w:p>
        </w:tc>
      </w:tr>
      <w:tr w:rsidR="00B14342" w14:paraId="2DCCD3C2"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12349789" w14:textId="77777777" w:rsidR="00B14342" w:rsidRPr="005241FC" w:rsidRDefault="00000000">
            <w:pPr>
              <w:spacing w:before="40" w:after="40"/>
              <w:rPr>
                <w:sz w:val="28"/>
                <w:szCs w:val="28"/>
              </w:rPr>
            </w:pPr>
            <w:r>
              <w:rPr>
                <w:rFonts w:ascii="Times New Roman" w:hAnsi="Times New Roman" w:cs="Times New Roman"/>
                <w:sz w:val="28"/>
                <w:szCs w:val="28"/>
              </w:rPr>
              <w:lastRenderedPageBreak/>
              <w:t>Books</w:t>
            </w:r>
          </w:p>
        </w:tc>
        <w:tc>
          <w:tcPr>
            <w:tcW w:w="6840" w:type="dxa"/>
            <w:tcBorders>
              <w:top w:val="single" w:sz="4" w:space="0" w:color="000000"/>
              <w:left w:val="single" w:sz="4" w:space="0" w:color="000000"/>
              <w:bottom w:val="single" w:sz="4" w:space="0" w:color="000000"/>
              <w:right w:val="single" w:sz="4" w:space="0" w:color="000000"/>
            </w:tcBorders>
          </w:tcPr>
          <w:p w14:paraId="06A61DAB" w14:textId="77777777" w:rsidR="00B14342" w:rsidRPr="005241FC" w:rsidRDefault="00000000">
            <w:pPr>
              <w:spacing w:before="40" w:after="40"/>
              <w:rPr>
                <w:sz w:val="28"/>
                <w:szCs w:val="28"/>
              </w:rPr>
            </w:pPr>
            <w:r>
              <w:rPr>
                <w:rFonts w:ascii="Times New Roman" w:hAnsi="Times New Roman" w:cs="Times New Roman"/>
                <w:sz w:val="28"/>
                <w:szCs w:val="28"/>
              </w:rPr>
              <w:t>B101 Data Structures in Java (2 copies, shelf A1); B102 Database System Concepts (1 copy, shelf B2); B103 Clean Code (1 copy)</w:t>
            </w:r>
          </w:p>
        </w:tc>
      </w:tr>
      <w:tr w:rsidR="00B14342" w14:paraId="40731AAA"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25E47A84" w14:textId="77777777" w:rsidR="00B14342" w:rsidRPr="005241FC" w:rsidRDefault="00000000">
            <w:pPr>
              <w:spacing w:before="40" w:after="40"/>
              <w:rPr>
                <w:sz w:val="28"/>
                <w:szCs w:val="28"/>
              </w:rPr>
            </w:pPr>
            <w:r>
              <w:rPr>
                <w:rFonts w:ascii="Times New Roman" w:hAnsi="Times New Roman" w:cs="Times New Roman"/>
                <w:sz w:val="28"/>
                <w:szCs w:val="28"/>
              </w:rPr>
              <w:t>E-Book</w:t>
            </w:r>
          </w:p>
        </w:tc>
        <w:tc>
          <w:tcPr>
            <w:tcW w:w="6840" w:type="dxa"/>
            <w:tcBorders>
              <w:top w:val="single" w:sz="4" w:space="0" w:color="000000"/>
              <w:left w:val="single" w:sz="4" w:space="0" w:color="000000"/>
              <w:bottom w:val="single" w:sz="4" w:space="0" w:color="000000"/>
              <w:right w:val="single" w:sz="4" w:space="0" w:color="000000"/>
            </w:tcBorders>
          </w:tcPr>
          <w:p w14:paraId="493CE6E7" w14:textId="77777777" w:rsidR="00B14342" w:rsidRPr="005241FC" w:rsidRDefault="00000000">
            <w:pPr>
              <w:spacing w:before="40" w:after="40"/>
              <w:rPr>
                <w:sz w:val="28"/>
                <w:szCs w:val="28"/>
              </w:rPr>
            </w:pPr>
            <w:r>
              <w:rPr>
                <w:rFonts w:ascii="Times New Roman" w:hAnsi="Times New Roman" w:cs="Times New Roman"/>
                <w:sz w:val="28"/>
                <w:szCs w:val="28"/>
              </w:rPr>
              <w:t>E201 Effective Java (PDF)</w:t>
            </w:r>
          </w:p>
        </w:tc>
      </w:tr>
      <w:tr w:rsidR="00B14342" w14:paraId="63FD50F6"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1AD2B112" w14:textId="77777777" w:rsidR="00B14342" w:rsidRPr="005241FC" w:rsidRDefault="00000000">
            <w:pPr>
              <w:spacing w:before="40" w:after="40"/>
              <w:rPr>
                <w:sz w:val="28"/>
                <w:szCs w:val="28"/>
              </w:rPr>
            </w:pPr>
            <w:r>
              <w:rPr>
                <w:rFonts w:ascii="Times New Roman" w:hAnsi="Times New Roman" w:cs="Times New Roman"/>
                <w:sz w:val="28"/>
                <w:szCs w:val="28"/>
              </w:rPr>
              <w:t>Journal</w:t>
            </w:r>
          </w:p>
        </w:tc>
        <w:tc>
          <w:tcPr>
            <w:tcW w:w="6840" w:type="dxa"/>
            <w:tcBorders>
              <w:top w:val="single" w:sz="4" w:space="0" w:color="000000"/>
              <w:left w:val="single" w:sz="4" w:space="0" w:color="000000"/>
              <w:bottom w:val="single" w:sz="4" w:space="0" w:color="000000"/>
              <w:right w:val="single" w:sz="4" w:space="0" w:color="000000"/>
            </w:tcBorders>
          </w:tcPr>
          <w:p w14:paraId="1FDFB3B1" w14:textId="77777777" w:rsidR="00B14342" w:rsidRPr="005241FC" w:rsidRDefault="00000000">
            <w:pPr>
              <w:spacing w:before="40" w:after="40"/>
              <w:rPr>
                <w:sz w:val="28"/>
                <w:szCs w:val="28"/>
              </w:rPr>
            </w:pPr>
            <w:r>
              <w:rPr>
                <w:rFonts w:ascii="Times New Roman" w:hAnsi="Times New Roman" w:cs="Times New Roman"/>
                <w:sz w:val="28"/>
                <w:szCs w:val="28"/>
              </w:rPr>
              <w:t>J301 IEEE Software (2 copies, Vol12-No3)</w:t>
            </w:r>
          </w:p>
        </w:tc>
      </w:tr>
      <w:tr w:rsidR="00B14342" w14:paraId="2523A349" w14:textId="77777777">
        <w:trPr>
          <w:cantSplit/>
        </w:trPr>
        <w:tc>
          <w:tcPr>
            <w:tcW w:w="1800" w:type="dxa"/>
            <w:tcBorders>
              <w:top w:val="single" w:sz="4" w:space="0" w:color="000000"/>
              <w:left w:val="single" w:sz="4" w:space="0" w:color="000000"/>
              <w:bottom w:val="single" w:sz="4" w:space="0" w:color="000000"/>
              <w:right w:val="single" w:sz="4" w:space="0" w:color="000000"/>
            </w:tcBorders>
          </w:tcPr>
          <w:p w14:paraId="0817C809" w14:textId="77777777" w:rsidR="00B14342" w:rsidRPr="005241FC" w:rsidRDefault="00000000">
            <w:pPr>
              <w:spacing w:before="40" w:after="40"/>
              <w:rPr>
                <w:sz w:val="28"/>
                <w:szCs w:val="28"/>
              </w:rPr>
            </w:pPr>
            <w:r>
              <w:rPr>
                <w:rFonts w:ascii="Times New Roman" w:hAnsi="Times New Roman" w:cs="Times New Roman"/>
                <w:sz w:val="28"/>
                <w:szCs w:val="28"/>
              </w:rPr>
              <w:t>Project</w:t>
            </w:r>
          </w:p>
        </w:tc>
        <w:tc>
          <w:tcPr>
            <w:tcW w:w="6840" w:type="dxa"/>
            <w:tcBorders>
              <w:top w:val="single" w:sz="4" w:space="0" w:color="000000"/>
              <w:left w:val="single" w:sz="4" w:space="0" w:color="000000"/>
              <w:bottom w:val="single" w:sz="4" w:space="0" w:color="000000"/>
              <w:right w:val="single" w:sz="4" w:space="0" w:color="000000"/>
            </w:tcBorders>
          </w:tcPr>
          <w:p w14:paraId="1361AC82" w14:textId="77777777" w:rsidR="00B14342" w:rsidRPr="005241FC" w:rsidRDefault="00000000">
            <w:pPr>
              <w:spacing w:before="40" w:after="40"/>
              <w:rPr>
                <w:sz w:val="28"/>
                <w:szCs w:val="28"/>
              </w:rPr>
            </w:pPr>
            <w:r>
              <w:rPr>
                <w:rFonts w:ascii="Times New Roman" w:hAnsi="Times New Roman" w:cs="Times New Roman"/>
                <w:sz w:val="28"/>
                <w:szCs w:val="28"/>
              </w:rPr>
              <w:t>P401 Smart Attendance System (1 copy, CSBS, 2024)</w:t>
            </w:r>
          </w:p>
        </w:tc>
      </w:tr>
    </w:tbl>
    <w:p w14:paraId="633BF9DD" w14:textId="77777777" w:rsidR="00B14342" w:rsidRDefault="00B14342">
      <w:pPr>
        <w:spacing w:after="60"/>
      </w:pPr>
    </w:p>
    <w:p w14:paraId="0EED8508" w14:textId="77777777" w:rsidR="00B14342" w:rsidRPr="005241FC" w:rsidRDefault="00000000">
      <w:pPr>
        <w:keepNext/>
        <w:spacing w:before="120" w:after="80"/>
        <w:rPr>
          <w:sz w:val="36"/>
          <w:szCs w:val="36"/>
          <w:u w:val="single"/>
        </w:rPr>
      </w:pPr>
      <w:r>
        <w:rPr>
          <w:rFonts w:ascii="Times New Roman" w:hAnsi="Times New Roman" w:cs="Times New Roman"/>
          <w:b/>
          <w:bCs/>
          <w:sz w:val="36"/>
          <w:szCs w:val="36"/>
          <w:highlight w:val="magenta"/>
          <w:u w:val="single"/>
        </w:rPr>
        <w:t>Tools and Technologies</w:t>
      </w:r>
    </w:p>
    <w:tbl>
      <w:tblPr>
        <w:tblW w:w="8640" w:type="dxa"/>
        <w:tblLayout w:type="fixed"/>
        <w:tblCellMar>
          <w:left w:w="80" w:type="dxa"/>
          <w:right w:w="80" w:type="dxa"/>
        </w:tblCellMar>
        <w:tblLook w:val="04A0" w:firstRow="1" w:lastRow="0" w:firstColumn="1" w:lastColumn="0" w:noHBand="0" w:noVBand="1"/>
      </w:tblPr>
      <w:tblGrid>
        <w:gridCol w:w="2200"/>
        <w:gridCol w:w="6440"/>
      </w:tblGrid>
      <w:tr w:rsidR="00B14342" w:rsidRPr="005241FC" w14:paraId="2B894DE9"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Pr>
          <w:p w14:paraId="49152D0B" w14:textId="77777777" w:rsidR="00B14342" w:rsidRPr="005241FC" w:rsidRDefault="00000000">
            <w:pPr>
              <w:spacing w:before="40" w:after="40"/>
              <w:rPr>
                <w:sz w:val="28"/>
                <w:szCs w:val="28"/>
              </w:rPr>
            </w:pPr>
            <w:r>
              <w:rPr>
                <w:rFonts w:ascii="Times New Roman" w:hAnsi="Times New Roman" w:cs="Times New Roman"/>
                <w:b/>
                <w:bCs/>
                <w:sz w:val="28"/>
                <w:szCs w:val="28"/>
              </w:rPr>
              <w:t>Item</w:t>
            </w:r>
          </w:p>
        </w:tc>
        <w:tc>
          <w:tcPr>
            <w:tcW w:w="6440" w:type="dxa"/>
            <w:tcBorders>
              <w:top w:val="single" w:sz="4" w:space="0" w:color="000000"/>
              <w:left w:val="single" w:sz="4" w:space="0" w:color="000000"/>
              <w:bottom w:val="single" w:sz="4" w:space="0" w:color="000000"/>
              <w:right w:val="single" w:sz="4" w:space="0" w:color="000000"/>
            </w:tcBorders>
            <w:shd w:val="clear" w:color="auto" w:fill="D9D9D9"/>
          </w:tcPr>
          <w:p w14:paraId="4C6DCE1F" w14:textId="77777777" w:rsidR="00B14342" w:rsidRPr="005241FC" w:rsidRDefault="00000000">
            <w:pPr>
              <w:spacing w:before="40" w:after="40"/>
              <w:rPr>
                <w:sz w:val="28"/>
                <w:szCs w:val="28"/>
              </w:rPr>
            </w:pPr>
            <w:r>
              <w:rPr>
                <w:rFonts w:ascii="Times New Roman" w:hAnsi="Times New Roman" w:cs="Times New Roman"/>
                <w:b/>
                <w:bCs/>
                <w:sz w:val="28"/>
                <w:szCs w:val="28"/>
              </w:rPr>
              <w:t>Description</w:t>
            </w:r>
          </w:p>
        </w:tc>
      </w:tr>
      <w:tr w:rsidR="00B14342" w:rsidRPr="005241FC" w14:paraId="1A2821A5" w14:textId="77777777">
        <w:trPr>
          <w:cantSplit/>
        </w:trPr>
        <w:tc>
          <w:tcPr>
            <w:tcW w:w="2200" w:type="dxa"/>
            <w:tcBorders>
              <w:top w:val="single" w:sz="4" w:space="0" w:color="000000"/>
              <w:left w:val="single" w:sz="4" w:space="0" w:color="000000"/>
              <w:bottom w:val="single" w:sz="4" w:space="0" w:color="000000"/>
              <w:right w:val="single" w:sz="4" w:space="0" w:color="000000"/>
            </w:tcBorders>
          </w:tcPr>
          <w:p w14:paraId="4D7EA488" w14:textId="77777777" w:rsidR="00B14342" w:rsidRPr="005241FC" w:rsidRDefault="00000000">
            <w:pPr>
              <w:spacing w:before="40" w:after="40"/>
              <w:rPr>
                <w:sz w:val="28"/>
                <w:szCs w:val="28"/>
              </w:rPr>
            </w:pPr>
            <w:r>
              <w:rPr>
                <w:rFonts w:ascii="Times New Roman" w:hAnsi="Times New Roman" w:cs="Times New Roman"/>
                <w:sz w:val="28"/>
                <w:szCs w:val="28"/>
              </w:rPr>
              <w:t>Programming language</w:t>
            </w:r>
          </w:p>
        </w:tc>
        <w:tc>
          <w:tcPr>
            <w:tcW w:w="6440" w:type="dxa"/>
            <w:tcBorders>
              <w:top w:val="single" w:sz="4" w:space="0" w:color="000000"/>
              <w:left w:val="single" w:sz="4" w:space="0" w:color="000000"/>
              <w:bottom w:val="single" w:sz="4" w:space="0" w:color="000000"/>
              <w:right w:val="single" w:sz="4" w:space="0" w:color="000000"/>
            </w:tcBorders>
          </w:tcPr>
          <w:p w14:paraId="0E7ADACA" w14:textId="77777777" w:rsidR="00B14342" w:rsidRPr="005241FC" w:rsidRDefault="00000000">
            <w:pPr>
              <w:spacing w:before="40" w:after="40"/>
              <w:rPr>
                <w:sz w:val="28"/>
                <w:szCs w:val="28"/>
              </w:rPr>
            </w:pPr>
            <w:r>
              <w:rPr>
                <w:rFonts w:ascii="Times New Roman" w:hAnsi="Times New Roman" w:cs="Times New Roman"/>
                <w:sz w:val="28"/>
                <w:szCs w:val="28"/>
              </w:rPr>
              <w:t>Java (JDK 8 or higher)</w:t>
            </w:r>
          </w:p>
        </w:tc>
      </w:tr>
      <w:tr w:rsidR="00B14342" w:rsidRPr="005241FC" w14:paraId="481B68F5" w14:textId="77777777">
        <w:trPr>
          <w:cantSplit/>
        </w:trPr>
        <w:tc>
          <w:tcPr>
            <w:tcW w:w="2200" w:type="dxa"/>
            <w:tcBorders>
              <w:top w:val="single" w:sz="4" w:space="0" w:color="000000"/>
              <w:left w:val="single" w:sz="4" w:space="0" w:color="000000"/>
              <w:bottom w:val="single" w:sz="4" w:space="0" w:color="000000"/>
              <w:right w:val="single" w:sz="4" w:space="0" w:color="000000"/>
            </w:tcBorders>
          </w:tcPr>
          <w:p w14:paraId="109F7B81" w14:textId="77777777" w:rsidR="00B14342" w:rsidRPr="005241FC" w:rsidRDefault="00000000">
            <w:pPr>
              <w:spacing w:before="40" w:after="40"/>
              <w:rPr>
                <w:sz w:val="28"/>
                <w:szCs w:val="28"/>
              </w:rPr>
            </w:pPr>
            <w:r>
              <w:rPr>
                <w:rFonts w:ascii="Times New Roman" w:hAnsi="Times New Roman" w:cs="Times New Roman"/>
                <w:sz w:val="28"/>
                <w:szCs w:val="28"/>
              </w:rPr>
              <w:t>GUI toolkit</w:t>
            </w:r>
          </w:p>
        </w:tc>
        <w:tc>
          <w:tcPr>
            <w:tcW w:w="6440" w:type="dxa"/>
            <w:tcBorders>
              <w:top w:val="single" w:sz="4" w:space="0" w:color="000000"/>
              <w:left w:val="single" w:sz="4" w:space="0" w:color="000000"/>
              <w:bottom w:val="single" w:sz="4" w:space="0" w:color="000000"/>
              <w:right w:val="single" w:sz="4" w:space="0" w:color="000000"/>
            </w:tcBorders>
          </w:tcPr>
          <w:p w14:paraId="5151BF0E" w14:textId="2B54B6F0" w:rsidR="00B14342" w:rsidRPr="005241FC" w:rsidRDefault="00000000">
            <w:pPr>
              <w:spacing w:before="40" w:after="40"/>
              <w:rPr>
                <w:sz w:val="28"/>
                <w:szCs w:val="28"/>
              </w:rPr>
            </w:pPr>
            <w:r>
              <w:rPr>
                <w:rFonts w:ascii="Times New Roman" w:hAnsi="Times New Roman" w:cs="Times New Roman"/>
                <w:sz w:val="28"/>
                <w:szCs w:val="28"/>
              </w:rPr>
              <w:t>Java Swing (</w:t>
            </w:r>
            <w:r>
              <w:rPr>
                <w:noProof/>
                <w:rFonts w:ascii="Times New Roman" w:hAnsi="Times New Roman" w:cs="Times New Roman"/>
                <w:sz w:val="28"/>
                <w:szCs w:val="28"/>
              </w:rPr>
              <w:t>javax.swing</w:t>
            </w:r>
            <w:r>
              <w:rPr>
                <w:rFonts w:ascii="Times New Roman" w:hAnsi="Times New Roman" w:cs="Times New Roman"/>
                <w:sz w:val="28"/>
                <w:szCs w:val="28"/>
              </w:rPr>
              <w:t xml:space="preserve">) with AWT layouts – JFrame, JPanel, JTable, J</w:t>
            </w:r>
            <w:r>
              <w:rPr>
                <w:noProof/>
                <w:rFonts w:ascii="Times New Roman" w:hAnsi="Times New Roman" w:cs="Times New Roman"/>
                <w:sz w:val="28"/>
                <w:szCs w:val="28"/>
              </w:rPr>
              <w:t>TabbedPane</w:t>
            </w:r>
            <w:r>
              <w:rPr>
                <w:rFonts w:ascii="Times New Roman" w:hAnsi="Times New Roman" w:cs="Times New Roman"/>
                <w:sz w:val="28"/>
                <w:szCs w:val="28"/>
              </w:rPr>
              <w:t xml:space="preserve">, J</w:t>
            </w:r>
            <w:r>
              <w:rPr>
                <w:noProof/>
                <w:rFonts w:ascii="Times New Roman" w:hAnsi="Times New Roman" w:cs="Times New Roman"/>
                <w:sz w:val="28"/>
                <w:szCs w:val="28"/>
              </w:rPr>
              <w:t>ComboBox</w:t>
            </w:r>
            <w:r>
              <w:rPr>
                <w:rFonts w:ascii="Times New Roman" w:hAnsi="Times New Roman" w:cs="Times New Roman"/>
                <w:sz w:val="28"/>
                <w:szCs w:val="28"/>
              </w:rPr>
              <w:t xml:space="preserve">, </w:t>
            </w:r>
            <w:r>
              <w:rPr>
                <w:noProof/>
                <w:rFonts w:ascii="Times New Roman" w:hAnsi="Times New Roman" w:cs="Times New Roman"/>
                <w:sz w:val="28"/>
                <w:szCs w:val="28"/>
              </w:rPr>
              <w:t>JTextField</w:t>
            </w:r>
            <w:r>
              <w:rPr>
                <w:rFonts w:ascii="Times New Roman" w:hAnsi="Times New Roman" w:cs="Times New Roman"/>
                <w:sz w:val="28"/>
                <w:szCs w:val="28"/>
              </w:rPr>
              <w:t xml:space="preserve">, </w:t>
            </w:r>
            <w:r>
              <w:rPr>
                <w:noProof/>
                <w:rFonts w:ascii="Times New Roman" w:hAnsi="Times New Roman" w:cs="Times New Roman"/>
                <w:sz w:val="28"/>
                <w:szCs w:val="28"/>
              </w:rPr>
              <w:t>JPasswordField</w:t>
            </w:r>
            <w:r>
              <w:rPr>
                <w:rFonts w:ascii="Times New Roman" w:hAnsi="Times New Roman" w:cs="Times New Roman"/>
                <w:sz w:val="28"/>
                <w:szCs w:val="28"/>
              </w:rPr>
              <w:t xml:space="preserve">, </w:t>
            </w:r>
            <w:r>
              <w:rPr>
                <w:noProof/>
                <w:rFonts w:ascii="Times New Roman" w:hAnsi="Times New Roman" w:cs="Times New Roman"/>
                <w:sz w:val="28"/>
                <w:szCs w:val="28"/>
              </w:rPr>
              <w:t>JOptionPane</w:t>
            </w:r>
            <w:r>
              <w:rPr>
                <w:rFonts w:ascii="Times New Roman" w:hAnsi="Times New Roman" w:cs="Times New Roman"/>
                <w:sz w:val="28"/>
                <w:szCs w:val="28"/>
              </w:rPr>
              <w:t xml:space="preserve">, </w:t>
            </w:r>
            <w:r>
              <w:rPr>
                <w:noProof/>
                <w:rFonts w:ascii="Times New Roman" w:hAnsi="Times New Roman" w:cs="Times New Roman"/>
                <w:sz w:val="28"/>
                <w:szCs w:val="28"/>
              </w:rPr>
              <w:t>CardLayout</w:t>
            </w:r>
            <w:r>
              <w:rPr>
                <w:rFonts w:ascii="Times New Roman" w:hAnsi="Times New Roman" w:cs="Times New Roman"/>
                <w:sz w:val="28"/>
                <w:szCs w:val="28"/>
              </w:rPr>
              <w:t xml:space="preserve">, BorderLayout, GridLayout, FlowLayout</w:t>
            </w:r>
          </w:p>
        </w:tc>
      </w:tr>
      <w:tr w:rsidR="00B14342" w:rsidRPr="005241FC" w14:paraId="4DE5A4BB" w14:textId="77777777">
        <w:trPr>
          <w:cantSplit/>
        </w:trPr>
        <w:tc>
          <w:tcPr>
            <w:tcW w:w="2200" w:type="dxa"/>
            <w:tcBorders>
              <w:top w:val="single" w:sz="4" w:space="0" w:color="000000"/>
              <w:left w:val="single" w:sz="4" w:space="0" w:color="000000"/>
              <w:bottom w:val="single" w:sz="4" w:space="0" w:color="000000"/>
              <w:right w:val="single" w:sz="4" w:space="0" w:color="000000"/>
            </w:tcBorders>
          </w:tcPr>
          <w:p w14:paraId="5E9655EB" w14:textId="77777777" w:rsidR="00B14342" w:rsidRPr="005241FC" w:rsidRDefault="00000000">
            <w:pPr>
              <w:spacing w:before="40" w:after="40"/>
              <w:rPr>
                <w:sz w:val="28"/>
                <w:szCs w:val="28"/>
              </w:rPr>
            </w:pPr>
            <w:r>
              <w:rPr>
                <w:noProof/>
                <w:rFonts w:ascii="Times New Roman" w:hAnsi="Times New Roman" w:cs="Times New Roman"/>
                <w:sz w:val="28"/>
                <w:szCs w:val="28"/>
              </w:rPr>
              <w:t>Date handling</w:t>
            </w:r>
          </w:p>
        </w:tc>
        <w:tc>
          <w:tcPr>
            <w:tcW w:w="6440" w:type="dxa"/>
            <w:tcBorders>
              <w:top w:val="single" w:sz="4" w:space="0" w:color="000000"/>
              <w:left w:val="single" w:sz="4" w:space="0" w:color="000000"/>
              <w:bottom w:val="single" w:sz="4" w:space="0" w:color="000000"/>
              <w:right w:val="single" w:sz="4" w:space="0" w:color="000000"/>
            </w:tcBorders>
          </w:tcPr>
          <w:p w14:paraId="486B0D2F" w14:textId="77777777" w:rsidR="00B14342" w:rsidRPr="005241FC" w:rsidRDefault="00000000">
            <w:pPr>
              <w:spacing w:before="40" w:after="40"/>
              <w:rPr>
                <w:sz w:val="28"/>
                <w:szCs w:val="28"/>
              </w:rPr>
            </w:pPr>
            <w:r>
              <w:rPr>
                <w:noProof/>
                <w:rFonts w:ascii="Times New Roman" w:hAnsi="Times New Roman" w:cs="Times New Roman"/>
                <w:sz w:val="28"/>
                <w:szCs w:val="28"/>
              </w:rPr>
              <w:t>java.time</w:t>
            </w:r>
            <w:r>
              <w:rPr>
                <w:rFonts w:ascii="Times New Roman" w:hAnsi="Times New Roman" w:cs="Times New Roman"/>
                <w:sz w:val="28"/>
                <w:szCs w:val="28"/>
              </w:rPr>
              <w:t xml:space="preserve"> – </w:t>
            </w:r>
            <w:r>
              <w:rPr>
                <w:noProof/>
                <w:rFonts w:ascii="Times New Roman" w:hAnsi="Times New Roman" w:cs="Times New Roman"/>
                <w:sz w:val="28"/>
                <w:szCs w:val="28"/>
              </w:rPr>
              <w:t>LocalDate</w:t>
            </w:r>
            <w:r>
              <w:rPr>
                <w:rFonts w:ascii="Times New Roman" w:hAnsi="Times New Roman" w:cs="Times New Roman"/>
                <w:sz w:val="28"/>
                <w:szCs w:val="28"/>
              </w:rPr>
              <w:t xml:space="preserve"> and </w:t>
            </w:r>
            <w:r>
              <w:rPr>
                <w:noProof/>
                <w:rFonts w:ascii="Times New Roman" w:hAnsi="Times New Roman" w:cs="Times New Roman"/>
                <w:sz w:val="28"/>
                <w:szCs w:val="28"/>
              </w:rPr>
              <w:t>ChronoUnit</w:t>
            </w:r>
          </w:p>
        </w:tc>
      </w:tr>
      <w:tr w:rsidR="00B14342" w:rsidRPr="005241FC" w14:paraId="0B06A3A0" w14:textId="77777777">
        <w:trPr>
          <w:cantSplit/>
        </w:trPr>
        <w:tc>
          <w:tcPr>
            <w:tcW w:w="2200" w:type="dxa"/>
            <w:tcBorders>
              <w:top w:val="single" w:sz="4" w:space="0" w:color="000000"/>
              <w:left w:val="single" w:sz="4" w:space="0" w:color="000000"/>
              <w:bottom w:val="single" w:sz="4" w:space="0" w:color="000000"/>
              <w:right w:val="single" w:sz="4" w:space="0" w:color="000000"/>
            </w:tcBorders>
          </w:tcPr>
          <w:p w14:paraId="7DED7FE8" w14:textId="77777777" w:rsidR="00B14342" w:rsidRPr="005241FC" w:rsidRDefault="00000000">
            <w:pPr>
              <w:spacing w:before="40" w:after="40"/>
              <w:rPr>
                <w:sz w:val="28"/>
                <w:szCs w:val="28"/>
              </w:rPr>
            </w:pPr>
            <w:r>
              <w:rPr>
                <w:rFonts w:ascii="Times New Roman" w:hAnsi="Times New Roman" w:cs="Times New Roman"/>
                <w:sz w:val="28"/>
                <w:szCs w:val="28"/>
              </w:rPr>
              <w:t>Data structures</w:t>
            </w:r>
          </w:p>
        </w:tc>
        <w:tc>
          <w:tcPr>
            <w:tcW w:w="6440" w:type="dxa"/>
            <w:tcBorders>
              <w:top w:val="single" w:sz="4" w:space="0" w:color="000000"/>
              <w:left w:val="single" w:sz="4" w:space="0" w:color="000000"/>
              <w:bottom w:val="single" w:sz="4" w:space="0" w:color="000000"/>
              <w:right w:val="single" w:sz="4" w:space="0" w:color="000000"/>
            </w:tcBorders>
          </w:tcPr>
          <w:p w14:paraId="1B50EFA7" w14:textId="01870783" w:rsidR="00B14342" w:rsidRPr="005241FC" w:rsidRDefault="00000000">
            <w:pPr>
              <w:spacing w:before="40" w:after="40"/>
              <w:rPr>
                <w:sz w:val="28"/>
                <w:szCs w:val="28"/>
              </w:rPr>
            </w:pPr>
            <w:r>
              <w:rPr>
                <w:rFonts w:ascii="Times New Roman" w:hAnsi="Times New Roman" w:cs="Times New Roman"/>
                <w:sz w:val="28"/>
                <w:szCs w:val="28"/>
              </w:rPr>
              <w:t xml:space="preserve">Collections framework – Array List, Linked Hash </w:t>
            </w:r>
            <w:r>
              <w:rPr>
                <w:noProof/>
                <w:rFonts w:ascii="Times New Roman" w:hAnsi="Times New Roman" w:cs="Times New Roman"/>
                <w:sz w:val="28"/>
                <w:szCs w:val="28"/>
              </w:rPr>
              <w:t>Map, HashMap, Queue (LinkedList)</w:t>
            </w:r>
          </w:p>
        </w:tc>
      </w:tr>
      <w:tr w:rsidR="00B14342" w:rsidRPr="005241FC" w14:paraId="1A7FE228" w14:textId="77777777">
        <w:trPr>
          <w:cantSplit/>
        </w:trPr>
        <w:tc>
          <w:tcPr>
            <w:tcW w:w="2200" w:type="dxa"/>
            <w:tcBorders>
              <w:top w:val="single" w:sz="4" w:space="0" w:color="000000"/>
              <w:left w:val="single" w:sz="4" w:space="0" w:color="000000"/>
              <w:bottom w:val="single" w:sz="4" w:space="0" w:color="000000"/>
              <w:right w:val="single" w:sz="4" w:space="0" w:color="000000"/>
            </w:tcBorders>
          </w:tcPr>
          <w:p w14:paraId="18BFEF51" w14:textId="77777777" w:rsidR="00B14342" w:rsidRPr="005241FC" w:rsidRDefault="00000000">
            <w:pPr>
              <w:spacing w:before="40" w:after="40"/>
              <w:rPr>
                <w:sz w:val="28"/>
                <w:szCs w:val="28"/>
              </w:rPr>
            </w:pPr>
            <w:r>
              <w:rPr>
                <w:rFonts w:ascii="Times New Roman" w:hAnsi="Times New Roman" w:cs="Times New Roman"/>
                <w:sz w:val="28"/>
                <w:szCs w:val="28"/>
              </w:rPr>
              <w:t>Java features used</w:t>
            </w:r>
          </w:p>
        </w:tc>
        <w:tc>
          <w:tcPr>
            <w:tcW w:w="6440" w:type="dxa"/>
            <w:tcBorders>
              <w:top w:val="single" w:sz="4" w:space="0" w:color="000000"/>
              <w:left w:val="single" w:sz="4" w:space="0" w:color="000000"/>
              <w:bottom w:val="single" w:sz="4" w:space="0" w:color="000000"/>
              <w:right w:val="single" w:sz="4" w:space="0" w:color="000000"/>
            </w:tcBorders>
          </w:tcPr>
          <w:p w14:paraId="164CC720" w14:textId="77777777" w:rsidR="00B14342" w:rsidRPr="005241FC" w:rsidRDefault="00000000">
            <w:pPr>
              <w:spacing w:before="40" w:after="40"/>
              <w:rPr>
                <w:sz w:val="28"/>
                <w:szCs w:val="28"/>
              </w:rPr>
            </w:pPr>
            <w:r>
              <w:rPr>
                <w:rFonts w:ascii="Times New Roman" w:hAnsi="Times New Roman" w:cs="Times New Roman"/>
                <w:sz w:val="28"/>
                <w:szCs w:val="28"/>
              </w:rPr>
              <w:t>Abstract classes, interfaces, inheritance, polymorphism, overloading, overriding, custom exception, lambda expressions, functional interface</w:t>
            </w:r>
          </w:p>
        </w:tc>
      </w:tr>
      <w:tr w:rsidR="00B14342" w:rsidRPr="005241FC" w14:paraId="1EAF0F33" w14:textId="77777777">
        <w:trPr>
          <w:cantSplit/>
        </w:trPr>
        <w:tc>
          <w:tcPr>
            <w:tcW w:w="2200" w:type="dxa"/>
            <w:tcBorders>
              <w:top w:val="single" w:sz="4" w:space="0" w:color="000000"/>
              <w:left w:val="single" w:sz="4" w:space="0" w:color="000000"/>
              <w:bottom w:val="single" w:sz="4" w:space="0" w:color="000000"/>
              <w:right w:val="single" w:sz="4" w:space="0" w:color="000000"/>
            </w:tcBorders>
          </w:tcPr>
          <w:p w14:paraId="3713CF9B" w14:textId="77777777" w:rsidR="00B14342" w:rsidRPr="005241FC" w:rsidRDefault="00000000">
            <w:pPr>
              <w:spacing w:before="40" w:after="40"/>
              <w:rPr>
                <w:sz w:val="28"/>
                <w:szCs w:val="28"/>
              </w:rPr>
            </w:pPr>
            <w:r>
              <w:rPr>
                <w:rFonts w:ascii="Times New Roman" w:hAnsi="Times New Roman" w:cs="Times New Roman"/>
                <w:sz w:val="28"/>
                <w:szCs w:val="28"/>
              </w:rPr>
              <w:t>IDE / Compiler</w:t>
            </w:r>
          </w:p>
        </w:tc>
        <w:tc>
          <w:tcPr>
            <w:tcW w:w="6440" w:type="dxa"/>
            <w:tcBorders>
              <w:top w:val="single" w:sz="4" w:space="0" w:color="000000"/>
              <w:left w:val="single" w:sz="4" w:space="0" w:color="000000"/>
              <w:bottom w:val="single" w:sz="4" w:space="0" w:color="000000"/>
              <w:right w:val="single" w:sz="4" w:space="0" w:color="000000"/>
            </w:tcBorders>
          </w:tcPr>
          <w:p w14:paraId="0E103432" w14:textId="77777777" w:rsidR="00B14342" w:rsidRPr="005241FC" w:rsidRDefault="00000000">
            <w:pPr>
              <w:spacing w:before="40" w:after="40"/>
              <w:rPr>
                <w:sz w:val="28"/>
                <w:szCs w:val="28"/>
              </w:rPr>
            </w:pPr>
            <w:r>
              <w:rPr>
                <w:noProof/>
                <w:rFonts w:ascii="Times New Roman" w:hAnsi="Times New Roman" w:cs="Times New Roman"/>
                <w:sz w:val="28"/>
                <w:szCs w:val="28"/>
              </w:rPr>
              <w:t xml:space="preserve">Any Java IDE (e.g., NetBeans, Eclipse, IntelliJ IDEA, VS Code) or </w:t>
            </w:r>
            <w:r>
              <w:rPr>
                <w:rFonts w:ascii="Times New Roman" w:hAnsi="Times New Roman" w:cs="Times New Roman"/>
                <w:sz w:val="28"/>
                <w:szCs w:val="28"/>
              </w:rPr>
              <w:t xml:space="preserve">javac / java from the command line</w:t>
            </w:r>
          </w:p>
        </w:tc>
      </w:tr>
      <w:tr w:rsidR="00B14342" w:rsidRPr="005241FC" w14:paraId="2309D65E" w14:textId="77777777">
        <w:trPr>
          <w:cantSplit/>
        </w:trPr>
        <w:tc>
          <w:tcPr>
            <w:tcW w:w="2200" w:type="dxa"/>
            <w:tcBorders>
              <w:top w:val="single" w:sz="4" w:space="0" w:color="000000"/>
              <w:left w:val="single" w:sz="4" w:space="0" w:color="000000"/>
              <w:bottom w:val="single" w:sz="4" w:space="0" w:color="000000"/>
              <w:right w:val="single" w:sz="4" w:space="0" w:color="000000"/>
            </w:tcBorders>
          </w:tcPr>
          <w:p w14:paraId="3CE6D15F" w14:textId="77777777" w:rsidR="00B14342" w:rsidRPr="005241FC" w:rsidRDefault="00000000">
            <w:pPr>
              <w:spacing w:before="40" w:after="40"/>
              <w:rPr>
                <w:sz w:val="28"/>
                <w:szCs w:val="28"/>
              </w:rPr>
            </w:pPr>
            <w:r>
              <w:rPr>
                <w:rFonts w:ascii="Times New Roman" w:hAnsi="Times New Roman" w:cs="Times New Roman"/>
                <w:sz w:val="28"/>
                <w:szCs w:val="28"/>
              </w:rPr>
              <w:t>Operating system</w:t>
            </w:r>
          </w:p>
        </w:tc>
        <w:tc>
          <w:tcPr>
            <w:tcW w:w="6440" w:type="dxa"/>
            <w:tcBorders>
              <w:top w:val="single" w:sz="4" w:space="0" w:color="000000"/>
              <w:left w:val="single" w:sz="4" w:space="0" w:color="000000"/>
              <w:bottom w:val="single" w:sz="4" w:space="0" w:color="000000"/>
              <w:right w:val="single" w:sz="4" w:space="0" w:color="000000"/>
            </w:tcBorders>
          </w:tcPr>
          <w:p w14:paraId="7DFB0C0A" w14:textId="77777777" w:rsidR="00B14342" w:rsidRPr="005241FC" w:rsidRDefault="00000000">
            <w:pPr>
              <w:spacing w:before="40" w:after="40"/>
              <w:rPr>
                <w:sz w:val="28"/>
                <w:szCs w:val="28"/>
              </w:rPr>
            </w:pPr>
            <w:r>
              <w:rPr>
                <w:noProof/>
                <w:rFonts w:ascii="Times New Roman" w:hAnsi="Times New Roman" w:cs="Times New Roman"/>
                <w:sz w:val="28"/>
                <w:szCs w:val="28"/>
              </w:rPr>
              <w:t>Windows / Linux / macOS (platform independent)</w:t>
            </w:r>
          </w:p>
        </w:tc>
      </w:tr>
    </w:tbl>
    <w:p w14:paraId="4B719C01" w14:textId="77777777" w:rsidR="00B14342" w:rsidRPr="005241FC" w:rsidRDefault="00B14342">
      <w:pPr>
        <w:spacing w:after="60"/>
        <w:rPr>
          <w:sz w:val="28"/>
          <w:szCs w:val="28"/>
        </w:rPr>
      </w:pPr>
    </w:p>
    <w:p w14:paraId="607AB39E" w14:textId="77777777" w:rsidR="001E47F2" w:rsidRPr="008D17D8" w:rsidRDefault="00000000">
      <w:pPr>
        <w:pStyle w:val="Heading1"/>
        <w:pageBreakBefore/>
        <w:rPr>
          <w:rFonts w:ascii="Times New Roman" w:hAnsi="Times New Roman" w:cs="Times New Roman"/>
          <w:color w:val="7030A0"/>
          <w:sz w:val="36"/>
          <w:szCs w:val="36"/>
          <w:u w:val="single"/>
        </w:rPr>
      </w:pPr>
      <w:r>
        <w:rPr>
          <w:rFonts w:ascii="Times New Roman" w:hAnsi="Times New Roman" w:cs="Times New Roman"/>
          <w:color w:val="7030A0"/>
          <w:sz w:val="36"/>
          <w:szCs w:val="36"/>
          <w:u w:val="single"/>
        </w:rPr>
        <w:lastRenderedPageBreak/>
        <w:t>6. Implementation</w:t>
      </w:r>
    </w:p>
    <w:p w14:paraId="5E49ABC2" w14:textId="77777777" w:rsidR="00B14342" w:rsidRDefault="00000000">
      <w:pPr>
        <w:spacing w:after="120"/>
        <w:jc w:val="both"/>
      </w:pPr>
      <w:r>
        <w:rPr>
          <w:noProof/>
          <w:rFonts w:ascii="Times New Roman" w:hAnsi="Times New Roman" w:cs="Times New Roman"/>
          <w:sz w:val="28"/>
          <w:szCs w:val="28"/>
        </w:rPr>
        <w:t xml:space="preserve">The entire program is written in a single file, LibraryGUI.java, which is </w:t>
      </w:r>
      <w:r>
        <w:rPr>
          <w:rFonts w:ascii="Times New Roman" w:hAnsi="Times New Roman" w:cs="Times New Roman"/>
          <w:sz w:val="28"/>
          <w:szCs w:val="28"/>
        </w:rPr>
        <w:t xml:space="preserve">organized in two parts: Part 1 contains the GUI class with the </w:t>
      </w:r>
      <w:r>
        <w:rPr>
          <w:noProof/>
          <w:rFonts w:ascii="Times New Roman" w:hAnsi="Times New Roman" w:cs="Times New Roman"/>
          <w:sz w:val="28"/>
          <w:szCs w:val="28"/>
        </w:rPr>
        <w:t>main(</w:t>
      </w:r>
      <w:r>
        <w:rPr>
          <w:rFonts w:ascii="Times New Roman" w:hAnsi="Times New Roman" w:cs="Times New Roman"/>
          <w:sz w:val="28"/>
          <w:szCs w:val="28"/>
        </w:rPr>
        <w:t>) method, and Part 2 contains the model and logic classes</w:t>
      </w:r>
      <w:r>
        <w:rPr>
          <w:rFonts w:ascii="Times New Roman" w:hAnsi="Times New Roman" w:cs="Times New Roman"/>
          <w:sz w:val="24"/>
          <w:szCs w:val="24"/>
        </w:rPr>
        <w:t>.</w:t>
      </w:r>
    </w:p>
    <w:p w14:paraId="4B4F18E1" w14:textId="77777777" w:rsidR="00B14342" w:rsidRPr="005241FC" w:rsidRDefault="00000000">
      <w:pPr>
        <w:keepNext/>
        <w:spacing w:before="120" w:after="80"/>
        <w:rPr>
          <w:sz w:val="36"/>
          <w:szCs w:val="36"/>
          <w:u w:val="single"/>
        </w:rPr>
      </w:pPr>
      <w:r>
        <w:rPr>
          <w:noProof/>
          <w:rFonts w:ascii="Times New Roman" w:hAnsi="Times New Roman" w:cs="Times New Roman"/>
          <w:b/>
          <w:bCs/>
          <w:sz w:val="36"/>
          <w:szCs w:val="36"/>
          <w:highlight w:val="green"/>
          <w:u w:val="single"/>
        </w:rPr>
        <w:t>6.1 Class structure</w:t>
      </w:r>
    </w:p>
    <w:tbl>
      <w:tblPr>
        <w:tblW w:w="8640" w:type="dxa"/>
        <w:tblLayout w:type="fixed"/>
        <w:tblCellMar>
          <w:left w:w="80" w:type="dxa"/>
          <w:right w:w="80" w:type="dxa"/>
        </w:tblCellMar>
        <w:tblLook w:val="04A0" w:firstRow="1" w:lastRow="0" w:firstColumn="1" w:lastColumn="0" w:noHBand="0" w:noVBand="1"/>
      </w:tblPr>
      <w:tblGrid>
        <w:gridCol w:w="3000"/>
        <w:gridCol w:w="5640"/>
      </w:tblGrid>
      <w:tr w:rsidR="00B14342" w14:paraId="044770E3"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347A3CB1" w14:textId="77777777" w:rsidR="00B14342" w:rsidRPr="005241FC" w:rsidRDefault="00000000">
            <w:pPr>
              <w:spacing w:before="40" w:after="40"/>
              <w:rPr>
                <w:sz w:val="28"/>
                <w:szCs w:val="28"/>
              </w:rPr>
            </w:pPr>
            <w:r>
              <w:rPr>
                <w:rFonts w:ascii="Times New Roman" w:hAnsi="Times New Roman" w:cs="Times New Roman"/>
                <w:b/>
                <w:bCs/>
                <w:sz w:val="28"/>
                <w:szCs w:val="28"/>
              </w:rPr>
              <w:t>Class / Interface</w:t>
            </w:r>
          </w:p>
        </w:tc>
        <w:tc>
          <w:tcPr>
            <w:tcW w:w="5640" w:type="dxa"/>
            <w:tcBorders>
              <w:top w:val="single" w:sz="4" w:space="0" w:color="000000"/>
              <w:left w:val="single" w:sz="4" w:space="0" w:color="000000"/>
              <w:bottom w:val="single" w:sz="4" w:space="0" w:color="000000"/>
              <w:right w:val="single" w:sz="4" w:space="0" w:color="000000"/>
            </w:tcBorders>
            <w:shd w:val="clear" w:color="auto" w:fill="D9D9D9"/>
          </w:tcPr>
          <w:p w14:paraId="50771AAE" w14:textId="77777777" w:rsidR="00B14342" w:rsidRPr="005241FC" w:rsidRDefault="00000000">
            <w:pPr>
              <w:spacing w:before="40" w:after="40"/>
              <w:rPr>
                <w:sz w:val="28"/>
                <w:szCs w:val="28"/>
              </w:rPr>
            </w:pPr>
            <w:r>
              <w:rPr>
                <w:rFonts w:ascii="Times New Roman" w:hAnsi="Times New Roman" w:cs="Times New Roman"/>
                <w:b/>
                <w:bCs/>
                <w:sz w:val="28"/>
                <w:szCs w:val="28"/>
              </w:rPr>
              <w:t>Purpose</w:t>
            </w:r>
          </w:p>
        </w:tc>
      </w:tr>
      <w:tr w:rsidR="00B14342" w14:paraId="327DCF1D"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43C2689D" w14:textId="24345EAF" w:rsidR="00B14342" w:rsidRPr="005241FC" w:rsidRDefault="00000000">
            <w:pPr>
              <w:spacing w:before="40" w:after="40"/>
              <w:rPr>
                <w:sz w:val="28"/>
                <w:szCs w:val="28"/>
              </w:rPr>
            </w:pPr>
            <w:r>
              <w:rPr>
                <w:rFonts w:ascii="Times New Roman" w:hAnsi="Times New Roman" w:cs="Times New Roman"/>
                <w:sz w:val="28"/>
                <w:szCs w:val="28"/>
              </w:rPr>
              <w:t xml:space="preserve">LibraryGUI (extends JFrame)</w:t>
            </w:r>
          </w:p>
        </w:tc>
        <w:tc>
          <w:tcPr>
            <w:tcW w:w="5640" w:type="dxa"/>
            <w:tcBorders>
              <w:top w:val="single" w:sz="4" w:space="0" w:color="000000"/>
              <w:left w:val="single" w:sz="4" w:space="0" w:color="000000"/>
              <w:bottom w:val="single" w:sz="4" w:space="0" w:color="000000"/>
              <w:right w:val="single" w:sz="4" w:space="0" w:color="000000"/>
            </w:tcBorders>
          </w:tcPr>
          <w:p w14:paraId="14343910" w14:textId="77777777" w:rsidR="00B14342" w:rsidRPr="005241FC" w:rsidRDefault="00000000">
            <w:pPr>
              <w:spacing w:before="40" w:after="40"/>
              <w:rPr>
                <w:sz w:val="28"/>
                <w:szCs w:val="28"/>
              </w:rPr>
            </w:pPr>
            <w:r>
              <w:rPr>
                <w:rFonts w:ascii="Times New Roman" w:hAnsi="Times New Roman" w:cs="Times New Roman"/>
                <w:sz w:val="28"/>
                <w:szCs w:val="28"/>
              </w:rPr>
              <w:t xml:space="preserve">Builds the Login, Student and Librarian screens, handles all button events and refreshes tables. Contains </w:t>
            </w:r>
            <w:r>
              <w:rPr>
                <w:noProof/>
                <w:rFonts w:ascii="Times New Roman" w:hAnsi="Times New Roman" w:cs="Times New Roman"/>
                <w:sz w:val="28"/>
                <w:szCs w:val="28"/>
              </w:rPr>
              <w:t>main(</w:t>
            </w:r>
            <w:r>
              <w:rPr>
                <w:rFonts w:ascii="Times New Roman" w:hAnsi="Times New Roman" w:cs="Times New Roman"/>
                <w:sz w:val="28"/>
                <w:szCs w:val="28"/>
              </w:rPr>
              <w:t>).</w:t>
            </w:r>
          </w:p>
        </w:tc>
      </w:tr>
      <w:tr w:rsidR="00B14342" w14:paraId="3F118547"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1F7F5D22" w14:textId="1137C95B" w:rsidR="00B14342" w:rsidRPr="005241FC" w:rsidRDefault="00000000">
            <w:pPr>
              <w:spacing w:before="40" w:after="40"/>
              <w:rPr>
                <w:sz w:val="28"/>
                <w:szCs w:val="28"/>
              </w:rPr>
            </w:pPr>
            <w:r>
              <w:rPr>
                <w:rFonts w:ascii="Times New Roman" w:hAnsi="Times New Roman" w:cs="Times New Roman"/>
                <w:sz w:val="28"/>
                <w:szCs w:val="28"/>
              </w:rPr>
              <w:t xml:space="preserve">Library Exception (extends Exception)</w:t>
            </w:r>
          </w:p>
        </w:tc>
        <w:tc>
          <w:tcPr>
            <w:tcW w:w="5640" w:type="dxa"/>
            <w:tcBorders>
              <w:top w:val="single" w:sz="4" w:space="0" w:color="000000"/>
              <w:left w:val="single" w:sz="4" w:space="0" w:color="000000"/>
              <w:bottom w:val="single" w:sz="4" w:space="0" w:color="000000"/>
              <w:right w:val="single" w:sz="4" w:space="0" w:color="000000"/>
            </w:tcBorders>
          </w:tcPr>
          <w:p w14:paraId="7424B3C5" w14:textId="77777777" w:rsidR="00B14342" w:rsidRPr="005241FC" w:rsidRDefault="00000000">
            <w:pPr>
              <w:spacing w:before="40" w:after="40"/>
              <w:rPr>
                <w:sz w:val="28"/>
                <w:szCs w:val="28"/>
              </w:rPr>
            </w:pPr>
            <w:r>
              <w:rPr>
                <w:rFonts w:ascii="Times New Roman" w:hAnsi="Times New Roman" w:cs="Times New Roman"/>
                <w:sz w:val="28"/>
                <w:szCs w:val="28"/>
              </w:rPr>
              <w:t>Custom checked exception carrying a user-friendly error message.</w:t>
            </w:r>
          </w:p>
        </w:tc>
      </w:tr>
      <w:tr w:rsidR="00B14342" w14:paraId="2E54F910"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1E32C040" w14:textId="77777777" w:rsidR="00B14342" w:rsidRPr="005241FC" w:rsidRDefault="00000000">
            <w:pPr>
              <w:spacing w:before="40" w:after="40"/>
              <w:rPr>
                <w:sz w:val="28"/>
                <w:szCs w:val="28"/>
              </w:rPr>
            </w:pPr>
            <w:r>
              <w:rPr>
                <w:rFonts w:ascii="Times New Roman" w:hAnsi="Times New Roman" w:cs="Times New Roman"/>
                <w:sz w:val="28"/>
                <w:szCs w:val="28"/>
              </w:rPr>
              <w:t>Issuable (interface)</w:t>
            </w:r>
          </w:p>
        </w:tc>
        <w:tc>
          <w:tcPr>
            <w:tcW w:w="5640" w:type="dxa"/>
            <w:tcBorders>
              <w:top w:val="single" w:sz="4" w:space="0" w:color="000000"/>
              <w:left w:val="single" w:sz="4" w:space="0" w:color="000000"/>
              <w:bottom w:val="single" w:sz="4" w:space="0" w:color="000000"/>
              <w:right w:val="single" w:sz="4" w:space="0" w:color="000000"/>
            </w:tcBorders>
          </w:tcPr>
          <w:p w14:paraId="1C06075B" w14:textId="60BB6C54" w:rsidR="00B14342" w:rsidRPr="005241FC" w:rsidRDefault="00000000">
            <w:pPr>
              <w:spacing w:before="40" w:after="40"/>
              <w:rPr>
                <w:sz w:val="28"/>
                <w:szCs w:val="28"/>
              </w:rPr>
            </w:pPr>
            <w:r>
              <w:rPr>
                <w:rFonts w:ascii="Times New Roman" w:hAnsi="Times New Roman" w:cs="Times New Roman"/>
                <w:sz w:val="28"/>
                <w:szCs w:val="28"/>
              </w:rPr>
              <w:t xml:space="preserve">Contract for </w:t>
            </w:r>
            <w:r>
              <w:rPr>
                <w:noProof/>
                <w:rFonts w:ascii="Times New Roman" w:hAnsi="Times New Roman" w:cs="Times New Roman"/>
                <w:sz w:val="28"/>
                <w:szCs w:val="28"/>
              </w:rPr>
              <w:t>getLoan</w:t>
            </w:r>
            <w:r>
              <w:rPr>
                <w:rFonts w:ascii="Times New Roman" w:hAnsi="Times New Roman" w:cs="Times New Roman"/>
                <w:sz w:val="28"/>
                <w:szCs w:val="28"/>
              </w:rPr>
              <w:t xml:space="preserve"/>
            </w:r>
            <w:r>
              <w:rPr>
                <w:noProof/>
                <w:rFonts w:ascii="Times New Roman" w:hAnsi="Times New Roman" w:cs="Times New Roman"/>
                <w:sz w:val="28"/>
                <w:szCs w:val="28"/>
              </w:rPr>
              <w:t>Days(</w:t>
            </w:r>
            <w:r>
              <w:rPr>
                <w:rFonts w:ascii="Times New Roman" w:hAnsi="Times New Roman" w:cs="Times New Roman"/>
                <w:sz w:val="28"/>
                <w:szCs w:val="28"/>
              </w:rPr>
              <w:t xml:space="preserve">), </w:t>
            </w:r>
            <w:r>
              <w:rPr>
                <w:noProof/>
                <w:rFonts w:ascii="Times New Roman" w:hAnsi="Times New Roman" w:cs="Times New Roman"/>
                <w:sz w:val="28"/>
                <w:szCs w:val="28"/>
              </w:rPr>
              <w:t>getFine</w:t>
            </w:r>
            <w:r>
              <w:rPr>
                <w:rFonts w:ascii="Times New Roman" w:hAnsi="Times New Roman" w:cs="Times New Roman"/>
                <w:sz w:val="28"/>
                <w:szCs w:val="28"/>
              </w:rPr>
              <w:t xml:space="preserve"/>
            </w:r>
            <w:r>
              <w:rPr>
                <w:noProof/>
                <w:rFonts w:ascii="Times New Roman" w:hAnsi="Times New Roman" w:cs="Times New Roman"/>
                <w:sz w:val="28"/>
                <w:szCs w:val="28"/>
              </w:rPr>
              <w:t>PerDay</w:t>
            </w:r>
            <w:r>
              <w:rPr>
                <w:rFonts w:ascii="Times New Roman" w:hAnsi="Times New Roman" w:cs="Times New Roman"/>
                <w:sz w:val="28"/>
                <w:szCs w:val="28"/>
              </w:rPr>
              <w:t xml:space="preserve">() and is</w:t>
            </w:r>
            <w:r>
              <w:rPr>
                <w:noProof/>
                <w:rFonts w:ascii="Times New Roman" w:hAnsi="Times New Roman" w:cs="Times New Roman"/>
                <w:sz w:val="28"/>
                <w:szCs w:val="28"/>
              </w:rPr>
              <w:t>Renewable(</w:t>
            </w:r>
            <w:r>
              <w:rPr>
                <w:rFonts w:ascii="Times New Roman" w:hAnsi="Times New Roman" w:cs="Times New Roman"/>
                <w:sz w:val="28"/>
                <w:szCs w:val="28"/>
              </w:rPr>
              <w:t>).</w:t>
            </w:r>
          </w:p>
        </w:tc>
      </w:tr>
      <w:tr w:rsidR="00B14342" w14:paraId="698E0AF1"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0CE3ADD6" w14:textId="77777777" w:rsidR="00B14342" w:rsidRPr="005241FC" w:rsidRDefault="00000000">
            <w:pPr>
              <w:spacing w:before="40" w:after="40"/>
              <w:rPr>
                <w:sz w:val="28"/>
                <w:szCs w:val="28"/>
              </w:rPr>
            </w:pPr>
            <w:r>
              <w:rPr>
                <w:rFonts w:ascii="Times New Roman" w:hAnsi="Times New Roman" w:cs="Times New Roman"/>
                <w:sz w:val="28"/>
                <w:szCs w:val="28"/>
              </w:rPr>
              <w:t>Searchable (interface)</w:t>
            </w:r>
          </w:p>
        </w:tc>
        <w:tc>
          <w:tcPr>
            <w:tcW w:w="5640" w:type="dxa"/>
            <w:tcBorders>
              <w:top w:val="single" w:sz="4" w:space="0" w:color="000000"/>
              <w:left w:val="single" w:sz="4" w:space="0" w:color="000000"/>
              <w:bottom w:val="single" w:sz="4" w:space="0" w:color="000000"/>
              <w:right w:val="single" w:sz="4" w:space="0" w:color="000000"/>
            </w:tcBorders>
          </w:tcPr>
          <w:p w14:paraId="1590A81D" w14:textId="77777777" w:rsidR="00B14342" w:rsidRPr="005241FC" w:rsidRDefault="00000000">
            <w:pPr>
              <w:spacing w:before="40" w:after="40"/>
              <w:rPr>
                <w:sz w:val="28"/>
                <w:szCs w:val="28"/>
              </w:rPr>
            </w:pPr>
            <w:r>
              <w:rPr>
                <w:rFonts w:ascii="Times New Roman" w:hAnsi="Times New Roman" w:cs="Times New Roman"/>
                <w:sz w:val="28"/>
                <w:szCs w:val="28"/>
              </w:rPr>
              <w:t xml:space="preserve">Contract for </w:t>
            </w:r>
            <w:r>
              <w:rPr>
                <w:noProof/>
                <w:rFonts w:ascii="Times New Roman" w:hAnsi="Times New Roman" w:cs="Times New Roman"/>
                <w:sz w:val="28"/>
                <w:szCs w:val="28"/>
              </w:rPr>
              <w:t>matches(</w:t>
            </w:r>
            <w:r>
              <w:rPr>
                <w:rFonts w:ascii="Times New Roman" w:hAnsi="Times New Roman" w:cs="Times New Roman"/>
                <w:sz w:val="28"/>
                <w:szCs w:val="28"/>
              </w:rPr>
              <w:t>String keyword).</w:t>
            </w:r>
          </w:p>
        </w:tc>
      </w:tr>
      <w:tr w:rsidR="00B14342" w14:paraId="78FD0F1F"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0946B86A" w14:textId="77777777" w:rsidR="00B14342" w:rsidRPr="005241FC" w:rsidRDefault="00000000">
            <w:pPr>
              <w:spacing w:before="40" w:after="40"/>
              <w:rPr>
                <w:sz w:val="28"/>
                <w:szCs w:val="28"/>
              </w:rPr>
            </w:pPr>
            <w:r>
              <w:rPr>
                <w:rFonts w:ascii="Times New Roman" w:hAnsi="Times New Roman" w:cs="Times New Roman"/>
                <w:sz w:val="28"/>
                <w:szCs w:val="28"/>
              </w:rPr>
              <w:t>Resource (abstract)</w:t>
            </w:r>
          </w:p>
        </w:tc>
        <w:tc>
          <w:tcPr>
            <w:tcW w:w="5640" w:type="dxa"/>
            <w:tcBorders>
              <w:top w:val="single" w:sz="4" w:space="0" w:color="000000"/>
              <w:left w:val="single" w:sz="4" w:space="0" w:color="000000"/>
              <w:bottom w:val="single" w:sz="4" w:space="0" w:color="000000"/>
              <w:right w:val="single" w:sz="4" w:space="0" w:color="000000"/>
            </w:tcBorders>
          </w:tcPr>
          <w:p w14:paraId="791D6D75" w14:textId="77777777" w:rsidR="00B14342" w:rsidRPr="005241FC" w:rsidRDefault="00000000">
            <w:pPr>
              <w:spacing w:before="40" w:after="40"/>
              <w:rPr>
                <w:sz w:val="28"/>
                <w:szCs w:val="28"/>
              </w:rPr>
            </w:pPr>
            <w:r>
              <w:rPr>
                <w:rFonts w:ascii="Times New Roman" w:hAnsi="Times New Roman" w:cs="Times New Roman"/>
                <w:sz w:val="28"/>
                <w:szCs w:val="28"/>
              </w:rPr>
              <w:t xml:space="preserve">Base class of all resources; stores id, title, author, total and available copies; provides </w:t>
            </w:r>
            <w:r>
              <w:rPr>
                <w:noProof/>
                <w:rFonts w:ascii="Times New Roman" w:hAnsi="Times New Roman" w:cs="Times New Roman"/>
                <w:sz w:val="28"/>
                <w:szCs w:val="28"/>
              </w:rPr>
              <w:t>checkOut</w:t>
            </w:r>
            <w:r>
              <w:rPr>
                <w:rFonts w:ascii="Times New Roman" w:hAnsi="Times New Roman" w:cs="Times New Roman"/>
                <w:sz w:val="28"/>
                <w:szCs w:val="28"/>
              </w:rPr>
              <w:t xml:space="preserve">, </w:t>
            </w:r>
            <w:r>
              <w:rPr>
                <w:noProof/>
                <w:rFonts w:ascii="Times New Roman" w:hAnsi="Times New Roman" w:cs="Times New Roman"/>
                <w:sz w:val="28"/>
                <w:szCs w:val="28"/>
              </w:rPr>
              <w:t>checkIn</w:t>
            </w:r>
            <w:r>
              <w:rPr>
                <w:rFonts w:ascii="Times New Roman" w:hAnsi="Times New Roman" w:cs="Times New Roman"/>
                <w:sz w:val="28"/>
                <w:szCs w:val="28"/>
              </w:rPr>
              <w:t xml:space="preserve">, </w:t>
            </w:r>
            <w:r>
              <w:rPr>
                <w:noProof/>
                <w:rFonts w:ascii="Times New Roman" w:hAnsi="Times New Roman" w:cs="Times New Roman"/>
                <w:sz w:val="28"/>
                <w:szCs w:val="28"/>
              </w:rPr>
              <w:t>addCopies</w:t>
            </w:r>
            <w:r>
              <w:rPr>
                <w:rFonts w:ascii="Times New Roman" w:hAnsi="Times New Roman" w:cs="Times New Roman"/>
                <w:sz w:val="28"/>
                <w:szCs w:val="28"/>
              </w:rPr>
              <w:t xml:space="preserve"> and overloaded </w:t>
            </w:r>
            <w:r>
              <w:rPr>
                <w:noProof/>
                <w:rFonts w:ascii="Times New Roman" w:hAnsi="Times New Roman" w:cs="Times New Roman"/>
                <w:sz w:val="28"/>
                <w:szCs w:val="28"/>
              </w:rPr>
              <w:t>calculateFine</w:t>
            </w:r>
            <w:r>
              <w:rPr>
                <w:rFonts w:ascii="Times New Roman" w:hAnsi="Times New Roman" w:cs="Times New Roman"/>
                <w:sz w:val="28"/>
                <w:szCs w:val="28"/>
              </w:rPr>
              <w:t>().</w:t>
            </w:r>
          </w:p>
        </w:tc>
      </w:tr>
      <w:tr w:rsidR="00B14342" w14:paraId="75FEE39C"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1F3A0E93" w14:textId="63EA7E31" w:rsidR="00B14342" w:rsidRPr="005241FC" w:rsidRDefault="00000000">
            <w:pPr>
              <w:spacing w:before="40" w:after="40"/>
              <w:rPr>
                <w:sz w:val="28"/>
                <w:szCs w:val="28"/>
              </w:rPr>
            </w:pPr>
            <w:r>
              <w:rPr>
                <w:rFonts w:ascii="Times New Roman" w:hAnsi="Times New Roman" w:cs="Times New Roman"/>
                <w:sz w:val="28"/>
                <w:szCs w:val="28"/>
              </w:rPr>
              <w:t xml:space="preserve">Book, E-Book, Journal, ProjectResource</w:t>
            </w:r>
          </w:p>
        </w:tc>
        <w:tc>
          <w:tcPr>
            <w:tcW w:w="5640" w:type="dxa"/>
            <w:tcBorders>
              <w:top w:val="single" w:sz="4" w:space="0" w:color="000000"/>
              <w:left w:val="single" w:sz="4" w:space="0" w:color="000000"/>
              <w:bottom w:val="single" w:sz="4" w:space="0" w:color="000000"/>
              <w:right w:val="single" w:sz="4" w:space="0" w:color="000000"/>
            </w:tcBorders>
          </w:tcPr>
          <w:p w14:paraId="114DF00D" w14:textId="77777777" w:rsidR="00B14342" w:rsidRPr="005241FC" w:rsidRDefault="00000000">
            <w:pPr>
              <w:spacing w:before="40" w:after="40"/>
              <w:rPr>
                <w:sz w:val="28"/>
                <w:szCs w:val="28"/>
              </w:rPr>
            </w:pPr>
            <w:r>
              <w:rPr>
                <w:rFonts w:ascii="Times New Roman" w:hAnsi="Times New Roman" w:cs="Times New Roman"/>
                <w:sz w:val="28"/>
                <w:szCs w:val="28"/>
              </w:rPr>
              <w:t>Concrete resource types that override the loan period, fine rate, renewal rule and extra details.</w:t>
            </w:r>
          </w:p>
        </w:tc>
      </w:tr>
      <w:tr w:rsidR="00B14342" w14:paraId="79E736C2"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4E6EBD0D" w14:textId="77777777" w:rsidR="00B14342" w:rsidRPr="005241FC" w:rsidRDefault="00000000">
            <w:pPr>
              <w:spacing w:before="40" w:after="40"/>
              <w:rPr>
                <w:sz w:val="28"/>
                <w:szCs w:val="28"/>
              </w:rPr>
            </w:pPr>
            <w:r>
              <w:rPr>
                <w:rFonts w:ascii="Times New Roman" w:hAnsi="Times New Roman" w:cs="Times New Roman"/>
                <w:sz w:val="28"/>
                <w:szCs w:val="28"/>
              </w:rPr>
              <w:t>User (abstract)</w:t>
            </w:r>
          </w:p>
        </w:tc>
        <w:tc>
          <w:tcPr>
            <w:tcW w:w="5640" w:type="dxa"/>
            <w:tcBorders>
              <w:top w:val="single" w:sz="4" w:space="0" w:color="000000"/>
              <w:left w:val="single" w:sz="4" w:space="0" w:color="000000"/>
              <w:bottom w:val="single" w:sz="4" w:space="0" w:color="000000"/>
              <w:right w:val="single" w:sz="4" w:space="0" w:color="000000"/>
            </w:tcBorders>
          </w:tcPr>
          <w:p w14:paraId="09576C6D" w14:textId="35F808A6" w:rsidR="00B14342" w:rsidRPr="005241FC" w:rsidRDefault="00000000">
            <w:pPr>
              <w:spacing w:before="40" w:after="40"/>
              <w:rPr>
                <w:sz w:val="28"/>
                <w:szCs w:val="28"/>
              </w:rPr>
            </w:pPr>
            <w:r>
              <w:rPr>
                <w:rFonts w:ascii="Times New Roman" w:hAnsi="Times New Roman" w:cs="Times New Roman"/>
                <w:sz w:val="28"/>
                <w:szCs w:val="28"/>
              </w:rPr>
              <w:t xml:space="preserve">Base class holding id, name and password; provides </w:t>
            </w:r>
            <w:r>
              <w:rPr>
                <w:noProof/>
                <w:rFonts w:ascii="Times New Roman" w:hAnsi="Times New Roman" w:cs="Times New Roman"/>
                <w:sz w:val="28"/>
                <w:szCs w:val="28"/>
              </w:rPr>
              <w:t>authenticate(</w:t>
            </w:r>
            <w:r>
              <w:rPr>
                <w:rFonts w:ascii="Times New Roman" w:hAnsi="Times New Roman" w:cs="Times New Roman"/>
                <w:sz w:val="28"/>
                <w:szCs w:val="28"/>
              </w:rPr>
              <w:t xml:space="preserve">) and abstract get</w:t>
            </w:r>
            <w:r>
              <w:rPr>
                <w:noProof/>
                <w:rFonts w:ascii="Times New Roman" w:hAnsi="Times New Roman" w:cs="Times New Roman"/>
                <w:sz w:val="28"/>
                <w:szCs w:val="28"/>
              </w:rPr>
              <w:t>Role(</w:t>
            </w:r>
            <w:r>
              <w:rPr>
                <w:rFonts w:ascii="Times New Roman" w:hAnsi="Times New Roman" w:cs="Times New Roman"/>
                <w:sz w:val="28"/>
                <w:szCs w:val="28"/>
              </w:rPr>
              <w:t>).</w:t>
            </w:r>
          </w:p>
        </w:tc>
      </w:tr>
      <w:tr w:rsidR="00B14342" w14:paraId="4264761D"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362CB447" w14:textId="77777777" w:rsidR="00B14342" w:rsidRPr="005241FC" w:rsidRDefault="00000000">
            <w:pPr>
              <w:spacing w:before="40" w:after="40"/>
              <w:rPr>
                <w:sz w:val="28"/>
                <w:szCs w:val="28"/>
              </w:rPr>
            </w:pPr>
            <w:r>
              <w:rPr>
                <w:rFonts w:ascii="Times New Roman" w:hAnsi="Times New Roman" w:cs="Times New Roman"/>
                <w:sz w:val="28"/>
                <w:szCs w:val="28"/>
              </w:rPr>
              <w:t>Student, Librarian</w:t>
            </w:r>
          </w:p>
        </w:tc>
        <w:tc>
          <w:tcPr>
            <w:tcW w:w="5640" w:type="dxa"/>
            <w:tcBorders>
              <w:top w:val="single" w:sz="4" w:space="0" w:color="000000"/>
              <w:left w:val="single" w:sz="4" w:space="0" w:color="000000"/>
              <w:bottom w:val="single" w:sz="4" w:space="0" w:color="000000"/>
              <w:right w:val="single" w:sz="4" w:space="0" w:color="000000"/>
            </w:tcBorders>
          </w:tcPr>
          <w:p w14:paraId="6C0CCEBF" w14:textId="77777777" w:rsidR="00B14342" w:rsidRPr="005241FC" w:rsidRDefault="00000000">
            <w:pPr>
              <w:spacing w:before="40" w:after="40"/>
              <w:rPr>
                <w:sz w:val="28"/>
                <w:szCs w:val="28"/>
              </w:rPr>
            </w:pPr>
            <w:r>
              <w:rPr>
                <w:rFonts w:ascii="Times New Roman" w:hAnsi="Times New Roman" w:cs="Times New Roman"/>
                <w:sz w:val="28"/>
                <w:szCs w:val="28"/>
              </w:rPr>
              <w:t>Subclasses of User. Student keeps the list of loans and the pending fine.</w:t>
            </w:r>
          </w:p>
        </w:tc>
      </w:tr>
      <w:tr w:rsidR="00B14342" w14:paraId="111984C1"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231412C6" w14:textId="77777777" w:rsidR="00B14342" w:rsidRPr="005241FC" w:rsidRDefault="00000000">
            <w:pPr>
              <w:spacing w:before="40" w:after="40"/>
              <w:rPr>
                <w:sz w:val="28"/>
                <w:szCs w:val="28"/>
              </w:rPr>
            </w:pPr>
            <w:r>
              <w:rPr>
                <w:rFonts w:ascii="Times New Roman" w:hAnsi="Times New Roman" w:cs="Times New Roman"/>
                <w:sz w:val="28"/>
                <w:szCs w:val="28"/>
              </w:rPr>
              <w:t>Loan</w:t>
            </w:r>
          </w:p>
        </w:tc>
        <w:tc>
          <w:tcPr>
            <w:tcW w:w="5640" w:type="dxa"/>
            <w:tcBorders>
              <w:top w:val="single" w:sz="4" w:space="0" w:color="000000"/>
              <w:left w:val="single" w:sz="4" w:space="0" w:color="000000"/>
              <w:bottom w:val="single" w:sz="4" w:space="0" w:color="000000"/>
              <w:right w:val="single" w:sz="4" w:space="0" w:color="000000"/>
            </w:tcBorders>
          </w:tcPr>
          <w:p w14:paraId="54210068" w14:textId="77777777" w:rsidR="00B14342" w:rsidRPr="005241FC" w:rsidRDefault="00000000">
            <w:pPr>
              <w:spacing w:before="40" w:after="40"/>
              <w:rPr>
                <w:sz w:val="28"/>
                <w:szCs w:val="28"/>
              </w:rPr>
            </w:pPr>
            <w:r>
              <w:rPr>
                <w:rFonts w:ascii="Times New Roman" w:hAnsi="Times New Roman" w:cs="Times New Roman"/>
                <w:sz w:val="28"/>
                <w:szCs w:val="28"/>
              </w:rPr>
              <w:t>Represents one issued resource with its due date and renewal count.</w:t>
            </w:r>
          </w:p>
        </w:tc>
      </w:tr>
      <w:tr w:rsidR="00B14342" w14:paraId="20FDFAE3"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1B0693F7" w14:textId="77777777" w:rsidR="00B14342" w:rsidRPr="005241FC" w:rsidRDefault="00000000">
            <w:pPr>
              <w:spacing w:before="40" w:after="40"/>
              <w:rPr>
                <w:sz w:val="28"/>
                <w:szCs w:val="28"/>
              </w:rPr>
            </w:pPr>
            <w:r>
              <w:rPr>
                <w:rFonts w:ascii="Times New Roman" w:hAnsi="Times New Roman" w:cs="Times New Roman"/>
                <w:sz w:val="28"/>
                <w:szCs w:val="28"/>
              </w:rPr>
              <w:t>Library</w:t>
            </w:r>
          </w:p>
        </w:tc>
        <w:tc>
          <w:tcPr>
            <w:tcW w:w="5640" w:type="dxa"/>
            <w:tcBorders>
              <w:top w:val="single" w:sz="4" w:space="0" w:color="000000"/>
              <w:left w:val="single" w:sz="4" w:space="0" w:color="000000"/>
              <w:bottom w:val="single" w:sz="4" w:space="0" w:color="000000"/>
              <w:right w:val="single" w:sz="4" w:space="0" w:color="000000"/>
            </w:tcBorders>
          </w:tcPr>
          <w:p w14:paraId="666738E1" w14:textId="77777777" w:rsidR="00B14342" w:rsidRPr="005241FC" w:rsidRDefault="00000000">
            <w:pPr>
              <w:spacing w:before="40" w:after="40"/>
              <w:rPr>
                <w:sz w:val="28"/>
                <w:szCs w:val="28"/>
              </w:rPr>
            </w:pPr>
            <w:r>
              <w:rPr>
                <w:rFonts w:ascii="Times New Roman" w:hAnsi="Times New Roman" w:cs="Times New Roman"/>
                <w:sz w:val="28"/>
                <w:szCs w:val="28"/>
              </w:rPr>
              <w:t>Core logic: login, search, issue, return, reserve, renew, add/remove resources and users.</w:t>
            </w:r>
          </w:p>
        </w:tc>
      </w:tr>
      <w:tr w:rsidR="00B14342" w14:paraId="4876CA54"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4A8EA690" w14:textId="77777777" w:rsidR="00B14342" w:rsidRPr="005241FC" w:rsidRDefault="00000000">
            <w:pPr>
              <w:spacing w:before="40" w:after="40"/>
              <w:rPr>
                <w:sz w:val="28"/>
                <w:szCs w:val="28"/>
              </w:rPr>
            </w:pPr>
            <w:r>
              <w:rPr>
                <w:noProof/>
                <w:rFonts w:ascii="Times New Roman" w:hAnsi="Times New Roman" w:cs="Times New Roman"/>
                <w:sz w:val="28"/>
                <w:szCs w:val="28"/>
              </w:rPr>
              <w:t>SampleData</w:t>
            </w:r>
          </w:p>
        </w:tc>
        <w:tc>
          <w:tcPr>
            <w:tcW w:w="5640" w:type="dxa"/>
            <w:tcBorders>
              <w:top w:val="single" w:sz="4" w:space="0" w:color="000000"/>
              <w:left w:val="single" w:sz="4" w:space="0" w:color="000000"/>
              <w:bottom w:val="single" w:sz="4" w:space="0" w:color="000000"/>
              <w:right w:val="single" w:sz="4" w:space="0" w:color="000000"/>
            </w:tcBorders>
          </w:tcPr>
          <w:p w14:paraId="5D98C2D2" w14:textId="77777777" w:rsidR="00B14342" w:rsidRPr="005241FC" w:rsidRDefault="00000000">
            <w:pPr>
              <w:spacing w:before="40" w:after="40"/>
              <w:rPr>
                <w:sz w:val="28"/>
                <w:szCs w:val="28"/>
              </w:rPr>
            </w:pPr>
            <w:r>
              <w:rPr>
                <w:rFonts w:ascii="Times New Roman" w:hAnsi="Times New Roman" w:cs="Times New Roman"/>
                <w:sz w:val="28"/>
                <w:szCs w:val="28"/>
              </w:rPr>
              <w:t>Creates a Library object pre-filled with demo users and resources.</w:t>
            </w:r>
          </w:p>
        </w:tc>
      </w:tr>
    </w:tbl>
    <w:p w14:paraId="103CE2C4" w14:textId="77777777" w:rsidR="00B14342" w:rsidRDefault="00B14342">
      <w:pPr>
        <w:spacing w:after="60"/>
      </w:pPr>
    </w:p>
    <w:p w14:paraId="0AD44269" w14:textId="77777777" w:rsidR="00B14342" w:rsidRPr="005241FC" w:rsidRDefault="00000000">
      <w:pPr>
        <w:keepNext/>
        <w:spacing w:before="120" w:after="80"/>
        <w:rPr>
          <w:sz w:val="36"/>
          <w:szCs w:val="36"/>
          <w:u w:val="single"/>
        </w:rPr>
      </w:pPr>
      <w:r>
        <w:rPr>
          <w:noProof/>
          <w:rFonts w:ascii="Times New Roman" w:hAnsi="Times New Roman" w:cs="Times New Roman"/>
          <w:b/>
          <w:bCs/>
          <w:sz w:val="36"/>
          <w:szCs w:val="36"/>
          <w:highlight w:val="yellow"/>
          <w:u w:val="single"/>
        </w:rPr>
        <w:lastRenderedPageBreak/>
        <w:t>6.2 Screens of the application</w:t>
      </w:r>
    </w:p>
    <w:p w14:paraId="0C047B62" w14:textId="0770A2E6" w:rsidR="00B14342" w:rsidRPr="005241FC" w:rsidRDefault="00000000">
      <w:pPr>
        <w:spacing w:after="120"/>
        <w:jc w:val="both"/>
        <w:rPr>
          <w:sz w:val="28"/>
          <w:szCs w:val="28"/>
        </w:rPr>
      </w:pPr>
      <w:r>
        <w:rPr>
          <w:rFonts w:ascii="Times New Roman" w:hAnsi="Times New Roman" w:cs="Times New Roman"/>
          <w:b/>
          <w:bCs/>
          <w:sz w:val="32"/>
          <w:szCs w:val="32"/>
          <w:highlight w:val="blue"/>
          <w:u w:val="single"/>
        </w:rPr>
        <w:t>Login screen</w:t>
      </w:r>
      <w:r>
        <w:rPr>
          <w:rFonts w:ascii="Times New Roman" w:hAnsi="Times New Roman" w:cs="Times New Roman"/>
          <w:b/>
          <w:bCs/>
          <w:sz w:val="24"/>
          <w:szCs w:val="24"/>
          <w:highlight w:val="blue"/>
        </w:rPr>
        <w:t>:</w:t>
      </w:r>
      <w:r>
        <w:rPr>
          <w:rFonts w:ascii="Times New Roman" w:hAnsi="Times New Roman" w:cs="Times New Roman"/>
          <w:sz w:val="24"/>
          <w:szCs w:val="24"/>
        </w:rPr>
        <w:t xml:space="preserve"> </w:t>
      </w:r>
      <w:r>
        <w:rPr>
          <w:rFonts w:ascii="Times New Roman" w:hAnsi="Times New Roman" w:cs="Times New Roman"/>
          <w:sz w:val="28"/>
          <w:szCs w:val="28"/>
        </w:rPr>
        <w:t xml:space="preserve">The user selects the role (Student or Librarian), enters the User ID and password and clicks Login (or presses Enter). The Library. </w:t>
      </w:r>
      <w:r>
        <w:rPr>
          <w:noProof/>
          <w:rFonts w:ascii="Times New Roman" w:hAnsi="Times New Roman" w:cs="Times New Roman"/>
          <w:sz w:val="28"/>
          <w:szCs w:val="28"/>
        </w:rPr>
        <w:t>login() method verifies the ID, password and role. On failure, an error dialog is shown.</w:t>
      </w:r>
    </w:p>
    <w:p w14:paraId="22FE0BC9" w14:textId="77777777" w:rsidR="00B14342" w:rsidRPr="005241FC" w:rsidRDefault="00000000">
      <w:pPr>
        <w:spacing w:after="120"/>
        <w:jc w:val="both"/>
        <w:rPr>
          <w:sz w:val="28"/>
          <w:szCs w:val="28"/>
        </w:rPr>
      </w:pPr>
      <w:r>
        <w:rPr>
          <w:rFonts w:ascii="Times New Roman" w:hAnsi="Times New Roman" w:cs="Times New Roman"/>
          <w:b/>
          <w:bCs/>
          <w:sz w:val="32"/>
          <w:szCs w:val="32"/>
          <w:highlight w:val="magenta"/>
          <w:u w:val="single"/>
        </w:rPr>
        <w:t>Student screen:</w:t>
      </w:r>
      <w:r>
        <w:rPr>
          <w:rFonts w:ascii="Times New Roman" w:hAnsi="Times New Roman" w:cs="Times New Roman"/>
          <w:sz w:val="28"/>
          <w:szCs w:val="28"/>
        </w:rPr>
        <w:t xml:space="preserve"> It has two tabs. In the "Browse &amp; Search" tab, a student can search by keyword, filter by resource type, show only available items, and then Issue or Reserve the selected resource. In the "My Loans" tab, the student sees the issued items with due date, renewal count and status (OK / OVERDUE), and can Return, Renew or Pay Fine. The pending fine is displayed on the screen.</w:t>
      </w:r>
    </w:p>
    <w:p w14:paraId="0716E5CE" w14:textId="77777777" w:rsidR="00B14342" w:rsidRPr="005241FC" w:rsidRDefault="00000000">
      <w:pPr>
        <w:spacing w:after="120"/>
        <w:jc w:val="both"/>
        <w:rPr>
          <w:sz w:val="28"/>
          <w:szCs w:val="28"/>
        </w:rPr>
      </w:pPr>
      <w:r>
        <w:rPr>
          <w:rFonts w:ascii="Times New Roman" w:hAnsi="Times New Roman" w:cs="Times New Roman"/>
          <w:b/>
          <w:bCs/>
          <w:sz w:val="32"/>
          <w:szCs w:val="32"/>
          <w:highlight w:val="green"/>
          <w:u w:val="single"/>
        </w:rPr>
        <w:t>Librarian screen:</w:t>
      </w:r>
      <w:r>
        <w:rPr>
          <w:rFonts w:ascii="Times New Roman" w:hAnsi="Times New Roman" w:cs="Times New Roman"/>
          <w:sz w:val="28"/>
          <w:szCs w:val="28"/>
        </w:rPr>
        <w:t xml:space="preserve"> It has three tabs. "Inventory" lists all resources and allows adding a resource, adding copies and removing a resource. "Members" lists the students with their borrowed items and pending fines and allows adding a student, adding a librarian and removing a student. "Issued Items" shows a report of all current loans and has an "Advance Date" button used to demonstrate late fines.</w:t>
      </w:r>
    </w:p>
    <w:p w14:paraId="147AC3C4" w14:textId="77777777" w:rsidR="00B14342" w:rsidRPr="005241FC" w:rsidRDefault="00000000">
      <w:pPr>
        <w:keepNext/>
        <w:spacing w:before="120" w:after="80"/>
        <w:rPr>
          <w:sz w:val="32"/>
          <w:szCs w:val="32"/>
          <w:u w:val="single"/>
        </w:rPr>
      </w:pPr>
      <w:r>
        <w:rPr>
          <w:noProof/>
          <w:rFonts w:ascii="Times New Roman" w:hAnsi="Times New Roman" w:cs="Times New Roman"/>
          <w:b/>
          <w:bCs/>
          <w:sz w:val="32"/>
          <w:szCs w:val="32"/>
          <w:highlight w:val="blue"/>
          <w:u w:val="single"/>
        </w:rPr>
        <w:t>6.3 Important modules and logic</w:t>
      </w:r>
    </w:p>
    <w:p w14:paraId="44B4E4F5" w14:textId="56544FD5" w:rsidR="00B14342" w:rsidRPr="005241FC" w:rsidRDefault="00000000">
      <w:pPr>
        <w:spacing w:after="120"/>
        <w:jc w:val="both"/>
        <w:rPr>
          <w:sz w:val="28"/>
          <w:szCs w:val="28"/>
        </w:rPr>
      </w:pPr>
      <w:r>
        <w:rPr>
          <w:rFonts w:ascii="Times New Roman" w:hAnsi="Times New Roman" w:cs="Times New Roman"/>
          <w:b/>
          <w:bCs/>
          <w:sz w:val="28"/>
          <w:szCs w:val="28"/>
          <w:u w:val="single"/>
        </w:rPr>
        <w:t>Issuing a resource</w:t>
      </w:r>
      <w:r>
        <w:rPr>
          <w:rFonts w:ascii="Times New Roman" w:hAnsi="Times New Roman" w:cs="Times New Roman"/>
          <w:sz w:val="28"/>
          <w:szCs w:val="28"/>
          <w:u w:val="single"/>
        </w:rPr>
        <w:t xml:space="preserve"> (Library issue):</w:t>
      </w:r>
      <w:r>
        <w:rPr>
          <w:rFonts w:ascii="Times New Roman" w:hAnsi="Times New Roman" w:cs="Times New Roman"/>
          <w:sz w:val="28"/>
          <w:szCs w:val="28"/>
        </w:rPr>
        <w:t xml:space="preserve"> The system checks that the student has no pending fine, has not reached the 3-item limit, does not already hold the same resource, and that a copy is available. If other students have reserved the resource earlier, the copy is held for the first student in the queue. After the checks, the available copies are reduced and a Loan is created with the due date = issue date + loan days of that resource type.</w:t>
      </w:r>
    </w:p>
    <w:p w14:paraId="6AC07207" w14:textId="757A3FF2" w:rsidR="00B14342" w:rsidRPr="005241FC" w:rsidRDefault="00000000">
      <w:pPr>
        <w:spacing w:after="120"/>
        <w:jc w:val="both"/>
        <w:rPr>
          <w:sz w:val="28"/>
          <w:szCs w:val="28"/>
        </w:rPr>
      </w:pPr>
      <w:r>
        <w:rPr>
          <w:rFonts w:ascii="Times New Roman" w:hAnsi="Times New Roman" w:cs="Times New Roman"/>
          <w:b/>
          <w:bCs/>
          <w:sz w:val="28"/>
          <w:szCs w:val="28"/>
          <w:u w:val="single"/>
        </w:rPr>
        <w:t>Returning a resource</w:t>
      </w:r>
      <w:r>
        <w:rPr>
          <w:rFonts w:ascii="Times New Roman" w:hAnsi="Times New Roman" w:cs="Times New Roman"/>
          <w:sz w:val="28"/>
          <w:szCs w:val="28"/>
          <w:u w:val="single"/>
        </w:rPr>
        <w:t xml:space="preserve"> (Library Return Resource):</w:t>
      </w:r>
      <w:r>
        <w:rPr>
          <w:rFonts w:ascii="Times New Roman" w:hAnsi="Times New Roman" w:cs="Times New Roman"/>
          <w:sz w:val="28"/>
          <w:szCs w:val="28"/>
        </w:rPr>
        <w:t xml:space="preserve"> The fine is calculated as (days late × fine per day) using the overloaded calculate</w:t>
      </w:r>
      <w:r>
        <w:rPr>
          <w:noProof/>
          <w:rFonts w:ascii="Times New Roman" w:hAnsi="Times New Roman" w:cs="Times New Roman"/>
          <w:sz w:val="28"/>
          <w:szCs w:val="28"/>
        </w:rPr>
        <w:t>Fine(</w:t>
      </w:r>
      <w:r>
        <w:rPr>
          <w:rFonts w:ascii="Times New Roman" w:hAnsi="Times New Roman" w:cs="Times New Roman"/>
          <w:sz w:val="28"/>
          <w:szCs w:val="28"/>
        </w:rPr>
        <w:t>) method. A late fine is added to the student's account, the copy is checked in, and a notification is shown if another student is waiting in the reservation queue.</w:t>
      </w:r>
    </w:p>
    <w:p w14:paraId="73E36D60" w14:textId="3426A20C" w:rsidR="00B14342" w:rsidRPr="005241FC" w:rsidRDefault="00000000">
      <w:pPr>
        <w:spacing w:after="120"/>
        <w:jc w:val="both"/>
        <w:rPr>
          <w:sz w:val="28"/>
          <w:szCs w:val="28"/>
        </w:rPr>
      </w:pPr>
      <w:r>
        <w:rPr>
          <w:rFonts w:ascii="Times New Roman" w:hAnsi="Times New Roman" w:cs="Times New Roman"/>
          <w:b/>
          <w:bCs/>
          <w:sz w:val="28"/>
          <w:szCs w:val="28"/>
        </w:rPr>
        <w:t>Reservation</w:t>
      </w:r>
      <w:r>
        <w:rPr>
          <w:rFonts w:ascii="Times New Roman" w:hAnsi="Times New Roman" w:cs="Times New Roman"/>
          <w:sz w:val="28"/>
          <w:szCs w:val="28"/>
        </w:rPr>
        <w:t xml:space="preserve"> (Library Reserve): Reservations are stored in a Map of resource ID to Queue&lt;Student&gt;, so the student who reserves first is served first (FIFO). A student cannot reserve a resource that is already available or that he/she already holds.</w:t>
      </w:r>
    </w:p>
    <w:p w14:paraId="76E7FF39" w14:textId="56C9B1CB" w:rsidR="00B14342" w:rsidRPr="005241FC" w:rsidRDefault="00000000">
      <w:pPr>
        <w:spacing w:after="120"/>
        <w:jc w:val="both"/>
        <w:rPr>
          <w:sz w:val="28"/>
          <w:szCs w:val="28"/>
        </w:rPr>
      </w:pPr>
      <w:r>
        <w:rPr>
          <w:rFonts w:ascii="Times New Roman" w:hAnsi="Times New Roman" w:cs="Times New Roman"/>
          <w:b/>
          <w:bCs/>
          <w:sz w:val="28"/>
          <w:szCs w:val="28"/>
          <w:u w:val="single"/>
        </w:rPr>
        <w:lastRenderedPageBreak/>
        <w:t>Renewal</w:t>
      </w:r>
      <w:r>
        <w:rPr>
          <w:rFonts w:ascii="Times New Roman" w:hAnsi="Times New Roman" w:cs="Times New Roman"/>
          <w:sz w:val="28"/>
          <w:szCs w:val="28"/>
          <w:u w:val="single"/>
        </w:rPr>
        <w:t xml:space="preserve"> (Library Renew):</w:t>
      </w:r>
      <w:r>
        <w:rPr>
          <w:rFonts w:ascii="Times New Roman" w:hAnsi="Times New Roman" w:cs="Times New Roman"/>
          <w:sz w:val="28"/>
          <w:szCs w:val="28"/>
        </w:rPr>
        <w:t xml:space="preserve"> Renewal is allowed only if the resource type is renewable, fewer than 2 renewals have been used, the item is not overdue and no other student has reserved it.</w:t>
      </w:r>
    </w:p>
    <w:p w14:paraId="3D371795" w14:textId="12B6A9BE" w:rsidR="00B14342" w:rsidRPr="005241FC" w:rsidRDefault="00000000">
      <w:pPr>
        <w:spacing w:after="120"/>
        <w:jc w:val="both"/>
        <w:rPr>
          <w:sz w:val="28"/>
          <w:szCs w:val="28"/>
        </w:rPr>
      </w:pPr>
      <w:r>
        <w:rPr>
          <w:rFonts w:ascii="Times New Roman" w:hAnsi="Times New Roman" w:cs="Times New Roman"/>
          <w:b/>
          <w:bCs/>
          <w:sz w:val="32"/>
          <w:szCs w:val="32"/>
          <w:u w:val="single"/>
        </w:rPr>
        <w:t>Searching:</w:t>
      </w:r>
      <w:r>
        <w:rPr>
          <w:rFonts w:ascii="Times New Roman" w:hAnsi="Times New Roman" w:cs="Times New Roman"/>
          <w:sz w:val="28"/>
          <w:szCs w:val="28"/>
        </w:rPr>
        <w:t xml:space="preserve"> Three overloaded </w:t>
      </w:r>
      <w:r>
        <w:rPr>
          <w:noProof/>
          <w:rFonts w:ascii="Times New Roman" w:hAnsi="Times New Roman" w:cs="Times New Roman"/>
          <w:sz w:val="28"/>
          <w:szCs w:val="28"/>
        </w:rPr>
        <w:t>search(</w:t>
      </w:r>
      <w:r>
        <w:rPr>
          <w:rFonts w:ascii="Times New Roman" w:hAnsi="Times New Roman" w:cs="Times New Roman"/>
          <w:sz w:val="28"/>
          <w:szCs w:val="28"/>
        </w:rPr>
        <w:t xml:space="preserve">) methods are provided – by keyword, by keyword and type, and by availability. The </w:t>
      </w:r>
      <w:r>
        <w:rPr>
          <w:noProof/>
          <w:rFonts w:ascii="Times New Roman" w:hAnsi="Times New Roman" w:cs="Times New Roman"/>
          <w:sz w:val="28"/>
          <w:szCs w:val="28"/>
        </w:rPr>
        <w:t>matches(</w:t>
      </w:r>
      <w:r>
        <w:rPr>
          <w:rFonts w:ascii="Times New Roman" w:hAnsi="Times New Roman" w:cs="Times New Roman"/>
          <w:sz w:val="28"/>
          <w:szCs w:val="28"/>
        </w:rPr>
        <w:t xml:space="preserve">) method is overridden in Journal (also matches issue number) and ProjectResource (also matches department).</w:t>
      </w:r>
    </w:p>
    <w:p w14:paraId="05907BEF" w14:textId="77777777" w:rsidR="00B14342" w:rsidRPr="005241FC" w:rsidRDefault="00000000">
      <w:pPr>
        <w:keepNext/>
        <w:spacing w:before="120" w:after="80"/>
        <w:rPr>
          <w:sz w:val="36"/>
          <w:szCs w:val="36"/>
          <w:u w:val="single"/>
        </w:rPr>
      </w:pPr>
      <w:r>
        <w:rPr>
          <w:noProof/>
          <w:rFonts w:ascii="Times New Roman" w:hAnsi="Times New Roman" w:cs="Times New Roman"/>
          <w:b/>
          <w:bCs/>
          <w:sz w:val="36"/>
          <w:szCs w:val="36"/>
          <w:highlight w:val="darkCyan"/>
          <w:u w:val="single"/>
        </w:rPr>
        <w:t>6.4 OOP concepts demonstrated</w:t>
      </w:r>
    </w:p>
    <w:tbl>
      <w:tblPr>
        <w:tblW w:w="8640" w:type="dxa"/>
        <w:tblLayout w:type="fixed"/>
        <w:tblCellMar>
          <w:left w:w="80" w:type="dxa"/>
          <w:right w:w="80" w:type="dxa"/>
        </w:tblCellMar>
        <w:tblLook w:val="04A0" w:firstRow="1" w:lastRow="0" w:firstColumn="1" w:lastColumn="0" w:noHBand="0" w:noVBand="1"/>
      </w:tblPr>
      <w:tblGrid>
        <w:gridCol w:w="2300"/>
        <w:gridCol w:w="6340"/>
      </w:tblGrid>
      <w:tr w:rsidR="00B14342" w:rsidRPr="005241FC" w14:paraId="238B252A"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Pr>
          <w:p w14:paraId="12EF3A45" w14:textId="77777777" w:rsidR="00B14342" w:rsidRPr="005241FC" w:rsidRDefault="00000000">
            <w:pPr>
              <w:spacing w:before="40" w:after="40"/>
              <w:rPr>
                <w:sz w:val="28"/>
                <w:szCs w:val="28"/>
              </w:rPr>
            </w:pPr>
            <w:r>
              <w:rPr>
                <w:rFonts w:ascii="Times New Roman" w:hAnsi="Times New Roman" w:cs="Times New Roman"/>
                <w:b/>
                <w:bCs/>
                <w:sz w:val="28"/>
                <w:szCs w:val="28"/>
              </w:rPr>
              <w:t>Concept</w:t>
            </w:r>
          </w:p>
        </w:tc>
        <w:tc>
          <w:tcPr>
            <w:tcW w:w="6340" w:type="dxa"/>
            <w:tcBorders>
              <w:top w:val="single" w:sz="4" w:space="0" w:color="000000"/>
              <w:left w:val="single" w:sz="4" w:space="0" w:color="000000"/>
              <w:bottom w:val="single" w:sz="4" w:space="0" w:color="000000"/>
              <w:right w:val="single" w:sz="4" w:space="0" w:color="000000"/>
            </w:tcBorders>
            <w:shd w:val="clear" w:color="auto" w:fill="D9D9D9"/>
          </w:tcPr>
          <w:p w14:paraId="7E9B369D" w14:textId="77777777" w:rsidR="00B14342" w:rsidRPr="005241FC" w:rsidRDefault="00000000">
            <w:pPr>
              <w:spacing w:before="40" w:after="40"/>
              <w:rPr>
                <w:sz w:val="28"/>
                <w:szCs w:val="28"/>
              </w:rPr>
            </w:pPr>
            <w:r>
              <w:rPr>
                <w:rFonts w:ascii="Times New Roman" w:hAnsi="Times New Roman" w:cs="Times New Roman"/>
                <w:b/>
                <w:bCs/>
                <w:sz w:val="28"/>
                <w:szCs w:val="28"/>
              </w:rPr>
              <w:t>Where it is used</w:t>
            </w:r>
          </w:p>
        </w:tc>
      </w:tr>
      <w:tr w:rsidR="00B14342" w:rsidRPr="005241FC" w14:paraId="2384215F"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2C1D871D" w14:textId="77777777" w:rsidR="00B14342" w:rsidRPr="005241FC" w:rsidRDefault="00000000">
            <w:pPr>
              <w:spacing w:before="40" w:after="40"/>
              <w:rPr>
                <w:sz w:val="28"/>
                <w:szCs w:val="28"/>
              </w:rPr>
            </w:pPr>
            <w:r>
              <w:rPr>
                <w:rFonts w:ascii="Times New Roman" w:hAnsi="Times New Roman" w:cs="Times New Roman"/>
                <w:sz w:val="28"/>
                <w:szCs w:val="28"/>
              </w:rPr>
              <w:t>Encapsulation</w:t>
            </w:r>
          </w:p>
        </w:tc>
        <w:tc>
          <w:tcPr>
            <w:tcW w:w="6340" w:type="dxa"/>
            <w:tcBorders>
              <w:top w:val="single" w:sz="4" w:space="0" w:color="000000"/>
              <w:left w:val="single" w:sz="4" w:space="0" w:color="000000"/>
              <w:bottom w:val="single" w:sz="4" w:space="0" w:color="000000"/>
              <w:right w:val="single" w:sz="4" w:space="0" w:color="000000"/>
            </w:tcBorders>
          </w:tcPr>
          <w:p w14:paraId="03D5289F" w14:textId="77777777" w:rsidR="00B14342" w:rsidRPr="005241FC" w:rsidRDefault="00000000">
            <w:pPr>
              <w:spacing w:before="40" w:after="40"/>
              <w:rPr>
                <w:sz w:val="28"/>
                <w:szCs w:val="28"/>
              </w:rPr>
            </w:pPr>
            <w:r>
              <w:rPr>
                <w:rFonts w:ascii="Times New Roman" w:hAnsi="Times New Roman" w:cs="Times New Roman"/>
                <w:sz w:val="28"/>
                <w:szCs w:val="28"/>
              </w:rPr>
              <w:t>All fields in Resource, User, Loan and Student are private and accessed through getters and methods.</w:t>
            </w:r>
          </w:p>
        </w:tc>
      </w:tr>
      <w:tr w:rsidR="00B14342" w:rsidRPr="005241FC" w14:paraId="3D1400DD"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1F01098A" w14:textId="77777777" w:rsidR="00B14342" w:rsidRPr="005241FC" w:rsidRDefault="00000000">
            <w:pPr>
              <w:spacing w:before="40" w:after="40"/>
              <w:rPr>
                <w:sz w:val="28"/>
                <w:szCs w:val="28"/>
              </w:rPr>
            </w:pPr>
            <w:r>
              <w:rPr>
                <w:rFonts w:ascii="Times New Roman" w:hAnsi="Times New Roman" w:cs="Times New Roman"/>
                <w:sz w:val="28"/>
                <w:szCs w:val="28"/>
              </w:rPr>
              <w:t>Inheritance</w:t>
            </w:r>
          </w:p>
        </w:tc>
        <w:tc>
          <w:tcPr>
            <w:tcW w:w="6340" w:type="dxa"/>
            <w:tcBorders>
              <w:top w:val="single" w:sz="4" w:space="0" w:color="000000"/>
              <w:left w:val="single" w:sz="4" w:space="0" w:color="000000"/>
              <w:bottom w:val="single" w:sz="4" w:space="0" w:color="000000"/>
              <w:right w:val="single" w:sz="4" w:space="0" w:color="000000"/>
            </w:tcBorders>
          </w:tcPr>
          <w:p w14:paraId="05D7A650" w14:textId="384E32DD" w:rsidR="00B14342" w:rsidRPr="005241FC" w:rsidRDefault="00000000">
            <w:pPr>
              <w:spacing w:before="40" w:after="40"/>
              <w:rPr>
                <w:sz w:val="28"/>
                <w:szCs w:val="28"/>
              </w:rPr>
            </w:pPr>
            <w:r>
              <w:rPr>
                <w:rFonts w:ascii="Times New Roman" w:hAnsi="Times New Roman" w:cs="Times New Roman"/>
                <w:sz w:val="28"/>
                <w:szCs w:val="28"/>
              </w:rPr>
              <w:t xml:space="preserve">Book, E-Book, Journal, ProjectResource extend Resource; Student and Librarian extend User.</w:t>
            </w:r>
          </w:p>
        </w:tc>
      </w:tr>
      <w:tr w:rsidR="00B14342" w:rsidRPr="005241FC" w14:paraId="5068BA95"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4371E1CC" w14:textId="77777777" w:rsidR="00B14342" w:rsidRPr="005241FC" w:rsidRDefault="00000000">
            <w:pPr>
              <w:spacing w:before="40" w:after="40"/>
              <w:rPr>
                <w:sz w:val="28"/>
                <w:szCs w:val="28"/>
              </w:rPr>
            </w:pPr>
            <w:r>
              <w:rPr>
                <w:rFonts w:ascii="Times New Roman" w:hAnsi="Times New Roman" w:cs="Times New Roman"/>
                <w:sz w:val="28"/>
                <w:szCs w:val="28"/>
              </w:rPr>
              <w:t>Abstraction</w:t>
            </w:r>
          </w:p>
        </w:tc>
        <w:tc>
          <w:tcPr>
            <w:tcW w:w="6340" w:type="dxa"/>
            <w:tcBorders>
              <w:top w:val="single" w:sz="4" w:space="0" w:color="000000"/>
              <w:left w:val="single" w:sz="4" w:space="0" w:color="000000"/>
              <w:bottom w:val="single" w:sz="4" w:space="0" w:color="000000"/>
              <w:right w:val="single" w:sz="4" w:space="0" w:color="000000"/>
            </w:tcBorders>
          </w:tcPr>
          <w:p w14:paraId="02F01BD7" w14:textId="58A194A4" w:rsidR="00B14342" w:rsidRPr="005241FC" w:rsidRDefault="00000000">
            <w:pPr>
              <w:spacing w:before="40" w:after="40"/>
              <w:rPr>
                <w:sz w:val="28"/>
                <w:szCs w:val="28"/>
              </w:rPr>
            </w:pPr>
            <w:r>
              <w:rPr>
                <w:rFonts w:ascii="Times New Roman" w:hAnsi="Times New Roman" w:cs="Times New Roman"/>
                <w:sz w:val="28"/>
                <w:szCs w:val="28"/>
              </w:rPr>
              <w:t xml:space="preserve">Resource and User are abstract classes with abstract methods (get</w:t>
            </w:r>
            <w:r>
              <w:rPr>
                <w:noProof/>
                <w:rFonts w:ascii="Times New Roman" w:hAnsi="Times New Roman" w:cs="Times New Roman"/>
                <w:sz w:val="28"/>
                <w:szCs w:val="28"/>
              </w:rPr>
              <w:t>Type(</w:t>
            </w:r>
            <w:r>
              <w:rPr>
                <w:rFonts w:ascii="Times New Roman" w:hAnsi="Times New Roman" w:cs="Times New Roman"/>
                <w:sz w:val="28"/>
                <w:szCs w:val="28"/>
              </w:rPr>
              <w:t xml:space="preserve">), extra</w:t>
            </w:r>
            <w:r>
              <w:rPr>
                <w:noProof/>
                <w:rFonts w:ascii="Times New Roman" w:hAnsi="Times New Roman" w:cs="Times New Roman"/>
                <w:sz w:val="28"/>
                <w:szCs w:val="28"/>
              </w:rPr>
              <w:t>Info(</w:t>
            </w:r>
            <w:r>
              <w:rPr>
                <w:rFonts w:ascii="Times New Roman" w:hAnsi="Times New Roman" w:cs="Times New Roman"/>
                <w:sz w:val="28"/>
                <w:szCs w:val="28"/>
              </w:rPr>
              <w:t xml:space="preserve">), get</w:t>
            </w:r>
            <w:r>
              <w:rPr>
                <w:noProof/>
                <w:rFonts w:ascii="Times New Roman" w:hAnsi="Times New Roman" w:cs="Times New Roman"/>
                <w:sz w:val="28"/>
                <w:szCs w:val="28"/>
              </w:rPr>
              <w:t>Role</w:t>
            </w:r>
            <w:r>
              <w:rPr>
                <w:rFonts w:ascii="Times New Roman" w:hAnsi="Times New Roman" w:cs="Times New Roman"/>
                <w:sz w:val="28"/>
                <w:szCs w:val="28"/>
              </w:rPr>
              <w:t>()).</w:t>
            </w:r>
          </w:p>
        </w:tc>
      </w:tr>
      <w:tr w:rsidR="00B14342" w:rsidRPr="005241FC" w14:paraId="023EC0D0"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5CCAB7CD" w14:textId="77777777" w:rsidR="00B14342" w:rsidRPr="005241FC" w:rsidRDefault="00000000">
            <w:pPr>
              <w:spacing w:before="40" w:after="40"/>
              <w:rPr>
                <w:sz w:val="28"/>
                <w:szCs w:val="28"/>
              </w:rPr>
            </w:pPr>
            <w:r>
              <w:rPr>
                <w:rFonts w:ascii="Times New Roman" w:hAnsi="Times New Roman" w:cs="Times New Roman"/>
                <w:sz w:val="28"/>
                <w:szCs w:val="28"/>
              </w:rPr>
              <w:t>Interfaces</w:t>
            </w:r>
          </w:p>
        </w:tc>
        <w:tc>
          <w:tcPr>
            <w:tcW w:w="6340" w:type="dxa"/>
            <w:tcBorders>
              <w:top w:val="single" w:sz="4" w:space="0" w:color="000000"/>
              <w:left w:val="single" w:sz="4" w:space="0" w:color="000000"/>
              <w:bottom w:val="single" w:sz="4" w:space="0" w:color="000000"/>
              <w:right w:val="single" w:sz="4" w:space="0" w:color="000000"/>
            </w:tcBorders>
          </w:tcPr>
          <w:p w14:paraId="67FA23DD" w14:textId="77777777" w:rsidR="00B14342" w:rsidRPr="005241FC" w:rsidRDefault="00000000">
            <w:pPr>
              <w:spacing w:before="40" w:after="40"/>
              <w:rPr>
                <w:sz w:val="28"/>
                <w:szCs w:val="28"/>
              </w:rPr>
            </w:pPr>
            <w:r>
              <w:rPr>
                <w:rFonts w:ascii="Times New Roman" w:hAnsi="Times New Roman" w:cs="Times New Roman"/>
                <w:sz w:val="28"/>
                <w:szCs w:val="28"/>
              </w:rPr>
              <w:t>Issuable and Searchable are implemented by Resource.</w:t>
            </w:r>
          </w:p>
        </w:tc>
      </w:tr>
      <w:tr w:rsidR="00B14342" w:rsidRPr="005241FC" w14:paraId="3BF1AE15"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3C7791C7" w14:textId="77777777" w:rsidR="00B14342" w:rsidRPr="005241FC" w:rsidRDefault="00000000">
            <w:pPr>
              <w:spacing w:before="40" w:after="40"/>
              <w:rPr>
                <w:sz w:val="28"/>
                <w:szCs w:val="28"/>
              </w:rPr>
            </w:pPr>
            <w:r>
              <w:rPr>
                <w:rFonts w:ascii="Times New Roman" w:hAnsi="Times New Roman" w:cs="Times New Roman"/>
                <w:sz w:val="28"/>
                <w:szCs w:val="28"/>
              </w:rPr>
              <w:t>Polymorphism</w:t>
            </w:r>
          </w:p>
        </w:tc>
        <w:tc>
          <w:tcPr>
            <w:tcW w:w="6340" w:type="dxa"/>
            <w:tcBorders>
              <w:top w:val="single" w:sz="4" w:space="0" w:color="000000"/>
              <w:left w:val="single" w:sz="4" w:space="0" w:color="000000"/>
              <w:bottom w:val="single" w:sz="4" w:space="0" w:color="000000"/>
              <w:right w:val="single" w:sz="4" w:space="0" w:color="000000"/>
            </w:tcBorders>
          </w:tcPr>
          <w:p w14:paraId="52204B32" w14:textId="77777777" w:rsidR="00B14342" w:rsidRPr="005241FC" w:rsidRDefault="00000000">
            <w:pPr>
              <w:spacing w:before="40" w:after="40"/>
              <w:rPr>
                <w:sz w:val="28"/>
                <w:szCs w:val="28"/>
              </w:rPr>
            </w:pPr>
            <w:r>
              <w:rPr>
                <w:rFonts w:ascii="Times New Roman" w:hAnsi="Times New Roman" w:cs="Times New Roman"/>
                <w:sz w:val="28"/>
                <w:szCs w:val="28"/>
              </w:rPr>
              <w:t xml:space="preserve">A User reference may hold a Student or Librarian; Resource references call the overridden methods of the actual subclass.</w:t>
            </w:r>
          </w:p>
        </w:tc>
      </w:tr>
      <w:tr w:rsidR="00B14342" w:rsidRPr="005241FC" w14:paraId="39817513"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41B02B34" w14:textId="77777777" w:rsidR="00B14342" w:rsidRPr="005241FC" w:rsidRDefault="00000000">
            <w:pPr>
              <w:spacing w:before="40" w:after="40"/>
              <w:rPr>
                <w:sz w:val="28"/>
                <w:szCs w:val="28"/>
              </w:rPr>
            </w:pPr>
            <w:r>
              <w:rPr>
                <w:rFonts w:ascii="Times New Roman" w:hAnsi="Times New Roman" w:cs="Times New Roman"/>
                <w:sz w:val="28"/>
                <w:szCs w:val="28"/>
              </w:rPr>
              <w:t>Method overloading</w:t>
            </w:r>
          </w:p>
        </w:tc>
        <w:tc>
          <w:tcPr>
            <w:tcW w:w="6340" w:type="dxa"/>
            <w:tcBorders>
              <w:top w:val="single" w:sz="4" w:space="0" w:color="000000"/>
              <w:left w:val="single" w:sz="4" w:space="0" w:color="000000"/>
              <w:bottom w:val="single" w:sz="4" w:space="0" w:color="000000"/>
              <w:right w:val="single" w:sz="4" w:space="0" w:color="000000"/>
            </w:tcBorders>
          </w:tcPr>
          <w:p w14:paraId="1E763FFC" w14:textId="46D2E44A" w:rsidR="00B14342" w:rsidRPr="005241FC" w:rsidRDefault="008D17D8">
            <w:pPr>
              <w:spacing w:before="40" w:after="40"/>
              <w:rPr>
                <w:sz w:val="28"/>
                <w:szCs w:val="28"/>
              </w:rPr>
            </w:pPr>
            <w:r>
              <w:rPr>
                <w:rFonts w:ascii="Times New Roman" w:hAnsi="Times New Roman" w:cs="Times New Roman"/>
                <w:sz w:val="28"/>
                <w:szCs w:val="28"/>
              </w:rPr>
              <w:t>c</w:t>
            </w:r>
            <w:r>
              <w:rPr>
                <w:noProof/>
                <w:rFonts w:ascii="Times New Roman" w:hAnsi="Times New Roman" w:cs="Times New Roman"/>
                <w:sz w:val="28"/>
                <w:szCs w:val="28"/>
              </w:rPr>
              <w:t>alculate</w:t>
            </w:r>
            <w:r>
              <w:rPr>
                <w:rFonts w:ascii="Times New Roman" w:hAnsi="Times New Roman" w:cs="Times New Roman"/>
                <w:sz w:val="28"/>
                <w:szCs w:val="28"/>
              </w:rPr>
              <w:t xml:space="preserve"/>
            </w:r>
            <w:r>
              <w:rPr>
                <w:noProof/>
                <w:rFonts w:ascii="Times New Roman" w:hAnsi="Times New Roman" w:cs="Times New Roman"/>
                <w:sz w:val="28"/>
                <w:szCs w:val="28"/>
              </w:rPr>
              <w:t>Fine(int) and calculate</w:t>
            </w:r>
            <w:r>
              <w:rPr>
                <w:rFonts w:ascii="Times New Roman" w:hAnsi="Times New Roman" w:cs="Times New Roman"/>
                <w:sz w:val="28"/>
                <w:szCs w:val="28"/>
              </w:rPr>
              <w:t xml:space="preserve"/>
            </w:r>
            <w:r>
              <w:rPr>
                <w:noProof/>
                <w:rFonts w:ascii="Times New Roman" w:hAnsi="Times New Roman" w:cs="Times New Roman"/>
                <w:sz w:val="28"/>
                <w:szCs w:val="28"/>
              </w:rPr>
              <w:t>Fine(</w:t>
            </w:r>
            <w:r>
              <w:rPr>
                <w:rFonts w:ascii="Times New Roman" w:hAnsi="Times New Roman" w:cs="Times New Roman"/>
                <w:sz w:val="28"/>
                <w:szCs w:val="28"/>
              </w:rPr>
              <w:t xml:space="preserve">Local</w:t>
            </w:r>
            <w:r>
              <w:rPr>
                <w:noProof/>
                <w:rFonts w:ascii="Times New Roman" w:hAnsi="Times New Roman" w:cs="Times New Roman"/>
                <w:sz w:val="28"/>
                <w:szCs w:val="28"/>
              </w:rPr>
              <w:t>Date, Local</w:t>
            </w:r>
            <w:r>
              <w:rPr>
                <w:rFonts w:ascii="Times New Roman" w:hAnsi="Times New Roman" w:cs="Times New Roman"/>
                <w:sz w:val="28"/>
                <w:szCs w:val="28"/>
              </w:rPr>
              <w:t xml:space="preserve"/>
            </w:r>
            <w:r>
              <w:rPr>
                <w:noProof/>
                <w:rFonts w:ascii="Times New Roman" w:hAnsi="Times New Roman" w:cs="Times New Roman"/>
                <w:sz w:val="28"/>
                <w:szCs w:val="28"/>
              </w:rPr>
              <w:t xml:space="preserve">Date); three search(</w:t>
            </w:r>
            <w:r>
              <w:rPr>
                <w:rFonts w:ascii="Times New Roman" w:hAnsi="Times New Roman" w:cs="Times New Roman"/>
                <w:sz w:val="28"/>
                <w:szCs w:val="28"/>
              </w:rPr>
              <w:t>) methods; two constructors of Book.</w:t>
            </w:r>
          </w:p>
        </w:tc>
      </w:tr>
      <w:tr w:rsidR="00B14342" w:rsidRPr="005241FC" w14:paraId="2597C6EB"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36751B2A" w14:textId="77777777" w:rsidR="00B14342" w:rsidRPr="005241FC" w:rsidRDefault="00000000">
            <w:pPr>
              <w:spacing w:before="40" w:after="40"/>
              <w:rPr>
                <w:sz w:val="28"/>
                <w:szCs w:val="28"/>
              </w:rPr>
            </w:pPr>
            <w:r>
              <w:rPr>
                <w:rFonts w:ascii="Times New Roman" w:hAnsi="Times New Roman" w:cs="Times New Roman"/>
                <w:sz w:val="28"/>
                <w:szCs w:val="28"/>
              </w:rPr>
              <w:t>Method overriding</w:t>
            </w:r>
          </w:p>
        </w:tc>
        <w:tc>
          <w:tcPr>
            <w:tcW w:w="6340" w:type="dxa"/>
            <w:tcBorders>
              <w:top w:val="single" w:sz="4" w:space="0" w:color="000000"/>
              <w:left w:val="single" w:sz="4" w:space="0" w:color="000000"/>
              <w:bottom w:val="single" w:sz="4" w:space="0" w:color="000000"/>
              <w:right w:val="single" w:sz="4" w:space="0" w:color="000000"/>
            </w:tcBorders>
          </w:tcPr>
          <w:p w14:paraId="459FFC1D" w14:textId="669151E3" w:rsidR="00B14342" w:rsidRPr="005241FC" w:rsidRDefault="008D17D8">
            <w:pPr>
              <w:spacing w:before="40" w:after="40"/>
              <w:rPr>
                <w:sz w:val="28"/>
                <w:szCs w:val="28"/>
              </w:rPr>
            </w:pPr>
            <w:r>
              <w:rPr>
                <w:rFonts w:ascii="Times New Roman" w:hAnsi="Times New Roman" w:cs="Times New Roman"/>
                <w:sz w:val="28"/>
                <w:szCs w:val="28"/>
              </w:rPr>
              <w:t xml:space="preserve">getLoan</w:t>
            </w:r>
            <w:r>
              <w:rPr>
                <w:noProof/>
                <w:rFonts w:ascii="Times New Roman" w:hAnsi="Times New Roman" w:cs="Times New Roman"/>
                <w:sz w:val="28"/>
                <w:szCs w:val="28"/>
              </w:rPr>
              <w:t>Days(</w:t>
            </w:r>
            <w:r>
              <w:rPr>
                <w:rFonts w:ascii="Times New Roman" w:hAnsi="Times New Roman" w:cs="Times New Roman"/>
                <w:sz w:val="28"/>
                <w:szCs w:val="28"/>
              </w:rPr>
              <w:t xml:space="preserve">), get</w:t>
            </w:r>
            <w:r>
              <w:rPr>
                <w:noProof/>
                <w:rFonts w:ascii="Times New Roman" w:hAnsi="Times New Roman" w:cs="Times New Roman"/>
                <w:sz w:val="28"/>
                <w:szCs w:val="28"/>
              </w:rPr>
              <w:t>Fine</w:t>
            </w:r>
            <w:r>
              <w:rPr>
                <w:rFonts w:ascii="Times New Roman" w:hAnsi="Times New Roman" w:cs="Times New Roman"/>
                <w:sz w:val="28"/>
                <w:szCs w:val="28"/>
              </w:rPr>
              <w:t xml:space="preserve">Per</w:t>
            </w:r>
            <w:r>
              <w:rPr>
                <w:noProof/>
                <w:rFonts w:ascii="Times New Roman" w:hAnsi="Times New Roman" w:cs="Times New Roman"/>
                <w:sz w:val="28"/>
                <w:szCs w:val="28"/>
              </w:rPr>
              <w:t>Day(</w:t>
            </w:r>
            <w:r>
              <w:rPr>
                <w:rFonts w:ascii="Times New Roman" w:hAnsi="Times New Roman" w:cs="Times New Roman"/>
                <w:sz w:val="28"/>
                <w:szCs w:val="28"/>
              </w:rPr>
              <w:t xml:space="preserve">), is</w:t>
            </w:r>
            <w:r>
              <w:rPr>
                <w:noProof/>
                <w:rFonts w:ascii="Times New Roman" w:hAnsi="Times New Roman" w:cs="Times New Roman"/>
                <w:sz w:val="28"/>
                <w:szCs w:val="28"/>
              </w:rPr>
              <w:t>Renewable(</w:t>
            </w:r>
            <w:r>
              <w:rPr>
                <w:rFonts w:ascii="Times New Roman" w:hAnsi="Times New Roman" w:cs="Times New Roman"/>
                <w:sz w:val="28"/>
                <w:szCs w:val="28"/>
              </w:rPr>
              <w:t xml:space="preserve">), </w:t>
            </w:r>
            <w:r>
              <w:rPr>
                <w:noProof/>
                <w:rFonts w:ascii="Times New Roman" w:hAnsi="Times New Roman" w:cs="Times New Roman"/>
                <w:sz w:val="28"/>
                <w:szCs w:val="28"/>
              </w:rPr>
              <w:t>matches(</w:t>
            </w:r>
            <w:r>
              <w:rPr>
                <w:rFonts w:ascii="Times New Roman" w:hAnsi="Times New Roman" w:cs="Times New Roman"/>
                <w:sz w:val="28"/>
                <w:szCs w:val="28"/>
              </w:rPr>
              <w:t>) and the availability methods of E-Book.</w:t>
            </w:r>
          </w:p>
        </w:tc>
      </w:tr>
      <w:tr w:rsidR="00B14342" w:rsidRPr="005241FC" w14:paraId="7FFAAA96"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4AB6EBCE" w14:textId="77777777" w:rsidR="00B14342" w:rsidRPr="005241FC" w:rsidRDefault="00000000">
            <w:pPr>
              <w:spacing w:before="40" w:after="40"/>
              <w:rPr>
                <w:sz w:val="28"/>
                <w:szCs w:val="28"/>
              </w:rPr>
            </w:pPr>
            <w:r>
              <w:rPr>
                <w:rFonts w:ascii="Times New Roman" w:hAnsi="Times New Roman" w:cs="Times New Roman"/>
                <w:sz w:val="28"/>
                <w:szCs w:val="28"/>
              </w:rPr>
              <w:t>Exception handling</w:t>
            </w:r>
          </w:p>
        </w:tc>
        <w:tc>
          <w:tcPr>
            <w:tcW w:w="6340" w:type="dxa"/>
            <w:tcBorders>
              <w:top w:val="single" w:sz="4" w:space="0" w:color="000000"/>
              <w:left w:val="single" w:sz="4" w:space="0" w:color="000000"/>
              <w:bottom w:val="single" w:sz="4" w:space="0" w:color="000000"/>
              <w:right w:val="single" w:sz="4" w:space="0" w:color="000000"/>
            </w:tcBorders>
          </w:tcPr>
          <w:p w14:paraId="66810DC8" w14:textId="4B8C1376" w:rsidR="00B14342" w:rsidRPr="005241FC" w:rsidRDefault="00000000">
            <w:pPr>
              <w:spacing w:before="40" w:after="40"/>
              <w:rPr>
                <w:sz w:val="28"/>
                <w:szCs w:val="28"/>
              </w:rPr>
            </w:pPr>
            <w:r>
              <w:rPr>
                <w:rFonts w:ascii="Times New Roman" w:hAnsi="Times New Roman" w:cs="Times New Roman"/>
                <w:sz w:val="28"/>
                <w:szCs w:val="28"/>
              </w:rPr>
              <w:t xml:space="preserve">Library Exception is thrown for every rule violation; Number Format Exception is handled for invalid numeric input.</w:t>
            </w:r>
          </w:p>
        </w:tc>
      </w:tr>
      <w:tr w:rsidR="00B14342" w:rsidRPr="005241FC" w14:paraId="59731119"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4E6F4323" w14:textId="77777777" w:rsidR="00B14342" w:rsidRPr="005241FC" w:rsidRDefault="00000000">
            <w:pPr>
              <w:spacing w:before="40" w:after="40"/>
              <w:rPr>
                <w:sz w:val="28"/>
                <w:szCs w:val="28"/>
              </w:rPr>
            </w:pPr>
            <w:r>
              <w:rPr>
                <w:rFonts w:ascii="Times New Roman" w:hAnsi="Times New Roman" w:cs="Times New Roman"/>
                <w:sz w:val="28"/>
                <w:szCs w:val="28"/>
              </w:rPr>
              <w:t>Collections</w:t>
            </w:r>
          </w:p>
        </w:tc>
        <w:tc>
          <w:tcPr>
            <w:tcW w:w="6340" w:type="dxa"/>
            <w:tcBorders>
              <w:top w:val="single" w:sz="4" w:space="0" w:color="000000"/>
              <w:left w:val="single" w:sz="4" w:space="0" w:color="000000"/>
              <w:bottom w:val="single" w:sz="4" w:space="0" w:color="000000"/>
              <w:right w:val="single" w:sz="4" w:space="0" w:color="000000"/>
            </w:tcBorders>
          </w:tcPr>
          <w:p w14:paraId="1D6F7F4B" w14:textId="63FE751B" w:rsidR="00B14342" w:rsidRPr="005241FC" w:rsidRDefault="00000000">
            <w:pPr>
              <w:spacing w:before="40" w:after="40"/>
              <w:rPr>
                <w:sz w:val="28"/>
                <w:szCs w:val="28"/>
              </w:rPr>
            </w:pPr>
            <w:r>
              <w:rPr>
                <w:rFonts w:ascii="Times New Roman" w:hAnsi="Times New Roman" w:cs="Times New Roman"/>
                <w:sz w:val="28"/>
                <w:szCs w:val="28"/>
              </w:rPr>
              <w:t xml:space="preserve">Array List, Linked </w:t>
            </w:r>
            <w:r>
              <w:rPr>
                <w:noProof/>
                <w:rFonts w:ascii="Times New Roman" w:hAnsi="Times New Roman" w:cs="Times New Roman"/>
                <w:sz w:val="28"/>
                <w:szCs w:val="28"/>
              </w:rPr>
              <w:t>HashMap, HashMap and Queue (LinkedList).</w:t>
            </w:r>
          </w:p>
        </w:tc>
      </w:tr>
      <w:tr w:rsidR="00B14342" w:rsidRPr="005241FC" w14:paraId="76E12F1D" w14:textId="77777777">
        <w:trPr>
          <w:cantSplit/>
        </w:trPr>
        <w:tc>
          <w:tcPr>
            <w:tcW w:w="2300" w:type="dxa"/>
            <w:tcBorders>
              <w:top w:val="single" w:sz="4" w:space="0" w:color="000000"/>
              <w:left w:val="single" w:sz="4" w:space="0" w:color="000000"/>
              <w:bottom w:val="single" w:sz="4" w:space="0" w:color="000000"/>
              <w:right w:val="single" w:sz="4" w:space="0" w:color="000000"/>
            </w:tcBorders>
          </w:tcPr>
          <w:p w14:paraId="2E63D668" w14:textId="77777777" w:rsidR="00B14342" w:rsidRPr="005241FC" w:rsidRDefault="00000000">
            <w:pPr>
              <w:spacing w:before="40" w:after="40"/>
              <w:rPr>
                <w:sz w:val="28"/>
                <w:szCs w:val="28"/>
              </w:rPr>
            </w:pPr>
            <w:r>
              <w:rPr>
                <w:rFonts w:ascii="Times New Roman" w:hAnsi="Times New Roman" w:cs="Times New Roman"/>
                <w:sz w:val="28"/>
                <w:szCs w:val="28"/>
              </w:rPr>
              <w:lastRenderedPageBreak/>
              <w:t>Lambda / event handling</w:t>
            </w:r>
          </w:p>
        </w:tc>
        <w:tc>
          <w:tcPr>
            <w:tcW w:w="6340" w:type="dxa"/>
            <w:tcBorders>
              <w:top w:val="single" w:sz="4" w:space="0" w:color="000000"/>
              <w:left w:val="single" w:sz="4" w:space="0" w:color="000000"/>
              <w:bottom w:val="single" w:sz="4" w:space="0" w:color="000000"/>
              <w:right w:val="single" w:sz="4" w:space="0" w:color="000000"/>
            </w:tcBorders>
          </w:tcPr>
          <w:p w14:paraId="472523F4" w14:textId="49D02CFF" w:rsidR="00B14342" w:rsidRPr="005241FC" w:rsidRDefault="00000000">
            <w:pPr>
              <w:spacing w:before="40" w:after="40"/>
              <w:rPr>
                <w:sz w:val="28"/>
                <w:szCs w:val="28"/>
              </w:rPr>
            </w:pPr>
            <w:r>
              <w:rPr>
                <w:rFonts w:ascii="Times New Roman" w:hAnsi="Times New Roman" w:cs="Times New Roman"/>
                <w:sz w:val="28"/>
                <w:szCs w:val="28"/>
              </w:rPr>
              <w:t xml:space="preserve">Action Listeners written as lambda expressions; a functional interface Task is used by the common </w:t>
            </w:r>
            <w:r>
              <w:rPr>
                <w:noProof/>
                <w:rFonts w:ascii="Times New Roman" w:hAnsi="Times New Roman" w:cs="Times New Roman"/>
                <w:sz w:val="28"/>
                <w:szCs w:val="28"/>
              </w:rPr>
              <w:t>perform(</w:t>
            </w:r>
            <w:r>
              <w:rPr>
                <w:rFonts w:ascii="Times New Roman" w:hAnsi="Times New Roman" w:cs="Times New Roman"/>
                <w:sz w:val="28"/>
                <w:szCs w:val="28"/>
              </w:rPr>
              <w:t>) method.</w:t>
            </w:r>
          </w:p>
        </w:tc>
      </w:tr>
    </w:tbl>
    <w:p w14:paraId="37D965D2" w14:textId="77777777" w:rsidR="00B14342" w:rsidRPr="005241FC" w:rsidRDefault="00B14342">
      <w:pPr>
        <w:spacing w:after="60"/>
        <w:rPr>
          <w:sz w:val="28"/>
          <w:szCs w:val="28"/>
        </w:rPr>
      </w:pPr>
    </w:p>
    <w:p w14:paraId="2A23ED8D" w14:textId="77777777" w:rsidR="00B14342" w:rsidRPr="005241FC" w:rsidRDefault="00000000">
      <w:pPr>
        <w:spacing w:after="120"/>
        <w:jc w:val="both"/>
        <w:rPr>
          <w:sz w:val="28"/>
          <w:szCs w:val="28"/>
        </w:rPr>
      </w:pPr>
      <w:r>
        <w:rPr>
          <w:rFonts w:ascii="Times New Roman" w:hAnsi="Times New Roman" w:cs="Times New Roman"/>
          <w:sz w:val="28"/>
          <w:szCs w:val="28"/>
        </w:rPr>
        <w:t xml:space="preserve">A helper method, </w:t>
      </w:r>
      <w:r>
        <w:rPr>
          <w:noProof/>
          <w:rFonts w:ascii="Times New Roman" w:hAnsi="Times New Roman" w:cs="Times New Roman"/>
          <w:sz w:val="28"/>
          <w:szCs w:val="28"/>
        </w:rPr>
        <w:t>perform(</w:t>
      </w:r>
      <w:r>
        <w:rPr>
          <w:rFonts w:ascii="Times New Roman" w:hAnsi="Times New Roman" w:cs="Times New Roman"/>
          <w:sz w:val="28"/>
          <w:szCs w:val="28"/>
        </w:rPr>
        <w:t>Task), runs every button action inside one try–catch block, shows a success or error pop-up and then refreshes the tables, so error handling is written only once.</w:t>
      </w:r>
    </w:p>
    <w:p w14:paraId="3F5CFFE8" w14:textId="77777777" w:rsidR="001E47F2" w:rsidRPr="008D17D8" w:rsidRDefault="00000000">
      <w:pPr>
        <w:pStyle w:val="Heading1"/>
        <w:pageBreakBefore/>
        <w:rPr>
          <w:rFonts w:ascii="Times New Roman" w:hAnsi="Times New Roman" w:cs="Times New Roman"/>
          <w:color w:val="C0504D" w:themeColor="accent2"/>
          <w:sz w:val="40"/>
          <w:szCs w:val="40"/>
          <w:u w:val="single"/>
        </w:rPr>
      </w:pPr>
      <w:r>
        <w:rPr>
          <w:rFonts w:ascii="Times New Roman" w:hAnsi="Times New Roman" w:cs="Times New Roman"/>
          <w:color w:val="C0504D" w:themeColor="accent2"/>
          <w:sz w:val="40"/>
          <w:szCs w:val="40"/>
          <w:u w:val="single"/>
        </w:rPr>
        <w:t>7. Results</w:t>
      </w:r>
    </w:p>
    <w:p w14:paraId="6DD23E45" w14:textId="154EDDE0" w:rsidR="00B14342" w:rsidRPr="005241FC" w:rsidRDefault="00000000">
      <w:pPr>
        <w:spacing w:after="120"/>
        <w:jc w:val="both"/>
        <w:rPr>
          <w:sz w:val="28"/>
          <w:szCs w:val="28"/>
        </w:rPr>
      </w:pPr>
      <w:r>
        <w:rPr>
          <w:rFonts w:ascii="Times New Roman" w:hAnsi="Times New Roman" w:cs="Times New Roman"/>
          <w:sz w:val="28"/>
          <w:szCs w:val="28"/>
        </w:rPr>
        <w:t xml:space="preserve">The system was executed with the sample data and all the modules worked as intended. The following table summarize the main test scenarios and the response of the system.</w:t>
      </w:r>
    </w:p>
    <w:tbl>
      <w:tblPr>
        <w:tblW w:w="8640" w:type="dxa"/>
        <w:tblLayout w:type="fixed"/>
        <w:tblCellMar>
          <w:left w:w="80" w:type="dxa"/>
          <w:right w:w="80" w:type="dxa"/>
        </w:tblCellMar>
        <w:tblLook w:val="04A0" w:firstRow="1" w:lastRow="0" w:firstColumn="1" w:lastColumn="0" w:noHBand="0" w:noVBand="1"/>
      </w:tblPr>
      <w:tblGrid>
        <w:gridCol w:w="3600"/>
        <w:gridCol w:w="5040"/>
      </w:tblGrid>
      <w:tr w:rsidR="00B14342" w:rsidRPr="005241FC" w14:paraId="6161D180"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Pr>
          <w:p w14:paraId="35ABD8D9" w14:textId="77777777" w:rsidR="00B14342" w:rsidRPr="005241FC" w:rsidRDefault="00000000">
            <w:pPr>
              <w:spacing w:before="40" w:after="40"/>
              <w:rPr>
                <w:sz w:val="28"/>
                <w:szCs w:val="28"/>
              </w:rPr>
            </w:pPr>
            <w:r>
              <w:rPr>
                <w:rFonts w:ascii="Times New Roman" w:hAnsi="Times New Roman" w:cs="Times New Roman"/>
                <w:b/>
                <w:bCs/>
                <w:sz w:val="28"/>
                <w:szCs w:val="28"/>
              </w:rPr>
              <w:t>Scenario</w:t>
            </w:r>
          </w:p>
        </w:tc>
        <w:tc>
          <w:tcPr>
            <w:tcW w:w="5040" w:type="dxa"/>
            <w:tcBorders>
              <w:top w:val="single" w:sz="4" w:space="0" w:color="000000"/>
              <w:left w:val="single" w:sz="4" w:space="0" w:color="000000"/>
              <w:bottom w:val="single" w:sz="4" w:space="0" w:color="000000"/>
              <w:right w:val="single" w:sz="4" w:space="0" w:color="000000"/>
            </w:tcBorders>
            <w:shd w:val="clear" w:color="auto" w:fill="D9D9D9"/>
          </w:tcPr>
          <w:p w14:paraId="1CAAD95F" w14:textId="77777777" w:rsidR="00B14342" w:rsidRPr="005241FC" w:rsidRDefault="00000000">
            <w:pPr>
              <w:spacing w:before="40" w:after="40"/>
              <w:rPr>
                <w:sz w:val="28"/>
                <w:szCs w:val="28"/>
              </w:rPr>
            </w:pPr>
            <w:r>
              <w:rPr>
                <w:rFonts w:ascii="Times New Roman" w:hAnsi="Times New Roman" w:cs="Times New Roman"/>
                <w:b/>
                <w:bCs/>
                <w:sz w:val="28"/>
                <w:szCs w:val="28"/>
              </w:rPr>
              <w:t>System Response</w:t>
            </w:r>
          </w:p>
        </w:tc>
      </w:tr>
      <w:tr w:rsidR="00B14342" w:rsidRPr="005241FC" w14:paraId="7E4B0E67"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00AEF9FD" w14:textId="77777777" w:rsidR="00B14342" w:rsidRPr="005241FC" w:rsidRDefault="00000000">
            <w:pPr>
              <w:spacing w:before="40" w:after="40"/>
              <w:rPr>
                <w:sz w:val="28"/>
                <w:szCs w:val="28"/>
              </w:rPr>
            </w:pPr>
            <w:r>
              <w:rPr>
                <w:rFonts w:ascii="Times New Roman" w:hAnsi="Times New Roman" w:cs="Times New Roman"/>
                <w:sz w:val="28"/>
                <w:szCs w:val="28"/>
              </w:rPr>
              <w:t>Login with S01 / pass1 as Student</w:t>
            </w:r>
          </w:p>
        </w:tc>
        <w:tc>
          <w:tcPr>
            <w:tcW w:w="5040" w:type="dxa"/>
            <w:tcBorders>
              <w:top w:val="single" w:sz="4" w:space="0" w:color="000000"/>
              <w:left w:val="single" w:sz="4" w:space="0" w:color="000000"/>
              <w:bottom w:val="single" w:sz="4" w:space="0" w:color="000000"/>
              <w:right w:val="single" w:sz="4" w:space="0" w:color="000000"/>
            </w:tcBorders>
          </w:tcPr>
          <w:p w14:paraId="53B91442" w14:textId="77777777" w:rsidR="00B14342" w:rsidRPr="005241FC" w:rsidRDefault="00000000">
            <w:pPr>
              <w:spacing w:before="40" w:after="40"/>
              <w:rPr>
                <w:sz w:val="28"/>
                <w:szCs w:val="28"/>
              </w:rPr>
            </w:pPr>
            <w:r>
              <w:rPr>
                <w:rFonts w:ascii="Times New Roman" w:hAnsi="Times New Roman" w:cs="Times New Roman"/>
                <w:sz w:val="28"/>
                <w:szCs w:val="28"/>
              </w:rPr>
              <w:t>Student screen opens with the message "Welcome, Aarav (Student)".</w:t>
            </w:r>
          </w:p>
        </w:tc>
      </w:tr>
      <w:tr w:rsidR="00B14342" w:rsidRPr="005241FC" w14:paraId="447F57E4"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20747656" w14:textId="77777777" w:rsidR="00B14342" w:rsidRPr="005241FC" w:rsidRDefault="00000000">
            <w:pPr>
              <w:spacing w:before="40" w:after="40"/>
              <w:rPr>
                <w:sz w:val="28"/>
                <w:szCs w:val="28"/>
              </w:rPr>
            </w:pPr>
            <w:r>
              <w:rPr>
                <w:rFonts w:ascii="Times New Roman" w:hAnsi="Times New Roman" w:cs="Times New Roman"/>
                <w:sz w:val="28"/>
                <w:szCs w:val="28"/>
              </w:rPr>
              <w:t>Login with a wrong password or wrong role</w:t>
            </w:r>
          </w:p>
        </w:tc>
        <w:tc>
          <w:tcPr>
            <w:tcW w:w="5040" w:type="dxa"/>
            <w:tcBorders>
              <w:top w:val="single" w:sz="4" w:space="0" w:color="000000"/>
              <w:left w:val="single" w:sz="4" w:space="0" w:color="000000"/>
              <w:bottom w:val="single" w:sz="4" w:space="0" w:color="000000"/>
              <w:right w:val="single" w:sz="4" w:space="0" w:color="000000"/>
            </w:tcBorders>
          </w:tcPr>
          <w:p w14:paraId="2EEC90E4" w14:textId="77777777" w:rsidR="00B14342" w:rsidRPr="005241FC" w:rsidRDefault="00000000">
            <w:pPr>
              <w:spacing w:before="40" w:after="40"/>
              <w:rPr>
                <w:sz w:val="28"/>
                <w:szCs w:val="28"/>
              </w:rPr>
            </w:pPr>
            <w:r>
              <w:rPr>
                <w:rFonts w:ascii="Times New Roman" w:hAnsi="Times New Roman" w:cs="Times New Roman"/>
                <w:sz w:val="28"/>
                <w:szCs w:val="28"/>
              </w:rPr>
              <w:t>Error dialog: "Invalid ID, password or role."</w:t>
            </w:r>
          </w:p>
        </w:tc>
      </w:tr>
      <w:tr w:rsidR="00B14342" w:rsidRPr="005241FC" w14:paraId="0191F3AA"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645B903B" w14:textId="77777777" w:rsidR="00B14342" w:rsidRPr="005241FC" w:rsidRDefault="00000000">
            <w:pPr>
              <w:spacing w:before="40" w:after="40"/>
              <w:rPr>
                <w:sz w:val="28"/>
                <w:szCs w:val="28"/>
              </w:rPr>
            </w:pPr>
            <w:r>
              <w:rPr>
                <w:rFonts w:ascii="Times New Roman" w:hAnsi="Times New Roman" w:cs="Times New Roman"/>
                <w:sz w:val="28"/>
                <w:szCs w:val="28"/>
              </w:rPr>
              <w:t>Search keyword "java" with type "All"</w:t>
            </w:r>
          </w:p>
        </w:tc>
        <w:tc>
          <w:tcPr>
            <w:tcW w:w="5040" w:type="dxa"/>
            <w:tcBorders>
              <w:top w:val="single" w:sz="4" w:space="0" w:color="000000"/>
              <w:left w:val="single" w:sz="4" w:space="0" w:color="000000"/>
              <w:bottom w:val="single" w:sz="4" w:space="0" w:color="000000"/>
              <w:right w:val="single" w:sz="4" w:space="0" w:color="000000"/>
            </w:tcBorders>
          </w:tcPr>
          <w:p w14:paraId="27B90F70" w14:textId="77777777" w:rsidR="00B14342" w:rsidRPr="005241FC" w:rsidRDefault="00000000">
            <w:pPr>
              <w:spacing w:before="40" w:after="40"/>
              <w:rPr>
                <w:sz w:val="28"/>
                <w:szCs w:val="28"/>
              </w:rPr>
            </w:pPr>
            <w:r>
              <w:rPr>
                <w:rFonts w:ascii="Times New Roman" w:hAnsi="Times New Roman" w:cs="Times New Roman"/>
                <w:sz w:val="28"/>
                <w:szCs w:val="28"/>
              </w:rPr>
              <w:t>Lists matching items such as B101 Data Structures in Java and E201 Effective Java.</w:t>
            </w:r>
          </w:p>
        </w:tc>
      </w:tr>
      <w:tr w:rsidR="00B14342" w:rsidRPr="005241FC" w14:paraId="3E608F0D"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573D682B" w14:textId="77777777" w:rsidR="00B14342" w:rsidRPr="005241FC" w:rsidRDefault="00000000">
            <w:pPr>
              <w:spacing w:before="40" w:after="40"/>
              <w:rPr>
                <w:sz w:val="28"/>
                <w:szCs w:val="28"/>
              </w:rPr>
            </w:pPr>
            <w:r>
              <w:rPr>
                <w:rFonts w:ascii="Times New Roman" w:hAnsi="Times New Roman" w:cs="Times New Roman"/>
                <w:sz w:val="28"/>
                <w:szCs w:val="28"/>
              </w:rPr>
              <w:t>Issue book B101</w:t>
            </w:r>
          </w:p>
        </w:tc>
        <w:tc>
          <w:tcPr>
            <w:tcW w:w="5040" w:type="dxa"/>
            <w:tcBorders>
              <w:top w:val="single" w:sz="4" w:space="0" w:color="000000"/>
              <w:left w:val="single" w:sz="4" w:space="0" w:color="000000"/>
              <w:bottom w:val="single" w:sz="4" w:space="0" w:color="000000"/>
              <w:right w:val="single" w:sz="4" w:space="0" w:color="000000"/>
            </w:tcBorders>
          </w:tcPr>
          <w:p w14:paraId="69D2284A" w14:textId="77777777" w:rsidR="00B14342" w:rsidRPr="005241FC" w:rsidRDefault="00000000">
            <w:pPr>
              <w:spacing w:before="40" w:after="40"/>
              <w:rPr>
                <w:sz w:val="28"/>
                <w:szCs w:val="28"/>
              </w:rPr>
            </w:pPr>
            <w:r>
              <w:rPr>
                <w:rFonts w:ascii="Times New Roman" w:hAnsi="Times New Roman" w:cs="Times New Roman"/>
                <w:sz w:val="28"/>
                <w:szCs w:val="28"/>
              </w:rPr>
              <w:t>Success message with due date (issue date + 14 days); available copies change from 2/2 to 1/2.</w:t>
            </w:r>
          </w:p>
        </w:tc>
      </w:tr>
      <w:tr w:rsidR="00B14342" w:rsidRPr="005241FC" w14:paraId="6FB07BA3"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195CBC58" w14:textId="77777777" w:rsidR="00B14342" w:rsidRPr="005241FC" w:rsidRDefault="00000000">
            <w:pPr>
              <w:spacing w:before="40" w:after="40"/>
              <w:rPr>
                <w:sz w:val="28"/>
                <w:szCs w:val="28"/>
              </w:rPr>
            </w:pPr>
            <w:r>
              <w:rPr>
                <w:rFonts w:ascii="Times New Roman" w:hAnsi="Times New Roman" w:cs="Times New Roman"/>
                <w:sz w:val="28"/>
                <w:szCs w:val="28"/>
              </w:rPr>
              <w:t>Issue the same book again</w:t>
            </w:r>
          </w:p>
        </w:tc>
        <w:tc>
          <w:tcPr>
            <w:tcW w:w="5040" w:type="dxa"/>
            <w:tcBorders>
              <w:top w:val="single" w:sz="4" w:space="0" w:color="000000"/>
              <w:left w:val="single" w:sz="4" w:space="0" w:color="000000"/>
              <w:bottom w:val="single" w:sz="4" w:space="0" w:color="000000"/>
              <w:right w:val="single" w:sz="4" w:space="0" w:color="000000"/>
            </w:tcBorders>
          </w:tcPr>
          <w:p w14:paraId="15B22E8C" w14:textId="77777777" w:rsidR="00B14342" w:rsidRPr="005241FC" w:rsidRDefault="00000000">
            <w:pPr>
              <w:spacing w:before="40" w:after="40"/>
              <w:rPr>
                <w:sz w:val="28"/>
                <w:szCs w:val="28"/>
              </w:rPr>
            </w:pPr>
            <w:r>
              <w:rPr>
                <w:rFonts w:ascii="Times New Roman" w:hAnsi="Times New Roman" w:cs="Times New Roman"/>
                <w:sz w:val="28"/>
                <w:szCs w:val="28"/>
              </w:rPr>
              <w:t>Error: "You already have this resource."</w:t>
            </w:r>
          </w:p>
        </w:tc>
      </w:tr>
      <w:tr w:rsidR="00B14342" w:rsidRPr="005241FC" w14:paraId="0F9CB037"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608400B1" w14:textId="77777777" w:rsidR="00B14342" w:rsidRPr="005241FC" w:rsidRDefault="00000000">
            <w:pPr>
              <w:spacing w:before="40" w:after="40"/>
              <w:rPr>
                <w:sz w:val="28"/>
                <w:szCs w:val="28"/>
              </w:rPr>
            </w:pPr>
            <w:r>
              <w:rPr>
                <w:rFonts w:ascii="Times New Roman" w:hAnsi="Times New Roman" w:cs="Times New Roman"/>
                <w:sz w:val="28"/>
                <w:szCs w:val="28"/>
              </w:rPr>
              <w:t>Issue a 4th item</w:t>
            </w:r>
          </w:p>
        </w:tc>
        <w:tc>
          <w:tcPr>
            <w:tcW w:w="5040" w:type="dxa"/>
            <w:tcBorders>
              <w:top w:val="single" w:sz="4" w:space="0" w:color="000000"/>
              <w:left w:val="single" w:sz="4" w:space="0" w:color="000000"/>
              <w:bottom w:val="single" w:sz="4" w:space="0" w:color="000000"/>
              <w:right w:val="single" w:sz="4" w:space="0" w:color="000000"/>
            </w:tcBorders>
          </w:tcPr>
          <w:p w14:paraId="431B7678" w14:textId="77777777" w:rsidR="00B14342" w:rsidRPr="005241FC" w:rsidRDefault="00000000">
            <w:pPr>
              <w:spacing w:before="40" w:after="40"/>
              <w:rPr>
                <w:sz w:val="28"/>
                <w:szCs w:val="28"/>
              </w:rPr>
            </w:pPr>
            <w:r>
              <w:rPr>
                <w:rFonts w:ascii="Times New Roman" w:hAnsi="Times New Roman" w:cs="Times New Roman"/>
                <w:sz w:val="28"/>
                <w:szCs w:val="28"/>
              </w:rPr>
              <w:t>Error: "Borrow limit reached (3 items)."</w:t>
            </w:r>
          </w:p>
        </w:tc>
      </w:tr>
      <w:tr w:rsidR="00B14342" w:rsidRPr="005241FC" w14:paraId="1B16FC0D"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0920E090" w14:textId="77777777" w:rsidR="00B14342" w:rsidRPr="005241FC" w:rsidRDefault="00000000">
            <w:pPr>
              <w:spacing w:before="40" w:after="40"/>
              <w:rPr>
                <w:sz w:val="28"/>
                <w:szCs w:val="28"/>
              </w:rPr>
            </w:pPr>
            <w:r>
              <w:rPr>
                <w:rFonts w:ascii="Times New Roman" w:hAnsi="Times New Roman" w:cs="Times New Roman"/>
                <w:sz w:val="28"/>
                <w:szCs w:val="28"/>
              </w:rPr>
              <w:t>Reserve B102 after it is fully issued to another student</w:t>
            </w:r>
          </w:p>
        </w:tc>
        <w:tc>
          <w:tcPr>
            <w:tcW w:w="5040" w:type="dxa"/>
            <w:tcBorders>
              <w:top w:val="single" w:sz="4" w:space="0" w:color="000000"/>
              <w:left w:val="single" w:sz="4" w:space="0" w:color="000000"/>
              <w:bottom w:val="single" w:sz="4" w:space="0" w:color="000000"/>
              <w:right w:val="single" w:sz="4" w:space="0" w:color="000000"/>
            </w:tcBorders>
          </w:tcPr>
          <w:p w14:paraId="4D5398BA" w14:textId="77777777" w:rsidR="00B14342" w:rsidRPr="005241FC" w:rsidRDefault="00000000">
            <w:pPr>
              <w:spacing w:before="40" w:after="40"/>
              <w:rPr>
                <w:sz w:val="28"/>
                <w:szCs w:val="28"/>
              </w:rPr>
            </w:pPr>
            <w:r>
              <w:rPr>
                <w:rFonts w:ascii="Times New Roman" w:hAnsi="Times New Roman" w:cs="Times New Roman"/>
                <w:sz w:val="28"/>
                <w:szCs w:val="28"/>
              </w:rPr>
              <w:t>Message "Reserved. Your position in queue: 1".</w:t>
            </w:r>
          </w:p>
        </w:tc>
      </w:tr>
      <w:tr w:rsidR="00B14342" w:rsidRPr="005241FC" w14:paraId="04197773"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5BD04873" w14:textId="77777777" w:rsidR="00B14342" w:rsidRPr="005241FC" w:rsidRDefault="00000000">
            <w:pPr>
              <w:spacing w:before="40" w:after="40"/>
              <w:rPr>
                <w:sz w:val="28"/>
                <w:szCs w:val="28"/>
              </w:rPr>
            </w:pPr>
            <w:r>
              <w:rPr>
                <w:rFonts w:ascii="Times New Roman" w:hAnsi="Times New Roman" w:cs="Times New Roman"/>
                <w:sz w:val="28"/>
                <w:szCs w:val="28"/>
              </w:rPr>
              <w:t>Return B102 while a student is waiting</w:t>
            </w:r>
          </w:p>
        </w:tc>
        <w:tc>
          <w:tcPr>
            <w:tcW w:w="5040" w:type="dxa"/>
            <w:tcBorders>
              <w:top w:val="single" w:sz="4" w:space="0" w:color="000000"/>
              <w:left w:val="single" w:sz="4" w:space="0" w:color="000000"/>
              <w:bottom w:val="single" w:sz="4" w:space="0" w:color="000000"/>
              <w:right w:val="single" w:sz="4" w:space="0" w:color="000000"/>
            </w:tcBorders>
          </w:tcPr>
          <w:p w14:paraId="607859CA" w14:textId="77777777" w:rsidR="00B14342" w:rsidRPr="005241FC" w:rsidRDefault="00000000">
            <w:pPr>
              <w:spacing w:before="40" w:after="40"/>
              <w:rPr>
                <w:sz w:val="28"/>
                <w:szCs w:val="28"/>
              </w:rPr>
            </w:pPr>
            <w:r>
              <w:rPr>
                <w:rFonts w:ascii="Times New Roman" w:hAnsi="Times New Roman" w:cs="Times New Roman"/>
                <w:sz w:val="28"/>
                <w:szCs w:val="28"/>
              </w:rPr>
              <w:t>Item is returned and a notification shows it is now held for the first student in the queue.</w:t>
            </w:r>
          </w:p>
        </w:tc>
      </w:tr>
      <w:tr w:rsidR="00B14342" w:rsidRPr="005241FC" w14:paraId="5245816E"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60081AD1" w14:textId="77777777" w:rsidR="00B14342" w:rsidRPr="005241FC" w:rsidRDefault="00000000">
            <w:pPr>
              <w:spacing w:before="40" w:after="40"/>
              <w:rPr>
                <w:sz w:val="28"/>
                <w:szCs w:val="28"/>
              </w:rPr>
            </w:pPr>
            <w:r>
              <w:rPr>
                <w:rFonts w:ascii="Times New Roman" w:hAnsi="Times New Roman" w:cs="Times New Roman"/>
                <w:sz w:val="28"/>
                <w:szCs w:val="28"/>
              </w:rPr>
              <w:lastRenderedPageBreak/>
              <w:t>Renew a Journal (J301)</w:t>
            </w:r>
          </w:p>
        </w:tc>
        <w:tc>
          <w:tcPr>
            <w:tcW w:w="5040" w:type="dxa"/>
            <w:tcBorders>
              <w:top w:val="single" w:sz="4" w:space="0" w:color="000000"/>
              <w:left w:val="single" w:sz="4" w:space="0" w:color="000000"/>
              <w:bottom w:val="single" w:sz="4" w:space="0" w:color="000000"/>
              <w:right w:val="single" w:sz="4" w:space="0" w:color="000000"/>
            </w:tcBorders>
          </w:tcPr>
          <w:p w14:paraId="31F9ABED" w14:textId="77777777" w:rsidR="00B14342" w:rsidRPr="005241FC" w:rsidRDefault="00000000">
            <w:pPr>
              <w:spacing w:before="40" w:after="40"/>
              <w:rPr>
                <w:sz w:val="28"/>
                <w:szCs w:val="28"/>
              </w:rPr>
            </w:pPr>
            <w:r>
              <w:rPr>
                <w:rFonts w:ascii="Times New Roman" w:hAnsi="Times New Roman" w:cs="Times New Roman"/>
                <w:sz w:val="28"/>
                <w:szCs w:val="28"/>
              </w:rPr>
              <w:t>Error: "Journals cannot be renewed."</w:t>
            </w:r>
          </w:p>
        </w:tc>
      </w:tr>
      <w:tr w:rsidR="00B14342" w:rsidRPr="005241FC" w14:paraId="3AD6F874"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4F834D19" w14:textId="77777777" w:rsidR="00B14342" w:rsidRPr="005241FC" w:rsidRDefault="00000000">
            <w:pPr>
              <w:spacing w:before="40" w:after="40"/>
              <w:rPr>
                <w:sz w:val="28"/>
                <w:szCs w:val="28"/>
              </w:rPr>
            </w:pPr>
            <w:r>
              <w:rPr>
                <w:rFonts w:ascii="Times New Roman" w:hAnsi="Times New Roman" w:cs="Times New Roman"/>
                <w:sz w:val="28"/>
                <w:szCs w:val="28"/>
              </w:rPr>
              <w:t>Renew a Book twice, then a third time</w:t>
            </w:r>
          </w:p>
        </w:tc>
        <w:tc>
          <w:tcPr>
            <w:tcW w:w="5040" w:type="dxa"/>
            <w:tcBorders>
              <w:top w:val="single" w:sz="4" w:space="0" w:color="000000"/>
              <w:left w:val="single" w:sz="4" w:space="0" w:color="000000"/>
              <w:bottom w:val="single" w:sz="4" w:space="0" w:color="000000"/>
              <w:right w:val="single" w:sz="4" w:space="0" w:color="000000"/>
            </w:tcBorders>
          </w:tcPr>
          <w:p w14:paraId="7B31A6BF" w14:textId="77777777" w:rsidR="00B14342" w:rsidRPr="005241FC" w:rsidRDefault="00000000">
            <w:pPr>
              <w:spacing w:before="40" w:after="40"/>
              <w:rPr>
                <w:sz w:val="28"/>
                <w:szCs w:val="28"/>
              </w:rPr>
            </w:pPr>
            <w:r>
              <w:rPr>
                <w:rFonts w:ascii="Times New Roman" w:hAnsi="Times New Roman" w:cs="Times New Roman"/>
                <w:sz w:val="28"/>
                <w:szCs w:val="28"/>
              </w:rPr>
              <w:t>First two renewals succeed (each extends due date by 14 days); third gives "Maximum renewals (2) reached."</w:t>
            </w:r>
          </w:p>
        </w:tc>
      </w:tr>
      <w:tr w:rsidR="00B14342" w:rsidRPr="005241FC" w14:paraId="2BAC44F4"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640658C6" w14:textId="77777777" w:rsidR="00B14342" w:rsidRPr="005241FC" w:rsidRDefault="00000000">
            <w:pPr>
              <w:spacing w:before="40" w:after="40"/>
              <w:rPr>
                <w:sz w:val="28"/>
                <w:szCs w:val="28"/>
              </w:rPr>
            </w:pPr>
            <w:r>
              <w:rPr>
                <w:rFonts w:ascii="Times New Roman" w:hAnsi="Times New Roman" w:cs="Times New Roman"/>
                <w:sz w:val="28"/>
                <w:szCs w:val="28"/>
              </w:rPr>
              <w:t>Advance date by 16 days and return a Book</w:t>
            </w:r>
          </w:p>
        </w:tc>
        <w:tc>
          <w:tcPr>
            <w:tcW w:w="5040" w:type="dxa"/>
            <w:tcBorders>
              <w:top w:val="single" w:sz="4" w:space="0" w:color="000000"/>
              <w:left w:val="single" w:sz="4" w:space="0" w:color="000000"/>
              <w:bottom w:val="single" w:sz="4" w:space="0" w:color="000000"/>
              <w:right w:val="single" w:sz="4" w:space="0" w:color="000000"/>
            </w:tcBorders>
          </w:tcPr>
          <w:p w14:paraId="62888D94" w14:textId="77777777" w:rsidR="00B14342" w:rsidRPr="005241FC" w:rsidRDefault="00000000">
            <w:pPr>
              <w:spacing w:before="40" w:after="40"/>
              <w:rPr>
                <w:sz w:val="28"/>
                <w:szCs w:val="28"/>
              </w:rPr>
            </w:pPr>
            <w:r>
              <w:rPr>
                <w:rFonts w:ascii="Times New Roman" w:hAnsi="Times New Roman" w:cs="Times New Roman"/>
                <w:sz w:val="28"/>
                <w:szCs w:val="28"/>
              </w:rPr>
              <w:t>Returned late by 2 days; fine of Rs. 4 is added.</w:t>
            </w:r>
          </w:p>
        </w:tc>
      </w:tr>
      <w:tr w:rsidR="00B14342" w:rsidRPr="005241FC" w14:paraId="060EC264"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0ADE047C" w14:textId="77777777" w:rsidR="00B14342" w:rsidRPr="005241FC" w:rsidRDefault="00000000">
            <w:pPr>
              <w:spacing w:before="40" w:after="40"/>
              <w:rPr>
                <w:sz w:val="28"/>
                <w:szCs w:val="28"/>
              </w:rPr>
            </w:pPr>
            <w:r>
              <w:rPr>
                <w:rFonts w:ascii="Times New Roman" w:hAnsi="Times New Roman" w:cs="Times New Roman"/>
                <w:sz w:val="28"/>
                <w:szCs w:val="28"/>
              </w:rPr>
              <w:t>Issue a new item with a pending fine</w:t>
            </w:r>
          </w:p>
        </w:tc>
        <w:tc>
          <w:tcPr>
            <w:tcW w:w="5040" w:type="dxa"/>
            <w:tcBorders>
              <w:top w:val="single" w:sz="4" w:space="0" w:color="000000"/>
              <w:left w:val="single" w:sz="4" w:space="0" w:color="000000"/>
              <w:bottom w:val="single" w:sz="4" w:space="0" w:color="000000"/>
              <w:right w:val="single" w:sz="4" w:space="0" w:color="000000"/>
            </w:tcBorders>
          </w:tcPr>
          <w:p w14:paraId="025EB33C" w14:textId="77777777" w:rsidR="00B14342" w:rsidRPr="005241FC" w:rsidRDefault="00000000">
            <w:pPr>
              <w:spacing w:before="40" w:after="40"/>
              <w:rPr>
                <w:sz w:val="28"/>
                <w:szCs w:val="28"/>
              </w:rPr>
            </w:pPr>
            <w:r>
              <w:rPr>
                <w:rFonts w:ascii="Times New Roman" w:hAnsi="Times New Roman" w:cs="Times New Roman"/>
                <w:sz w:val="28"/>
                <w:szCs w:val="28"/>
              </w:rPr>
              <w:t>Error: "Clear your pending fine of Rs.… first." After Pay Fine, issuing works again.</w:t>
            </w:r>
          </w:p>
        </w:tc>
      </w:tr>
      <w:tr w:rsidR="00B14342" w14:paraId="5ECFECB3"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7F4435A4" w14:textId="77777777" w:rsidR="00B14342" w:rsidRDefault="00000000">
            <w:pPr>
              <w:spacing w:before="40" w:after="40"/>
            </w:pPr>
            <w:r>
              <w:rPr>
                <w:rFonts w:ascii="Times New Roman" w:hAnsi="Times New Roman" w:cs="Times New Roman"/>
              </w:rPr>
              <w:t>Librarian adds a new resource / student / librarian</w:t>
            </w:r>
          </w:p>
        </w:tc>
        <w:tc>
          <w:tcPr>
            <w:tcW w:w="5040" w:type="dxa"/>
            <w:tcBorders>
              <w:top w:val="single" w:sz="4" w:space="0" w:color="000000"/>
              <w:left w:val="single" w:sz="4" w:space="0" w:color="000000"/>
              <w:bottom w:val="single" w:sz="4" w:space="0" w:color="000000"/>
              <w:right w:val="single" w:sz="4" w:space="0" w:color="000000"/>
            </w:tcBorders>
          </w:tcPr>
          <w:p w14:paraId="76CAD811" w14:textId="77777777" w:rsidR="00B14342" w:rsidRDefault="00000000">
            <w:pPr>
              <w:spacing w:before="40" w:after="40"/>
            </w:pPr>
            <w:r>
              <w:rPr>
                <w:rFonts w:ascii="Times New Roman" w:hAnsi="Times New Roman" w:cs="Times New Roman"/>
              </w:rPr>
              <w:t>Success message and the new record appears in the table immediately.</w:t>
            </w:r>
          </w:p>
        </w:tc>
      </w:tr>
      <w:tr w:rsidR="00B14342" w14:paraId="37AF8350"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69B877DA" w14:textId="77777777" w:rsidR="00B14342" w:rsidRDefault="00000000">
            <w:pPr>
              <w:spacing w:before="40" w:after="40"/>
            </w:pPr>
            <w:r>
              <w:rPr>
                <w:rFonts w:ascii="Times New Roman" w:hAnsi="Times New Roman" w:cs="Times New Roman"/>
              </w:rPr>
              <w:t>Librarian removes a resource with issued copies, or a student with loans/fines</w:t>
            </w:r>
          </w:p>
        </w:tc>
        <w:tc>
          <w:tcPr>
            <w:tcW w:w="5040" w:type="dxa"/>
            <w:tcBorders>
              <w:top w:val="single" w:sz="4" w:space="0" w:color="000000"/>
              <w:left w:val="single" w:sz="4" w:space="0" w:color="000000"/>
              <w:bottom w:val="single" w:sz="4" w:space="0" w:color="000000"/>
              <w:right w:val="single" w:sz="4" w:space="0" w:color="000000"/>
            </w:tcBorders>
          </w:tcPr>
          <w:p w14:paraId="64DAC474" w14:textId="77777777" w:rsidR="00B14342" w:rsidRDefault="00000000">
            <w:pPr>
              <w:spacing w:before="40" w:after="40"/>
            </w:pPr>
            <w:r>
              <w:rPr>
                <w:rFonts w:ascii="Times New Roman" w:hAnsi="Times New Roman" w:cs="Times New Roman"/>
              </w:rPr>
              <w:t>Error message and the record is not removed.</w:t>
            </w:r>
          </w:p>
        </w:tc>
      </w:tr>
      <w:tr w:rsidR="00B14342" w14:paraId="5EE057D1" w14:textId="77777777">
        <w:trPr>
          <w:cantSplit/>
        </w:trPr>
        <w:tc>
          <w:tcPr>
            <w:tcW w:w="3600" w:type="dxa"/>
            <w:tcBorders>
              <w:top w:val="single" w:sz="4" w:space="0" w:color="000000"/>
              <w:left w:val="single" w:sz="4" w:space="0" w:color="000000"/>
              <w:bottom w:val="single" w:sz="4" w:space="0" w:color="000000"/>
              <w:right w:val="single" w:sz="4" w:space="0" w:color="000000"/>
            </w:tcBorders>
          </w:tcPr>
          <w:p w14:paraId="634D607D" w14:textId="77777777" w:rsidR="00B14342" w:rsidRDefault="00000000">
            <w:pPr>
              <w:spacing w:before="40" w:after="40"/>
            </w:pPr>
            <w:r>
              <w:rPr>
                <w:rFonts w:ascii="Times New Roman" w:hAnsi="Times New Roman" w:cs="Times New Roman"/>
              </w:rPr>
              <w:t>Librarian opens "Issued Items" tab</w:t>
            </w:r>
          </w:p>
        </w:tc>
        <w:tc>
          <w:tcPr>
            <w:tcW w:w="5040" w:type="dxa"/>
            <w:tcBorders>
              <w:top w:val="single" w:sz="4" w:space="0" w:color="000000"/>
              <w:left w:val="single" w:sz="4" w:space="0" w:color="000000"/>
              <w:bottom w:val="single" w:sz="4" w:space="0" w:color="000000"/>
              <w:right w:val="single" w:sz="4" w:space="0" w:color="000000"/>
            </w:tcBorders>
          </w:tcPr>
          <w:p w14:paraId="2A7B7FBE" w14:textId="77777777" w:rsidR="00B14342" w:rsidRDefault="00000000">
            <w:pPr>
              <w:spacing w:before="40" w:after="40"/>
            </w:pPr>
            <w:r>
              <w:rPr>
                <w:rFonts w:ascii="Times New Roman" w:hAnsi="Times New Roman" w:cs="Times New Roman"/>
              </w:rPr>
              <w:t>Report lists every student, resource, due date and status (OK / OVERDUE).</w:t>
            </w:r>
          </w:p>
        </w:tc>
      </w:tr>
    </w:tbl>
    <w:p w14:paraId="5F95C4D1" w14:textId="77777777" w:rsidR="00B14342" w:rsidRDefault="00B14342">
      <w:pPr>
        <w:spacing w:after="60"/>
      </w:pPr>
    </w:p>
    <w:p w14:paraId="0FAC623E" w14:textId="77777777" w:rsidR="00B14342" w:rsidRPr="005241FC" w:rsidRDefault="00000000">
      <w:pPr>
        <w:spacing w:after="120"/>
        <w:jc w:val="both"/>
        <w:rPr>
          <w:sz w:val="28"/>
          <w:szCs w:val="28"/>
        </w:rPr>
      </w:pPr>
      <w:r>
        <w:rPr>
          <w:rFonts w:ascii="Times New Roman" w:hAnsi="Times New Roman" w:cs="Times New Roman"/>
          <w:sz w:val="28"/>
          <w:szCs w:val="28"/>
        </w:rPr>
        <w:t xml:space="preserve">The results show that the application correctly enforces the lending rules, calculates fines automatically, maintains reservation queues and keeps the screens synchronized with the data after every operation. Invalid input and rule violations never crash the program; they are reported through clear dialog boxes.</w:t>
      </w:r>
    </w:p>
    <w:p w14:paraId="63418F9B" w14:textId="77777777" w:rsidR="001E47F2" w:rsidRPr="00791B1D" w:rsidRDefault="00000000">
      <w:pPr>
        <w:pStyle w:val="Heading1"/>
        <w:pageBreakBefore/>
        <w:rPr>
          <w:rFonts w:ascii="Times New Roman" w:hAnsi="Times New Roman" w:cs="Times New Roman"/>
          <w:color w:val="548DD4" w:themeColor="text2" w:themeTint="99"/>
          <w:sz w:val="40"/>
          <w:szCs w:val="40"/>
          <w:u w:val="single"/>
        </w:rPr>
      </w:pPr>
      <w:r>
        <w:rPr>
          <w:rFonts w:ascii="Times New Roman" w:hAnsi="Times New Roman" w:cs="Times New Roman"/>
          <w:color w:val="548DD4" w:themeColor="text2" w:themeTint="99"/>
          <w:sz w:val="40"/>
          <w:szCs w:val="40"/>
          <w:u w:val="single"/>
        </w:rPr>
        <w:t>8. Conclusion</w:t>
      </w:r>
    </w:p>
    <w:p w14:paraId="652F1828" w14:textId="77777777" w:rsidR="00B14342" w:rsidRPr="005241FC" w:rsidRDefault="00000000">
      <w:pPr>
        <w:spacing w:after="120"/>
        <w:jc w:val="both"/>
        <w:rPr>
          <w:sz w:val="28"/>
          <w:szCs w:val="28"/>
        </w:rPr>
      </w:pPr>
      <w:r>
        <w:rPr>
          <w:rFonts w:ascii="Times New Roman" w:hAnsi="Times New Roman" w:cs="Times New Roman"/>
          <w:sz w:val="28"/>
          <w:szCs w:val="28"/>
        </w:rPr>
        <w:t>The Smart Library &amp; Resource Sharing System successfully automates the main activities of a college library – searching, issuing, returning, renewing and reserving resources, along with fine calculation and member and inventory management. The project provides separate dashboards for students and librarians and handles four different resource types, each with its own rules, in a single consistent design.</w:t>
      </w:r>
    </w:p>
    <w:p w14:paraId="5ABE911E" w14:textId="77777777" w:rsidR="00B14342" w:rsidRDefault="00000000">
      <w:pPr>
        <w:spacing w:after="120"/>
        <w:jc w:val="both"/>
      </w:pPr>
      <w:r>
        <w:rPr>
          <w:rFonts w:ascii="Times New Roman" w:hAnsi="Times New Roman" w:cs="Times New Roman"/>
          <w:sz w:val="28"/>
          <w:szCs w:val="28"/>
        </w:rPr>
        <w:t xml:space="preserve">Through this mini project, important Java concepts such as inheritance, abstract classes, interfaces, polymorphism, overloading, overriding, </w:t>
        <w:lastRenderedPageBreak/>
        <w:t>exception handling, collections, lambda expressions and Swing event handling were applied in a practical application</w:t>
      </w:r>
      <w:r>
        <w:rPr>
          <w:rFonts w:ascii="Times New Roman" w:hAnsi="Times New Roman" w:cs="Times New Roman"/>
          <w:sz w:val="24"/>
          <w:szCs w:val="24"/>
        </w:rPr>
        <w:t>.</w:t>
      </w:r>
    </w:p>
    <w:p w14:paraId="5BD21CE4" w14:textId="77777777" w:rsidR="00B14342" w:rsidRPr="00791B1D" w:rsidRDefault="00000000">
      <w:pPr>
        <w:keepNext/>
        <w:spacing w:before="120" w:after="80"/>
        <w:rPr>
          <w:color w:val="EE0000"/>
          <w:sz w:val="40"/>
          <w:szCs w:val="40"/>
          <w:u w:val="single"/>
        </w:rPr>
      </w:pPr>
      <w:r>
        <w:rPr>
          <w:rFonts w:ascii="Times New Roman" w:hAnsi="Times New Roman" w:cs="Times New Roman"/>
          <w:b/>
          <w:bCs/>
          <w:color w:val="EE0000"/>
          <w:sz w:val="40"/>
          <w:szCs w:val="40"/>
          <w:u w:val="single"/>
        </w:rPr>
        <w:t>Limitations and future scope</w:t>
      </w:r>
    </w:p>
    <w:p w14:paraId="26AB2D5F" w14:textId="77777777" w:rsidR="00B14342" w:rsidRPr="008D17D8" w:rsidRDefault="00000000">
      <w:pPr>
        <w:spacing w:after="120"/>
        <w:jc w:val="both"/>
        <w:rPr>
          <w:sz w:val="36"/>
          <w:szCs w:val="36"/>
        </w:rPr>
      </w:pPr>
      <w:r>
        <w:rPr>
          <w:noProof/>
          <w:rFonts w:ascii="Times New Roman" w:hAnsi="Times New Roman" w:cs="Times New Roman"/>
          <w:sz w:val="36"/>
          <w:szCs w:val="36"/>
        </w:rPr>
        <w:t>At present the data is stored only in memory, so it is lost when the program is closed, and passwords are stored as plain text. In the future, the system can be extended with a database (such as MySQL using JDBC) or file storage for permanent records, password encryption, email or SMS reminders for due dates, barcode scanning, and an online/web version of the application.</w:t>
      </w:r>
    </w:p>
    <w:sectPr w:rsidR="00B14342" w:rsidRPr="008D17D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F27BB" w14:textId="77777777" w:rsidR="00F864D0" w:rsidRDefault="00F864D0" w:rsidP="00B02126">
      <w:pPr>
        <w:spacing w:after="0" w:line="240" w:lineRule="auto"/>
      </w:pPr>
      <w:r>
        <w:separator/>
      </w:r>
    </w:p>
  </w:endnote>
  <w:endnote w:type="continuationSeparator" w:id="0">
    <w:p w14:paraId="45841FCF" w14:textId="77777777" w:rsidR="00F864D0" w:rsidRDefault="00F864D0" w:rsidP="00B02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1DF09" w14:textId="77777777" w:rsidR="00F864D0" w:rsidRDefault="00F864D0" w:rsidP="00B02126">
      <w:pPr>
        <w:spacing w:after="0" w:line="240" w:lineRule="auto"/>
      </w:pPr>
      <w:r>
        <w:separator/>
      </w:r>
    </w:p>
  </w:footnote>
  <w:footnote w:type="continuationSeparator" w:id="0">
    <w:p w14:paraId="50F7392E" w14:textId="77777777" w:rsidR="00F864D0" w:rsidRDefault="00F864D0" w:rsidP="00B02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5A4E" w14:textId="09902338" w:rsidR="00B02126" w:rsidRPr="00B02126" w:rsidRDefault="00B02126" w:rsidP="005241FC">
    <w:pPr>
      <w:pStyle w:val="Header"/>
      <w:rPr>
        <w:rFonts w:ascii="Times New Roman" w:hAnsi="Times New Roman" w:cs="Times New Roman"/>
        <w:b/>
        <w:bCs/>
        <w:sz w:val="24"/>
        <w:szCs w:val="24"/>
      </w:rPr>
    </w:pPr>
    <w:r>
      <w:rPr>
        <w:rFonts w:ascii="Times New Roman" w:hAnsi="Times New Roman" w:cs="Times New Roman"/>
        <w:b/>
        <w:b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284002">
    <w:abstractNumId w:val="8"/>
  </w:num>
  <w:num w:numId="2" w16cid:durableId="1687367410">
    <w:abstractNumId w:val="6"/>
  </w:num>
  <w:num w:numId="3" w16cid:durableId="865292735">
    <w:abstractNumId w:val="5"/>
  </w:num>
  <w:num w:numId="4" w16cid:durableId="661665256">
    <w:abstractNumId w:val="4"/>
  </w:num>
  <w:num w:numId="5" w16cid:durableId="675693087">
    <w:abstractNumId w:val="7"/>
  </w:num>
  <w:num w:numId="6" w16cid:durableId="1065372329">
    <w:abstractNumId w:val="3"/>
  </w:num>
  <w:num w:numId="7" w16cid:durableId="453669398">
    <w:abstractNumId w:val="2"/>
  </w:num>
  <w:num w:numId="8" w16cid:durableId="2144544479">
    <w:abstractNumId w:val="1"/>
  </w:num>
  <w:num w:numId="9" w16cid:durableId="140857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7F2"/>
    <w:rsid w:val="0029639D"/>
    <w:rsid w:val="00326F90"/>
    <w:rsid w:val="005241FC"/>
    <w:rsid w:val="005C33E8"/>
    <w:rsid w:val="00681FB5"/>
    <w:rsid w:val="00791B1D"/>
    <w:rsid w:val="008B47FA"/>
    <w:rsid w:val="008D17D8"/>
    <w:rsid w:val="009A77A4"/>
    <w:rsid w:val="00AA1D8D"/>
    <w:rsid w:val="00B02126"/>
    <w:rsid w:val="00B14342"/>
    <w:rsid w:val="00B47730"/>
    <w:rsid w:val="00CB0664"/>
    <w:rsid w:val="00EB66AA"/>
    <w:rsid w:val="00F66E0A"/>
    <w:rsid w:val="00F86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34500"/>
  <w14:defaultImageDpi w14:val="300"/>
  <w15:docId w15:val="{EE66EF4B-BC3B-4F87-ADAB-C75EEC49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2083</Words>
  <Characters>11875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Sanskar Gaikwad</cp:lastModifiedBy>
  <cp:revision>2</cp:revision>
  <dcterms:created xsi:type="dcterms:W3CDTF">2026-10-22T04:22:00Z</dcterms:created>
  <dcterms:modified xsi:type="dcterms:W3CDTF">2026-10-22T04:22:00Z</dcterms:modified>
  <cp:category/>
</cp:coreProperties>
</file>