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Toc194985410" w:displacedByCustomXml="next"/>
    <w:sdt>
      <w:sdtPr>
        <w:id w:val="-1460183041"/>
        <w:docPartObj>
          <w:docPartGallery w:val="Cover Pages"/>
          <w:docPartUnique/>
        </w:docPartObj>
      </w:sdtPr>
      <w:sdtEndPr/>
      <w:sdtContent>
        <w:tbl>
          <w:tblPr>
            <w:tblStyle w:val="TableGrid"/>
            <w:tblW w:w="12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288" w:type="dxa"/>
            </w:tblCellMar>
            <w:tblLook w:val="04A0" w:firstRow="1" w:lastRow="0" w:firstColumn="1" w:lastColumn="0" w:noHBand="0" w:noVBand="1"/>
          </w:tblPr>
          <w:tblGrid>
            <w:gridCol w:w="12690"/>
          </w:tblGrid>
          <w:tr w:rsidR="00386634" w:rsidRPr="0094184E" w:rsidTr="00E27D3A">
            <w:trPr>
              <w:cnfStyle w:val="100000000000" w:firstRow="1" w:lastRow="0" w:firstColumn="0" w:lastColumn="0" w:oddVBand="0" w:evenVBand="0" w:oddHBand="0" w:evenHBand="0" w:firstRowFirstColumn="0" w:firstRowLastColumn="0" w:lastRowFirstColumn="0" w:lastRowLastColumn="0"/>
              <w:trHeight w:val="2700"/>
            </w:trPr>
            <w:tc>
              <w:tcPr>
                <w:tcW w:w="12690" w:type="dxa"/>
                <w:shd w:val="clear" w:color="auto" w:fill="000000" w:themeFill="text1"/>
                <w:tcMar>
                  <w:right w:w="720" w:type="dxa"/>
                </w:tcMar>
              </w:tcPr>
              <w:p w:rsidR="00EF1F60" w:rsidRPr="0094184E" w:rsidRDefault="003D5F74" w:rsidP="00272CE5">
                <w:pPr>
                  <w:spacing w:before="100" w:beforeAutospacing="1" w:after="240"/>
                  <w:jc w:val="right"/>
                  <w:rPr>
                    <w:sz w:val="40"/>
                    <w:szCs w:val="40"/>
                  </w:rPr>
                </w:pPr>
                <w:r w:rsidRPr="0094184E">
                  <w:rPr>
                    <w:noProof/>
                  </w:rPr>
                  <w:drawing>
                    <wp:inline distT="0" distB="0" distL="0" distR="0" wp14:anchorId="7AD27BEF" wp14:editId="77E96DF7">
                      <wp:extent cx="4019550" cy="11049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therland_White_logo.png"/>
                              <pic:cNvPicPr/>
                            </pic:nvPicPr>
                            <pic:blipFill rotWithShape="1">
                              <a:blip r:embed="rId9" cstate="print">
                                <a:extLst>
                                  <a:ext uri="{28A0092B-C50C-407E-A947-70E740481C1C}">
                                    <a14:useLocalDpi xmlns:a14="http://schemas.microsoft.com/office/drawing/2010/main" val="0"/>
                                  </a:ext>
                                </a:extLst>
                              </a:blip>
                              <a:srcRect r="1172" b="19632"/>
                              <a:stretch/>
                            </pic:blipFill>
                            <pic:spPr bwMode="auto">
                              <a:xfrm>
                                <a:off x="0" y="0"/>
                                <a:ext cx="4019550" cy="1104900"/>
                              </a:xfrm>
                              <a:prstGeom prst="rect">
                                <a:avLst/>
                              </a:prstGeom>
                              <a:ln>
                                <a:noFill/>
                              </a:ln>
                              <a:extLst>
                                <a:ext uri="{53640926-AAD7-44D8-BBD7-CCE9431645EC}">
                                  <a14:shadowObscured xmlns:a14="http://schemas.microsoft.com/office/drawing/2010/main"/>
                                </a:ext>
                              </a:extLst>
                            </pic:spPr>
                          </pic:pic>
                        </a:graphicData>
                      </a:graphic>
                    </wp:inline>
                  </w:drawing>
                </w:r>
                <w:r w:rsidR="00056A19" w:rsidRPr="0094184E">
                  <w:t xml:space="preserve"> </w:t>
                </w:r>
              </w:p>
              <w:p w:rsidR="003D5F74" w:rsidRPr="0094184E" w:rsidRDefault="00EF1F60" w:rsidP="00D607F9">
                <w:pPr>
                  <w:spacing w:before="360" w:after="240"/>
                  <w:jc w:val="right"/>
                  <w:rPr>
                    <w:rFonts w:ascii="Century Gothic" w:hAnsi="Century Gothic"/>
                    <w:color w:val="002142"/>
                    <w:spacing w:val="40"/>
                    <w:sz w:val="24"/>
                    <w:shd w:val="clear" w:color="auto" w:fill="003E76" w:themeFill="text2" w:themeFillShade="BF"/>
                  </w:rPr>
                </w:pPr>
                <w:r w:rsidRPr="0094184E">
                  <w:rPr>
                    <w:rFonts w:ascii="Century Gothic" w:hAnsi="Century Gothic"/>
                    <w:color w:val="FFFFFF" w:themeColor="background1"/>
                    <w:spacing w:val="40"/>
                    <w:sz w:val="24"/>
                    <w:shd w:val="clear" w:color="auto" w:fill="000000" w:themeFill="text1"/>
                  </w:rPr>
                  <w:t>MEASURABLE RESULTS DELIVERED GLOBALLY</w:t>
                </w:r>
                <w:r w:rsidR="00056A19" w:rsidRPr="0094184E">
                  <w:rPr>
                    <w:rFonts w:ascii="Century Gothic" w:hAnsi="Century Gothic"/>
                    <w:color w:val="FFFFFF" w:themeColor="background1"/>
                    <w:spacing w:val="40"/>
                    <w:sz w:val="24"/>
                  </w:rPr>
                  <w:t xml:space="preserve"> </w:t>
                </w:r>
              </w:p>
            </w:tc>
          </w:tr>
          <w:tr w:rsidR="00013591" w:rsidRPr="0094184E" w:rsidTr="00E27D3A">
            <w:trPr>
              <w:trHeight w:val="80"/>
            </w:trPr>
            <w:tc>
              <w:tcPr>
                <w:tcW w:w="12690" w:type="dxa"/>
                <w:shd w:val="clear" w:color="auto" w:fill="72BCFF" w:themeFill="text2" w:themeFillTint="66"/>
              </w:tcPr>
              <w:p w:rsidR="00013591" w:rsidRPr="0094184E" w:rsidRDefault="00EF48A8" w:rsidP="003A721F">
                <w:pPr>
                  <w:rPr>
                    <w:sz w:val="10"/>
                    <w:szCs w:val="10"/>
                  </w:rPr>
                </w:pPr>
                <w:r w:rsidRPr="0094184E">
                  <w:rPr>
                    <w:noProof/>
                    <w:sz w:val="10"/>
                    <w:szCs w:val="10"/>
                  </w:rPr>
                  <mc:AlternateContent>
                    <mc:Choice Requires="wps">
                      <w:drawing>
                        <wp:anchor distT="0" distB="0" distL="114300" distR="114300" simplePos="0" relativeHeight="251700224" behindDoc="1" locked="1" layoutInCell="1" allowOverlap="1" wp14:anchorId="55D2997A" wp14:editId="0B56C314">
                          <wp:simplePos x="0" y="0"/>
                          <wp:positionH relativeFrom="column">
                            <wp:posOffset>102870</wp:posOffset>
                          </wp:positionH>
                          <wp:positionV relativeFrom="paragraph">
                            <wp:posOffset>70485</wp:posOffset>
                          </wp:positionV>
                          <wp:extent cx="7762875" cy="6510020"/>
                          <wp:effectExtent l="0" t="0" r="9525" b="5080"/>
                          <wp:wrapNone/>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762875" cy="651002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E19D9" id="Rectangle 32" o:spid="_x0000_s1026" style="position:absolute;margin-left:8.1pt;margin-top:5.55pt;width:611.25pt;height:512.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" stroked="f" strokeweight="2pt">
                          <v:fill r:id="rId11" o:title="" recolor="t" rotate="t" type="frame"/>
                          <v:path arrowok="t"/>
                          <o:lock v:ext="edit" aspectratio="t"/>
                          <w10:anchorlock/>
                        </v:rect>
                      </w:pict>
                    </mc:Fallback>
                  </mc:AlternateContent>
                </w:r>
              </w:p>
            </w:tc>
          </w:tr>
          <w:tr w:rsidR="00386634" w:rsidRPr="0094184E" w:rsidTr="00E27D3A">
            <w:trPr>
              <w:trHeight w:val="9990"/>
            </w:trPr>
            <w:tc>
              <w:tcPr>
                <w:tcW w:w="12690" w:type="dxa"/>
                <w:shd w:val="clear" w:color="auto" w:fill="auto"/>
                <w:tcMar>
                  <w:right w:w="720" w:type="dxa"/>
                </w:tcMar>
              </w:tcPr>
              <w:p w:rsidR="00386634" w:rsidRPr="0094184E" w:rsidRDefault="003209D4" w:rsidP="0034646E">
                <w:pPr>
                  <w:jc w:val="right"/>
                  <w:rPr>
                    <w:rFonts w:ascii="Century Gothic" w:hAnsi="Century Gothic" w:cstheme="majorHAnsi"/>
                    <w:color w:val="00549E"/>
                    <w:sz w:val="48"/>
                    <w:szCs w:val="48"/>
                  </w:rPr>
                </w:pPr>
                <w:r>
                  <w:rPr>
                    <w:noProof/>
                  </w:rPr>
                  <w:drawing>
                    <wp:inline distT="0" distB="0" distL="0" distR="0">
                      <wp:extent cx="1190625" cy="1123950"/>
                      <wp:effectExtent l="0" t="0" r="9525" b="0"/>
                      <wp:docPr id="1" name="Picture 1" descr="C:\Users\banswat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swati\AppData\Local\Microsoft\Windows\INetCacheContent.Word\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1123950"/>
                              </a:xfrm>
                              <a:prstGeom prst="rect">
                                <a:avLst/>
                              </a:prstGeom>
                              <a:noFill/>
                              <a:ln>
                                <a:noFill/>
                              </a:ln>
                            </pic:spPr>
                          </pic:pic>
                        </a:graphicData>
                      </a:graphic>
                    </wp:inline>
                  </w:drawing>
                </w:r>
                <w:r w:rsidR="004A1D61" w:rsidRPr="0094184E">
                  <w:rPr>
                    <w:rFonts w:ascii="Century Gothic" w:hAnsi="Century Gothic" w:cstheme="majorHAnsi"/>
                    <w:noProof/>
                    <w:color w:val="00549E"/>
                    <w:sz w:val="48"/>
                    <w:szCs w:val="48"/>
                  </w:rPr>
                  <mc:AlternateContent>
                    <mc:Choice Requires="wps">
                      <w:drawing>
                        <wp:anchor distT="0" distB="0" distL="114300" distR="114300" simplePos="0" relativeHeight="251708416" behindDoc="0" locked="1" layoutInCell="1" allowOverlap="1">
                          <wp:simplePos x="0" y="0"/>
                          <wp:positionH relativeFrom="column">
                            <wp:posOffset>3731895</wp:posOffset>
                          </wp:positionH>
                          <wp:positionV relativeFrom="paragraph">
                            <wp:posOffset>1189990</wp:posOffset>
                          </wp:positionV>
                          <wp:extent cx="3867150" cy="2070100"/>
                          <wp:effectExtent l="0" t="0" r="0" b="6350"/>
                          <wp:wrapNone/>
                          <wp:docPr id="45" name="Text Box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867150" cy="2070100"/>
                                  </a:xfrm>
                                  <a:prstGeom prst="rect">
                                    <a:avLst/>
                                  </a:prstGeom>
                                  <a:solidFill>
                                    <a:schemeClr val="bg1">
                                      <a:lumMod val="50000"/>
                                      <a:alpha val="44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2DA2" w:rsidRDefault="00D22DA2" w:rsidP="00272CE5">
                                      <w:pPr>
                                        <w:jc w:val="right"/>
                                        <w:rPr>
                                          <w:rFonts w:ascii="Euphemia" w:hAnsi="Euphemia"/>
                                          <w:color w:val="FFFFFF" w:themeColor="background1"/>
                                          <w:sz w:val="36"/>
                                          <w:szCs w:val="28"/>
                                        </w:rPr>
                                      </w:pPr>
                                      <w:r>
                                        <w:rPr>
                                          <w:rFonts w:ascii="Euphemia" w:hAnsi="Euphemia"/>
                                          <w:color w:val="FFFFFF" w:themeColor="background1"/>
                                          <w:sz w:val="36"/>
                                          <w:szCs w:val="28"/>
                                        </w:rPr>
                                        <w:t xml:space="preserve">Collection </w:t>
                                      </w:r>
                                      <w:r w:rsidRPr="003A721F">
                                        <w:rPr>
                                          <w:rFonts w:ascii="Euphemia" w:hAnsi="Euphemia"/>
                                          <w:color w:val="FFFFFF" w:themeColor="background1"/>
                                          <w:sz w:val="36"/>
                                          <w:szCs w:val="28"/>
                                        </w:rPr>
                                        <w:t xml:space="preserve">Analytics </w:t>
                                      </w:r>
                                    </w:p>
                                    <w:p w:rsidR="00D22DA2" w:rsidRPr="003A721F" w:rsidRDefault="00D22DA2" w:rsidP="00272CE5">
                                      <w:pPr>
                                        <w:jc w:val="right"/>
                                        <w:rPr>
                                          <w:rFonts w:ascii="Euphemia" w:hAnsi="Euphemia"/>
                                          <w:color w:val="FFFFFF" w:themeColor="background1"/>
                                          <w:sz w:val="36"/>
                                          <w:szCs w:val="28"/>
                                        </w:rPr>
                                      </w:pPr>
                                      <w:r>
                                        <w:rPr>
                                          <w:rFonts w:ascii="Euphemia" w:hAnsi="Euphemia"/>
                                          <w:color w:val="FFFFFF" w:themeColor="background1"/>
                                          <w:sz w:val="36"/>
                                          <w:szCs w:val="28"/>
                                        </w:rPr>
                                        <w:t xml:space="preserve">Project </w:t>
                                      </w:r>
                                      <w:r w:rsidRPr="003A721F">
                                        <w:rPr>
                                          <w:rFonts w:ascii="Euphemia" w:hAnsi="Euphemia"/>
                                          <w:color w:val="FFFFFF" w:themeColor="background1"/>
                                          <w:sz w:val="36"/>
                                          <w:szCs w:val="28"/>
                                        </w:rPr>
                                        <w:t>Charter</w:t>
                                      </w:r>
                                    </w:p>
                                    <w:p w:rsidR="00D22DA2" w:rsidRPr="00DC6220" w:rsidRDefault="00D22DA2" w:rsidP="00272CE5">
                                      <w:pPr>
                                        <w:jc w:val="right"/>
                                        <w:rPr>
                                          <w:rFonts w:ascii="Euphemia" w:hAnsi="Euphemia"/>
                                          <w:color w:val="FFFFFF" w:themeColor="background1"/>
                                          <w:sz w:val="32"/>
                                          <w:szCs w:val="32"/>
                                        </w:rPr>
                                      </w:pPr>
                                      <w:r>
                                        <w:rPr>
                                          <w:rFonts w:ascii="Euphemia" w:hAnsi="Euphemia"/>
                                          <w:color w:val="FFFFFF" w:themeColor="background1"/>
                                          <w:sz w:val="32"/>
                                          <w:szCs w:val="32"/>
                                        </w:rPr>
                                        <w:t>Prepared by: Subhasish Bera</w:t>
                                      </w:r>
                                    </w:p>
                                    <w:p w:rsidR="00D22DA2" w:rsidRPr="00DC6220" w:rsidRDefault="00D22DA2" w:rsidP="00272CE5">
                                      <w:pPr>
                                        <w:jc w:val="right"/>
                                        <w:rPr>
                                          <w:rFonts w:ascii="Euphemia" w:hAnsi="Euphemia"/>
                                          <w:color w:val="FFFFFF" w:themeColor="background1"/>
                                          <w:sz w:val="32"/>
                                          <w:szCs w:val="32"/>
                                        </w:rPr>
                                      </w:pPr>
                                      <w:r>
                                        <w:rPr>
                                          <w:rFonts w:ascii="Euphemia" w:hAnsi="Euphemia"/>
                                          <w:color w:val="FFFFFF" w:themeColor="background1"/>
                                          <w:sz w:val="32"/>
                                          <w:szCs w:val="32"/>
                                        </w:rPr>
                                        <w:t>June 9th 2017</w:t>
                                      </w:r>
                                    </w:p>
                                    <w:p w:rsidR="00D22DA2" w:rsidRPr="00DC6220" w:rsidRDefault="00D22DA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293.85pt;margin-top:93.7pt;width:304.5pt;height:1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" fillcolor="#7f7f7f [1612]" stroked="f" strokeweight=".5pt">
                          <v:fill opacity="28784f"/>
                          <v:path arrowok="t"/>
                          <o:lock v:ext="edit" aspectratio="t"/>
                          <v:textbox>
                            <w:txbxContent>
                              <w:p w:rsidR="00D22DA2" w:rsidRDefault="00D22DA2" w:rsidP="00272CE5">
                                <w:pPr>
                                  <w:jc w:val="right"/>
                                  <w:rPr>
                                    <w:rFonts w:ascii="Euphemia" w:hAnsi="Euphemia"/>
                                    <w:color w:val="FFFFFF" w:themeColor="background1"/>
                                    <w:sz w:val="36"/>
                                    <w:szCs w:val="28"/>
                                  </w:rPr>
                                </w:pPr>
                                <w:r>
                                  <w:rPr>
                                    <w:rFonts w:ascii="Euphemia" w:hAnsi="Euphemia"/>
                                    <w:color w:val="FFFFFF" w:themeColor="background1"/>
                                    <w:sz w:val="36"/>
                                    <w:szCs w:val="28"/>
                                  </w:rPr>
                                  <w:t xml:space="preserve">Collection </w:t>
                                </w:r>
                                <w:r w:rsidRPr="003A721F">
                                  <w:rPr>
                                    <w:rFonts w:ascii="Euphemia" w:hAnsi="Euphemia"/>
                                    <w:color w:val="FFFFFF" w:themeColor="background1"/>
                                    <w:sz w:val="36"/>
                                    <w:szCs w:val="28"/>
                                  </w:rPr>
                                  <w:t xml:space="preserve">Analytics </w:t>
                                </w:r>
                              </w:p>
                              <w:p w:rsidR="00D22DA2" w:rsidRPr="003A721F" w:rsidRDefault="00D22DA2" w:rsidP="00272CE5">
                                <w:pPr>
                                  <w:jc w:val="right"/>
                                  <w:rPr>
                                    <w:rFonts w:ascii="Euphemia" w:hAnsi="Euphemia"/>
                                    <w:color w:val="FFFFFF" w:themeColor="background1"/>
                                    <w:sz w:val="36"/>
                                    <w:szCs w:val="28"/>
                                  </w:rPr>
                                </w:pPr>
                                <w:r>
                                  <w:rPr>
                                    <w:rFonts w:ascii="Euphemia" w:hAnsi="Euphemia"/>
                                    <w:color w:val="FFFFFF" w:themeColor="background1"/>
                                    <w:sz w:val="36"/>
                                    <w:szCs w:val="28"/>
                                  </w:rPr>
                                  <w:t xml:space="preserve">Project </w:t>
                                </w:r>
                                <w:r w:rsidRPr="003A721F">
                                  <w:rPr>
                                    <w:rFonts w:ascii="Euphemia" w:hAnsi="Euphemia"/>
                                    <w:color w:val="FFFFFF" w:themeColor="background1"/>
                                    <w:sz w:val="36"/>
                                    <w:szCs w:val="28"/>
                                  </w:rPr>
                                  <w:t>Charter</w:t>
                                </w:r>
                              </w:p>
                              <w:p w:rsidR="00D22DA2" w:rsidRPr="00DC6220" w:rsidRDefault="00D22DA2" w:rsidP="00272CE5">
                                <w:pPr>
                                  <w:jc w:val="right"/>
                                  <w:rPr>
                                    <w:rFonts w:ascii="Euphemia" w:hAnsi="Euphemia"/>
                                    <w:color w:val="FFFFFF" w:themeColor="background1"/>
                                    <w:sz w:val="32"/>
                                    <w:szCs w:val="32"/>
                                  </w:rPr>
                                </w:pPr>
                                <w:r>
                                  <w:rPr>
                                    <w:rFonts w:ascii="Euphemia" w:hAnsi="Euphemia"/>
                                    <w:color w:val="FFFFFF" w:themeColor="background1"/>
                                    <w:sz w:val="32"/>
                                    <w:szCs w:val="32"/>
                                  </w:rPr>
                                  <w:t>Prepared by: Subhasish Bera</w:t>
                                </w:r>
                              </w:p>
                              <w:p w:rsidR="00D22DA2" w:rsidRPr="00DC6220" w:rsidRDefault="00D22DA2" w:rsidP="00272CE5">
                                <w:pPr>
                                  <w:jc w:val="right"/>
                                  <w:rPr>
                                    <w:rFonts w:ascii="Euphemia" w:hAnsi="Euphemia"/>
                                    <w:color w:val="FFFFFF" w:themeColor="background1"/>
                                    <w:sz w:val="32"/>
                                    <w:szCs w:val="32"/>
                                  </w:rPr>
                                </w:pPr>
                                <w:r>
                                  <w:rPr>
                                    <w:rFonts w:ascii="Euphemia" w:hAnsi="Euphemia"/>
                                    <w:color w:val="FFFFFF" w:themeColor="background1"/>
                                    <w:sz w:val="32"/>
                                    <w:szCs w:val="32"/>
                                  </w:rPr>
                                  <w:t>June 9th 2017</w:t>
                                </w:r>
                              </w:p>
                              <w:p w:rsidR="00D22DA2" w:rsidRPr="00DC6220" w:rsidRDefault="00D22DA2">
                                <w:pPr>
                                  <w:rPr>
                                    <w:color w:val="FFFFFF" w:themeColor="background1"/>
                                  </w:rPr>
                                </w:pPr>
                              </w:p>
                            </w:txbxContent>
                          </v:textbox>
                          <w10:anchorlock/>
                        </v:shape>
                      </w:pict>
                    </mc:Fallback>
                  </mc:AlternateContent>
                </w:r>
                <w:r w:rsidR="00357BD3" w:rsidRPr="0094184E">
                  <w:rPr>
                    <w:rFonts w:ascii="Century Gothic" w:hAnsi="Century Gothic" w:cstheme="majorHAnsi"/>
                    <w:noProof/>
                    <w:color w:val="00549E"/>
                    <w:sz w:val="48"/>
                    <w:szCs w:val="48"/>
                  </w:rPr>
                  <mc:AlternateContent>
                    <mc:Choice Requires="wps">
                      <w:drawing>
                        <wp:anchor distT="0" distB="0" distL="114300" distR="114300" simplePos="0" relativeHeight="251702272" behindDoc="1" locked="1" layoutInCell="1" allowOverlap="1">
                          <wp:simplePos x="0" y="0"/>
                          <wp:positionH relativeFrom="column">
                            <wp:posOffset>4417695</wp:posOffset>
                          </wp:positionH>
                          <wp:positionV relativeFrom="paragraph">
                            <wp:posOffset>3028315</wp:posOffset>
                          </wp:positionV>
                          <wp:extent cx="3514725" cy="2152650"/>
                          <wp:effectExtent l="0" t="0" r="9525" b="0"/>
                          <wp:wrapNone/>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14725" cy="2152650"/>
                                  </a:xfrm>
                                  <a:prstGeom prst="rect">
                                    <a:avLst/>
                                  </a:prstGeom>
                                  <a:solidFill>
                                    <a:schemeClr val="bg1">
                                      <a:lumMod val="50000"/>
                                      <a:alpha val="53000"/>
                                    </a:schemeClr>
                                  </a:solidFill>
                                  <a:ln>
                                    <a:noFill/>
                                  </a:ln>
                                  <a:effectLst>
                                    <a:softEdge rad="63500"/>
                                  </a:effectLst>
                                </wps:spPr>
                                <wps:style>
                                  <a:lnRef idx="2">
                                    <a:schemeClr val="accent1">
                                      <a:shade val="50000"/>
                                    </a:schemeClr>
                                  </a:lnRef>
                                  <a:fillRef idx="1">
                                    <a:schemeClr val="accent1"/>
                                  </a:fillRef>
                                  <a:effectRef idx="0">
                                    <a:schemeClr val="accent1"/>
                                  </a:effectRef>
                                  <a:fontRef idx="minor">
                                    <a:schemeClr val="lt1"/>
                                  </a:fontRef>
                                </wps:style>
                                <wps:txbx>
                                  <w:txbxContent>
                                    <w:p w:rsidR="00D22DA2" w:rsidRDefault="00D22DA2" w:rsidP="00E4484A">
                                      <w:pPr>
                                        <w:jc w:val="right"/>
                                        <w:rPr>
                                          <w:rFonts w:ascii="Century Gothic" w:hAnsi="Century Gothic" w:cstheme="majorHAnsi"/>
                                          <w:color w:val="003E76" w:themeColor="text2" w:themeShade="BF"/>
                                          <w:sz w:val="36"/>
                                          <w:szCs w:val="36"/>
                                        </w:rPr>
                                      </w:pPr>
                                    </w:p>
                                    <w:p w:rsidR="00D22DA2" w:rsidRDefault="00D22DA2" w:rsidP="00E4484A">
                                      <w:pPr>
                                        <w:jc w:val="right"/>
                                        <w:rPr>
                                          <w:rFonts w:ascii="Century Gothic" w:hAnsi="Century Gothic" w:cstheme="majorHAnsi"/>
                                          <w:color w:val="003E76" w:themeColor="text2" w:themeShade="BF"/>
                                          <w:sz w:val="36"/>
                                          <w:szCs w:val="36"/>
                                        </w:rPr>
                                      </w:pPr>
                                    </w:p>
                                    <w:p w:rsidR="00D22DA2" w:rsidRDefault="00D22DA2" w:rsidP="00E4484A">
                                      <w:pPr>
                                        <w:jc w:val="right"/>
                                        <w:rPr>
                                          <w:rFonts w:ascii="Century Gothic" w:hAnsi="Century Gothic" w:cstheme="majorHAnsi"/>
                                          <w:color w:val="003E76" w:themeColor="text2" w:themeShade="BF"/>
                                          <w:sz w:val="36"/>
                                          <w:szCs w:val="36"/>
                                        </w:rPr>
                                      </w:pPr>
                                    </w:p>
                                    <w:p w:rsidR="00D22DA2" w:rsidRDefault="00D22DA2" w:rsidP="00E448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7" style="position:absolute;left:0;text-align:left;margin-left:347.85pt;margin-top:238.45pt;width:276.75pt;height:16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" fillcolor="#7f7f7f [1612]" stroked="f" strokeweight="2pt">
                          <v:fill opacity="34695f"/>
                          <v:path arrowok="t"/>
                          <o:lock v:ext="edit" aspectratio="t"/>
                          <v:textbox>
                            <w:txbxContent>
                              <w:p w:rsidR="00D22DA2" w:rsidRDefault="00D22DA2" w:rsidP="00E4484A">
                                <w:pPr>
                                  <w:jc w:val="right"/>
                                  <w:rPr>
                                    <w:rFonts w:ascii="Century Gothic" w:hAnsi="Century Gothic" w:cstheme="majorHAnsi"/>
                                    <w:color w:val="003E76" w:themeColor="text2" w:themeShade="BF"/>
                                    <w:sz w:val="36"/>
                                    <w:szCs w:val="36"/>
                                  </w:rPr>
                                </w:pPr>
                              </w:p>
                              <w:p w:rsidR="00D22DA2" w:rsidRDefault="00D22DA2" w:rsidP="00E4484A">
                                <w:pPr>
                                  <w:jc w:val="right"/>
                                  <w:rPr>
                                    <w:rFonts w:ascii="Century Gothic" w:hAnsi="Century Gothic" w:cstheme="majorHAnsi"/>
                                    <w:color w:val="003E76" w:themeColor="text2" w:themeShade="BF"/>
                                    <w:sz w:val="36"/>
                                    <w:szCs w:val="36"/>
                                  </w:rPr>
                                </w:pPr>
                              </w:p>
                              <w:p w:rsidR="00D22DA2" w:rsidRDefault="00D22DA2" w:rsidP="00E4484A">
                                <w:pPr>
                                  <w:jc w:val="right"/>
                                  <w:rPr>
                                    <w:rFonts w:ascii="Century Gothic" w:hAnsi="Century Gothic" w:cstheme="majorHAnsi"/>
                                    <w:color w:val="003E76" w:themeColor="text2" w:themeShade="BF"/>
                                    <w:sz w:val="36"/>
                                    <w:szCs w:val="36"/>
                                  </w:rPr>
                                </w:pPr>
                              </w:p>
                              <w:p w:rsidR="00D22DA2" w:rsidRDefault="00D22DA2" w:rsidP="00E4484A">
                                <w:pPr>
                                  <w:jc w:val="center"/>
                                </w:pPr>
                              </w:p>
                            </w:txbxContent>
                          </v:textbox>
                          <w10:anchorlock/>
                        </v:rect>
                      </w:pict>
                    </mc:Fallback>
                  </mc:AlternateContent>
                </w:r>
              </w:p>
            </w:tc>
          </w:tr>
          <w:tr w:rsidR="00386634" w:rsidRPr="0094184E" w:rsidTr="00E27D3A">
            <w:trPr>
              <w:trHeight w:val="117"/>
            </w:trPr>
            <w:tc>
              <w:tcPr>
                <w:tcW w:w="12690" w:type="dxa"/>
                <w:shd w:val="clear" w:color="auto" w:fill="auto"/>
              </w:tcPr>
              <w:p w:rsidR="00386634" w:rsidRPr="0094184E" w:rsidRDefault="00386634" w:rsidP="00386634"/>
            </w:tc>
          </w:tr>
          <w:tr w:rsidR="00386634" w:rsidRPr="0094184E" w:rsidTr="00E27D3A">
            <w:trPr>
              <w:trHeight w:val="80"/>
            </w:trPr>
            <w:tc>
              <w:tcPr>
                <w:tcW w:w="12690" w:type="dxa"/>
                <w:shd w:val="clear" w:color="auto" w:fill="72BCFF" w:themeFill="text2" w:themeFillTint="66"/>
              </w:tcPr>
              <w:p w:rsidR="00386634" w:rsidRPr="0094184E" w:rsidRDefault="00386634" w:rsidP="00386634">
                <w:pPr>
                  <w:rPr>
                    <w:sz w:val="10"/>
                    <w:szCs w:val="10"/>
                  </w:rPr>
                </w:pPr>
              </w:p>
            </w:tc>
          </w:tr>
        </w:tbl>
        <w:p w:rsidR="009100C9" w:rsidRPr="0094184E" w:rsidRDefault="000C23B1" w:rsidP="0034646E">
          <w:pPr>
            <w:shd w:val="clear" w:color="auto" w:fill="000000" w:themeFill="text1"/>
            <w:spacing w:after="480"/>
            <w:jc w:val="center"/>
          </w:pPr>
        </w:p>
      </w:sdtContent>
    </w:sdt>
    <w:bookmarkEnd w:id="0" w:displacedByCustomXml="prev"/>
    <w:p w:rsidR="00F37C90" w:rsidRPr="0094184E" w:rsidRDefault="00EF1F60" w:rsidP="00EF48A8">
      <w:pPr>
        <w:shd w:val="clear" w:color="auto" w:fill="000000" w:themeFill="text1"/>
        <w:spacing w:before="720" w:after="960"/>
        <w:jc w:val="center"/>
        <w:rPr>
          <w:rFonts w:ascii="Century Gothic" w:hAnsi="Century Gothic"/>
          <w:color w:val="FFFFFF" w:themeColor="background1"/>
          <w:spacing w:val="40"/>
          <w:sz w:val="22"/>
          <w:szCs w:val="22"/>
        </w:rPr>
        <w:sectPr w:rsidR="00F37C90" w:rsidRPr="0094184E" w:rsidSect="00D43A8F">
          <w:headerReference w:type="default" r:id="rId13"/>
          <w:footerReference w:type="default" r:id="rId14"/>
          <w:type w:val="continuous"/>
          <w:pgSz w:w="12240" w:h="15840" w:code="1"/>
          <w:pgMar w:top="0" w:right="0" w:bottom="0" w:left="0" w:header="0" w:footer="432" w:gutter="0"/>
          <w:cols w:space="720"/>
          <w:titlePg/>
          <w:docGrid w:linePitch="360"/>
        </w:sectPr>
      </w:pPr>
      <w:r w:rsidRPr="0094184E">
        <w:rPr>
          <w:noProof/>
          <w:sz w:val="22"/>
          <w:szCs w:val="22"/>
        </w:rPr>
        <mc:AlternateContent>
          <mc:Choice Requires="wps">
            <w:drawing>
              <wp:anchor distT="0" distB="0" distL="114300" distR="114300" simplePos="0" relativeHeight="251659264" behindDoc="0" locked="1" layoutInCell="1" allowOverlap="1" wp14:anchorId="11A34CA4" wp14:editId="40BFE18E">
                <wp:simplePos x="0" y="0"/>
                <wp:positionH relativeFrom="column">
                  <wp:posOffset>-66675</wp:posOffset>
                </wp:positionH>
                <wp:positionV relativeFrom="page">
                  <wp:posOffset>9144000</wp:posOffset>
                </wp:positionV>
                <wp:extent cx="7848600" cy="1067435"/>
                <wp:effectExtent l="0" t="0" r="0" b="0"/>
                <wp:wrapNone/>
                <wp:docPr id="452" name="Rectangle 452"/>
                <wp:cNvGraphicFramePr/>
                <a:graphic xmlns:a="http://schemas.openxmlformats.org/drawingml/2006/main">
                  <a:graphicData uri="http://schemas.microsoft.com/office/word/2010/wordprocessingShape">
                    <wps:wsp>
                      <wps:cNvSpPr/>
                      <wps:spPr>
                        <a:xfrm>
                          <a:off x="0" y="0"/>
                          <a:ext cx="7848600" cy="106743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F9F1F" id="Rectangle 452" o:spid="_x0000_s1026" style="position:absolute;margin-left:-5.25pt;margin-top:10in;width:618pt;height:8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" fillcolor="black [3213]" stroked="f" strokeweight="2pt">
                <w10:wrap anchory="page"/>
                <w10:anchorlock/>
              </v:rect>
            </w:pict>
          </mc:Fallback>
        </mc:AlternateContent>
      </w:r>
      <w:r w:rsidR="00BA0F5C" w:rsidRPr="0094184E">
        <w:rPr>
          <w:rFonts w:ascii="Century Gothic" w:hAnsi="Century Gothic"/>
          <w:color w:val="FFFFFF" w:themeColor="background1"/>
          <w:spacing w:val="40"/>
          <w:sz w:val="22"/>
          <w:szCs w:val="22"/>
        </w:rPr>
        <w:t>TRUSTED · PROVEN · SCALABLE · INNOVATIVE · SECURE · ADAPTIVE · LOYAL</w:t>
      </w:r>
    </w:p>
    <w:bookmarkStart w:id="1" w:name="_Toc471240267" w:displacedByCustomXml="next"/>
    <w:sdt>
      <w:sdtPr>
        <w:rPr>
          <w:rFonts w:ascii="Times New Roman" w:eastAsia="Calibri" w:hAnsi="Times New Roman"/>
          <w:b/>
          <w:color w:val="auto"/>
          <w:sz w:val="24"/>
          <w:szCs w:val="24"/>
          <w14:shadow w14:blurRad="0" w14:dist="0" w14:dir="0" w14:sx="0" w14:sy="0" w14:kx="0" w14:ky="0" w14:algn="none">
            <w14:srgbClr w14:val="000000"/>
          </w14:shadow>
          <w14:textOutline w14:w="0" w14:cap="rnd" w14:cmpd="sng" w14:algn="ctr">
            <w14:noFill/>
            <w14:prstDash w14:val="solid"/>
            <w14:bevel/>
          </w14:textOutline>
        </w:rPr>
        <w:id w:val="862948444"/>
        <w:docPartObj>
          <w:docPartGallery w:val="Table of Contents"/>
          <w:docPartUnique/>
        </w:docPartObj>
      </w:sdtPr>
      <w:sdtEndPr>
        <w:rPr>
          <w:b w:val="0"/>
        </w:rPr>
      </w:sdtEndPr>
      <w:sdtContent>
        <w:p w:rsidR="008C085B" w:rsidRPr="0094184E" w:rsidRDefault="008C085B" w:rsidP="00840883">
          <w:pPr>
            <w:pStyle w:val="SGSHeading1"/>
          </w:pPr>
          <w:r w:rsidRPr="0094184E">
            <w:t>Table of Contents</w:t>
          </w:r>
          <w:bookmarkEnd w:id="1"/>
        </w:p>
        <w:p w:rsidR="00BB43AA" w:rsidRDefault="008C085B">
          <w:pPr>
            <w:pStyle w:val="TOC1"/>
            <w:rPr>
              <w:rFonts w:eastAsiaTheme="minorEastAsia" w:cstheme="minorBidi"/>
              <w:noProof/>
              <w:sz w:val="22"/>
              <w:szCs w:val="22"/>
            </w:rPr>
          </w:pPr>
          <w:r w:rsidRPr="0094184E">
            <w:rPr>
              <w:rFonts w:ascii="Tahoma" w:hAnsi="Tahoma" w:cs="Calibri"/>
            </w:rPr>
            <w:fldChar w:fldCharType="begin"/>
          </w:r>
          <w:r w:rsidRPr="0094184E">
            <w:rPr>
              <w:rFonts w:ascii="Tahoma" w:hAnsi="Tahoma" w:cs="Calibri"/>
            </w:rPr>
            <w:instrText xml:space="preserve"> TOC \o "1-2" \h \z \u </w:instrText>
          </w:r>
          <w:r w:rsidRPr="0094184E">
            <w:rPr>
              <w:rFonts w:ascii="Tahoma" w:hAnsi="Tahoma" w:cs="Calibri"/>
            </w:rPr>
            <w:fldChar w:fldCharType="separate"/>
          </w:r>
          <w:hyperlink w:anchor="_Toc471240267" w:history="1">
            <w:r w:rsidR="00BB43AA" w:rsidRPr="00A94DB6">
              <w:rPr>
                <w:rStyle w:val="Hyperlink"/>
                <w:noProof/>
              </w:rPr>
              <w:t>Table of Contents</w:t>
            </w:r>
            <w:r w:rsidR="00BB43AA">
              <w:rPr>
                <w:noProof/>
                <w:webHidden/>
              </w:rPr>
              <w:tab/>
            </w:r>
            <w:r w:rsidR="00BB43AA">
              <w:rPr>
                <w:noProof/>
                <w:webHidden/>
              </w:rPr>
              <w:fldChar w:fldCharType="begin"/>
            </w:r>
            <w:r w:rsidR="00BB43AA">
              <w:rPr>
                <w:noProof/>
                <w:webHidden/>
              </w:rPr>
              <w:instrText xml:space="preserve"> PAGEREF _Toc471240267 \h </w:instrText>
            </w:r>
            <w:r w:rsidR="00BB43AA">
              <w:rPr>
                <w:noProof/>
                <w:webHidden/>
              </w:rPr>
            </w:r>
            <w:r w:rsidR="00BB43AA">
              <w:rPr>
                <w:noProof/>
                <w:webHidden/>
              </w:rPr>
              <w:fldChar w:fldCharType="separate"/>
            </w:r>
            <w:r w:rsidR="00BB43AA">
              <w:rPr>
                <w:noProof/>
                <w:webHidden/>
              </w:rPr>
              <w:t>2</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68" w:history="1">
            <w:r w:rsidR="00BB43AA" w:rsidRPr="00A94DB6">
              <w:rPr>
                <w:rStyle w:val="Hyperlink"/>
                <w:noProof/>
              </w:rPr>
              <w:t>Background</w:t>
            </w:r>
            <w:r w:rsidR="00BB43AA">
              <w:rPr>
                <w:noProof/>
                <w:webHidden/>
              </w:rPr>
              <w:tab/>
            </w:r>
            <w:r w:rsidR="00BB43AA">
              <w:rPr>
                <w:noProof/>
                <w:webHidden/>
              </w:rPr>
              <w:fldChar w:fldCharType="begin"/>
            </w:r>
            <w:r w:rsidR="00BB43AA">
              <w:rPr>
                <w:noProof/>
                <w:webHidden/>
              </w:rPr>
              <w:instrText xml:space="preserve"> PAGEREF _Toc471240268 \h </w:instrText>
            </w:r>
            <w:r w:rsidR="00BB43AA">
              <w:rPr>
                <w:noProof/>
                <w:webHidden/>
              </w:rPr>
            </w:r>
            <w:r w:rsidR="00BB43AA">
              <w:rPr>
                <w:noProof/>
                <w:webHidden/>
              </w:rPr>
              <w:fldChar w:fldCharType="separate"/>
            </w:r>
            <w:r w:rsidR="00BB43AA">
              <w:rPr>
                <w:noProof/>
                <w:webHidden/>
              </w:rPr>
              <w:t>3</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69" w:history="1">
            <w:r w:rsidR="00BB43AA" w:rsidRPr="00A94DB6">
              <w:rPr>
                <w:rStyle w:val="Hyperlink"/>
                <w:noProof/>
              </w:rPr>
              <w:t>Project Objective</w:t>
            </w:r>
            <w:r w:rsidR="00BB43AA">
              <w:rPr>
                <w:noProof/>
                <w:webHidden/>
              </w:rPr>
              <w:tab/>
            </w:r>
            <w:r w:rsidR="00BB43AA">
              <w:rPr>
                <w:noProof/>
                <w:webHidden/>
              </w:rPr>
              <w:fldChar w:fldCharType="begin"/>
            </w:r>
            <w:r w:rsidR="00BB43AA">
              <w:rPr>
                <w:noProof/>
                <w:webHidden/>
              </w:rPr>
              <w:instrText xml:space="preserve"> PAGEREF _Toc471240269 \h </w:instrText>
            </w:r>
            <w:r w:rsidR="00BB43AA">
              <w:rPr>
                <w:noProof/>
                <w:webHidden/>
              </w:rPr>
            </w:r>
            <w:r w:rsidR="00BB43AA">
              <w:rPr>
                <w:noProof/>
                <w:webHidden/>
              </w:rPr>
              <w:fldChar w:fldCharType="separate"/>
            </w:r>
            <w:r w:rsidR="00BB43AA">
              <w:rPr>
                <w:noProof/>
                <w:webHidden/>
              </w:rPr>
              <w:t>4</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70" w:history="1">
            <w:r w:rsidR="00BB43AA" w:rsidRPr="00A94DB6">
              <w:rPr>
                <w:rStyle w:val="Hyperlink"/>
                <w:noProof/>
              </w:rPr>
              <w:t>Data Requirement</w:t>
            </w:r>
            <w:r w:rsidR="00BB43AA">
              <w:rPr>
                <w:noProof/>
                <w:webHidden/>
              </w:rPr>
              <w:tab/>
            </w:r>
            <w:r w:rsidR="00BB43AA">
              <w:rPr>
                <w:noProof/>
                <w:webHidden/>
              </w:rPr>
              <w:fldChar w:fldCharType="begin"/>
            </w:r>
            <w:r w:rsidR="00BB43AA">
              <w:rPr>
                <w:noProof/>
                <w:webHidden/>
              </w:rPr>
              <w:instrText xml:space="preserve"> PAGEREF _Toc471240270 \h </w:instrText>
            </w:r>
            <w:r w:rsidR="00BB43AA">
              <w:rPr>
                <w:noProof/>
                <w:webHidden/>
              </w:rPr>
            </w:r>
            <w:r w:rsidR="00BB43AA">
              <w:rPr>
                <w:noProof/>
                <w:webHidden/>
              </w:rPr>
              <w:fldChar w:fldCharType="separate"/>
            </w:r>
            <w:r w:rsidR="00BB43AA">
              <w:rPr>
                <w:noProof/>
                <w:webHidden/>
              </w:rPr>
              <w:t>5</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71" w:history="1">
            <w:r w:rsidR="00BB43AA" w:rsidRPr="00A94DB6">
              <w:rPr>
                <w:rStyle w:val="Hyperlink"/>
                <w:noProof/>
              </w:rPr>
              <w:t>Our Approach</w:t>
            </w:r>
            <w:r w:rsidR="00BB43AA">
              <w:rPr>
                <w:noProof/>
                <w:webHidden/>
              </w:rPr>
              <w:tab/>
            </w:r>
            <w:r w:rsidR="00BB43AA">
              <w:rPr>
                <w:noProof/>
                <w:webHidden/>
              </w:rPr>
              <w:fldChar w:fldCharType="begin"/>
            </w:r>
            <w:r w:rsidR="00BB43AA">
              <w:rPr>
                <w:noProof/>
                <w:webHidden/>
              </w:rPr>
              <w:instrText xml:space="preserve"> PAGEREF _Toc471240271 \h </w:instrText>
            </w:r>
            <w:r w:rsidR="00BB43AA">
              <w:rPr>
                <w:noProof/>
                <w:webHidden/>
              </w:rPr>
            </w:r>
            <w:r w:rsidR="00BB43AA">
              <w:rPr>
                <w:noProof/>
                <w:webHidden/>
              </w:rPr>
              <w:fldChar w:fldCharType="separate"/>
            </w:r>
            <w:r w:rsidR="00BB43AA">
              <w:rPr>
                <w:noProof/>
                <w:webHidden/>
              </w:rPr>
              <w:t>6</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72" w:history="1">
            <w:r w:rsidR="00BB43AA" w:rsidRPr="00A94DB6">
              <w:rPr>
                <w:rStyle w:val="Hyperlink"/>
                <w:noProof/>
              </w:rPr>
              <w:t>Timelines</w:t>
            </w:r>
            <w:r w:rsidR="00BB43AA">
              <w:rPr>
                <w:noProof/>
                <w:webHidden/>
              </w:rPr>
              <w:tab/>
            </w:r>
            <w:r w:rsidR="00BB43AA">
              <w:rPr>
                <w:noProof/>
                <w:webHidden/>
              </w:rPr>
              <w:fldChar w:fldCharType="begin"/>
            </w:r>
            <w:r w:rsidR="00BB43AA">
              <w:rPr>
                <w:noProof/>
                <w:webHidden/>
              </w:rPr>
              <w:instrText xml:space="preserve"> PAGEREF _Toc471240272 \h </w:instrText>
            </w:r>
            <w:r w:rsidR="00BB43AA">
              <w:rPr>
                <w:noProof/>
                <w:webHidden/>
              </w:rPr>
            </w:r>
            <w:r w:rsidR="00BB43AA">
              <w:rPr>
                <w:noProof/>
                <w:webHidden/>
              </w:rPr>
              <w:fldChar w:fldCharType="separate"/>
            </w:r>
            <w:r w:rsidR="00BB43AA">
              <w:rPr>
                <w:noProof/>
                <w:webHidden/>
              </w:rPr>
              <w:t>8</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73" w:history="1">
            <w:r w:rsidR="00BB43AA" w:rsidRPr="00A94DB6">
              <w:rPr>
                <w:rStyle w:val="Hyperlink"/>
                <w:noProof/>
              </w:rPr>
              <w:t>Expectations and Assumptions</w:t>
            </w:r>
            <w:r w:rsidR="00BB43AA">
              <w:rPr>
                <w:noProof/>
                <w:webHidden/>
              </w:rPr>
              <w:tab/>
            </w:r>
            <w:r w:rsidR="00BB43AA">
              <w:rPr>
                <w:noProof/>
                <w:webHidden/>
              </w:rPr>
              <w:fldChar w:fldCharType="begin"/>
            </w:r>
            <w:r w:rsidR="00BB43AA">
              <w:rPr>
                <w:noProof/>
                <w:webHidden/>
              </w:rPr>
              <w:instrText xml:space="preserve"> PAGEREF _Toc471240273 \h </w:instrText>
            </w:r>
            <w:r w:rsidR="00BB43AA">
              <w:rPr>
                <w:noProof/>
                <w:webHidden/>
              </w:rPr>
            </w:r>
            <w:r w:rsidR="00BB43AA">
              <w:rPr>
                <w:noProof/>
                <w:webHidden/>
              </w:rPr>
              <w:fldChar w:fldCharType="separate"/>
            </w:r>
            <w:r w:rsidR="00BB43AA">
              <w:rPr>
                <w:noProof/>
                <w:webHidden/>
              </w:rPr>
              <w:t>9</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74" w:history="1">
            <w:r w:rsidR="00BB43AA" w:rsidRPr="00A94DB6">
              <w:rPr>
                <w:rStyle w:val="Hyperlink"/>
                <w:noProof/>
              </w:rPr>
              <w:t>Project Team</w:t>
            </w:r>
            <w:r w:rsidR="00BB43AA">
              <w:rPr>
                <w:noProof/>
                <w:webHidden/>
              </w:rPr>
              <w:tab/>
            </w:r>
            <w:r w:rsidR="00BB43AA">
              <w:rPr>
                <w:noProof/>
                <w:webHidden/>
              </w:rPr>
              <w:fldChar w:fldCharType="begin"/>
            </w:r>
            <w:r w:rsidR="00BB43AA">
              <w:rPr>
                <w:noProof/>
                <w:webHidden/>
              </w:rPr>
              <w:instrText xml:space="preserve"> PAGEREF _Toc471240274 \h </w:instrText>
            </w:r>
            <w:r w:rsidR="00BB43AA">
              <w:rPr>
                <w:noProof/>
                <w:webHidden/>
              </w:rPr>
            </w:r>
            <w:r w:rsidR="00BB43AA">
              <w:rPr>
                <w:noProof/>
                <w:webHidden/>
              </w:rPr>
              <w:fldChar w:fldCharType="separate"/>
            </w:r>
            <w:r w:rsidR="00BB43AA">
              <w:rPr>
                <w:noProof/>
                <w:webHidden/>
              </w:rPr>
              <w:t>10</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75" w:history="1">
            <w:r w:rsidR="00BB43AA" w:rsidRPr="00A94DB6">
              <w:rPr>
                <w:rStyle w:val="Hyperlink"/>
                <w:noProof/>
              </w:rPr>
              <w:t>Our Analytics Practice</w:t>
            </w:r>
            <w:r w:rsidR="00BB43AA">
              <w:rPr>
                <w:noProof/>
                <w:webHidden/>
              </w:rPr>
              <w:tab/>
            </w:r>
            <w:r w:rsidR="00BB43AA">
              <w:rPr>
                <w:noProof/>
                <w:webHidden/>
              </w:rPr>
              <w:fldChar w:fldCharType="begin"/>
            </w:r>
            <w:r w:rsidR="00BB43AA">
              <w:rPr>
                <w:noProof/>
                <w:webHidden/>
              </w:rPr>
              <w:instrText xml:space="preserve"> PAGEREF _Toc471240275 \h </w:instrText>
            </w:r>
            <w:r w:rsidR="00BB43AA">
              <w:rPr>
                <w:noProof/>
                <w:webHidden/>
              </w:rPr>
            </w:r>
            <w:r w:rsidR="00BB43AA">
              <w:rPr>
                <w:noProof/>
                <w:webHidden/>
              </w:rPr>
              <w:fldChar w:fldCharType="separate"/>
            </w:r>
            <w:r w:rsidR="00BB43AA">
              <w:rPr>
                <w:noProof/>
                <w:webHidden/>
              </w:rPr>
              <w:t>11</w:t>
            </w:r>
            <w:r w:rsidR="00BB43AA">
              <w:rPr>
                <w:noProof/>
                <w:webHidden/>
              </w:rPr>
              <w:fldChar w:fldCharType="end"/>
            </w:r>
          </w:hyperlink>
        </w:p>
        <w:p w:rsidR="00BB43AA" w:rsidRDefault="000C23B1">
          <w:pPr>
            <w:pStyle w:val="TOC2"/>
            <w:tabs>
              <w:tab w:val="right" w:leader="dot" w:pos="9350"/>
            </w:tabs>
            <w:rPr>
              <w:rFonts w:eastAsiaTheme="minorEastAsia" w:cstheme="minorBidi"/>
              <w:noProof/>
              <w:sz w:val="22"/>
              <w:szCs w:val="22"/>
            </w:rPr>
          </w:pPr>
          <w:hyperlink w:anchor="_Toc471240276" w:history="1">
            <w:r w:rsidR="00BB43AA" w:rsidRPr="00A94DB6">
              <w:rPr>
                <w:rStyle w:val="Hyperlink"/>
                <w:noProof/>
              </w:rPr>
              <w:t>Analytical Depth &amp; Breadth Built on our Sutherland-Nuevora Global Analytics Platform</w:t>
            </w:r>
            <w:r w:rsidR="00BB43AA">
              <w:rPr>
                <w:noProof/>
                <w:webHidden/>
              </w:rPr>
              <w:tab/>
            </w:r>
            <w:r w:rsidR="00BB43AA">
              <w:rPr>
                <w:noProof/>
                <w:webHidden/>
              </w:rPr>
              <w:fldChar w:fldCharType="begin"/>
            </w:r>
            <w:r w:rsidR="00BB43AA">
              <w:rPr>
                <w:noProof/>
                <w:webHidden/>
              </w:rPr>
              <w:instrText xml:space="preserve"> PAGEREF _Toc471240276 \h </w:instrText>
            </w:r>
            <w:r w:rsidR="00BB43AA">
              <w:rPr>
                <w:noProof/>
                <w:webHidden/>
              </w:rPr>
            </w:r>
            <w:r w:rsidR="00BB43AA">
              <w:rPr>
                <w:noProof/>
                <w:webHidden/>
              </w:rPr>
              <w:fldChar w:fldCharType="separate"/>
            </w:r>
            <w:r w:rsidR="00BB43AA">
              <w:rPr>
                <w:noProof/>
                <w:webHidden/>
              </w:rPr>
              <w:t>11</w:t>
            </w:r>
            <w:r w:rsidR="00BB43AA">
              <w:rPr>
                <w:noProof/>
                <w:webHidden/>
              </w:rPr>
              <w:fldChar w:fldCharType="end"/>
            </w:r>
          </w:hyperlink>
        </w:p>
        <w:p w:rsidR="00BB43AA" w:rsidRDefault="000C23B1">
          <w:pPr>
            <w:pStyle w:val="TOC2"/>
            <w:tabs>
              <w:tab w:val="right" w:leader="dot" w:pos="9350"/>
            </w:tabs>
            <w:rPr>
              <w:rFonts w:eastAsiaTheme="minorEastAsia" w:cstheme="minorBidi"/>
              <w:noProof/>
              <w:sz w:val="22"/>
              <w:szCs w:val="22"/>
            </w:rPr>
          </w:pPr>
          <w:hyperlink w:anchor="_Toc471240277" w:history="1">
            <w:r w:rsidR="00BB43AA" w:rsidRPr="00A94DB6">
              <w:rPr>
                <w:rStyle w:val="Hyperlink"/>
                <w:noProof/>
              </w:rPr>
              <w:t>Embedded Analytics Offerings</w:t>
            </w:r>
            <w:r w:rsidR="00BB43AA">
              <w:rPr>
                <w:noProof/>
                <w:webHidden/>
              </w:rPr>
              <w:tab/>
            </w:r>
            <w:r w:rsidR="00BB43AA">
              <w:rPr>
                <w:noProof/>
                <w:webHidden/>
              </w:rPr>
              <w:fldChar w:fldCharType="begin"/>
            </w:r>
            <w:r w:rsidR="00BB43AA">
              <w:rPr>
                <w:noProof/>
                <w:webHidden/>
              </w:rPr>
              <w:instrText xml:space="preserve"> PAGEREF _Toc471240277 \h </w:instrText>
            </w:r>
            <w:r w:rsidR="00BB43AA">
              <w:rPr>
                <w:noProof/>
                <w:webHidden/>
              </w:rPr>
            </w:r>
            <w:r w:rsidR="00BB43AA">
              <w:rPr>
                <w:noProof/>
                <w:webHidden/>
              </w:rPr>
              <w:fldChar w:fldCharType="separate"/>
            </w:r>
            <w:r w:rsidR="00BB43AA">
              <w:rPr>
                <w:noProof/>
                <w:webHidden/>
              </w:rPr>
              <w:t>14</w:t>
            </w:r>
            <w:r w:rsidR="00BB43AA">
              <w:rPr>
                <w:noProof/>
                <w:webHidden/>
              </w:rPr>
              <w:fldChar w:fldCharType="end"/>
            </w:r>
          </w:hyperlink>
        </w:p>
        <w:p w:rsidR="00BB43AA" w:rsidRDefault="000C23B1">
          <w:pPr>
            <w:pStyle w:val="TOC1"/>
            <w:rPr>
              <w:rFonts w:eastAsiaTheme="minorEastAsia" w:cstheme="minorBidi"/>
              <w:noProof/>
              <w:sz w:val="22"/>
              <w:szCs w:val="22"/>
            </w:rPr>
          </w:pPr>
          <w:hyperlink w:anchor="_Toc471240278" w:history="1">
            <w:r w:rsidR="00BB43AA" w:rsidRPr="00A94DB6">
              <w:rPr>
                <w:rStyle w:val="Hyperlink"/>
                <w:noProof/>
              </w:rPr>
              <w:t>Sutherland Overview</w:t>
            </w:r>
            <w:r w:rsidR="00BB43AA">
              <w:rPr>
                <w:noProof/>
                <w:webHidden/>
              </w:rPr>
              <w:tab/>
            </w:r>
            <w:r w:rsidR="00BB43AA">
              <w:rPr>
                <w:noProof/>
                <w:webHidden/>
              </w:rPr>
              <w:fldChar w:fldCharType="begin"/>
            </w:r>
            <w:r w:rsidR="00BB43AA">
              <w:rPr>
                <w:noProof/>
                <w:webHidden/>
              </w:rPr>
              <w:instrText xml:space="preserve"> PAGEREF _Toc471240278 \h </w:instrText>
            </w:r>
            <w:r w:rsidR="00BB43AA">
              <w:rPr>
                <w:noProof/>
                <w:webHidden/>
              </w:rPr>
            </w:r>
            <w:r w:rsidR="00BB43AA">
              <w:rPr>
                <w:noProof/>
                <w:webHidden/>
              </w:rPr>
              <w:fldChar w:fldCharType="separate"/>
            </w:r>
            <w:r w:rsidR="00BB43AA">
              <w:rPr>
                <w:noProof/>
                <w:webHidden/>
              </w:rPr>
              <w:t>17</w:t>
            </w:r>
            <w:r w:rsidR="00BB43AA">
              <w:rPr>
                <w:noProof/>
                <w:webHidden/>
              </w:rPr>
              <w:fldChar w:fldCharType="end"/>
            </w:r>
          </w:hyperlink>
        </w:p>
        <w:p w:rsidR="000B2585" w:rsidRPr="0094184E" w:rsidRDefault="008C085B" w:rsidP="004E0396">
          <w:pPr>
            <w:rPr>
              <w:rFonts w:ascii="Times New Roman" w:hAnsi="Times New Roman"/>
              <w:noProof/>
              <w:sz w:val="24"/>
            </w:rPr>
            <w:sectPr w:rsidR="000B2585" w:rsidRPr="0094184E" w:rsidSect="00BC0D9A">
              <w:footerReference w:type="first" r:id="rId15"/>
              <w:type w:val="continuous"/>
              <w:pgSz w:w="12240" w:h="15840" w:code="1"/>
              <w:pgMar w:top="1440" w:right="1440" w:bottom="1440" w:left="1440" w:header="0" w:footer="144" w:gutter="0"/>
              <w:cols w:space="720"/>
              <w:titlePg/>
              <w:docGrid w:linePitch="360"/>
            </w:sectPr>
          </w:pPr>
          <w:r w:rsidRPr="0094184E">
            <w:rPr>
              <w:rFonts w:ascii="Times New Roman" w:hAnsi="Times New Roman"/>
              <w:b/>
              <w:bCs/>
              <w:noProof/>
              <w:sz w:val="24"/>
            </w:rPr>
            <w:fldChar w:fldCharType="end"/>
          </w:r>
        </w:p>
      </w:sdtContent>
    </w:sdt>
    <w:p w:rsidR="00A22763" w:rsidRDefault="00EC6CED" w:rsidP="000675CB">
      <w:pPr>
        <w:pStyle w:val="SGSHeading1"/>
      </w:pPr>
      <w:bookmarkStart w:id="2" w:name="_Toc471240268"/>
      <w:r>
        <w:lastRenderedPageBreak/>
        <w:t>Backgroun</w:t>
      </w:r>
      <w:r w:rsidR="000675CB">
        <w:t>d</w:t>
      </w:r>
      <w:bookmarkEnd w:id="2"/>
    </w:p>
    <w:p w:rsidR="004D7D40" w:rsidRDefault="0091640E" w:rsidP="006A0D38">
      <w:pPr>
        <w:spacing w:line="360" w:lineRule="auto"/>
        <w:jc w:val="both"/>
      </w:pPr>
      <w:r>
        <w:t>NBAD</w:t>
      </w:r>
      <w:r w:rsidR="0049611F">
        <w:t>s’</w:t>
      </w:r>
      <w:r>
        <w:t xml:space="preserve"> </w:t>
      </w:r>
      <w:r w:rsidR="0049611F">
        <w:t>current C</w:t>
      </w:r>
      <w:r>
        <w:t xml:space="preserve">redit </w:t>
      </w:r>
      <w:r w:rsidR="0049611F">
        <w:t>C</w:t>
      </w:r>
      <w:r>
        <w:t>ard</w:t>
      </w:r>
      <w:r w:rsidR="00B50E83">
        <w:t xml:space="preserve"> collection process is </w:t>
      </w:r>
      <w:r w:rsidR="00602381">
        <w:t xml:space="preserve">categorized </w:t>
      </w:r>
      <w:r w:rsidR="00D22DA2">
        <w:t>based an aging analysis i.e. based on the period elapsed since a payment fell due</w:t>
      </w:r>
      <w:r w:rsidR="0095260E">
        <w:t xml:space="preserve"> and is bucketized into</w:t>
      </w:r>
      <w:r w:rsidR="00602381">
        <w:t xml:space="preserve"> – Bucket 1, Bucket 2 and Bucket 3. </w:t>
      </w:r>
      <w:r w:rsidR="0095260E">
        <w:t xml:space="preserve">It has been observed that </w:t>
      </w:r>
      <w:r w:rsidR="00886F7D">
        <w:t xml:space="preserve">Service Delivery team can meet the target </w:t>
      </w:r>
      <w:r w:rsidR="0095260E">
        <w:t xml:space="preserve">percentage collection in bucket 1 </w:t>
      </w:r>
      <w:r w:rsidR="00886F7D">
        <w:t xml:space="preserve">(which is 83%) where as in bucket 2 and 3 they are facing challenges. They are far behind the target i.e. 64% and 50% of total collection in bucket 2 and 3 respectively. </w:t>
      </w:r>
      <w:r w:rsidR="009232B3" w:rsidRPr="009232B3">
        <w:t xml:space="preserve">The main objective of any collection analytics project is to segment the pool of delinquent customers in such a way that the segments are classified based on “difficulty of collection” and “propensity to pay”. The later being the main objective to optimize the absolute amount collected and the former to focus on “treatments”. Here “treatment” means soft reminder (say SMS), </w:t>
      </w:r>
      <w:r w:rsidR="006B190F">
        <w:t>tele-</w:t>
      </w:r>
      <w:r w:rsidR="006B190F" w:rsidRPr="009232B3">
        <w:t>calling</w:t>
      </w:r>
      <w:r w:rsidR="009232B3" w:rsidRPr="009232B3">
        <w:t>, field visit, hard core collection, etc.</w:t>
      </w:r>
    </w:p>
    <w:p w:rsidR="004D7D40" w:rsidRDefault="004D7D40" w:rsidP="00372E64">
      <w:pPr>
        <w:jc w:val="both"/>
      </w:pPr>
    </w:p>
    <w:p w:rsidR="00DE0CA6" w:rsidRDefault="00FE7C62" w:rsidP="008549F4">
      <w:pPr>
        <w:spacing w:line="360" w:lineRule="auto"/>
        <w:jc w:val="both"/>
      </w:pPr>
      <w:r>
        <w:t>Our Proprietary</w:t>
      </w:r>
      <w:r w:rsidR="00DE0CA6" w:rsidRPr="006D3616">
        <w:t xml:space="preserve"> Analytics dri</w:t>
      </w:r>
      <w:r>
        <w:t>ven Platform for BPO operations</w:t>
      </w:r>
      <w:r w:rsidR="00DE0CA6" w:rsidRPr="006D3616">
        <w:t xml:space="preserve"> enables closed loop </w:t>
      </w:r>
      <w:r w:rsidR="00DE0CA6">
        <w:t>collection</w:t>
      </w:r>
      <w:r w:rsidR="00DE0CA6" w:rsidRPr="006D3616">
        <w:t xml:space="preserve"> </w:t>
      </w:r>
      <w:r>
        <w:t xml:space="preserve">by integrating demographic, transaction and call center disposition data. The </w:t>
      </w:r>
      <w:r w:rsidR="00DE0CA6" w:rsidRPr="006D3616">
        <w:t xml:space="preserve">platform has a robust and an integrated suite of services covering from Diagnostics to Decision Support and from Predictive Scoring to Model Governance. </w:t>
      </w:r>
      <w:r w:rsidR="00256DE4">
        <w:t xml:space="preserve">We </w:t>
      </w:r>
      <w:r w:rsidR="00A617FD">
        <w:t xml:space="preserve">platform </w:t>
      </w:r>
      <w:r w:rsidR="00256DE4">
        <w:t>deliver</w:t>
      </w:r>
      <w:r w:rsidR="00A617FD">
        <w:t>s</w:t>
      </w:r>
      <w:r w:rsidR="00256DE4">
        <w:t xml:space="preserve"> value to the client by addressing the below:</w:t>
      </w:r>
    </w:p>
    <w:p w:rsidR="00DE0CA6" w:rsidRPr="006D3616" w:rsidRDefault="00DE0CA6" w:rsidP="00DE0CA6">
      <w:pPr>
        <w:jc w:val="both"/>
      </w:pPr>
    </w:p>
    <w:p w:rsidR="00DE0CA6" w:rsidRDefault="00DE0CA6" w:rsidP="00757AD0">
      <w:pPr>
        <w:spacing w:line="360" w:lineRule="auto"/>
        <w:jc w:val="both"/>
      </w:pPr>
      <w:r>
        <w:t xml:space="preserve">Step 1: The Platform deploys predictive scores of every prospects and rank orders </w:t>
      </w:r>
    </w:p>
    <w:p w:rsidR="00DE0CA6" w:rsidRDefault="00DE0CA6" w:rsidP="00757AD0">
      <w:pPr>
        <w:spacing w:line="360" w:lineRule="auto"/>
        <w:jc w:val="both"/>
      </w:pPr>
      <w:r>
        <w:t>Step 2: Decision engines help to deploy appropriate strategy for each segment at different score range</w:t>
      </w:r>
    </w:p>
    <w:p w:rsidR="00DE0CA6" w:rsidRDefault="00DE0CA6" w:rsidP="00757AD0">
      <w:pPr>
        <w:spacing w:line="360" w:lineRule="auto"/>
        <w:jc w:val="both"/>
      </w:pPr>
      <w:r>
        <w:t>Step 3: Dialer or campaign manager triggers action by relevant channels</w:t>
      </w:r>
    </w:p>
    <w:p w:rsidR="00DE0CA6" w:rsidRDefault="00DE0CA6" w:rsidP="00757AD0">
      <w:pPr>
        <w:spacing w:line="360" w:lineRule="auto"/>
        <w:jc w:val="both"/>
      </w:pPr>
      <w:r>
        <w:t xml:space="preserve">Step 4: </w:t>
      </w:r>
      <w:r w:rsidR="006C4751">
        <w:t>Payment or Promise to pay</w:t>
      </w:r>
      <w:r>
        <w:t xml:space="preserve"> are captured at agent level for each customer for feedback</w:t>
      </w:r>
    </w:p>
    <w:p w:rsidR="00DE0CA6" w:rsidRDefault="00DE0CA6" w:rsidP="00757AD0">
      <w:pPr>
        <w:spacing w:line="360" w:lineRule="auto"/>
        <w:jc w:val="both"/>
      </w:pPr>
      <w:r>
        <w:t>Step 5: Model Manager incorporates the responses and recalibrate models on a batch process</w:t>
      </w:r>
    </w:p>
    <w:p w:rsidR="00DE0CA6" w:rsidRDefault="00DE0CA6" w:rsidP="00372E64">
      <w:pPr>
        <w:jc w:val="both"/>
      </w:pPr>
    </w:p>
    <w:p w:rsidR="005E2EF4" w:rsidRDefault="001F45E5" w:rsidP="00A50330">
      <w:pPr>
        <w:spacing w:line="360" w:lineRule="auto"/>
        <w:jc w:val="both"/>
      </w:pPr>
      <w:r>
        <w:t xml:space="preserve">The Analytics Engines based on machine learning techniques learns over time thus ensuring greater value to the client over a period of time. </w:t>
      </w:r>
      <w:r w:rsidR="005E2EF4">
        <w:t xml:space="preserve">The </w:t>
      </w:r>
      <w:r w:rsidR="00160A8D">
        <w:t>Collection An</w:t>
      </w:r>
      <w:r w:rsidR="004C5AA6">
        <w:t>alytics engagement will help NBAD</w:t>
      </w:r>
      <w:r w:rsidR="00160A8D">
        <w:t xml:space="preserve"> to reduce flow forward of accounts and optimize cash flows.</w:t>
      </w:r>
    </w:p>
    <w:p w:rsidR="00372E64" w:rsidRDefault="00372E64" w:rsidP="00372E64">
      <w:pPr>
        <w:jc w:val="both"/>
      </w:pPr>
    </w:p>
    <w:p w:rsidR="00C42955" w:rsidRDefault="00C42955" w:rsidP="00C42955">
      <w:pPr>
        <w:pStyle w:val="SGSHeading1"/>
      </w:pPr>
      <w:bookmarkStart w:id="3" w:name="_Toc471240269"/>
      <w:r>
        <w:lastRenderedPageBreak/>
        <w:t>Project Objective</w:t>
      </w:r>
      <w:bookmarkEnd w:id="3"/>
    </w:p>
    <w:p w:rsidR="00C42955" w:rsidRDefault="00990B70" w:rsidP="00C42955">
      <w:pPr>
        <w:pStyle w:val="SGSBodyText"/>
        <w:jc w:val="both"/>
      </w:pPr>
      <w:r>
        <w:t xml:space="preserve">Objective of this project is to </w:t>
      </w:r>
      <w:r w:rsidR="00C927AD">
        <w:t xml:space="preserve">analyze, prioritize and manage delinquent accounts and implement strategies to optimize collections while minimizing expenses. This will be achieved by </w:t>
      </w:r>
      <w:r>
        <w:t xml:space="preserve">Analytics Insights and </w:t>
      </w:r>
      <w:r w:rsidR="00C927AD">
        <w:t xml:space="preserve">Account level scores </w:t>
      </w:r>
      <w:r w:rsidR="0058275B">
        <w:t xml:space="preserve">to predict propensity to pay so that overall collection goes up. </w:t>
      </w:r>
      <w:r w:rsidR="00406363">
        <w:t xml:space="preserve">It will enable the service delivery team </w:t>
      </w:r>
      <w:r w:rsidR="00A20AAE">
        <w:t>to prioritize</w:t>
      </w:r>
      <w:r w:rsidR="00406363">
        <w:t xml:space="preserve"> </w:t>
      </w:r>
      <w:r w:rsidR="003069EE">
        <w:t>accounts for collection based on the Analytics suggested treatment strategies.</w:t>
      </w:r>
    </w:p>
    <w:p w:rsidR="00B73949" w:rsidRDefault="006B4856" w:rsidP="00B73949">
      <w:pPr>
        <w:pStyle w:val="SGSBodyText"/>
        <w:jc w:val="both"/>
      </w:pPr>
      <w:r>
        <w:t>T</w:t>
      </w:r>
      <w:r w:rsidR="007765B5">
        <w:t xml:space="preserve">he overall objective of this </w:t>
      </w:r>
      <w:r w:rsidR="00B73949">
        <w:t>exercise is to optimize the current collection efficiency. The specific objectives are:</w:t>
      </w:r>
    </w:p>
    <w:p w:rsidR="00B73949" w:rsidRDefault="00B73949" w:rsidP="006A3279">
      <w:pPr>
        <w:pStyle w:val="SGSBodyText"/>
        <w:numPr>
          <w:ilvl w:val="0"/>
          <w:numId w:val="11"/>
        </w:numPr>
        <w:jc w:val="both"/>
      </w:pPr>
      <w:r>
        <w:t xml:space="preserve">To identify the accounts who have a higher </w:t>
      </w:r>
      <w:r w:rsidR="00B44921">
        <w:t>propensity to pay</w:t>
      </w:r>
    </w:p>
    <w:p w:rsidR="0077234C" w:rsidRDefault="00B73949" w:rsidP="006A3279">
      <w:pPr>
        <w:pStyle w:val="SGSBodyText"/>
        <w:numPr>
          <w:ilvl w:val="0"/>
          <w:numId w:val="11"/>
        </w:numPr>
        <w:jc w:val="both"/>
      </w:pPr>
      <w:r>
        <w:t xml:space="preserve">To </w:t>
      </w:r>
      <w:r w:rsidR="0077234C">
        <w:t>suggest treatment strategies for targeting different segments based on complexity of collection</w:t>
      </w:r>
    </w:p>
    <w:p w:rsidR="001D78C9" w:rsidRDefault="009E2658" w:rsidP="006A3279">
      <w:pPr>
        <w:pStyle w:val="SGSBodyText"/>
        <w:numPr>
          <w:ilvl w:val="0"/>
          <w:numId w:val="11"/>
        </w:numPr>
        <w:jc w:val="both"/>
      </w:pPr>
      <w:r>
        <w:t xml:space="preserve">Modification strategies based on actual collection </w:t>
      </w:r>
    </w:p>
    <w:p w:rsidR="0077234C" w:rsidRDefault="009E2658" w:rsidP="006A3279">
      <w:pPr>
        <w:pStyle w:val="SGSBodyText"/>
        <w:numPr>
          <w:ilvl w:val="0"/>
          <w:numId w:val="11"/>
        </w:numPr>
        <w:jc w:val="both"/>
      </w:pPr>
      <w:r>
        <w:t>Reporting</w:t>
      </w:r>
      <w:r w:rsidR="001D78C9">
        <w:t xml:space="preserve"> model efficacy and track</w:t>
      </w:r>
      <w:r w:rsidR="001936BE">
        <w:t>ing</w:t>
      </w:r>
      <w:r w:rsidR="001D78C9">
        <w:t xml:space="preserve"> model performance over time</w:t>
      </w:r>
    </w:p>
    <w:p w:rsidR="001D78C9" w:rsidRDefault="001D78C9" w:rsidP="001D78C9">
      <w:pPr>
        <w:pStyle w:val="SGSBodyText"/>
        <w:ind w:left="720"/>
        <w:jc w:val="both"/>
      </w:pPr>
    </w:p>
    <w:p w:rsidR="0077234C" w:rsidRDefault="0077234C" w:rsidP="0077234C">
      <w:pPr>
        <w:pStyle w:val="SGSBodyText"/>
        <w:jc w:val="both"/>
      </w:pPr>
    </w:p>
    <w:p w:rsidR="00C42955" w:rsidRDefault="00897A5F" w:rsidP="00840883">
      <w:pPr>
        <w:pStyle w:val="SGSHeading1"/>
      </w:pPr>
      <w:bookmarkStart w:id="4" w:name="_Toc471240270"/>
      <w:r>
        <w:lastRenderedPageBreak/>
        <w:t>Data</w:t>
      </w:r>
      <w:r w:rsidR="00181511">
        <w:t xml:space="preserve"> Requirement</w:t>
      </w:r>
      <w:bookmarkEnd w:id="4"/>
    </w:p>
    <w:p w:rsidR="00181511" w:rsidRPr="00CB1BD5" w:rsidRDefault="00CB6522" w:rsidP="008D3EC1">
      <w:pPr>
        <w:spacing w:line="360" w:lineRule="auto"/>
        <w:jc w:val="both"/>
        <w:rPr>
          <w:rFonts w:cstheme="minorHAnsi"/>
          <w:b/>
          <w:szCs w:val="20"/>
        </w:rPr>
      </w:pPr>
      <w:r>
        <w:rPr>
          <w:rFonts w:cstheme="minorHAnsi"/>
          <w:szCs w:val="20"/>
        </w:rPr>
        <w:t>Data Requirement d</w:t>
      </w:r>
      <w:r w:rsidR="00C927AD">
        <w:rPr>
          <w:rFonts w:cstheme="minorHAnsi"/>
          <w:szCs w:val="20"/>
        </w:rPr>
        <w:t>ocument</w:t>
      </w:r>
      <w:r w:rsidR="000C05F8">
        <w:rPr>
          <w:rFonts w:cstheme="minorHAnsi"/>
          <w:szCs w:val="20"/>
        </w:rPr>
        <w:t xml:space="preserve"> (DRD)</w:t>
      </w:r>
      <w:r>
        <w:rPr>
          <w:rFonts w:cstheme="minorHAnsi"/>
          <w:szCs w:val="20"/>
        </w:rPr>
        <w:t xml:space="preserve"> </w:t>
      </w:r>
      <w:r w:rsidR="000C05F8">
        <w:rPr>
          <w:rFonts w:cstheme="minorHAnsi"/>
          <w:szCs w:val="20"/>
        </w:rPr>
        <w:t xml:space="preserve">will be shared with the </w:t>
      </w:r>
      <w:r w:rsidR="006F7995">
        <w:rPr>
          <w:rFonts w:cstheme="minorHAnsi"/>
          <w:szCs w:val="20"/>
        </w:rPr>
        <w:t>NBAD</w:t>
      </w:r>
      <w:r w:rsidR="00181511" w:rsidRPr="00CB1BD5">
        <w:rPr>
          <w:rFonts w:cstheme="minorHAnsi"/>
          <w:szCs w:val="20"/>
        </w:rPr>
        <w:t xml:space="preserve"> </w:t>
      </w:r>
      <w:r w:rsidR="000C05F8">
        <w:rPr>
          <w:rFonts w:cstheme="minorHAnsi"/>
          <w:szCs w:val="20"/>
        </w:rPr>
        <w:t>team. We expect to receive</w:t>
      </w:r>
      <w:r>
        <w:rPr>
          <w:rFonts w:cstheme="minorHAnsi"/>
          <w:szCs w:val="20"/>
        </w:rPr>
        <w:t xml:space="preserve"> a minimum of 2 years of data</w:t>
      </w:r>
      <w:r w:rsidR="000C05F8">
        <w:rPr>
          <w:rFonts w:cstheme="minorHAnsi"/>
          <w:szCs w:val="20"/>
        </w:rPr>
        <w:t xml:space="preserve"> (as mentioned in DRD)</w:t>
      </w:r>
      <w:r>
        <w:rPr>
          <w:rFonts w:cstheme="minorHAnsi"/>
          <w:szCs w:val="20"/>
        </w:rPr>
        <w:t xml:space="preserve"> </w:t>
      </w:r>
      <w:r w:rsidR="001E74A4">
        <w:rPr>
          <w:rFonts w:cstheme="minorHAnsi"/>
          <w:szCs w:val="20"/>
        </w:rPr>
        <w:t xml:space="preserve">preferably </w:t>
      </w:r>
      <w:r>
        <w:rPr>
          <w:rFonts w:cstheme="minorHAnsi"/>
          <w:szCs w:val="20"/>
        </w:rPr>
        <w:t xml:space="preserve">starting from May,2015 till </w:t>
      </w:r>
      <w:r w:rsidR="001E74A4">
        <w:rPr>
          <w:rFonts w:cstheme="minorHAnsi"/>
          <w:szCs w:val="20"/>
        </w:rPr>
        <w:t>M</w:t>
      </w:r>
      <w:r>
        <w:rPr>
          <w:rFonts w:cstheme="minorHAnsi"/>
          <w:szCs w:val="20"/>
        </w:rPr>
        <w:t>ay,2017.</w:t>
      </w:r>
      <w:r w:rsidR="00B037A8" w:rsidRPr="00CB1BD5">
        <w:rPr>
          <w:rFonts w:cstheme="minorHAnsi"/>
          <w:szCs w:val="20"/>
        </w:rPr>
        <w:t xml:space="preserve"> </w:t>
      </w:r>
      <w:r w:rsidR="00181511" w:rsidRPr="00CB1BD5">
        <w:rPr>
          <w:rFonts w:cstheme="minorHAnsi"/>
          <w:szCs w:val="20"/>
        </w:rPr>
        <w:t>The table below menti</w:t>
      </w:r>
      <w:r w:rsidR="00B037A8" w:rsidRPr="00CB1BD5">
        <w:rPr>
          <w:rFonts w:cstheme="minorHAnsi"/>
          <w:szCs w:val="20"/>
        </w:rPr>
        <w:t xml:space="preserve">ons the list of data required and corresponding </w:t>
      </w:r>
      <w:r w:rsidR="00181511" w:rsidRPr="00CB1BD5">
        <w:rPr>
          <w:rFonts w:cstheme="minorHAnsi"/>
          <w:szCs w:val="20"/>
        </w:rPr>
        <w:t xml:space="preserve">data </w:t>
      </w:r>
      <w:r w:rsidR="00AE4B6D" w:rsidRPr="00CB1BD5">
        <w:rPr>
          <w:rFonts w:cstheme="minorHAnsi"/>
          <w:szCs w:val="20"/>
        </w:rPr>
        <w:t>owners</w:t>
      </w:r>
      <w:r w:rsidR="00B037A8" w:rsidRPr="00CB1BD5">
        <w:rPr>
          <w:rFonts w:cstheme="minorHAnsi"/>
          <w:szCs w:val="20"/>
        </w:rPr>
        <w:t>.</w:t>
      </w:r>
    </w:p>
    <w:p w:rsidR="00181511" w:rsidRPr="00CB1BD5" w:rsidRDefault="00181511" w:rsidP="00181511">
      <w:pPr>
        <w:pStyle w:val="SGSBodyText"/>
        <w:rPr>
          <w:rFonts w:asciiTheme="minorHAnsi" w:hAnsiTheme="minorHAnsi" w:cstheme="minorHAnsi"/>
        </w:rPr>
      </w:pPr>
    </w:p>
    <w:tbl>
      <w:tblPr>
        <w:tblStyle w:val="TableGrid"/>
        <w:tblW w:w="0" w:type="auto"/>
        <w:tblInd w:w="360" w:type="dxa"/>
        <w:tblLook w:val="04A0" w:firstRow="1" w:lastRow="0" w:firstColumn="1" w:lastColumn="0" w:noHBand="0" w:noVBand="1"/>
      </w:tblPr>
      <w:tblGrid>
        <w:gridCol w:w="1798"/>
        <w:gridCol w:w="1798"/>
        <w:gridCol w:w="1798"/>
        <w:gridCol w:w="1798"/>
        <w:gridCol w:w="1798"/>
      </w:tblGrid>
      <w:tr w:rsidR="00AE4B6D" w:rsidRPr="00CB1BD5" w:rsidTr="00753443">
        <w:trPr>
          <w:cnfStyle w:val="100000000000" w:firstRow="1" w:lastRow="0" w:firstColumn="0" w:lastColumn="0" w:oddVBand="0" w:evenVBand="0" w:oddHBand="0" w:evenHBand="0" w:firstRowFirstColumn="0" w:firstRowLastColumn="0" w:lastRowFirstColumn="0" w:lastRowLastColumn="0"/>
        </w:trPr>
        <w:tc>
          <w:tcPr>
            <w:tcW w:w="1798" w:type="dxa"/>
          </w:tcPr>
          <w:p w:rsidR="00AE4B6D" w:rsidRPr="00CB1BD5" w:rsidRDefault="00AE4B6D" w:rsidP="00AE4B6D">
            <w:pPr>
              <w:jc w:val="center"/>
              <w:rPr>
                <w:rFonts w:cstheme="minorHAnsi"/>
                <w:color w:val="FFFFFF" w:themeColor="background1"/>
                <w:szCs w:val="20"/>
              </w:rPr>
            </w:pPr>
            <w:r w:rsidRPr="00CB1BD5">
              <w:rPr>
                <w:rFonts w:cstheme="minorHAnsi"/>
                <w:color w:val="FFFFFF" w:themeColor="background1"/>
                <w:szCs w:val="20"/>
              </w:rPr>
              <w:t>Sl No#</w:t>
            </w:r>
          </w:p>
        </w:tc>
        <w:tc>
          <w:tcPr>
            <w:tcW w:w="1798" w:type="dxa"/>
          </w:tcPr>
          <w:p w:rsidR="00AE4B6D" w:rsidRPr="00CB1BD5" w:rsidRDefault="00AE4B6D" w:rsidP="00AE4B6D">
            <w:pPr>
              <w:jc w:val="center"/>
              <w:rPr>
                <w:rFonts w:cstheme="minorHAnsi"/>
                <w:b/>
                <w:color w:val="FFFFFF" w:themeColor="background1"/>
                <w:szCs w:val="20"/>
              </w:rPr>
            </w:pPr>
            <w:r w:rsidRPr="00CB1BD5">
              <w:rPr>
                <w:rFonts w:cstheme="minorHAnsi"/>
                <w:b/>
                <w:color w:val="FFFFFF" w:themeColor="background1"/>
                <w:szCs w:val="20"/>
              </w:rPr>
              <w:t xml:space="preserve">Data </w:t>
            </w:r>
          </w:p>
        </w:tc>
        <w:tc>
          <w:tcPr>
            <w:tcW w:w="1798" w:type="dxa"/>
          </w:tcPr>
          <w:p w:rsidR="00AE4B6D" w:rsidRPr="00CB1BD5" w:rsidRDefault="00AE4B6D" w:rsidP="00AE4B6D">
            <w:pPr>
              <w:jc w:val="center"/>
              <w:rPr>
                <w:rFonts w:cstheme="minorHAnsi"/>
                <w:b/>
                <w:color w:val="FFFFFF" w:themeColor="background1"/>
                <w:szCs w:val="20"/>
              </w:rPr>
            </w:pPr>
            <w:r w:rsidRPr="00CB1BD5">
              <w:rPr>
                <w:rFonts w:cstheme="minorHAnsi"/>
                <w:b/>
                <w:color w:val="FFFFFF" w:themeColor="background1"/>
                <w:szCs w:val="20"/>
              </w:rPr>
              <w:t>Data type</w:t>
            </w:r>
          </w:p>
        </w:tc>
        <w:tc>
          <w:tcPr>
            <w:tcW w:w="3596" w:type="dxa"/>
            <w:gridSpan w:val="2"/>
          </w:tcPr>
          <w:p w:rsidR="00AE4B6D" w:rsidRPr="00CB1BD5" w:rsidRDefault="00AE4B6D" w:rsidP="00AE4B6D">
            <w:pPr>
              <w:pStyle w:val="SGSBodyText"/>
              <w:ind w:left="0"/>
              <w:jc w:val="center"/>
              <w:rPr>
                <w:rFonts w:asciiTheme="minorHAnsi" w:hAnsiTheme="minorHAnsi" w:cstheme="minorHAnsi"/>
                <w:color w:val="FFFFFF" w:themeColor="background1"/>
              </w:rPr>
            </w:pPr>
            <w:r w:rsidRPr="00CB1BD5">
              <w:rPr>
                <w:rFonts w:asciiTheme="minorHAnsi" w:hAnsiTheme="minorHAnsi" w:cstheme="minorHAnsi"/>
                <w:b/>
                <w:color w:val="FFFFFF" w:themeColor="background1"/>
              </w:rPr>
              <w:t>Source</w:t>
            </w:r>
          </w:p>
        </w:tc>
      </w:tr>
      <w:tr w:rsidR="00AE4B6D" w:rsidRPr="00CB1BD5" w:rsidTr="00BF4C84">
        <w:tc>
          <w:tcPr>
            <w:tcW w:w="1798" w:type="dxa"/>
            <w:shd w:val="clear" w:color="auto" w:fill="FFFF00"/>
          </w:tcPr>
          <w:p w:rsidR="00AE4B6D" w:rsidRPr="00CB1BD5" w:rsidRDefault="00AE4B6D" w:rsidP="00AE4B6D">
            <w:pPr>
              <w:pStyle w:val="SGSBodyText"/>
              <w:ind w:left="0"/>
              <w:rPr>
                <w:rFonts w:asciiTheme="minorHAnsi" w:hAnsiTheme="minorHAnsi" w:cstheme="minorHAnsi"/>
              </w:rPr>
            </w:pPr>
          </w:p>
        </w:tc>
        <w:tc>
          <w:tcPr>
            <w:tcW w:w="1798" w:type="dxa"/>
            <w:shd w:val="clear" w:color="auto" w:fill="FFFF00"/>
          </w:tcPr>
          <w:p w:rsidR="00AE4B6D" w:rsidRPr="00CB1BD5" w:rsidRDefault="00AE4B6D" w:rsidP="00AE4B6D">
            <w:pPr>
              <w:pStyle w:val="SGSBodyText"/>
              <w:ind w:left="0"/>
              <w:rPr>
                <w:rFonts w:asciiTheme="minorHAnsi" w:hAnsiTheme="minorHAnsi" w:cstheme="minorHAnsi"/>
              </w:rPr>
            </w:pPr>
          </w:p>
        </w:tc>
        <w:tc>
          <w:tcPr>
            <w:tcW w:w="1798" w:type="dxa"/>
            <w:shd w:val="clear" w:color="auto" w:fill="FFFF00"/>
          </w:tcPr>
          <w:p w:rsidR="00AE4B6D" w:rsidRPr="00CB1BD5" w:rsidRDefault="00AE4B6D" w:rsidP="00AE4B6D">
            <w:pPr>
              <w:pStyle w:val="SGSBodyText"/>
              <w:ind w:left="0"/>
              <w:rPr>
                <w:rFonts w:asciiTheme="minorHAnsi" w:hAnsiTheme="minorHAnsi" w:cstheme="minorHAnsi"/>
              </w:rPr>
            </w:pPr>
          </w:p>
        </w:tc>
        <w:tc>
          <w:tcPr>
            <w:tcW w:w="1798" w:type="dxa"/>
            <w:shd w:val="clear" w:color="auto" w:fill="FFFF00"/>
          </w:tcPr>
          <w:p w:rsidR="00AE4B6D" w:rsidRPr="00CB1BD5" w:rsidRDefault="00AE4B6D" w:rsidP="00AE4B6D">
            <w:pPr>
              <w:pStyle w:val="SGSBodyText"/>
              <w:ind w:left="0"/>
              <w:jc w:val="center"/>
              <w:rPr>
                <w:rFonts w:asciiTheme="minorHAnsi" w:hAnsiTheme="minorHAnsi" w:cstheme="minorHAnsi"/>
              </w:rPr>
            </w:pPr>
            <w:r w:rsidRPr="00CB1BD5">
              <w:rPr>
                <w:rFonts w:asciiTheme="minorHAnsi" w:hAnsiTheme="minorHAnsi" w:cstheme="minorHAnsi"/>
              </w:rPr>
              <w:t>SGS SD</w:t>
            </w:r>
          </w:p>
        </w:tc>
        <w:tc>
          <w:tcPr>
            <w:tcW w:w="1798" w:type="dxa"/>
            <w:shd w:val="clear" w:color="auto" w:fill="FFFF00"/>
          </w:tcPr>
          <w:p w:rsidR="00AE4B6D" w:rsidRPr="00CB1BD5" w:rsidRDefault="00C927AD" w:rsidP="00C927AD">
            <w:pPr>
              <w:pStyle w:val="SGSBodyText"/>
              <w:ind w:left="0"/>
              <w:jc w:val="center"/>
              <w:rPr>
                <w:rFonts w:asciiTheme="minorHAnsi" w:hAnsiTheme="minorHAnsi" w:cstheme="minorHAnsi"/>
              </w:rPr>
            </w:pPr>
            <w:r>
              <w:rPr>
                <w:rFonts w:asciiTheme="minorHAnsi" w:hAnsiTheme="minorHAnsi" w:cstheme="minorHAnsi"/>
              </w:rPr>
              <w:t>NBAD</w:t>
            </w:r>
          </w:p>
        </w:tc>
      </w:tr>
      <w:tr w:rsidR="00B0237D" w:rsidRPr="00CB1BD5" w:rsidTr="00BF4C84">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1</w:t>
            </w:r>
          </w:p>
        </w:tc>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Customer Data</w:t>
            </w:r>
          </w:p>
        </w:tc>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Customer Demographic data</w:t>
            </w:r>
          </w:p>
        </w:tc>
        <w:tc>
          <w:tcPr>
            <w:tcW w:w="1798" w:type="dxa"/>
            <w:shd w:val="clear" w:color="auto" w:fill="FFFF00"/>
          </w:tcPr>
          <w:p w:rsidR="00B0237D" w:rsidRPr="00CB1BD5" w:rsidRDefault="00B0237D" w:rsidP="00B0237D">
            <w:pPr>
              <w:jc w:val="center"/>
              <w:rPr>
                <w:rFonts w:cstheme="minorHAnsi"/>
                <w:b/>
                <w:color w:val="002060"/>
                <w:szCs w:val="20"/>
              </w:rPr>
            </w:pPr>
          </w:p>
        </w:tc>
        <w:tc>
          <w:tcPr>
            <w:tcW w:w="1798" w:type="dxa"/>
            <w:shd w:val="clear" w:color="auto" w:fill="FFFF00"/>
          </w:tcPr>
          <w:p w:rsidR="00B0237D" w:rsidRPr="00CB1BD5" w:rsidRDefault="00B0237D" w:rsidP="00B0237D">
            <w:pPr>
              <w:jc w:val="center"/>
              <w:rPr>
                <w:rFonts w:cstheme="minorHAnsi"/>
                <w:szCs w:val="20"/>
              </w:rPr>
            </w:pPr>
            <w:r w:rsidRPr="00CB1BD5">
              <w:rPr>
                <w:rFonts w:cstheme="minorHAnsi"/>
                <w:b/>
                <w:color w:val="002060"/>
                <w:szCs w:val="20"/>
              </w:rPr>
              <w:t>√</w:t>
            </w:r>
          </w:p>
        </w:tc>
      </w:tr>
      <w:tr w:rsidR="00B0237D" w:rsidRPr="00CB1BD5" w:rsidTr="00BF4C84">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2</w:t>
            </w:r>
          </w:p>
        </w:tc>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Invoice Data</w:t>
            </w:r>
          </w:p>
        </w:tc>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Detailed information of invoices generated</w:t>
            </w:r>
          </w:p>
        </w:tc>
        <w:tc>
          <w:tcPr>
            <w:tcW w:w="1798" w:type="dxa"/>
            <w:shd w:val="clear" w:color="auto" w:fill="FFFF00"/>
          </w:tcPr>
          <w:p w:rsidR="00B0237D" w:rsidRPr="00CB1BD5" w:rsidRDefault="00B0237D" w:rsidP="00B0237D">
            <w:pPr>
              <w:jc w:val="center"/>
              <w:rPr>
                <w:rFonts w:cstheme="minorHAnsi"/>
                <w:b/>
                <w:color w:val="002060"/>
                <w:szCs w:val="20"/>
              </w:rPr>
            </w:pPr>
          </w:p>
        </w:tc>
        <w:tc>
          <w:tcPr>
            <w:tcW w:w="1798" w:type="dxa"/>
            <w:shd w:val="clear" w:color="auto" w:fill="FFFF00"/>
          </w:tcPr>
          <w:p w:rsidR="00B0237D" w:rsidRPr="00CB1BD5" w:rsidRDefault="00B0237D" w:rsidP="00B0237D">
            <w:pPr>
              <w:jc w:val="center"/>
              <w:rPr>
                <w:rFonts w:cstheme="minorHAnsi"/>
                <w:b/>
                <w:color w:val="002060"/>
                <w:szCs w:val="20"/>
              </w:rPr>
            </w:pPr>
            <w:r w:rsidRPr="00CB1BD5">
              <w:rPr>
                <w:rFonts w:cstheme="minorHAnsi"/>
                <w:b/>
                <w:color w:val="002060"/>
                <w:szCs w:val="20"/>
              </w:rPr>
              <w:t>√</w:t>
            </w:r>
          </w:p>
        </w:tc>
      </w:tr>
      <w:tr w:rsidR="00B0237D" w:rsidRPr="00CB1BD5" w:rsidTr="00BF4C84">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3</w:t>
            </w:r>
          </w:p>
        </w:tc>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Payment Data</w:t>
            </w:r>
          </w:p>
        </w:tc>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 xml:space="preserve">Includes payment details for the invoices </w:t>
            </w:r>
          </w:p>
        </w:tc>
        <w:tc>
          <w:tcPr>
            <w:tcW w:w="1798" w:type="dxa"/>
            <w:shd w:val="clear" w:color="auto" w:fill="FFFF00"/>
          </w:tcPr>
          <w:p w:rsidR="00B0237D" w:rsidRPr="00CB1BD5" w:rsidRDefault="00B0237D" w:rsidP="00B0237D">
            <w:pPr>
              <w:jc w:val="center"/>
              <w:rPr>
                <w:rFonts w:cstheme="minorHAnsi"/>
                <w:b/>
                <w:color w:val="002060"/>
                <w:szCs w:val="20"/>
              </w:rPr>
            </w:pPr>
          </w:p>
        </w:tc>
        <w:tc>
          <w:tcPr>
            <w:tcW w:w="1798" w:type="dxa"/>
            <w:shd w:val="clear" w:color="auto" w:fill="FFFF00"/>
          </w:tcPr>
          <w:p w:rsidR="00B0237D" w:rsidRPr="00CB1BD5" w:rsidRDefault="00B0237D" w:rsidP="00B0237D">
            <w:pPr>
              <w:jc w:val="center"/>
              <w:rPr>
                <w:rFonts w:cstheme="minorHAnsi"/>
                <w:b/>
                <w:color w:val="002060"/>
                <w:szCs w:val="20"/>
              </w:rPr>
            </w:pPr>
            <w:r w:rsidRPr="00CB1BD5">
              <w:rPr>
                <w:rFonts w:cstheme="minorHAnsi"/>
                <w:b/>
                <w:color w:val="002060"/>
                <w:szCs w:val="20"/>
              </w:rPr>
              <w:t>√</w:t>
            </w:r>
          </w:p>
        </w:tc>
      </w:tr>
      <w:tr w:rsidR="00B0237D" w:rsidRPr="00CB1BD5" w:rsidTr="00BF4C84">
        <w:trPr>
          <w:trHeight w:val="1007"/>
        </w:trPr>
        <w:tc>
          <w:tcPr>
            <w:tcW w:w="1798" w:type="dxa"/>
            <w:shd w:val="clear" w:color="auto" w:fill="FFFF00"/>
          </w:tcPr>
          <w:p w:rsidR="00B0237D" w:rsidRPr="00CB1BD5" w:rsidRDefault="00B0237D" w:rsidP="00B0237D">
            <w:pPr>
              <w:jc w:val="center"/>
              <w:rPr>
                <w:rFonts w:cstheme="minorHAnsi"/>
                <w:szCs w:val="20"/>
              </w:rPr>
            </w:pPr>
            <w:r w:rsidRPr="00CB1BD5">
              <w:rPr>
                <w:rFonts w:cstheme="minorHAnsi"/>
                <w:szCs w:val="20"/>
              </w:rPr>
              <w:t>4</w:t>
            </w:r>
          </w:p>
        </w:tc>
        <w:tc>
          <w:tcPr>
            <w:tcW w:w="1798" w:type="dxa"/>
            <w:shd w:val="clear" w:color="auto" w:fill="FFFF00"/>
          </w:tcPr>
          <w:p w:rsidR="00B0237D" w:rsidRPr="00CB1BD5" w:rsidRDefault="00415909" w:rsidP="00B0237D">
            <w:pPr>
              <w:jc w:val="center"/>
              <w:rPr>
                <w:rFonts w:cstheme="minorHAnsi"/>
                <w:szCs w:val="20"/>
              </w:rPr>
            </w:pPr>
            <w:r>
              <w:rPr>
                <w:rFonts w:cstheme="minorHAnsi"/>
                <w:szCs w:val="20"/>
              </w:rPr>
              <w:t>Banking Information</w:t>
            </w:r>
          </w:p>
        </w:tc>
        <w:tc>
          <w:tcPr>
            <w:tcW w:w="1798" w:type="dxa"/>
            <w:shd w:val="clear" w:color="auto" w:fill="FFFF00"/>
          </w:tcPr>
          <w:p w:rsidR="00B0237D" w:rsidRPr="00CB1BD5" w:rsidRDefault="00B0237D" w:rsidP="00B0237D">
            <w:pPr>
              <w:ind w:left="329"/>
              <w:rPr>
                <w:rFonts w:cstheme="minorHAnsi"/>
                <w:szCs w:val="20"/>
              </w:rPr>
            </w:pPr>
            <w:r w:rsidRPr="00CB1BD5">
              <w:rPr>
                <w:rFonts w:cstheme="minorHAnsi"/>
                <w:szCs w:val="20"/>
              </w:rPr>
              <w:t xml:space="preserve"> </w:t>
            </w:r>
            <w:r w:rsidR="00415909">
              <w:rPr>
                <w:rFonts w:cstheme="minorHAnsi"/>
                <w:szCs w:val="20"/>
              </w:rPr>
              <w:t>Bank Account Details, Crédit Card details</w:t>
            </w:r>
          </w:p>
        </w:tc>
        <w:tc>
          <w:tcPr>
            <w:tcW w:w="1798" w:type="dxa"/>
            <w:shd w:val="clear" w:color="auto" w:fill="FFFF00"/>
          </w:tcPr>
          <w:p w:rsidR="00B0237D" w:rsidRPr="00CB1BD5" w:rsidRDefault="00B0237D" w:rsidP="00B0237D">
            <w:pPr>
              <w:jc w:val="center"/>
              <w:rPr>
                <w:rFonts w:cstheme="minorHAnsi"/>
                <w:b/>
                <w:color w:val="002060"/>
                <w:szCs w:val="20"/>
              </w:rPr>
            </w:pPr>
          </w:p>
        </w:tc>
        <w:tc>
          <w:tcPr>
            <w:tcW w:w="1798" w:type="dxa"/>
            <w:shd w:val="clear" w:color="auto" w:fill="FFFF00"/>
          </w:tcPr>
          <w:p w:rsidR="00B0237D" w:rsidRPr="00CB1BD5" w:rsidRDefault="001E74A4" w:rsidP="00B0237D">
            <w:pPr>
              <w:jc w:val="center"/>
              <w:rPr>
                <w:rFonts w:cstheme="minorHAnsi"/>
                <w:b/>
                <w:color w:val="002060"/>
                <w:szCs w:val="20"/>
              </w:rPr>
            </w:pPr>
            <w:r w:rsidRPr="00CB1BD5">
              <w:rPr>
                <w:rFonts w:cstheme="minorHAnsi"/>
                <w:b/>
                <w:color w:val="002060"/>
                <w:szCs w:val="20"/>
              </w:rPr>
              <w:t>√</w:t>
            </w:r>
          </w:p>
        </w:tc>
      </w:tr>
    </w:tbl>
    <w:p w:rsidR="00AE4B6D" w:rsidRDefault="00AE4B6D" w:rsidP="00181511">
      <w:pPr>
        <w:pStyle w:val="SGSBodyText"/>
      </w:pPr>
    </w:p>
    <w:p w:rsidR="00AE4B6D" w:rsidRDefault="00224287" w:rsidP="00181511">
      <w:pPr>
        <w:pStyle w:val="SGSBodyText"/>
      </w:pPr>
      <w:r>
        <w:t xml:space="preserve">Data </w:t>
      </w:r>
      <w:r w:rsidR="00BF4C84">
        <w:t>Request Document Shared with NBAD</w:t>
      </w:r>
      <w:r>
        <w:t>:</w:t>
      </w:r>
    </w:p>
    <w:p w:rsidR="00224287" w:rsidRDefault="00224287" w:rsidP="00181511">
      <w:pPr>
        <w:pStyle w:val="SGSBodyText"/>
      </w:pPr>
    </w:p>
    <w:p w:rsidR="00AE4B6D" w:rsidRDefault="003864F5" w:rsidP="00181511">
      <w:pPr>
        <w:pStyle w:val="SGSBodyText"/>
      </w:pPr>
      <w:r>
        <w:object w:dxaOrig="1534"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5pt;height:49.5pt" o:ole="">
            <v:imagedata r:id="rId16" o:title=""/>
          </v:shape>
          <o:OLEObject Type="Embed" ProgID="Excel.Sheet.12" ShapeID="_x0000_i1030" DrawAspect="Icon" ObjectID="_1558789045" r:id="rId17"/>
        </w:object>
      </w:r>
      <w:bookmarkStart w:id="5" w:name="_GoBack"/>
      <w:bookmarkEnd w:id="5"/>
    </w:p>
    <w:p w:rsidR="00181511" w:rsidRPr="00181511" w:rsidRDefault="00181511" w:rsidP="00181511">
      <w:pPr>
        <w:pStyle w:val="SGSBodyText"/>
      </w:pPr>
    </w:p>
    <w:p w:rsidR="00A43419" w:rsidRPr="0094184E" w:rsidRDefault="00BB4720" w:rsidP="00840883">
      <w:pPr>
        <w:pStyle w:val="SGSHeading1"/>
      </w:pPr>
      <w:bookmarkStart w:id="6" w:name="_Toc471240271"/>
      <w:r w:rsidRPr="0094184E">
        <w:lastRenderedPageBreak/>
        <w:t xml:space="preserve">Our </w:t>
      </w:r>
      <w:r w:rsidR="00041D94">
        <w:t>Approach</w:t>
      </w:r>
      <w:bookmarkEnd w:id="6"/>
    </w:p>
    <w:p w:rsidR="00FF323F" w:rsidRPr="00CB1BD5" w:rsidRDefault="008B4174" w:rsidP="00CB1BD5">
      <w:pPr>
        <w:pStyle w:val="ListParagraph"/>
        <w:spacing w:line="360" w:lineRule="auto"/>
        <w:ind w:left="390"/>
        <w:rPr>
          <w:rFonts w:cstheme="minorHAnsi"/>
          <w:sz w:val="20"/>
          <w:szCs w:val="20"/>
        </w:rPr>
      </w:pPr>
      <w:r w:rsidRPr="00CB1BD5">
        <w:rPr>
          <w:rFonts w:cstheme="minorHAnsi"/>
          <w:sz w:val="20"/>
          <w:szCs w:val="20"/>
        </w:rPr>
        <w:t>As this is a classification problem, we normally combine CHAID and Logistic regression to come up with the propensity to pay scores</w:t>
      </w:r>
      <w:r w:rsidR="00B41915">
        <w:rPr>
          <w:rFonts w:cstheme="minorHAnsi"/>
          <w:sz w:val="20"/>
          <w:szCs w:val="20"/>
        </w:rPr>
        <w:t xml:space="preserve"> at the account level</w:t>
      </w:r>
      <w:r w:rsidRPr="00CB1BD5">
        <w:rPr>
          <w:rFonts w:cstheme="minorHAnsi"/>
          <w:sz w:val="20"/>
          <w:szCs w:val="20"/>
        </w:rPr>
        <w:t>.</w:t>
      </w:r>
      <w:r w:rsidR="00D571AE" w:rsidRPr="00CB1BD5">
        <w:rPr>
          <w:rFonts w:cstheme="minorHAnsi"/>
          <w:sz w:val="20"/>
          <w:szCs w:val="20"/>
        </w:rPr>
        <w:t xml:space="preserve"> Based on the data </w:t>
      </w:r>
      <w:r w:rsidR="00521E8E" w:rsidRPr="00CB1BD5">
        <w:rPr>
          <w:rFonts w:cstheme="minorHAnsi"/>
          <w:sz w:val="20"/>
          <w:szCs w:val="20"/>
        </w:rPr>
        <w:t>availability</w:t>
      </w:r>
      <w:r w:rsidR="00D571AE" w:rsidRPr="00CB1BD5">
        <w:rPr>
          <w:rFonts w:cstheme="minorHAnsi"/>
          <w:sz w:val="20"/>
          <w:szCs w:val="20"/>
        </w:rPr>
        <w:t>, the model is normally developed on a 70% sample and the validation is done on the remaining 30%. After validation the betas may or may not be smoothened depending on the model fit.</w:t>
      </w:r>
      <w:r w:rsidRPr="00CB1BD5">
        <w:rPr>
          <w:rFonts w:cstheme="minorHAnsi"/>
          <w:sz w:val="20"/>
          <w:szCs w:val="20"/>
        </w:rPr>
        <w:t xml:space="preserve"> </w:t>
      </w:r>
      <w:r w:rsidR="00CB1BD5" w:rsidRPr="00CB1BD5">
        <w:rPr>
          <w:rFonts w:cstheme="minorHAnsi"/>
          <w:sz w:val="20"/>
          <w:szCs w:val="20"/>
        </w:rPr>
        <w:t xml:space="preserve"> </w:t>
      </w:r>
      <w:r w:rsidR="009854AE">
        <w:rPr>
          <w:rFonts w:cstheme="minorHAnsi"/>
          <w:sz w:val="20"/>
          <w:szCs w:val="20"/>
        </w:rPr>
        <w:t xml:space="preserve">We do validate the model by extreme validation techniques also. </w:t>
      </w:r>
      <w:r w:rsidRPr="00CB1BD5">
        <w:rPr>
          <w:rFonts w:cstheme="minorHAnsi"/>
          <w:sz w:val="20"/>
          <w:szCs w:val="20"/>
        </w:rPr>
        <w:t>The steps that we follow include the below:</w:t>
      </w:r>
    </w:p>
    <w:p w:rsidR="00FF323F" w:rsidRPr="00CB1BD5" w:rsidRDefault="00FF323F" w:rsidP="00CB1BD5">
      <w:pPr>
        <w:pStyle w:val="ListParagraph"/>
        <w:spacing w:line="360" w:lineRule="auto"/>
        <w:ind w:left="750"/>
        <w:rPr>
          <w:rFonts w:cstheme="minorHAnsi"/>
          <w:b/>
          <w:sz w:val="20"/>
          <w:szCs w:val="20"/>
        </w:rPr>
      </w:pP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Missing value and outlier treatment</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 xml:space="preserve">Optimal binning of the independent variables by CHAID before feeding in </w:t>
      </w:r>
      <w:r w:rsidR="00E62DC3" w:rsidRPr="00CB1BD5">
        <w:rPr>
          <w:rFonts w:cstheme="minorHAnsi"/>
          <w:sz w:val="20"/>
          <w:szCs w:val="20"/>
        </w:rPr>
        <w:t>the model</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 xml:space="preserve">Univariate Logistic </w:t>
      </w:r>
      <w:r w:rsidR="00E62DC3">
        <w:rPr>
          <w:rFonts w:cstheme="minorHAnsi"/>
          <w:sz w:val="20"/>
          <w:szCs w:val="20"/>
        </w:rPr>
        <w:t>regression</w:t>
      </w:r>
      <w:r w:rsidRPr="00CB1BD5">
        <w:rPr>
          <w:rFonts w:cstheme="minorHAnsi"/>
          <w:sz w:val="20"/>
          <w:szCs w:val="20"/>
        </w:rPr>
        <w:t xml:space="preserve"> to identify the individual significant variables</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Multicollinearity check</w:t>
      </w:r>
      <w:r w:rsidR="00E62DC3">
        <w:rPr>
          <w:rFonts w:cstheme="minorHAnsi"/>
          <w:sz w:val="20"/>
          <w:szCs w:val="20"/>
        </w:rPr>
        <w:t xml:space="preserve"> </w:t>
      </w:r>
      <w:r w:rsidRPr="00CB1BD5">
        <w:rPr>
          <w:rFonts w:cstheme="minorHAnsi"/>
          <w:sz w:val="20"/>
          <w:szCs w:val="20"/>
        </w:rPr>
        <w:t>through VIF</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Model fit check</w:t>
      </w:r>
      <w:r w:rsidR="00E62DC3">
        <w:rPr>
          <w:rFonts w:cstheme="minorHAnsi"/>
          <w:sz w:val="20"/>
          <w:szCs w:val="20"/>
        </w:rPr>
        <w:t>ing</w:t>
      </w:r>
      <w:r w:rsidRPr="00CB1BD5">
        <w:rPr>
          <w:rFonts w:cstheme="minorHAnsi"/>
          <w:sz w:val="20"/>
          <w:szCs w:val="20"/>
        </w:rPr>
        <w:t xml:space="preserve"> through concordance and Hosmer-Lemeshow criterion</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 xml:space="preserve">Estimated parameters used to score each accounts to find chances of </w:t>
      </w:r>
      <w:r w:rsidR="00E62DC3">
        <w:rPr>
          <w:rFonts w:cstheme="minorHAnsi"/>
          <w:sz w:val="20"/>
          <w:szCs w:val="20"/>
        </w:rPr>
        <w:t>payment</w:t>
      </w:r>
    </w:p>
    <w:p w:rsidR="00FF323F" w:rsidRDefault="00FF323F" w:rsidP="00FF323F">
      <w:pPr>
        <w:pStyle w:val="ListParagraph"/>
        <w:ind w:left="1080"/>
        <w:rPr>
          <w:rFonts w:ascii="Arial" w:hAnsi="Arial" w:cs="Arial"/>
          <w:sz w:val="20"/>
          <w:szCs w:val="20"/>
        </w:rPr>
      </w:pPr>
    </w:p>
    <w:p w:rsidR="00FF323F" w:rsidRDefault="00FF323F" w:rsidP="00FF323F">
      <w:pPr>
        <w:rPr>
          <w:rFonts w:ascii="Arial" w:hAnsi="Arial" w:cs="Arial"/>
          <w:b/>
          <w:szCs w:val="20"/>
        </w:rPr>
      </w:pPr>
      <w:r>
        <w:rPr>
          <w:rFonts w:ascii="Arial" w:hAnsi="Arial" w:cs="Arial"/>
          <w:b/>
          <w:szCs w:val="20"/>
        </w:rPr>
        <w:t xml:space="preserve">        </w:t>
      </w:r>
    </w:p>
    <w:p w:rsidR="00FF323F" w:rsidRPr="000C1F03" w:rsidRDefault="00FF323F" w:rsidP="00FF323F">
      <w:pPr>
        <w:rPr>
          <w:rFonts w:cstheme="minorHAnsi"/>
          <w:b/>
          <w:szCs w:val="20"/>
          <w:highlight w:val="yellow"/>
        </w:rPr>
      </w:pPr>
      <w:r w:rsidRPr="000C1F03">
        <w:rPr>
          <w:rFonts w:cstheme="minorHAnsi"/>
          <w:b/>
          <w:szCs w:val="20"/>
          <w:highlight w:val="yellow"/>
        </w:rPr>
        <w:t xml:space="preserve">Table 1: Some </w:t>
      </w:r>
      <w:r w:rsidR="00D61F0C" w:rsidRPr="000C1F03">
        <w:rPr>
          <w:rFonts w:cstheme="minorHAnsi"/>
          <w:b/>
          <w:szCs w:val="20"/>
          <w:highlight w:val="yellow"/>
        </w:rPr>
        <w:t>indicative</w:t>
      </w:r>
      <w:r w:rsidRPr="000C1F03">
        <w:rPr>
          <w:rFonts w:cstheme="minorHAnsi"/>
          <w:b/>
          <w:szCs w:val="20"/>
          <w:highlight w:val="yellow"/>
        </w:rPr>
        <w:t xml:space="preserve"> variables to be considered for developing the model</w:t>
      </w:r>
      <w:r w:rsidR="009C69EB" w:rsidRPr="000C1F03">
        <w:rPr>
          <w:rFonts w:cstheme="minorHAnsi"/>
          <w:b/>
          <w:szCs w:val="20"/>
          <w:highlight w:val="yellow"/>
        </w:rPr>
        <w:t>*</w:t>
      </w:r>
    </w:p>
    <w:p w:rsidR="00D61F0C" w:rsidRPr="000C1F03" w:rsidRDefault="00D61F0C" w:rsidP="00FF323F">
      <w:pPr>
        <w:rPr>
          <w:rFonts w:ascii="Arial" w:hAnsi="Arial" w:cs="Arial"/>
          <w:b/>
          <w:szCs w:val="20"/>
          <w:highlight w:val="yellow"/>
        </w:rPr>
      </w:pPr>
    </w:p>
    <w:tbl>
      <w:tblPr>
        <w:tblW w:w="9542" w:type="dxa"/>
        <w:tblInd w:w="93" w:type="dxa"/>
        <w:tblLook w:val="04A0" w:firstRow="1" w:lastRow="0" w:firstColumn="1" w:lastColumn="0" w:noHBand="0" w:noVBand="1"/>
      </w:tblPr>
      <w:tblGrid>
        <w:gridCol w:w="3345"/>
        <w:gridCol w:w="6197"/>
      </w:tblGrid>
      <w:tr w:rsidR="00FF323F" w:rsidRPr="000C1F03" w:rsidTr="00753443">
        <w:trPr>
          <w:trHeight w:val="224"/>
        </w:trPr>
        <w:tc>
          <w:tcPr>
            <w:tcW w:w="9542"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FF323F" w:rsidRPr="000C1F03" w:rsidRDefault="00FF323F" w:rsidP="00753443">
            <w:pPr>
              <w:jc w:val="center"/>
              <w:rPr>
                <w:rFonts w:cstheme="minorHAnsi"/>
                <w:szCs w:val="20"/>
                <w:highlight w:val="yellow"/>
              </w:rPr>
            </w:pPr>
            <w:r w:rsidRPr="000C1F03">
              <w:rPr>
                <w:rFonts w:cstheme="minorHAnsi"/>
                <w:szCs w:val="20"/>
                <w:highlight w:val="yellow"/>
              </w:rPr>
              <w:t>Variables used</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 xml:space="preserve">Business Unit </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D74EFA" w:rsidP="00753443">
            <w:pPr>
              <w:rPr>
                <w:rFonts w:cstheme="minorHAnsi"/>
                <w:szCs w:val="20"/>
                <w:highlight w:val="yellow"/>
              </w:rPr>
            </w:pPr>
            <w:r w:rsidRPr="000C1F03">
              <w:rPr>
                <w:rFonts w:cstheme="minorHAnsi"/>
                <w:szCs w:val="20"/>
                <w:highlight w:val="yellow"/>
              </w:rPr>
              <w:t xml:space="preserve">Ever in bucket </w:t>
            </w:r>
            <w:r w:rsidR="00FF323F" w:rsidRPr="000C1F03">
              <w:rPr>
                <w:rFonts w:cstheme="minorHAnsi"/>
                <w:szCs w:val="20"/>
                <w:highlight w:val="yellow"/>
              </w:rPr>
              <w:t>1</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Customer Industry</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D74EFA">
            <w:pPr>
              <w:rPr>
                <w:rFonts w:cstheme="minorHAnsi"/>
                <w:szCs w:val="20"/>
                <w:highlight w:val="yellow"/>
              </w:rPr>
            </w:pPr>
            <w:r w:rsidRPr="000C1F03">
              <w:rPr>
                <w:rFonts w:cstheme="minorHAnsi"/>
                <w:szCs w:val="20"/>
                <w:highlight w:val="yellow"/>
              </w:rPr>
              <w:t>Ever in bucket 2</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0C1F03" w:rsidRDefault="00FF323F" w:rsidP="00753443">
            <w:pPr>
              <w:rPr>
                <w:rFonts w:cstheme="minorHAnsi"/>
                <w:szCs w:val="20"/>
                <w:highlight w:val="yellow"/>
              </w:rPr>
            </w:pPr>
            <w:r w:rsidRPr="000C1F03">
              <w:rPr>
                <w:rFonts w:cstheme="minorHAnsi"/>
                <w:szCs w:val="20"/>
                <w:highlight w:val="yellow"/>
              </w:rPr>
              <w:t>Customer Group</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No. of times month end bounces in first 3 months</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0C1F03" w:rsidRDefault="00FF323F" w:rsidP="00753443">
            <w:pPr>
              <w:rPr>
                <w:rFonts w:cstheme="minorHAnsi"/>
                <w:szCs w:val="20"/>
                <w:highlight w:val="yellow"/>
              </w:rPr>
            </w:pPr>
            <w:r w:rsidRPr="000C1F03">
              <w:rPr>
                <w:rFonts w:cstheme="minorHAnsi"/>
                <w:szCs w:val="20"/>
                <w:highlight w:val="yellow"/>
              </w:rPr>
              <w:t>Division Id</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No. of times month end bounces in first 6 months</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0C1F03" w:rsidRDefault="00FF323F" w:rsidP="00753443">
            <w:pPr>
              <w:rPr>
                <w:rFonts w:cstheme="minorHAnsi"/>
                <w:szCs w:val="20"/>
                <w:highlight w:val="yellow"/>
              </w:rPr>
            </w:pPr>
            <w:r w:rsidRPr="000C1F03">
              <w:rPr>
                <w:rFonts w:cstheme="minorHAnsi"/>
                <w:szCs w:val="20"/>
                <w:highlight w:val="yellow"/>
              </w:rPr>
              <w:t>Transaction Class</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No. of times month end bounces in last 3 months</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Call Type</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No. of times month end bounces in last 6 months</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Call Attempts</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No. of times in bucket 2 in first 3 months</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Customer Region/State/Country</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No. of times in bucket 2 in first 6 months</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Invoice Cycle</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No. of times in bucket 2 in last 3 months</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0C1F03" w:rsidRDefault="00FF323F" w:rsidP="00753443">
            <w:pPr>
              <w:rPr>
                <w:rFonts w:cstheme="minorHAnsi"/>
                <w:szCs w:val="20"/>
                <w:highlight w:val="yellow"/>
              </w:rPr>
            </w:pPr>
            <w:r w:rsidRPr="000C1F03">
              <w:rPr>
                <w:rFonts w:cstheme="minorHAnsi"/>
                <w:szCs w:val="20"/>
                <w:highlight w:val="yellow"/>
              </w:rPr>
              <w:t>Payment Terms</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No. of times in bucket 2 in last 6 months</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0C1F03" w:rsidRDefault="00FF323F" w:rsidP="00753443">
            <w:pPr>
              <w:rPr>
                <w:rFonts w:cstheme="minorHAnsi"/>
                <w:szCs w:val="20"/>
                <w:highlight w:val="yellow"/>
              </w:rPr>
            </w:pPr>
            <w:r w:rsidRPr="000C1F03">
              <w:rPr>
                <w:rFonts w:cstheme="minorHAnsi"/>
                <w:szCs w:val="20"/>
                <w:highlight w:val="yellow"/>
              </w:rPr>
              <w:t>Customer Status (Active/Inactive)</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Ever month end bounce in first 3 months (Y/N)</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0C1F03" w:rsidRDefault="00FF323F" w:rsidP="00753443">
            <w:pPr>
              <w:rPr>
                <w:rFonts w:cstheme="minorHAnsi"/>
                <w:szCs w:val="20"/>
                <w:highlight w:val="yellow"/>
              </w:rPr>
            </w:pPr>
            <w:r w:rsidRPr="000C1F03">
              <w:rPr>
                <w:rFonts w:cstheme="minorHAnsi"/>
                <w:szCs w:val="20"/>
                <w:highlight w:val="yellow"/>
              </w:rPr>
              <w:t>MOB (Customer Since)</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Ever month end bounce in first 6 months (Y/N)</w:t>
            </w:r>
          </w:p>
        </w:tc>
      </w:tr>
      <w:tr w:rsidR="00FF323F" w:rsidRPr="000C1F0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Outstanding Amount</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0C1F03" w:rsidRDefault="00FF323F" w:rsidP="00753443">
            <w:pPr>
              <w:rPr>
                <w:rFonts w:cstheme="minorHAnsi"/>
                <w:szCs w:val="20"/>
                <w:highlight w:val="yellow"/>
              </w:rPr>
            </w:pPr>
            <w:r w:rsidRPr="000C1F03">
              <w:rPr>
                <w:rFonts w:cstheme="minorHAnsi"/>
                <w:szCs w:val="20"/>
                <w:highlight w:val="yellow"/>
              </w:rPr>
              <w:t>Ever month end bounce in last 3 months (Y/N)</w:t>
            </w:r>
          </w:p>
        </w:tc>
      </w:tr>
      <w:tr w:rsidR="00FF323F" w:rsidRPr="008C3FE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0C1F03" w:rsidRDefault="00FF323F" w:rsidP="00753443">
            <w:pPr>
              <w:rPr>
                <w:rFonts w:cstheme="minorHAnsi"/>
                <w:szCs w:val="20"/>
                <w:highlight w:val="yellow"/>
              </w:rPr>
            </w:pP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C3FE3" w:rsidRDefault="00FF323F" w:rsidP="00753443">
            <w:pPr>
              <w:rPr>
                <w:rFonts w:cstheme="minorHAnsi"/>
                <w:szCs w:val="20"/>
              </w:rPr>
            </w:pPr>
            <w:r w:rsidRPr="000C1F03">
              <w:rPr>
                <w:rFonts w:cstheme="minorHAnsi"/>
                <w:szCs w:val="20"/>
                <w:highlight w:val="yellow"/>
              </w:rPr>
              <w:t>Ever month end bounce in last 6 months (Y/N)</w:t>
            </w:r>
          </w:p>
        </w:tc>
      </w:tr>
    </w:tbl>
    <w:p w:rsidR="009C69EB" w:rsidRPr="009C69EB" w:rsidRDefault="009C69EB" w:rsidP="009C69EB">
      <w:pPr>
        <w:pStyle w:val="SGSBodyText"/>
        <w:spacing w:line="240" w:lineRule="auto"/>
        <w:ind w:left="90"/>
        <w:rPr>
          <w:i/>
          <w:sz w:val="2"/>
        </w:rPr>
      </w:pPr>
    </w:p>
    <w:p w:rsidR="009C69EB" w:rsidRPr="009C69EB" w:rsidRDefault="009C69EB" w:rsidP="009C69EB">
      <w:pPr>
        <w:pStyle w:val="SGSBodyText"/>
        <w:ind w:left="90"/>
        <w:rPr>
          <w:i/>
        </w:rPr>
      </w:pPr>
      <w:r w:rsidRPr="009C69EB">
        <w:rPr>
          <w:i/>
        </w:rPr>
        <w:t>The list is indicative and a comprehensive data fields with derived parame</w:t>
      </w:r>
      <w:r w:rsidR="00BF4C84">
        <w:rPr>
          <w:i/>
        </w:rPr>
        <w:t>ters would be discussed with NBAD</w:t>
      </w:r>
      <w:r w:rsidRPr="009C69EB">
        <w:rPr>
          <w:i/>
        </w:rPr>
        <w:t xml:space="preserve"> stake holders before including in the final model</w:t>
      </w:r>
    </w:p>
    <w:p w:rsidR="00726597" w:rsidRDefault="00726597" w:rsidP="00086887">
      <w:pPr>
        <w:pStyle w:val="SGSBodyText"/>
        <w:ind w:left="432"/>
        <w:jc w:val="center"/>
      </w:pPr>
    </w:p>
    <w:p w:rsidR="006B5B95" w:rsidRDefault="006B5B95" w:rsidP="00086887">
      <w:pPr>
        <w:pStyle w:val="SGSBodyText"/>
        <w:ind w:left="432"/>
        <w:jc w:val="center"/>
      </w:pPr>
    </w:p>
    <w:p w:rsidR="006B5B95" w:rsidRDefault="006B5B95" w:rsidP="006B5B95">
      <w:pPr>
        <w:rPr>
          <w:rFonts w:ascii="Tahoma" w:eastAsia="Times New Roman" w:hAnsi="Tahoma" w:cs="Calibri"/>
          <w:color w:val="000000" w:themeColor="text1"/>
          <w:szCs w:val="20"/>
        </w:rPr>
      </w:pPr>
    </w:p>
    <w:p w:rsidR="006B5B95" w:rsidRDefault="006B5B95" w:rsidP="006B5B95">
      <w:pPr>
        <w:rPr>
          <w:rFonts w:ascii="Tahoma" w:eastAsia="Times New Roman" w:hAnsi="Tahoma" w:cs="Calibri"/>
          <w:color w:val="000000" w:themeColor="text1"/>
          <w:szCs w:val="20"/>
        </w:rPr>
      </w:pPr>
    </w:p>
    <w:p w:rsidR="003B3C54" w:rsidRDefault="003B3C54" w:rsidP="006B5B95">
      <w:pPr>
        <w:rPr>
          <w:rFonts w:cstheme="minorHAnsi"/>
          <w:b/>
          <w:szCs w:val="20"/>
        </w:rPr>
      </w:pPr>
      <w:r w:rsidRPr="003B3C54">
        <w:rPr>
          <w:rFonts w:cstheme="minorHAnsi"/>
          <w:b/>
          <w:szCs w:val="20"/>
        </w:rPr>
        <w:lastRenderedPageBreak/>
        <w:t xml:space="preserve">How the Collection Scorecard for </w:t>
      </w:r>
      <w:r w:rsidR="00125228">
        <w:rPr>
          <w:rFonts w:cstheme="minorHAnsi"/>
          <w:b/>
          <w:szCs w:val="20"/>
        </w:rPr>
        <w:t>NBA</w:t>
      </w:r>
      <w:r w:rsidR="00E56DA6">
        <w:rPr>
          <w:rFonts w:cstheme="minorHAnsi"/>
          <w:b/>
          <w:szCs w:val="20"/>
        </w:rPr>
        <w:t>D Credit card</w:t>
      </w:r>
      <w:r>
        <w:rPr>
          <w:rFonts w:cstheme="minorHAnsi"/>
          <w:b/>
          <w:szCs w:val="20"/>
        </w:rPr>
        <w:t xml:space="preserve"> would look</w:t>
      </w:r>
      <w:r w:rsidRPr="003B3C54">
        <w:rPr>
          <w:rFonts w:cstheme="minorHAnsi"/>
          <w:b/>
          <w:szCs w:val="20"/>
        </w:rPr>
        <w:t xml:space="preserve"> like?</w:t>
      </w:r>
    </w:p>
    <w:p w:rsidR="003B3C54" w:rsidRDefault="003B3C54" w:rsidP="006B5B95">
      <w:pPr>
        <w:rPr>
          <w:rFonts w:cstheme="minorHAnsi"/>
          <w:b/>
          <w:szCs w:val="20"/>
        </w:rPr>
      </w:pPr>
    </w:p>
    <w:p w:rsidR="003B3C54" w:rsidRDefault="00DF57C0" w:rsidP="006B5B95">
      <w:pPr>
        <w:rPr>
          <w:rFonts w:cstheme="minorHAnsi"/>
          <w:b/>
          <w:szCs w:val="20"/>
        </w:rPr>
      </w:pPr>
      <w:r w:rsidRPr="00DF57C0">
        <w:rPr>
          <w:noProof/>
        </w:rPr>
        <w:drawing>
          <wp:inline distT="0" distB="0" distL="0" distR="0" wp14:anchorId="253816CC" wp14:editId="73CF4EF9">
            <wp:extent cx="5943600" cy="175117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51173"/>
                    </a:xfrm>
                    <a:prstGeom prst="rect">
                      <a:avLst/>
                    </a:prstGeom>
                    <a:noFill/>
                    <a:ln>
                      <a:noFill/>
                    </a:ln>
                  </pic:spPr>
                </pic:pic>
              </a:graphicData>
            </a:graphic>
          </wp:inline>
        </w:drawing>
      </w:r>
    </w:p>
    <w:p w:rsidR="003B3C54" w:rsidRDefault="003B3C54" w:rsidP="006B5B95">
      <w:pPr>
        <w:rPr>
          <w:rFonts w:cstheme="minorHAnsi"/>
          <w:b/>
          <w:szCs w:val="20"/>
        </w:rPr>
      </w:pPr>
    </w:p>
    <w:p w:rsidR="00DF57C0" w:rsidRPr="00832B1A" w:rsidRDefault="00DF57C0" w:rsidP="006A3279">
      <w:pPr>
        <w:pStyle w:val="ListParagraph"/>
        <w:numPr>
          <w:ilvl w:val="0"/>
          <w:numId w:val="13"/>
        </w:numPr>
        <w:rPr>
          <w:rFonts w:cstheme="minorHAnsi"/>
          <w:b/>
          <w:color w:val="FFC000"/>
          <w:szCs w:val="20"/>
        </w:rPr>
      </w:pPr>
      <w:r w:rsidRPr="00832B1A">
        <w:rPr>
          <w:rFonts w:cstheme="minorHAnsi"/>
          <w:b/>
          <w:bCs/>
          <w:color w:val="FFC000"/>
          <w:szCs w:val="20"/>
        </w:rPr>
        <w:t>Gradual decrease in Bad rates in higher score bands</w:t>
      </w:r>
    </w:p>
    <w:p w:rsidR="00DF57C0" w:rsidRPr="00832B1A" w:rsidRDefault="00DF57C0" w:rsidP="006A3279">
      <w:pPr>
        <w:pStyle w:val="ListParagraph"/>
        <w:numPr>
          <w:ilvl w:val="0"/>
          <w:numId w:val="13"/>
        </w:numPr>
        <w:rPr>
          <w:rFonts w:cstheme="minorHAnsi"/>
          <w:b/>
          <w:szCs w:val="20"/>
        </w:rPr>
      </w:pPr>
      <w:r w:rsidRPr="00832B1A">
        <w:rPr>
          <w:rFonts w:cstheme="minorHAnsi"/>
          <w:b/>
          <w:bCs/>
          <w:color w:val="00B050"/>
          <w:szCs w:val="20"/>
        </w:rPr>
        <w:t>Target bottom scored 30% customers to capture 72% of Bads</w:t>
      </w:r>
      <w:r w:rsidR="00832B1A">
        <w:rPr>
          <w:rFonts w:cstheme="minorHAnsi"/>
          <w:b/>
          <w:bCs/>
          <w:color w:val="00B050"/>
          <w:szCs w:val="20"/>
        </w:rPr>
        <w:t xml:space="preserve"> in the above example</w:t>
      </w:r>
    </w:p>
    <w:p w:rsidR="00832B1A" w:rsidRPr="00B14C33" w:rsidRDefault="00832B1A" w:rsidP="00832B1A">
      <w:pPr>
        <w:rPr>
          <w:rFonts w:cstheme="minorHAnsi"/>
          <w:szCs w:val="20"/>
        </w:rPr>
      </w:pPr>
      <w:r w:rsidRPr="00B14C33">
        <w:rPr>
          <w:rFonts w:cstheme="minorHAnsi"/>
          <w:szCs w:val="20"/>
        </w:rPr>
        <w:t>Bad: Customers will not pay by next month</w:t>
      </w:r>
    </w:p>
    <w:p w:rsidR="00832B1A" w:rsidRPr="00B14C33" w:rsidRDefault="00832B1A" w:rsidP="00832B1A">
      <w:pPr>
        <w:rPr>
          <w:rFonts w:cstheme="minorHAnsi"/>
          <w:szCs w:val="20"/>
        </w:rPr>
      </w:pPr>
      <w:r w:rsidRPr="00B14C33">
        <w:rPr>
          <w:rFonts w:cstheme="minorHAnsi"/>
          <w:szCs w:val="20"/>
        </w:rPr>
        <w:t>Good: Customers will pay by next month</w:t>
      </w:r>
    </w:p>
    <w:p w:rsidR="003B3C54" w:rsidRDefault="003B3C54" w:rsidP="006B5B95">
      <w:pPr>
        <w:rPr>
          <w:rFonts w:cstheme="minorHAnsi"/>
          <w:b/>
          <w:szCs w:val="20"/>
        </w:rPr>
      </w:pPr>
    </w:p>
    <w:p w:rsidR="00726597" w:rsidRPr="006B5B95" w:rsidRDefault="00726597" w:rsidP="006B5B95">
      <w:pPr>
        <w:rPr>
          <w:rFonts w:cstheme="minorHAnsi"/>
          <w:b/>
          <w:szCs w:val="20"/>
        </w:rPr>
      </w:pPr>
      <w:r w:rsidRPr="006B5B95">
        <w:rPr>
          <w:rFonts w:cstheme="minorHAnsi"/>
          <w:b/>
          <w:szCs w:val="20"/>
        </w:rPr>
        <w:t>Proposed Strategy</w:t>
      </w:r>
    </w:p>
    <w:p w:rsidR="006B5B95" w:rsidRPr="006B5B95" w:rsidRDefault="006B5B95" w:rsidP="006B5B95">
      <w:pPr>
        <w:rPr>
          <w:rFonts w:cstheme="minorHAnsi"/>
          <w:szCs w:val="20"/>
        </w:rPr>
      </w:pPr>
    </w:p>
    <w:p w:rsidR="00726597" w:rsidRPr="006B5B95" w:rsidRDefault="00726597" w:rsidP="006B5B95">
      <w:pPr>
        <w:spacing w:line="360" w:lineRule="auto"/>
        <w:rPr>
          <w:rFonts w:cstheme="minorHAnsi"/>
          <w:szCs w:val="20"/>
        </w:rPr>
      </w:pPr>
      <w:r w:rsidRPr="006B5B95">
        <w:rPr>
          <w:rFonts w:cstheme="minorHAnsi"/>
          <w:szCs w:val="20"/>
        </w:rPr>
        <w:t xml:space="preserve">The model is to be run to score all </w:t>
      </w:r>
      <w:r w:rsidR="00B32300">
        <w:rPr>
          <w:rFonts w:cstheme="minorHAnsi"/>
          <w:szCs w:val="20"/>
        </w:rPr>
        <w:t xml:space="preserve">delinquent customers </w:t>
      </w:r>
      <w:r w:rsidR="0061426D">
        <w:rPr>
          <w:rFonts w:cstheme="minorHAnsi"/>
          <w:szCs w:val="20"/>
        </w:rPr>
        <w:t>of different</w:t>
      </w:r>
      <w:r w:rsidR="00B32300">
        <w:rPr>
          <w:rFonts w:cstheme="minorHAnsi"/>
          <w:szCs w:val="20"/>
        </w:rPr>
        <w:t xml:space="preserve"> buckets</w:t>
      </w:r>
      <w:r w:rsidRPr="006B5B95">
        <w:rPr>
          <w:rFonts w:cstheme="minorHAnsi"/>
          <w:szCs w:val="20"/>
        </w:rPr>
        <w:t xml:space="preserve"> </w:t>
      </w:r>
      <w:r w:rsidR="0061426D">
        <w:rPr>
          <w:rFonts w:cstheme="minorHAnsi"/>
          <w:szCs w:val="20"/>
        </w:rPr>
        <w:t xml:space="preserve">at the month beginning and the strategy to </w:t>
      </w:r>
      <w:r w:rsidR="00B33509">
        <w:rPr>
          <w:rFonts w:cstheme="minorHAnsi"/>
          <w:szCs w:val="20"/>
        </w:rPr>
        <w:t>prioritize the</w:t>
      </w:r>
      <w:r w:rsidR="0061426D">
        <w:rPr>
          <w:rFonts w:cstheme="minorHAnsi"/>
          <w:szCs w:val="20"/>
        </w:rPr>
        <w:t xml:space="preserve"> accounts will depend on the maximum separation of the ranked customers based on risk.</w:t>
      </w:r>
      <w:r w:rsidR="001A4D12">
        <w:rPr>
          <w:rFonts w:cstheme="minorHAnsi"/>
          <w:szCs w:val="20"/>
        </w:rPr>
        <w:t xml:space="preserve"> The assumption is that we will predict monthly collection.</w:t>
      </w:r>
    </w:p>
    <w:p w:rsidR="00726597" w:rsidRDefault="00726597" w:rsidP="00726597">
      <w:pPr>
        <w:pStyle w:val="ListParagraph"/>
        <w:ind w:left="750"/>
        <w:rPr>
          <w:rFonts w:ascii="Arial" w:hAnsi="Arial" w:cs="Arial"/>
          <w:sz w:val="20"/>
          <w:szCs w:val="20"/>
        </w:rPr>
      </w:pPr>
    </w:p>
    <w:p w:rsidR="00CB5904" w:rsidRDefault="00CB5904" w:rsidP="00726597">
      <w:pPr>
        <w:pStyle w:val="ListParagraph"/>
        <w:ind w:left="750"/>
        <w:rPr>
          <w:rFonts w:ascii="Arial" w:hAnsi="Arial" w:cs="Arial"/>
          <w:sz w:val="20"/>
          <w:szCs w:val="20"/>
        </w:rPr>
      </w:pPr>
    </w:p>
    <w:p w:rsidR="00CB5904" w:rsidRDefault="00CB5904" w:rsidP="00726597">
      <w:pPr>
        <w:pStyle w:val="ListParagraph"/>
        <w:ind w:left="750"/>
        <w:rPr>
          <w:rFonts w:ascii="Arial" w:hAnsi="Arial" w:cs="Arial"/>
          <w:sz w:val="20"/>
          <w:szCs w:val="20"/>
        </w:rPr>
      </w:pPr>
    </w:p>
    <w:p w:rsidR="00CB5904" w:rsidRDefault="00CB5904" w:rsidP="00726597">
      <w:pPr>
        <w:pStyle w:val="ListParagraph"/>
        <w:ind w:left="750"/>
        <w:rPr>
          <w:rFonts w:ascii="Arial" w:hAnsi="Arial" w:cs="Arial"/>
          <w:sz w:val="20"/>
          <w:szCs w:val="20"/>
        </w:rPr>
      </w:pPr>
      <w:r w:rsidRPr="00CB5904">
        <w:rPr>
          <w:noProof/>
        </w:rPr>
        <w:drawing>
          <wp:inline distT="0" distB="0" distL="0" distR="0" wp14:anchorId="73158F81" wp14:editId="1D2F3B2E">
            <wp:extent cx="5943600" cy="26151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15184"/>
                    </a:xfrm>
                    <a:prstGeom prst="rect">
                      <a:avLst/>
                    </a:prstGeom>
                    <a:noFill/>
                    <a:ln>
                      <a:noFill/>
                    </a:ln>
                  </pic:spPr>
                </pic:pic>
              </a:graphicData>
            </a:graphic>
          </wp:inline>
        </w:drawing>
      </w:r>
    </w:p>
    <w:p w:rsidR="00726597" w:rsidRPr="00ED0B3D" w:rsidRDefault="00726597" w:rsidP="00726597">
      <w:pPr>
        <w:pStyle w:val="ListParagraph"/>
        <w:ind w:left="750"/>
        <w:rPr>
          <w:rFonts w:ascii="Arial" w:hAnsi="Arial" w:cs="Arial"/>
          <w:sz w:val="20"/>
          <w:szCs w:val="20"/>
        </w:rPr>
      </w:pPr>
    </w:p>
    <w:p w:rsidR="00726597" w:rsidRDefault="00726597" w:rsidP="00726597">
      <w:pPr>
        <w:pStyle w:val="ListParagraph"/>
        <w:rPr>
          <w:rFonts w:ascii="Arial" w:hAnsi="Arial" w:cs="Arial"/>
          <w:b/>
          <w:sz w:val="20"/>
          <w:szCs w:val="20"/>
        </w:rPr>
      </w:pPr>
    </w:p>
    <w:p w:rsidR="00726597" w:rsidRPr="0094184E" w:rsidRDefault="00726597" w:rsidP="00086887">
      <w:pPr>
        <w:pStyle w:val="SGSBodyText"/>
        <w:ind w:left="432"/>
        <w:jc w:val="center"/>
      </w:pPr>
    </w:p>
    <w:p w:rsidR="00362F8C" w:rsidRPr="001E74A4" w:rsidRDefault="00780F35" w:rsidP="00840883">
      <w:pPr>
        <w:pStyle w:val="SGSHeading1"/>
      </w:pPr>
      <w:bookmarkStart w:id="7" w:name="_Toc471240272"/>
      <w:bookmarkStart w:id="8" w:name="_Toc436991451"/>
      <w:r w:rsidRPr="001E74A4">
        <w:lastRenderedPageBreak/>
        <w:t>Timelines</w:t>
      </w:r>
      <w:bookmarkEnd w:id="7"/>
    </w:p>
    <w:p w:rsidR="00780F35" w:rsidRPr="001E74A4" w:rsidRDefault="001E74A4" w:rsidP="0056108D">
      <w:pPr>
        <w:pStyle w:val="SGSBodyText"/>
        <w:ind w:left="0"/>
      </w:pPr>
      <w:r>
        <w:t xml:space="preserve">Below are </w:t>
      </w:r>
      <w:r w:rsidR="00AB215C">
        <w:t xml:space="preserve">necessary milestones that we would follow during the project. Expected completion date will be </w:t>
      </w:r>
      <w:r w:rsidR="00AD7D52" w:rsidRPr="001E74A4">
        <w:t>subject to data receipt.</w:t>
      </w:r>
    </w:p>
    <w:tbl>
      <w:tblPr>
        <w:tblStyle w:val="ListTable4-Accent51"/>
        <w:tblpPr w:leftFromText="180" w:rightFromText="180" w:vertAnchor="text" w:horzAnchor="margin" w:tblpY="140"/>
        <w:tblW w:w="4549" w:type="pct"/>
        <w:tblLook w:val="04A0" w:firstRow="1" w:lastRow="0" w:firstColumn="1" w:lastColumn="0" w:noHBand="0" w:noVBand="1"/>
      </w:tblPr>
      <w:tblGrid>
        <w:gridCol w:w="1049"/>
        <w:gridCol w:w="5552"/>
        <w:gridCol w:w="1906"/>
      </w:tblGrid>
      <w:tr w:rsidR="00AA4618" w:rsidRPr="001E74A4" w:rsidTr="005235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AA4618" w:rsidP="00753443">
            <w:pPr>
              <w:jc w:val="center"/>
              <w:rPr>
                <w:rFonts w:cstheme="minorHAnsi"/>
                <w:b w:val="0"/>
                <w:iCs/>
                <w:szCs w:val="20"/>
              </w:rPr>
            </w:pPr>
            <w:r w:rsidRPr="001E74A4">
              <w:rPr>
                <w:rFonts w:eastAsia="Times New Roman" w:cstheme="minorHAnsi"/>
                <w:b w:val="0"/>
                <w:bCs w:val="0"/>
                <w:szCs w:val="20"/>
              </w:rPr>
              <w:t>Milestone #</w:t>
            </w:r>
          </w:p>
        </w:tc>
        <w:tc>
          <w:tcPr>
            <w:tcW w:w="3263" w:type="pct"/>
            <w:noWrap/>
            <w:hideMark/>
          </w:tcPr>
          <w:p w:rsidR="00AA4618" w:rsidRPr="001E74A4" w:rsidRDefault="00AA4618" w:rsidP="0075344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iCs/>
                <w:szCs w:val="20"/>
              </w:rPr>
            </w:pPr>
            <w:r w:rsidRPr="001E74A4">
              <w:rPr>
                <w:rFonts w:cstheme="minorHAnsi"/>
                <w:b w:val="0"/>
                <w:iCs/>
                <w:szCs w:val="20"/>
              </w:rPr>
              <w:t>Tasks</w:t>
            </w:r>
          </w:p>
        </w:tc>
        <w:tc>
          <w:tcPr>
            <w:tcW w:w="1120" w:type="pct"/>
            <w:noWrap/>
            <w:hideMark/>
          </w:tcPr>
          <w:p w:rsidR="00AA4618" w:rsidRPr="001E74A4" w:rsidRDefault="00AA4618" w:rsidP="0075344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iCs/>
                <w:szCs w:val="20"/>
              </w:rPr>
            </w:pPr>
            <w:r w:rsidRPr="001E74A4">
              <w:rPr>
                <w:rFonts w:cstheme="minorHAnsi"/>
                <w:b w:val="0"/>
                <w:iCs/>
                <w:szCs w:val="20"/>
              </w:rPr>
              <w:t>Due on or before</w:t>
            </w:r>
          </w:p>
        </w:tc>
      </w:tr>
      <w:tr w:rsidR="00AA4618" w:rsidRPr="001E74A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AA4618" w:rsidP="00753443">
            <w:pPr>
              <w:rPr>
                <w:rFonts w:cstheme="minorHAnsi"/>
                <w:b w:val="0"/>
                <w:color w:val="000000"/>
                <w:szCs w:val="20"/>
              </w:rPr>
            </w:pPr>
            <w:r w:rsidRPr="001E74A4">
              <w:rPr>
                <w:rFonts w:cstheme="minorHAnsi"/>
                <w:b w:val="0"/>
                <w:color w:val="000000"/>
                <w:szCs w:val="20"/>
              </w:rPr>
              <w:t>1</w:t>
            </w:r>
          </w:p>
        </w:tc>
        <w:tc>
          <w:tcPr>
            <w:tcW w:w="3263" w:type="pct"/>
            <w:noWrap/>
            <w:hideMark/>
          </w:tcPr>
          <w:p w:rsidR="00AA4618" w:rsidRPr="001E74A4" w:rsidRDefault="00AA4618" w:rsidP="00753443">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Project Charter Sign off</w:t>
            </w:r>
          </w:p>
        </w:tc>
        <w:tc>
          <w:tcPr>
            <w:tcW w:w="1120" w:type="pct"/>
            <w:noWrap/>
            <w:hideMark/>
          </w:tcPr>
          <w:p w:rsidR="00AA4618" w:rsidRPr="001E74A4" w:rsidRDefault="001E74A4" w:rsidP="00753443">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AA4618" w:rsidP="00753443">
            <w:pPr>
              <w:rPr>
                <w:rFonts w:cstheme="minorHAnsi"/>
                <w:b w:val="0"/>
                <w:color w:val="000000"/>
                <w:szCs w:val="20"/>
              </w:rPr>
            </w:pPr>
            <w:r w:rsidRPr="001E74A4">
              <w:rPr>
                <w:rFonts w:cstheme="minorHAnsi"/>
                <w:b w:val="0"/>
                <w:color w:val="000000"/>
                <w:szCs w:val="20"/>
              </w:rPr>
              <w:t>2</w:t>
            </w:r>
          </w:p>
        </w:tc>
        <w:tc>
          <w:tcPr>
            <w:tcW w:w="3263" w:type="pct"/>
            <w:noWrap/>
          </w:tcPr>
          <w:p w:rsidR="00AA4618" w:rsidRPr="001E74A4" w:rsidRDefault="00AA4618" w:rsidP="00753443">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Data Receipt</w:t>
            </w:r>
          </w:p>
        </w:tc>
        <w:tc>
          <w:tcPr>
            <w:tcW w:w="1120" w:type="pct"/>
            <w:noWrap/>
          </w:tcPr>
          <w:p w:rsidR="00AA4618" w:rsidRPr="001E74A4" w:rsidRDefault="001E74A4" w:rsidP="006C605C">
            <w:pPr>
              <w:jc w:val="cente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E7282" w:rsidP="00753443">
            <w:pPr>
              <w:rPr>
                <w:rFonts w:cstheme="minorHAnsi"/>
                <w:b w:val="0"/>
                <w:color w:val="000000"/>
                <w:szCs w:val="20"/>
              </w:rPr>
            </w:pPr>
            <w:r w:rsidRPr="001E74A4">
              <w:rPr>
                <w:rFonts w:cstheme="minorHAnsi"/>
                <w:b w:val="0"/>
                <w:color w:val="000000"/>
                <w:szCs w:val="20"/>
              </w:rPr>
              <w:t>3</w:t>
            </w:r>
          </w:p>
        </w:tc>
        <w:tc>
          <w:tcPr>
            <w:tcW w:w="3263" w:type="pct"/>
            <w:noWrap/>
          </w:tcPr>
          <w:p w:rsidR="00AA4618" w:rsidRPr="001E74A4" w:rsidRDefault="007E7282" w:rsidP="00753443">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Data discovery - data audit/quality check</w:t>
            </w:r>
          </w:p>
        </w:tc>
        <w:tc>
          <w:tcPr>
            <w:tcW w:w="1120" w:type="pct"/>
            <w:noWrap/>
          </w:tcPr>
          <w:p w:rsidR="00AA4618" w:rsidRPr="001E74A4" w:rsidRDefault="001E74A4" w:rsidP="006C605C">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E7282" w:rsidP="00753443">
            <w:pPr>
              <w:rPr>
                <w:rFonts w:cstheme="minorHAnsi"/>
                <w:b w:val="0"/>
                <w:color w:val="000000"/>
                <w:szCs w:val="20"/>
              </w:rPr>
            </w:pPr>
            <w:r w:rsidRPr="001E74A4">
              <w:rPr>
                <w:rFonts w:cstheme="minorHAnsi"/>
                <w:b w:val="0"/>
                <w:color w:val="000000"/>
                <w:szCs w:val="20"/>
              </w:rPr>
              <w:t>4</w:t>
            </w:r>
          </w:p>
        </w:tc>
        <w:tc>
          <w:tcPr>
            <w:tcW w:w="3263" w:type="pct"/>
            <w:noWrap/>
          </w:tcPr>
          <w:p w:rsidR="00AA4618" w:rsidRPr="001E74A4" w:rsidRDefault="007E7282" w:rsidP="00753443">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Model target definitions finalization</w:t>
            </w:r>
            <w:r w:rsidR="00AB215C">
              <w:rPr>
                <w:rFonts w:cstheme="minorHAnsi"/>
                <w:color w:val="000000"/>
                <w:szCs w:val="20"/>
              </w:rPr>
              <w:t xml:space="preserve"> with NBAD</w:t>
            </w:r>
          </w:p>
        </w:tc>
        <w:tc>
          <w:tcPr>
            <w:tcW w:w="1120" w:type="pct"/>
            <w:noWrap/>
          </w:tcPr>
          <w:p w:rsidR="00AA4618" w:rsidRPr="001E74A4" w:rsidRDefault="001E74A4" w:rsidP="00753443">
            <w:pPr>
              <w:jc w:val="cente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A3C9E" w:rsidP="00753443">
            <w:pPr>
              <w:rPr>
                <w:rFonts w:cstheme="minorHAnsi"/>
                <w:b w:val="0"/>
                <w:color w:val="000000"/>
                <w:szCs w:val="20"/>
              </w:rPr>
            </w:pPr>
            <w:r w:rsidRPr="001E74A4">
              <w:rPr>
                <w:rFonts w:cstheme="minorHAnsi"/>
                <w:b w:val="0"/>
                <w:color w:val="000000"/>
                <w:szCs w:val="20"/>
              </w:rPr>
              <w:t>5</w:t>
            </w:r>
          </w:p>
        </w:tc>
        <w:tc>
          <w:tcPr>
            <w:tcW w:w="3263" w:type="pct"/>
            <w:noWrap/>
          </w:tcPr>
          <w:p w:rsidR="007A3C9E" w:rsidRPr="001E74A4" w:rsidRDefault="007A3C9E" w:rsidP="007A3C9E">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Initial set up and development of Collection model on</w:t>
            </w:r>
          </w:p>
          <w:p w:rsidR="00AA4618" w:rsidRPr="001E74A4" w:rsidRDefault="007A3C9E" w:rsidP="007A3C9E">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Sutherland’s platform</w:t>
            </w:r>
          </w:p>
        </w:tc>
        <w:tc>
          <w:tcPr>
            <w:tcW w:w="1120" w:type="pct"/>
            <w:noWrap/>
          </w:tcPr>
          <w:p w:rsidR="00AA4618" w:rsidRPr="001E74A4" w:rsidRDefault="001E74A4" w:rsidP="00753443">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A3C9E" w:rsidP="00753443">
            <w:pPr>
              <w:rPr>
                <w:rFonts w:cstheme="minorHAnsi"/>
                <w:b w:val="0"/>
                <w:color w:val="000000"/>
                <w:szCs w:val="20"/>
              </w:rPr>
            </w:pPr>
            <w:r w:rsidRPr="001E74A4">
              <w:rPr>
                <w:rFonts w:cstheme="minorHAnsi"/>
                <w:b w:val="0"/>
                <w:color w:val="000000"/>
                <w:szCs w:val="20"/>
              </w:rPr>
              <w:t>6</w:t>
            </w:r>
          </w:p>
        </w:tc>
        <w:tc>
          <w:tcPr>
            <w:tcW w:w="3263" w:type="pct"/>
            <w:noWrap/>
          </w:tcPr>
          <w:p w:rsidR="007A3C9E" w:rsidRPr="001E74A4" w:rsidRDefault="007A3C9E" w:rsidP="007A3C9E">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Review of WIP solution for collection models &amp; draft outputs</w:t>
            </w:r>
          </w:p>
          <w:p w:rsidR="00AA4618" w:rsidRPr="001E74A4" w:rsidRDefault="00AB215C" w:rsidP="007A3C9E">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with NBAD</w:t>
            </w:r>
            <w:r w:rsidR="007A3C9E" w:rsidRPr="001E74A4">
              <w:rPr>
                <w:rFonts w:cstheme="minorHAnsi"/>
                <w:color w:val="000000"/>
                <w:szCs w:val="20"/>
              </w:rPr>
              <w:t xml:space="preserve"> (iteration #1)</w:t>
            </w:r>
          </w:p>
        </w:tc>
        <w:tc>
          <w:tcPr>
            <w:tcW w:w="1120" w:type="pct"/>
            <w:noWrap/>
          </w:tcPr>
          <w:p w:rsidR="00AA4618" w:rsidRPr="001E74A4" w:rsidRDefault="001E74A4" w:rsidP="00753443">
            <w:pPr>
              <w:jc w:val="cente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A3C9E" w:rsidP="00753443">
            <w:pPr>
              <w:rPr>
                <w:rFonts w:cstheme="minorHAnsi"/>
                <w:b w:val="0"/>
                <w:color w:val="000000"/>
                <w:szCs w:val="20"/>
              </w:rPr>
            </w:pPr>
            <w:r w:rsidRPr="001E74A4">
              <w:rPr>
                <w:rFonts w:cstheme="minorHAnsi"/>
                <w:b w:val="0"/>
                <w:color w:val="000000"/>
                <w:szCs w:val="20"/>
              </w:rPr>
              <w:t>7</w:t>
            </w:r>
          </w:p>
        </w:tc>
        <w:tc>
          <w:tcPr>
            <w:tcW w:w="3263" w:type="pct"/>
            <w:noWrap/>
          </w:tcPr>
          <w:p w:rsidR="007A3C9E" w:rsidRPr="001E74A4" w:rsidRDefault="007A3C9E" w:rsidP="007A3C9E">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Review of WIP solution for collection models &amp; draft outputs</w:t>
            </w:r>
          </w:p>
          <w:p w:rsidR="00AA4618" w:rsidRPr="001E74A4" w:rsidRDefault="00AB215C" w:rsidP="007A3C9E">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with NBAD</w:t>
            </w:r>
            <w:r w:rsidR="007A3C9E" w:rsidRPr="001E74A4">
              <w:rPr>
                <w:rFonts w:cstheme="minorHAnsi"/>
                <w:color w:val="000000"/>
                <w:szCs w:val="20"/>
              </w:rPr>
              <w:t xml:space="preserve"> (iteration #2)</w:t>
            </w:r>
          </w:p>
        </w:tc>
        <w:tc>
          <w:tcPr>
            <w:tcW w:w="1120" w:type="pct"/>
            <w:noWrap/>
          </w:tcPr>
          <w:p w:rsidR="00AA4618" w:rsidRPr="001E74A4" w:rsidRDefault="001E74A4" w:rsidP="00753443">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A3C9E" w:rsidP="00753443">
            <w:pPr>
              <w:rPr>
                <w:rFonts w:cstheme="minorHAnsi"/>
                <w:b w:val="0"/>
                <w:color w:val="000000"/>
                <w:szCs w:val="20"/>
              </w:rPr>
            </w:pPr>
            <w:r w:rsidRPr="001E74A4">
              <w:rPr>
                <w:rFonts w:cstheme="minorHAnsi"/>
                <w:b w:val="0"/>
                <w:color w:val="000000"/>
                <w:szCs w:val="20"/>
              </w:rPr>
              <w:t>8</w:t>
            </w:r>
          </w:p>
        </w:tc>
        <w:tc>
          <w:tcPr>
            <w:tcW w:w="3263" w:type="pct"/>
            <w:noWrap/>
          </w:tcPr>
          <w:p w:rsidR="007A3C9E" w:rsidRPr="001E74A4" w:rsidRDefault="007A3C9E" w:rsidP="007A3C9E">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Delivery of final Collection model, relevant insights and</w:t>
            </w:r>
          </w:p>
          <w:p w:rsidR="00AA4618" w:rsidRPr="001E74A4" w:rsidRDefault="007A3C9E" w:rsidP="007A3C9E">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required outputs (final &amp; iteration #3)</w:t>
            </w:r>
          </w:p>
        </w:tc>
        <w:tc>
          <w:tcPr>
            <w:tcW w:w="1120" w:type="pct"/>
            <w:noWrap/>
          </w:tcPr>
          <w:p w:rsidR="00AA4618" w:rsidRPr="001E74A4" w:rsidRDefault="001E74A4" w:rsidP="00753443">
            <w:pPr>
              <w:jc w:val="cente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TBD</w:t>
            </w:r>
          </w:p>
        </w:tc>
      </w:tr>
      <w:tr w:rsidR="007874BE" w:rsidRPr="00F2036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BA02C5" w:rsidP="00753443">
            <w:pPr>
              <w:rPr>
                <w:rFonts w:cstheme="minorHAnsi"/>
                <w:b w:val="0"/>
                <w:color w:val="000000"/>
                <w:szCs w:val="20"/>
              </w:rPr>
            </w:pPr>
            <w:r w:rsidRPr="001E74A4">
              <w:rPr>
                <w:rFonts w:cstheme="minorHAnsi"/>
                <w:b w:val="0"/>
                <w:color w:val="000000"/>
                <w:szCs w:val="20"/>
              </w:rPr>
              <w:t>9</w:t>
            </w:r>
          </w:p>
        </w:tc>
        <w:tc>
          <w:tcPr>
            <w:tcW w:w="3263" w:type="pct"/>
            <w:noWrap/>
          </w:tcPr>
          <w:p w:rsidR="00AA4618" w:rsidRPr="001E74A4" w:rsidRDefault="00BA02C5" w:rsidP="00753443">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Monthly scored file at the beginning of a month</w:t>
            </w:r>
          </w:p>
        </w:tc>
        <w:tc>
          <w:tcPr>
            <w:tcW w:w="1120" w:type="pct"/>
            <w:noWrap/>
          </w:tcPr>
          <w:p w:rsidR="00AA4618" w:rsidRPr="00F20364" w:rsidRDefault="00DF277F" w:rsidP="00753443">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Monthly</w:t>
            </w:r>
          </w:p>
        </w:tc>
      </w:tr>
    </w:tbl>
    <w:p w:rsidR="006B7E1A" w:rsidRDefault="006B7E1A" w:rsidP="00780F35">
      <w:pPr>
        <w:pStyle w:val="SGSBodyText"/>
      </w:pPr>
    </w:p>
    <w:p w:rsidR="00024994" w:rsidRDefault="00024994" w:rsidP="00024994">
      <w:pPr>
        <w:pStyle w:val="SGSHeading1"/>
      </w:pPr>
      <w:bookmarkStart w:id="9" w:name="_Toc471240273"/>
      <w:r>
        <w:lastRenderedPageBreak/>
        <w:t>Expectations</w:t>
      </w:r>
      <w:r w:rsidR="00BF1479">
        <w:t xml:space="preserve"> and Assumptions</w:t>
      </w:r>
      <w:bookmarkEnd w:id="9"/>
    </w:p>
    <w:p w:rsidR="00024994" w:rsidRPr="00810EDC" w:rsidRDefault="00024994" w:rsidP="008C5472">
      <w:pPr>
        <w:rPr>
          <w:rFonts w:cstheme="minorHAnsi"/>
          <w:b/>
          <w:szCs w:val="20"/>
        </w:rPr>
      </w:pPr>
      <w:r w:rsidRPr="00810EDC">
        <w:rPr>
          <w:rFonts w:cstheme="minorHAnsi"/>
          <w:b/>
          <w:szCs w:val="20"/>
        </w:rPr>
        <w:t xml:space="preserve">Responsibilities of the </w:t>
      </w:r>
      <w:r w:rsidR="00810EDC" w:rsidRPr="00810EDC">
        <w:rPr>
          <w:rFonts w:cstheme="minorHAnsi"/>
          <w:b/>
          <w:szCs w:val="20"/>
        </w:rPr>
        <w:t xml:space="preserve">Sutherland </w:t>
      </w:r>
      <w:r w:rsidRPr="00810EDC">
        <w:rPr>
          <w:rFonts w:cstheme="minorHAnsi"/>
          <w:b/>
          <w:szCs w:val="20"/>
        </w:rPr>
        <w:t>SD team</w:t>
      </w:r>
    </w:p>
    <w:p w:rsidR="00024994" w:rsidRPr="00810EDC" w:rsidRDefault="00024994" w:rsidP="00024994">
      <w:pPr>
        <w:tabs>
          <w:tab w:val="left" w:pos="360"/>
        </w:tabs>
        <w:ind w:left="360" w:hanging="360"/>
        <w:rPr>
          <w:rFonts w:cstheme="minorHAnsi"/>
          <w:szCs w:val="20"/>
        </w:rPr>
      </w:pPr>
    </w:p>
    <w:p w:rsidR="00024994" w:rsidRPr="00810EDC" w:rsidRDefault="00B07497" w:rsidP="006A3279">
      <w:pPr>
        <w:numPr>
          <w:ilvl w:val="0"/>
          <w:numId w:val="9"/>
        </w:numPr>
        <w:tabs>
          <w:tab w:val="left" w:pos="360"/>
        </w:tabs>
        <w:rPr>
          <w:rFonts w:cstheme="minorHAnsi"/>
          <w:szCs w:val="20"/>
        </w:rPr>
      </w:pPr>
      <w:r>
        <w:rPr>
          <w:rFonts w:cstheme="minorHAnsi"/>
          <w:szCs w:val="20"/>
        </w:rPr>
        <w:t>To</w:t>
      </w:r>
      <w:r w:rsidR="00024994" w:rsidRPr="00810EDC">
        <w:rPr>
          <w:rFonts w:cstheme="minorHAnsi"/>
          <w:szCs w:val="20"/>
        </w:rPr>
        <w:t xml:space="preserve"> ensure the availability of project </w:t>
      </w:r>
      <w:r w:rsidR="00810EDC">
        <w:rPr>
          <w:rFonts w:cstheme="minorHAnsi"/>
          <w:szCs w:val="20"/>
        </w:rPr>
        <w:t>SPOC on</w:t>
      </w:r>
      <w:r w:rsidR="00024994" w:rsidRPr="00810EDC">
        <w:rPr>
          <w:rFonts w:cstheme="minorHAnsi"/>
          <w:szCs w:val="20"/>
        </w:rPr>
        <w:t xml:space="preserve"> a regular &amp; as needed basis</w:t>
      </w:r>
    </w:p>
    <w:p w:rsidR="00024994" w:rsidRPr="00810EDC" w:rsidRDefault="00024994" w:rsidP="006A3279">
      <w:pPr>
        <w:numPr>
          <w:ilvl w:val="0"/>
          <w:numId w:val="9"/>
        </w:numPr>
        <w:tabs>
          <w:tab w:val="left" w:pos="360"/>
        </w:tabs>
        <w:rPr>
          <w:rFonts w:cstheme="minorHAnsi"/>
          <w:szCs w:val="20"/>
        </w:rPr>
      </w:pPr>
      <w:r w:rsidRPr="00810EDC">
        <w:rPr>
          <w:rFonts w:cstheme="minorHAnsi"/>
          <w:szCs w:val="20"/>
        </w:rPr>
        <w:t xml:space="preserve">Provide analytics team </w:t>
      </w:r>
      <w:r w:rsidR="00810EDC">
        <w:rPr>
          <w:rFonts w:cstheme="minorHAnsi"/>
          <w:szCs w:val="20"/>
        </w:rPr>
        <w:t xml:space="preserve">with </w:t>
      </w:r>
      <w:r w:rsidRPr="00810EDC">
        <w:rPr>
          <w:rFonts w:cstheme="minorHAnsi"/>
          <w:szCs w:val="20"/>
        </w:rPr>
        <w:t>all required data &amp; documents</w:t>
      </w:r>
    </w:p>
    <w:p w:rsidR="00024994" w:rsidRPr="00810EDC" w:rsidRDefault="00024994" w:rsidP="006A3279">
      <w:pPr>
        <w:numPr>
          <w:ilvl w:val="0"/>
          <w:numId w:val="9"/>
        </w:numPr>
        <w:tabs>
          <w:tab w:val="left" w:pos="360"/>
        </w:tabs>
        <w:rPr>
          <w:rFonts w:cstheme="minorHAnsi"/>
          <w:szCs w:val="20"/>
        </w:rPr>
      </w:pPr>
      <w:r w:rsidRPr="00810EDC">
        <w:rPr>
          <w:rFonts w:cstheme="minorHAnsi"/>
          <w:szCs w:val="20"/>
        </w:rPr>
        <w:t>Validate &amp; sign off on current program performance</w:t>
      </w:r>
      <w:r w:rsidR="00810EDC">
        <w:rPr>
          <w:rFonts w:cstheme="minorHAnsi"/>
          <w:szCs w:val="20"/>
        </w:rPr>
        <w:t xml:space="preserve"> to measure Analytics </w:t>
      </w:r>
      <w:r w:rsidR="00332437">
        <w:rPr>
          <w:rFonts w:cstheme="minorHAnsi"/>
          <w:szCs w:val="20"/>
        </w:rPr>
        <w:t>impact</w:t>
      </w:r>
      <w:r w:rsidRPr="00810EDC">
        <w:rPr>
          <w:rFonts w:cstheme="minorHAnsi"/>
          <w:szCs w:val="20"/>
        </w:rPr>
        <w:t xml:space="preserve"> </w:t>
      </w:r>
    </w:p>
    <w:p w:rsidR="00ED62E9" w:rsidRDefault="00822B35" w:rsidP="006A3279">
      <w:pPr>
        <w:numPr>
          <w:ilvl w:val="0"/>
          <w:numId w:val="9"/>
        </w:numPr>
        <w:tabs>
          <w:tab w:val="left" w:pos="360"/>
        </w:tabs>
        <w:rPr>
          <w:rFonts w:cstheme="minorHAnsi"/>
          <w:szCs w:val="20"/>
        </w:rPr>
      </w:pPr>
      <w:r w:rsidRPr="00ED62E9">
        <w:rPr>
          <w:rFonts w:cstheme="minorHAnsi"/>
          <w:szCs w:val="20"/>
        </w:rPr>
        <w:t>Should w</w:t>
      </w:r>
      <w:r w:rsidR="00024994" w:rsidRPr="00ED62E9">
        <w:rPr>
          <w:rFonts w:cstheme="minorHAnsi"/>
          <w:szCs w:val="20"/>
        </w:rPr>
        <w:t xml:space="preserve">ork with </w:t>
      </w:r>
      <w:r w:rsidR="00ED62E9" w:rsidRPr="00ED62E9">
        <w:rPr>
          <w:rFonts w:cstheme="minorHAnsi"/>
          <w:szCs w:val="20"/>
        </w:rPr>
        <w:t xml:space="preserve">the </w:t>
      </w:r>
      <w:r w:rsidR="00024994" w:rsidRPr="00ED62E9">
        <w:rPr>
          <w:rFonts w:cstheme="minorHAnsi"/>
          <w:szCs w:val="20"/>
        </w:rPr>
        <w:t>analytics team to implement</w:t>
      </w:r>
      <w:r w:rsidR="00ED62E9" w:rsidRPr="00ED62E9">
        <w:rPr>
          <w:rFonts w:cstheme="minorHAnsi"/>
          <w:szCs w:val="20"/>
        </w:rPr>
        <w:t xml:space="preserve"> Analytics strategy</w:t>
      </w:r>
      <w:r w:rsidR="00024994" w:rsidRPr="00ED62E9">
        <w:rPr>
          <w:rFonts w:cstheme="minorHAnsi"/>
          <w:szCs w:val="20"/>
        </w:rPr>
        <w:t xml:space="preserve"> </w:t>
      </w:r>
    </w:p>
    <w:p w:rsidR="00024994" w:rsidRPr="00810EDC" w:rsidRDefault="00024994" w:rsidP="006A3279">
      <w:pPr>
        <w:numPr>
          <w:ilvl w:val="0"/>
          <w:numId w:val="9"/>
        </w:numPr>
        <w:tabs>
          <w:tab w:val="left" w:pos="360"/>
        </w:tabs>
        <w:rPr>
          <w:rFonts w:cstheme="minorHAnsi"/>
          <w:szCs w:val="20"/>
        </w:rPr>
      </w:pPr>
      <w:r w:rsidRPr="00810EDC">
        <w:rPr>
          <w:rFonts w:cstheme="minorHAnsi"/>
          <w:szCs w:val="20"/>
        </w:rPr>
        <w:t>Attend weekly, monthly or any other planned meetings during the course of the project</w:t>
      </w:r>
    </w:p>
    <w:p w:rsidR="00024994" w:rsidRPr="00810EDC" w:rsidRDefault="00024994" w:rsidP="006A3279">
      <w:pPr>
        <w:numPr>
          <w:ilvl w:val="0"/>
          <w:numId w:val="9"/>
        </w:numPr>
        <w:tabs>
          <w:tab w:val="left" w:pos="360"/>
        </w:tabs>
        <w:rPr>
          <w:rFonts w:cstheme="minorHAnsi"/>
          <w:szCs w:val="20"/>
        </w:rPr>
      </w:pPr>
      <w:r w:rsidRPr="00810EDC">
        <w:rPr>
          <w:rFonts w:cstheme="minorHAnsi"/>
          <w:szCs w:val="20"/>
        </w:rPr>
        <w:t xml:space="preserve">Work with </w:t>
      </w:r>
      <w:r w:rsidR="0084325D">
        <w:rPr>
          <w:rFonts w:cstheme="minorHAnsi"/>
          <w:szCs w:val="20"/>
        </w:rPr>
        <w:t xml:space="preserve">the </w:t>
      </w:r>
      <w:r w:rsidRPr="00810EDC">
        <w:rPr>
          <w:rFonts w:cstheme="minorHAnsi"/>
          <w:szCs w:val="20"/>
        </w:rPr>
        <w:t>analytics team for any project discussions &amp; agreement</w:t>
      </w:r>
    </w:p>
    <w:p w:rsidR="008C5472" w:rsidRPr="00810EDC" w:rsidRDefault="008C5472" w:rsidP="008C5472">
      <w:pPr>
        <w:rPr>
          <w:rFonts w:cstheme="minorHAnsi"/>
          <w:szCs w:val="20"/>
        </w:rPr>
      </w:pPr>
    </w:p>
    <w:p w:rsidR="00024994" w:rsidRPr="00810EDC" w:rsidRDefault="00024994" w:rsidP="008C5472">
      <w:pPr>
        <w:rPr>
          <w:rFonts w:cstheme="minorHAnsi"/>
          <w:b/>
          <w:szCs w:val="20"/>
        </w:rPr>
      </w:pPr>
      <w:r w:rsidRPr="00810EDC">
        <w:rPr>
          <w:rFonts w:cstheme="minorHAnsi"/>
          <w:b/>
          <w:szCs w:val="20"/>
        </w:rPr>
        <w:t>Responsibilities of the Analytics team</w:t>
      </w:r>
    </w:p>
    <w:p w:rsidR="00024994" w:rsidRPr="00810EDC" w:rsidRDefault="00024994" w:rsidP="00024994">
      <w:pPr>
        <w:rPr>
          <w:rFonts w:cstheme="minorHAnsi"/>
          <w:b/>
          <w:szCs w:val="20"/>
        </w:rPr>
      </w:pPr>
    </w:p>
    <w:p w:rsidR="00024994" w:rsidRPr="00810EDC" w:rsidRDefault="00024994" w:rsidP="006A3279">
      <w:pPr>
        <w:numPr>
          <w:ilvl w:val="0"/>
          <w:numId w:val="10"/>
        </w:numPr>
        <w:tabs>
          <w:tab w:val="left" w:pos="360"/>
        </w:tabs>
        <w:jc w:val="both"/>
        <w:rPr>
          <w:rFonts w:cstheme="minorHAnsi"/>
          <w:szCs w:val="20"/>
        </w:rPr>
      </w:pPr>
      <w:r w:rsidRPr="00810EDC">
        <w:rPr>
          <w:rFonts w:cstheme="minorHAnsi"/>
          <w:szCs w:val="20"/>
        </w:rPr>
        <w:t>Provide the necessary data &amp; analytics insights to improve NCR</w:t>
      </w:r>
    </w:p>
    <w:p w:rsidR="00024994" w:rsidRPr="00810EDC" w:rsidRDefault="00024994" w:rsidP="006A3279">
      <w:pPr>
        <w:numPr>
          <w:ilvl w:val="0"/>
          <w:numId w:val="10"/>
        </w:numPr>
        <w:tabs>
          <w:tab w:val="left" w:pos="360"/>
        </w:tabs>
        <w:jc w:val="both"/>
        <w:rPr>
          <w:rFonts w:cstheme="minorHAnsi"/>
          <w:szCs w:val="20"/>
        </w:rPr>
      </w:pPr>
      <w:r w:rsidRPr="00810EDC">
        <w:rPr>
          <w:rFonts w:cstheme="minorHAnsi"/>
          <w:szCs w:val="20"/>
        </w:rPr>
        <w:t xml:space="preserve">Work internally with SD team to convert information generated to insights </w:t>
      </w:r>
    </w:p>
    <w:p w:rsidR="00024994" w:rsidRPr="00810EDC" w:rsidRDefault="00024994" w:rsidP="006A3279">
      <w:pPr>
        <w:numPr>
          <w:ilvl w:val="0"/>
          <w:numId w:val="10"/>
        </w:numPr>
        <w:tabs>
          <w:tab w:val="left" w:pos="360"/>
        </w:tabs>
        <w:jc w:val="both"/>
        <w:rPr>
          <w:rFonts w:cstheme="minorHAnsi"/>
          <w:szCs w:val="20"/>
        </w:rPr>
      </w:pPr>
      <w:r w:rsidRPr="00810EDC">
        <w:rPr>
          <w:rFonts w:cstheme="minorHAnsi"/>
          <w:szCs w:val="20"/>
        </w:rPr>
        <w:t>Constantly strive to create value addition</w:t>
      </w:r>
    </w:p>
    <w:p w:rsidR="00024994" w:rsidRDefault="00024994" w:rsidP="006A3279">
      <w:pPr>
        <w:numPr>
          <w:ilvl w:val="0"/>
          <w:numId w:val="10"/>
        </w:numPr>
        <w:tabs>
          <w:tab w:val="left" w:pos="360"/>
        </w:tabs>
        <w:jc w:val="both"/>
        <w:rPr>
          <w:rFonts w:cstheme="minorHAnsi"/>
          <w:szCs w:val="20"/>
        </w:rPr>
      </w:pPr>
      <w:r w:rsidRPr="00810EDC">
        <w:rPr>
          <w:rFonts w:cstheme="minorHAnsi"/>
          <w:szCs w:val="20"/>
        </w:rPr>
        <w:t xml:space="preserve">Work with SD team to provide timely inputs </w:t>
      </w:r>
    </w:p>
    <w:p w:rsidR="00A46C08" w:rsidRDefault="00A46C08" w:rsidP="006A3279">
      <w:pPr>
        <w:numPr>
          <w:ilvl w:val="0"/>
          <w:numId w:val="10"/>
        </w:numPr>
        <w:tabs>
          <w:tab w:val="left" w:pos="360"/>
        </w:tabs>
        <w:jc w:val="both"/>
        <w:rPr>
          <w:rFonts w:cstheme="minorHAnsi"/>
          <w:szCs w:val="20"/>
        </w:rPr>
      </w:pPr>
      <w:r>
        <w:rPr>
          <w:rFonts w:cstheme="minorHAnsi"/>
          <w:szCs w:val="20"/>
        </w:rPr>
        <w:t xml:space="preserve">Work with the </w:t>
      </w:r>
      <w:r w:rsidR="00125228">
        <w:rPr>
          <w:rFonts w:cstheme="minorHAnsi"/>
          <w:szCs w:val="20"/>
        </w:rPr>
        <w:t>NBAD</w:t>
      </w:r>
      <w:r w:rsidR="004568AA">
        <w:rPr>
          <w:rFonts w:cstheme="minorHAnsi"/>
          <w:szCs w:val="20"/>
        </w:rPr>
        <w:t xml:space="preserve"> and SD team to improve collection strategy over a period of time</w:t>
      </w:r>
    </w:p>
    <w:p w:rsidR="0095408E" w:rsidRPr="00810EDC" w:rsidRDefault="0095408E" w:rsidP="006A3279">
      <w:pPr>
        <w:numPr>
          <w:ilvl w:val="0"/>
          <w:numId w:val="10"/>
        </w:numPr>
        <w:tabs>
          <w:tab w:val="left" w:pos="360"/>
        </w:tabs>
        <w:jc w:val="both"/>
        <w:rPr>
          <w:rFonts w:cstheme="minorHAnsi"/>
          <w:szCs w:val="20"/>
        </w:rPr>
      </w:pPr>
      <w:r>
        <w:rPr>
          <w:rFonts w:cstheme="minorHAnsi"/>
          <w:szCs w:val="20"/>
        </w:rPr>
        <w:t>Help the team to integrate the strategies into GARMS</w:t>
      </w:r>
    </w:p>
    <w:p w:rsidR="00024994" w:rsidRDefault="00024994" w:rsidP="00024994">
      <w:pPr>
        <w:pStyle w:val="SGSBodyText"/>
        <w:rPr>
          <w:rFonts w:asciiTheme="minorHAnsi" w:hAnsiTheme="minorHAnsi" w:cstheme="minorHAnsi"/>
        </w:rPr>
      </w:pPr>
    </w:p>
    <w:p w:rsidR="00EE561A" w:rsidRPr="00810EDC" w:rsidRDefault="00EE561A" w:rsidP="00EE561A">
      <w:pPr>
        <w:rPr>
          <w:rFonts w:cstheme="minorHAnsi"/>
          <w:b/>
          <w:szCs w:val="20"/>
        </w:rPr>
      </w:pPr>
      <w:r w:rsidRPr="00810EDC">
        <w:rPr>
          <w:rFonts w:cstheme="minorHAnsi"/>
          <w:b/>
          <w:szCs w:val="20"/>
        </w:rPr>
        <w:t xml:space="preserve">Responsibilities of the </w:t>
      </w:r>
      <w:r w:rsidR="00E527AF">
        <w:rPr>
          <w:rFonts w:cstheme="minorHAnsi"/>
          <w:b/>
          <w:szCs w:val="20"/>
        </w:rPr>
        <w:t>NABD</w:t>
      </w:r>
      <w:r>
        <w:rPr>
          <w:rFonts w:cstheme="minorHAnsi"/>
          <w:b/>
          <w:szCs w:val="20"/>
        </w:rPr>
        <w:t xml:space="preserve"> </w:t>
      </w:r>
      <w:r w:rsidRPr="00810EDC">
        <w:rPr>
          <w:rFonts w:cstheme="minorHAnsi"/>
          <w:b/>
          <w:szCs w:val="20"/>
        </w:rPr>
        <w:t>team</w:t>
      </w:r>
    </w:p>
    <w:p w:rsidR="00D74EFA" w:rsidRDefault="00D74EFA" w:rsidP="00D74EFA">
      <w:pPr>
        <w:rPr>
          <w:rFonts w:cstheme="minorHAnsi"/>
          <w:szCs w:val="20"/>
        </w:rPr>
      </w:pPr>
    </w:p>
    <w:p w:rsidR="00BF1479" w:rsidRPr="00810EDC" w:rsidRDefault="00125228" w:rsidP="00BF1479">
      <w:pPr>
        <w:spacing w:after="240"/>
        <w:jc w:val="both"/>
        <w:rPr>
          <w:rFonts w:cstheme="minorHAnsi"/>
          <w:szCs w:val="20"/>
        </w:rPr>
      </w:pPr>
      <w:r>
        <w:rPr>
          <w:rFonts w:cstheme="minorHAnsi"/>
          <w:szCs w:val="20"/>
        </w:rPr>
        <w:t>NBA</w:t>
      </w:r>
      <w:r w:rsidR="00E527AF">
        <w:rPr>
          <w:rFonts w:cstheme="minorHAnsi"/>
          <w:szCs w:val="20"/>
        </w:rPr>
        <w:t>D</w:t>
      </w:r>
      <w:r w:rsidR="00EE561A">
        <w:rPr>
          <w:rFonts w:cstheme="minorHAnsi"/>
          <w:szCs w:val="20"/>
        </w:rPr>
        <w:t xml:space="preserve"> to</w:t>
      </w:r>
      <w:r w:rsidR="00BF1479" w:rsidRPr="00810EDC">
        <w:rPr>
          <w:rFonts w:cstheme="minorHAnsi"/>
          <w:szCs w:val="20"/>
        </w:rPr>
        <w:t xml:space="preserve"> provide SGS Analytics team</w:t>
      </w:r>
      <w:r w:rsidR="00EE561A">
        <w:rPr>
          <w:rFonts w:cstheme="minorHAnsi"/>
          <w:szCs w:val="20"/>
        </w:rPr>
        <w:t xml:space="preserve"> with</w:t>
      </w:r>
      <w:r w:rsidR="00BF1479" w:rsidRPr="00810EDC">
        <w:rPr>
          <w:rFonts w:cstheme="minorHAnsi"/>
          <w:szCs w:val="20"/>
        </w:rPr>
        <w:t xml:space="preserve"> all the required data as mentioned in the Data Requirement Document. </w:t>
      </w:r>
      <w:r w:rsidR="00EB1792">
        <w:rPr>
          <w:rFonts w:cstheme="minorHAnsi"/>
          <w:szCs w:val="20"/>
        </w:rPr>
        <w:t>Apart from making one-time data avail</w:t>
      </w:r>
      <w:r>
        <w:rPr>
          <w:rFonts w:cstheme="minorHAnsi"/>
          <w:szCs w:val="20"/>
        </w:rPr>
        <w:t>ability to build the models, NBA</w:t>
      </w:r>
      <w:r w:rsidR="00E527AF">
        <w:rPr>
          <w:rFonts w:cstheme="minorHAnsi"/>
          <w:szCs w:val="20"/>
        </w:rPr>
        <w:t>D</w:t>
      </w:r>
      <w:r w:rsidR="00EB1792">
        <w:rPr>
          <w:rFonts w:cstheme="minorHAnsi"/>
          <w:szCs w:val="20"/>
        </w:rPr>
        <w:t xml:space="preserve"> i</w:t>
      </w:r>
      <w:r w:rsidR="00BF1479" w:rsidRPr="00810EDC">
        <w:rPr>
          <w:rFonts w:cstheme="minorHAnsi"/>
          <w:szCs w:val="20"/>
        </w:rPr>
        <w:t xml:space="preserve">s expected to provide </w:t>
      </w:r>
      <w:r w:rsidR="00EB1792">
        <w:rPr>
          <w:rFonts w:cstheme="minorHAnsi"/>
          <w:szCs w:val="20"/>
        </w:rPr>
        <w:t>monthly data for scoring purpose</w:t>
      </w:r>
      <w:r w:rsidR="00321525">
        <w:rPr>
          <w:rFonts w:cstheme="minorHAnsi"/>
          <w:szCs w:val="20"/>
        </w:rPr>
        <w:t xml:space="preserve"> when the Analytics program goes live</w:t>
      </w:r>
      <w:r w:rsidR="00EB1792">
        <w:rPr>
          <w:rFonts w:cstheme="minorHAnsi"/>
          <w:szCs w:val="20"/>
        </w:rPr>
        <w:t xml:space="preserve">. </w:t>
      </w:r>
      <w:r w:rsidR="00BF4C84">
        <w:rPr>
          <w:rFonts w:cstheme="minorHAnsi"/>
          <w:szCs w:val="20"/>
        </w:rPr>
        <w:t>NBAD team to mask any sensitive information and share it to SGS team for further analysis.</w:t>
      </w:r>
    </w:p>
    <w:p w:rsidR="00BF1479" w:rsidRDefault="00BF1479" w:rsidP="00024994">
      <w:pPr>
        <w:pStyle w:val="SGSBodyText"/>
      </w:pPr>
    </w:p>
    <w:p w:rsidR="00915B54" w:rsidRDefault="00915B54" w:rsidP="00915B54">
      <w:pPr>
        <w:pStyle w:val="SGSHeading1"/>
      </w:pPr>
      <w:bookmarkStart w:id="10" w:name="_Toc471240274"/>
      <w:r>
        <w:lastRenderedPageBreak/>
        <w:t>Project Team</w:t>
      </w:r>
      <w:bookmarkEnd w:id="10"/>
    </w:p>
    <w:tbl>
      <w:tblPr>
        <w:tblW w:w="10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1"/>
        <w:gridCol w:w="1433"/>
        <w:gridCol w:w="1001"/>
        <w:gridCol w:w="2269"/>
        <w:gridCol w:w="4139"/>
      </w:tblGrid>
      <w:tr w:rsidR="00405F45" w:rsidRPr="007515EA" w:rsidTr="00405F45">
        <w:trPr>
          <w:trHeight w:val="345"/>
        </w:trPr>
        <w:tc>
          <w:tcPr>
            <w:tcW w:w="10363" w:type="dxa"/>
            <w:gridSpan w:val="5"/>
            <w:shd w:val="clear" w:color="auto" w:fill="78A22F" w:themeFill="accent1"/>
            <w:vAlign w:val="center"/>
          </w:tcPr>
          <w:p w:rsidR="00405F45" w:rsidRPr="001D080A" w:rsidRDefault="00405F45" w:rsidP="0077186F">
            <w:pPr>
              <w:spacing w:after="240"/>
              <w:rPr>
                <w:rFonts w:cstheme="minorHAnsi"/>
                <w:b/>
                <w:sz w:val="22"/>
                <w:szCs w:val="22"/>
              </w:rPr>
            </w:pPr>
            <w:r w:rsidRPr="001D080A">
              <w:rPr>
                <w:rFonts w:cstheme="minorHAnsi"/>
                <w:b/>
                <w:sz w:val="22"/>
                <w:szCs w:val="22"/>
              </w:rPr>
              <w:t>Project Team</w:t>
            </w:r>
            <w:r>
              <w:rPr>
                <w:rFonts w:cstheme="minorHAnsi"/>
                <w:b/>
                <w:sz w:val="22"/>
                <w:szCs w:val="22"/>
              </w:rPr>
              <w:t xml:space="preserve"> [Weekly Interactions]</w:t>
            </w:r>
            <w:r w:rsidRPr="001D080A">
              <w:rPr>
                <w:rFonts w:cstheme="minorHAnsi"/>
                <w:b/>
                <w:sz w:val="22"/>
                <w:szCs w:val="22"/>
              </w:rPr>
              <w:t xml:space="preserve"> </w:t>
            </w:r>
          </w:p>
        </w:tc>
      </w:tr>
      <w:tr w:rsidR="00405F45" w:rsidRPr="007515EA" w:rsidTr="00EF2554">
        <w:trPr>
          <w:trHeight w:val="647"/>
        </w:trPr>
        <w:tc>
          <w:tcPr>
            <w:tcW w:w="1521" w:type="dxa"/>
            <w:shd w:val="clear" w:color="auto" w:fill="78A22F" w:themeFill="accent1"/>
            <w:vAlign w:val="center"/>
          </w:tcPr>
          <w:p w:rsidR="00405F45" w:rsidRPr="007515EA" w:rsidRDefault="00405F45" w:rsidP="00753443">
            <w:pPr>
              <w:spacing w:after="240"/>
              <w:jc w:val="center"/>
              <w:rPr>
                <w:rFonts w:cstheme="minorHAnsi"/>
                <w:b/>
                <w:color w:val="FFFFFF" w:themeColor="background1"/>
                <w:szCs w:val="20"/>
              </w:rPr>
            </w:pPr>
            <w:r w:rsidRPr="007515EA">
              <w:rPr>
                <w:rFonts w:cstheme="minorHAnsi"/>
                <w:b/>
                <w:color w:val="FFFFFF" w:themeColor="background1"/>
                <w:szCs w:val="20"/>
              </w:rPr>
              <w:t>Name</w:t>
            </w:r>
          </w:p>
        </w:tc>
        <w:tc>
          <w:tcPr>
            <w:tcW w:w="1433" w:type="dxa"/>
            <w:shd w:val="clear" w:color="auto" w:fill="78A22F" w:themeFill="accent1"/>
            <w:vAlign w:val="center"/>
          </w:tcPr>
          <w:p w:rsidR="00405F45" w:rsidRPr="007515EA" w:rsidRDefault="00405F45" w:rsidP="00753443">
            <w:pPr>
              <w:spacing w:after="240"/>
              <w:jc w:val="center"/>
              <w:rPr>
                <w:rFonts w:cstheme="minorHAnsi"/>
                <w:b/>
                <w:color w:val="FFFFFF" w:themeColor="background1"/>
                <w:szCs w:val="20"/>
              </w:rPr>
            </w:pPr>
            <w:r w:rsidRPr="007515EA">
              <w:rPr>
                <w:rFonts w:cstheme="minorHAnsi"/>
                <w:b/>
                <w:color w:val="FFFFFF" w:themeColor="background1"/>
                <w:szCs w:val="20"/>
              </w:rPr>
              <w:t>Department</w:t>
            </w:r>
          </w:p>
        </w:tc>
        <w:tc>
          <w:tcPr>
            <w:tcW w:w="1001" w:type="dxa"/>
            <w:shd w:val="clear" w:color="auto" w:fill="78A22F" w:themeFill="accent1"/>
            <w:vAlign w:val="center"/>
          </w:tcPr>
          <w:p w:rsidR="00405F45" w:rsidRPr="007515EA" w:rsidRDefault="00405F45" w:rsidP="00753443">
            <w:pPr>
              <w:spacing w:after="240"/>
              <w:jc w:val="center"/>
              <w:rPr>
                <w:rFonts w:cstheme="minorHAnsi"/>
                <w:b/>
                <w:color w:val="FFFFFF" w:themeColor="background1"/>
                <w:szCs w:val="20"/>
              </w:rPr>
            </w:pPr>
            <w:r>
              <w:rPr>
                <w:rFonts w:cstheme="minorHAnsi"/>
                <w:b/>
                <w:color w:val="FFFFFF" w:themeColor="background1"/>
                <w:szCs w:val="20"/>
              </w:rPr>
              <w:t xml:space="preserve">Title </w:t>
            </w:r>
          </w:p>
        </w:tc>
        <w:tc>
          <w:tcPr>
            <w:tcW w:w="2269" w:type="dxa"/>
            <w:shd w:val="clear" w:color="auto" w:fill="78A22F" w:themeFill="accent1"/>
            <w:vAlign w:val="center"/>
          </w:tcPr>
          <w:p w:rsidR="00405F45" w:rsidRPr="007515EA" w:rsidRDefault="00405F45" w:rsidP="00753443">
            <w:pPr>
              <w:spacing w:after="240"/>
              <w:jc w:val="center"/>
              <w:rPr>
                <w:rFonts w:cstheme="minorHAnsi"/>
                <w:b/>
                <w:color w:val="FFFFFF" w:themeColor="background1"/>
                <w:szCs w:val="20"/>
              </w:rPr>
            </w:pPr>
            <w:r w:rsidRPr="007515EA">
              <w:rPr>
                <w:rFonts w:cstheme="minorHAnsi"/>
                <w:b/>
                <w:color w:val="FFFFFF" w:themeColor="background1"/>
                <w:szCs w:val="20"/>
              </w:rPr>
              <w:t>Role</w:t>
            </w:r>
          </w:p>
        </w:tc>
        <w:tc>
          <w:tcPr>
            <w:tcW w:w="4139" w:type="dxa"/>
            <w:shd w:val="clear" w:color="auto" w:fill="78A22F" w:themeFill="accent1"/>
          </w:tcPr>
          <w:p w:rsidR="00405F45" w:rsidRPr="007515EA" w:rsidRDefault="00405F45" w:rsidP="00753443">
            <w:pPr>
              <w:spacing w:after="240"/>
              <w:jc w:val="center"/>
              <w:rPr>
                <w:rFonts w:cstheme="minorHAnsi"/>
                <w:b/>
                <w:color w:val="FFFFFF" w:themeColor="background1"/>
                <w:szCs w:val="20"/>
              </w:rPr>
            </w:pPr>
            <w:r>
              <w:rPr>
                <w:rFonts w:cstheme="minorHAnsi"/>
                <w:b/>
                <w:color w:val="FFFFFF" w:themeColor="background1"/>
                <w:szCs w:val="20"/>
              </w:rPr>
              <w:t>Email</w:t>
            </w:r>
          </w:p>
        </w:tc>
      </w:tr>
      <w:tr w:rsidR="00405F45" w:rsidRPr="007515EA" w:rsidTr="00EF2554">
        <w:trPr>
          <w:trHeight w:val="318"/>
        </w:trPr>
        <w:tc>
          <w:tcPr>
            <w:tcW w:w="1521" w:type="dxa"/>
            <w:vAlign w:val="center"/>
          </w:tcPr>
          <w:p w:rsidR="00405F45" w:rsidRPr="00E527AF" w:rsidRDefault="00405F45" w:rsidP="00753443">
            <w:pPr>
              <w:spacing w:after="240"/>
              <w:rPr>
                <w:rFonts w:cstheme="minorHAnsi"/>
                <w:szCs w:val="20"/>
                <w:highlight w:val="yellow"/>
              </w:rPr>
            </w:pPr>
            <w:r w:rsidRPr="00E527AF">
              <w:rPr>
                <w:rFonts w:cstheme="minorHAnsi"/>
                <w:szCs w:val="20"/>
                <w:highlight w:val="yellow"/>
              </w:rPr>
              <w:t>Subhasish Bera</w:t>
            </w:r>
          </w:p>
        </w:tc>
        <w:tc>
          <w:tcPr>
            <w:tcW w:w="1433" w:type="dxa"/>
            <w:vAlign w:val="center"/>
          </w:tcPr>
          <w:p w:rsidR="00405F45" w:rsidRPr="00E527AF" w:rsidRDefault="00405F45" w:rsidP="00753443">
            <w:pPr>
              <w:spacing w:after="240"/>
              <w:rPr>
                <w:rFonts w:cstheme="minorHAnsi"/>
                <w:szCs w:val="20"/>
                <w:highlight w:val="yellow"/>
              </w:rPr>
            </w:pPr>
            <w:r w:rsidRPr="00E527AF">
              <w:rPr>
                <w:rFonts w:cstheme="minorHAnsi"/>
                <w:szCs w:val="20"/>
                <w:highlight w:val="yellow"/>
              </w:rPr>
              <w:t>Analytics Delivery</w:t>
            </w:r>
          </w:p>
        </w:tc>
        <w:tc>
          <w:tcPr>
            <w:tcW w:w="1001" w:type="dxa"/>
            <w:vAlign w:val="center"/>
          </w:tcPr>
          <w:p w:rsidR="00405F45" w:rsidRPr="00E527AF" w:rsidRDefault="00405F45" w:rsidP="00753443">
            <w:pPr>
              <w:spacing w:after="240"/>
              <w:rPr>
                <w:rFonts w:cstheme="minorHAnsi"/>
                <w:szCs w:val="20"/>
                <w:highlight w:val="yellow"/>
              </w:rPr>
            </w:pPr>
            <w:r w:rsidRPr="00E527AF">
              <w:rPr>
                <w:rFonts w:cstheme="minorHAnsi"/>
                <w:szCs w:val="20"/>
                <w:highlight w:val="yellow"/>
              </w:rPr>
              <w:t>Director</w:t>
            </w:r>
          </w:p>
        </w:tc>
        <w:tc>
          <w:tcPr>
            <w:tcW w:w="2269" w:type="dxa"/>
            <w:vAlign w:val="center"/>
          </w:tcPr>
          <w:p w:rsidR="00405F45" w:rsidRPr="00E527AF" w:rsidRDefault="00405F45" w:rsidP="00753443">
            <w:pPr>
              <w:tabs>
                <w:tab w:val="left" w:pos="2374"/>
              </w:tabs>
              <w:spacing w:after="240"/>
              <w:rPr>
                <w:rFonts w:cstheme="minorHAnsi"/>
                <w:szCs w:val="20"/>
                <w:highlight w:val="yellow"/>
              </w:rPr>
            </w:pPr>
            <w:r w:rsidRPr="00E527AF">
              <w:rPr>
                <w:rFonts w:cstheme="minorHAnsi"/>
                <w:szCs w:val="20"/>
                <w:highlight w:val="yellow"/>
              </w:rPr>
              <w:t>Analytics Insights Delivery</w:t>
            </w:r>
          </w:p>
        </w:tc>
        <w:tc>
          <w:tcPr>
            <w:tcW w:w="4139" w:type="dxa"/>
          </w:tcPr>
          <w:p w:rsidR="00405F45" w:rsidRPr="00E527AF" w:rsidRDefault="000C23B1" w:rsidP="00753443">
            <w:pPr>
              <w:tabs>
                <w:tab w:val="left" w:pos="2374"/>
              </w:tabs>
              <w:spacing w:after="240"/>
              <w:rPr>
                <w:rFonts w:cstheme="minorHAnsi"/>
                <w:szCs w:val="20"/>
                <w:highlight w:val="yellow"/>
              </w:rPr>
            </w:pPr>
            <w:hyperlink r:id="rId20" w:history="1">
              <w:r w:rsidR="00405F45" w:rsidRPr="00E527AF">
                <w:rPr>
                  <w:rStyle w:val="Hyperlink"/>
                  <w:rFonts w:cstheme="minorHAnsi"/>
                  <w:szCs w:val="20"/>
                  <w:highlight w:val="yellow"/>
                </w:rPr>
                <w:t>subhasish.bera@sutherlandglobal.com</w:t>
              </w:r>
            </w:hyperlink>
          </w:p>
          <w:p w:rsidR="00405F45" w:rsidRPr="00E527AF" w:rsidRDefault="00405F45" w:rsidP="00753443">
            <w:pPr>
              <w:tabs>
                <w:tab w:val="left" w:pos="2374"/>
              </w:tabs>
              <w:spacing w:after="240"/>
              <w:rPr>
                <w:rFonts w:cstheme="minorHAnsi"/>
                <w:szCs w:val="20"/>
                <w:highlight w:val="yellow"/>
              </w:rPr>
            </w:pPr>
          </w:p>
        </w:tc>
      </w:tr>
      <w:tr w:rsidR="00405F45" w:rsidRPr="007515EA" w:rsidTr="00EF2554">
        <w:tc>
          <w:tcPr>
            <w:tcW w:w="1521" w:type="dxa"/>
            <w:vAlign w:val="center"/>
          </w:tcPr>
          <w:p w:rsidR="00405F45" w:rsidRPr="00E527AF" w:rsidRDefault="00BF4C84" w:rsidP="00753443">
            <w:pPr>
              <w:spacing w:after="240"/>
              <w:rPr>
                <w:rFonts w:cstheme="minorHAnsi"/>
                <w:szCs w:val="20"/>
                <w:highlight w:val="yellow"/>
              </w:rPr>
            </w:pPr>
            <w:r>
              <w:rPr>
                <w:rFonts w:cstheme="minorHAnsi"/>
                <w:szCs w:val="20"/>
                <w:highlight w:val="yellow"/>
              </w:rPr>
              <w:t>Swati Banerjee</w:t>
            </w:r>
          </w:p>
        </w:tc>
        <w:tc>
          <w:tcPr>
            <w:tcW w:w="1433" w:type="dxa"/>
            <w:vAlign w:val="center"/>
          </w:tcPr>
          <w:p w:rsidR="00405F45" w:rsidRPr="00E527AF" w:rsidRDefault="00405F45" w:rsidP="00753443">
            <w:pPr>
              <w:spacing w:after="240"/>
              <w:rPr>
                <w:rFonts w:cstheme="minorHAnsi"/>
                <w:szCs w:val="20"/>
                <w:highlight w:val="yellow"/>
              </w:rPr>
            </w:pPr>
            <w:r w:rsidRPr="00E527AF">
              <w:rPr>
                <w:rFonts w:cstheme="minorHAnsi"/>
                <w:szCs w:val="20"/>
                <w:highlight w:val="yellow"/>
              </w:rPr>
              <w:t>Analytics Delivery</w:t>
            </w:r>
          </w:p>
        </w:tc>
        <w:tc>
          <w:tcPr>
            <w:tcW w:w="1001" w:type="dxa"/>
            <w:vAlign w:val="center"/>
          </w:tcPr>
          <w:p w:rsidR="00405F45" w:rsidRPr="00E527AF" w:rsidRDefault="00405F45" w:rsidP="00753443">
            <w:pPr>
              <w:spacing w:after="240"/>
              <w:rPr>
                <w:rFonts w:cstheme="minorHAnsi"/>
                <w:szCs w:val="20"/>
                <w:highlight w:val="yellow"/>
              </w:rPr>
            </w:pPr>
            <w:r w:rsidRPr="00E527AF">
              <w:rPr>
                <w:rFonts w:cstheme="minorHAnsi"/>
                <w:szCs w:val="20"/>
                <w:highlight w:val="yellow"/>
              </w:rPr>
              <w:t>Sr. Analyst</w:t>
            </w:r>
          </w:p>
        </w:tc>
        <w:tc>
          <w:tcPr>
            <w:tcW w:w="2269" w:type="dxa"/>
            <w:vAlign w:val="center"/>
          </w:tcPr>
          <w:p w:rsidR="00405F45" w:rsidRPr="00E527AF" w:rsidRDefault="00405F45" w:rsidP="00753443">
            <w:pPr>
              <w:spacing w:after="240"/>
              <w:rPr>
                <w:rFonts w:cstheme="minorHAnsi"/>
                <w:szCs w:val="20"/>
                <w:highlight w:val="yellow"/>
              </w:rPr>
            </w:pPr>
            <w:r w:rsidRPr="00E527AF">
              <w:rPr>
                <w:rFonts w:cstheme="minorHAnsi"/>
                <w:szCs w:val="20"/>
                <w:highlight w:val="yellow"/>
              </w:rPr>
              <w:t>Analytics Insights Delivery</w:t>
            </w:r>
          </w:p>
        </w:tc>
        <w:tc>
          <w:tcPr>
            <w:tcW w:w="4139" w:type="dxa"/>
          </w:tcPr>
          <w:p w:rsidR="00405F45" w:rsidRPr="00E527AF" w:rsidRDefault="000C23B1" w:rsidP="00753443">
            <w:pPr>
              <w:spacing w:after="240"/>
              <w:rPr>
                <w:rFonts w:cstheme="minorHAnsi"/>
                <w:szCs w:val="20"/>
                <w:highlight w:val="yellow"/>
              </w:rPr>
            </w:pPr>
            <w:hyperlink r:id="rId21" w:history="1">
              <w:r w:rsidR="00BF4C84" w:rsidRPr="004F7CA3">
                <w:rPr>
                  <w:rStyle w:val="Hyperlink"/>
                  <w:rFonts w:cstheme="minorHAnsi"/>
                  <w:szCs w:val="20"/>
                  <w:highlight w:val="yellow"/>
                </w:rPr>
                <w:t>swati.banerjee@sutherlandglobal.com</w:t>
              </w:r>
            </w:hyperlink>
          </w:p>
          <w:p w:rsidR="00405F45" w:rsidRPr="00E527AF" w:rsidRDefault="00405F45" w:rsidP="00753443">
            <w:pPr>
              <w:spacing w:after="240"/>
              <w:rPr>
                <w:rFonts w:cstheme="minorHAnsi"/>
                <w:szCs w:val="20"/>
                <w:highlight w:val="yellow"/>
              </w:rPr>
            </w:pPr>
          </w:p>
        </w:tc>
      </w:tr>
      <w:tr w:rsidR="00405F45" w:rsidRPr="007515EA" w:rsidTr="00EF2554">
        <w:tc>
          <w:tcPr>
            <w:tcW w:w="1521" w:type="dxa"/>
            <w:tcBorders>
              <w:bottom w:val="single" w:sz="4" w:space="0" w:color="auto"/>
            </w:tcBorders>
            <w:vAlign w:val="center"/>
          </w:tcPr>
          <w:p w:rsidR="00405F45" w:rsidRPr="00E527AF" w:rsidRDefault="00BF4C84" w:rsidP="00405F45">
            <w:pPr>
              <w:spacing w:after="240"/>
              <w:rPr>
                <w:rFonts w:cstheme="minorHAnsi"/>
                <w:szCs w:val="20"/>
                <w:highlight w:val="yellow"/>
              </w:rPr>
            </w:pPr>
            <w:r>
              <w:rPr>
                <w:rFonts w:cstheme="minorHAnsi"/>
                <w:szCs w:val="20"/>
                <w:highlight w:val="yellow"/>
              </w:rPr>
              <w:t>TBD</w:t>
            </w:r>
            <w:r w:rsidR="00405F45" w:rsidRPr="00E527AF">
              <w:rPr>
                <w:rFonts w:cstheme="minorHAnsi"/>
                <w:szCs w:val="20"/>
                <w:highlight w:val="yellow"/>
              </w:rPr>
              <w:t xml:space="preserve"> </w:t>
            </w:r>
          </w:p>
        </w:tc>
        <w:tc>
          <w:tcPr>
            <w:tcW w:w="1433" w:type="dxa"/>
            <w:tcBorders>
              <w:bottom w:val="single" w:sz="4" w:space="0" w:color="auto"/>
            </w:tcBorders>
            <w:vAlign w:val="center"/>
          </w:tcPr>
          <w:p w:rsidR="00405F45" w:rsidRPr="00E527AF" w:rsidRDefault="00405F45" w:rsidP="00753443">
            <w:pPr>
              <w:spacing w:after="240"/>
              <w:rPr>
                <w:rFonts w:cstheme="minorHAnsi"/>
                <w:szCs w:val="20"/>
                <w:highlight w:val="yellow"/>
              </w:rPr>
            </w:pPr>
            <w:r w:rsidRPr="00E527AF">
              <w:rPr>
                <w:rFonts w:cstheme="minorHAnsi"/>
                <w:szCs w:val="20"/>
                <w:highlight w:val="yellow"/>
              </w:rPr>
              <w:t>Service Delivery</w:t>
            </w:r>
          </w:p>
        </w:tc>
        <w:tc>
          <w:tcPr>
            <w:tcW w:w="1001" w:type="dxa"/>
            <w:tcBorders>
              <w:bottom w:val="single" w:sz="4" w:space="0" w:color="auto"/>
            </w:tcBorders>
            <w:vAlign w:val="center"/>
          </w:tcPr>
          <w:p w:rsidR="00405F45" w:rsidRPr="00E527AF" w:rsidRDefault="00405F45" w:rsidP="00753443">
            <w:pPr>
              <w:spacing w:after="240"/>
              <w:rPr>
                <w:rFonts w:cstheme="minorHAnsi"/>
                <w:szCs w:val="20"/>
                <w:highlight w:val="yellow"/>
              </w:rPr>
            </w:pPr>
            <w:r w:rsidRPr="00E527AF">
              <w:rPr>
                <w:rFonts w:cstheme="minorHAnsi"/>
                <w:szCs w:val="20"/>
                <w:highlight w:val="yellow"/>
              </w:rPr>
              <w:t>Manager</w:t>
            </w:r>
          </w:p>
        </w:tc>
        <w:tc>
          <w:tcPr>
            <w:tcW w:w="2269" w:type="dxa"/>
            <w:tcBorders>
              <w:bottom w:val="single" w:sz="4" w:space="0" w:color="auto"/>
            </w:tcBorders>
            <w:vAlign w:val="center"/>
          </w:tcPr>
          <w:p w:rsidR="00405F45" w:rsidRPr="00E527AF" w:rsidRDefault="00F60FA8" w:rsidP="00753443">
            <w:pPr>
              <w:spacing w:after="240"/>
              <w:rPr>
                <w:rFonts w:cstheme="minorHAnsi"/>
                <w:szCs w:val="20"/>
                <w:highlight w:val="yellow"/>
              </w:rPr>
            </w:pPr>
            <w:r w:rsidRPr="00E527AF">
              <w:rPr>
                <w:rFonts w:cstheme="minorHAnsi"/>
                <w:szCs w:val="20"/>
                <w:highlight w:val="yellow"/>
              </w:rPr>
              <w:t>SD</w:t>
            </w:r>
          </w:p>
        </w:tc>
        <w:tc>
          <w:tcPr>
            <w:tcW w:w="4139" w:type="dxa"/>
            <w:tcBorders>
              <w:bottom w:val="single" w:sz="4" w:space="0" w:color="auto"/>
            </w:tcBorders>
          </w:tcPr>
          <w:p w:rsidR="00405F45" w:rsidRPr="00E527AF" w:rsidRDefault="000C23B1" w:rsidP="00753443">
            <w:pPr>
              <w:spacing w:after="240"/>
              <w:rPr>
                <w:rFonts w:cstheme="minorHAnsi"/>
                <w:color w:val="FF0000"/>
                <w:szCs w:val="20"/>
                <w:highlight w:val="yellow"/>
              </w:rPr>
            </w:pPr>
            <w:hyperlink r:id="rId22" w:history="1">
              <w:r w:rsidR="00BF4C84">
                <w:rPr>
                  <w:rStyle w:val="Hyperlink"/>
                  <w:rFonts w:cstheme="minorHAnsi"/>
                  <w:szCs w:val="20"/>
                  <w:highlight w:val="yellow"/>
                </w:rPr>
                <w:t>TBD</w:t>
              </w:r>
            </w:hyperlink>
          </w:p>
          <w:p w:rsidR="00405F45" w:rsidRPr="00E527AF" w:rsidRDefault="00405F45" w:rsidP="00753443">
            <w:pPr>
              <w:spacing w:after="240"/>
              <w:rPr>
                <w:rFonts w:cstheme="minorHAnsi"/>
                <w:color w:val="FF0000"/>
                <w:szCs w:val="20"/>
                <w:highlight w:val="yellow"/>
              </w:rPr>
            </w:pPr>
          </w:p>
          <w:p w:rsidR="00405F45" w:rsidRPr="00E527AF" w:rsidRDefault="00405F45" w:rsidP="00753443">
            <w:pPr>
              <w:spacing w:after="240"/>
              <w:rPr>
                <w:rFonts w:cstheme="minorHAnsi"/>
                <w:color w:val="FF0000"/>
                <w:szCs w:val="20"/>
                <w:highlight w:val="yellow"/>
              </w:rPr>
            </w:pPr>
          </w:p>
        </w:tc>
      </w:tr>
      <w:tr w:rsidR="00405F45" w:rsidRPr="007515EA" w:rsidTr="00EF2554">
        <w:tc>
          <w:tcPr>
            <w:tcW w:w="1521" w:type="dxa"/>
            <w:tcBorders>
              <w:bottom w:val="single" w:sz="4" w:space="0" w:color="auto"/>
            </w:tcBorders>
            <w:vAlign w:val="center"/>
          </w:tcPr>
          <w:p w:rsidR="00405F45" w:rsidRPr="00E527AF" w:rsidRDefault="00BF4C84" w:rsidP="00753443">
            <w:pPr>
              <w:spacing w:after="240"/>
              <w:rPr>
                <w:rFonts w:cstheme="minorHAnsi"/>
                <w:szCs w:val="20"/>
                <w:highlight w:val="yellow"/>
              </w:rPr>
            </w:pPr>
            <w:r>
              <w:rPr>
                <w:rFonts w:cstheme="minorHAnsi"/>
                <w:szCs w:val="20"/>
                <w:highlight w:val="yellow"/>
              </w:rPr>
              <w:t>TBD</w:t>
            </w:r>
          </w:p>
        </w:tc>
        <w:tc>
          <w:tcPr>
            <w:tcW w:w="1433" w:type="dxa"/>
            <w:tcBorders>
              <w:bottom w:val="single" w:sz="4" w:space="0" w:color="auto"/>
            </w:tcBorders>
            <w:vAlign w:val="center"/>
          </w:tcPr>
          <w:p w:rsidR="00405F45" w:rsidRPr="00E527AF" w:rsidRDefault="00BF4C84" w:rsidP="00753443">
            <w:pPr>
              <w:spacing w:after="240"/>
              <w:rPr>
                <w:rFonts w:cstheme="minorHAnsi"/>
                <w:szCs w:val="20"/>
                <w:highlight w:val="yellow"/>
              </w:rPr>
            </w:pPr>
            <w:r>
              <w:rPr>
                <w:rFonts w:cstheme="minorHAnsi"/>
                <w:szCs w:val="20"/>
                <w:highlight w:val="yellow"/>
              </w:rPr>
              <w:t>NBAD</w:t>
            </w:r>
          </w:p>
        </w:tc>
        <w:tc>
          <w:tcPr>
            <w:tcW w:w="1001" w:type="dxa"/>
            <w:tcBorders>
              <w:bottom w:val="single" w:sz="4" w:space="0" w:color="auto"/>
            </w:tcBorders>
            <w:vAlign w:val="center"/>
          </w:tcPr>
          <w:p w:rsidR="00405F45" w:rsidRPr="00E527AF" w:rsidRDefault="00BF4C84" w:rsidP="00753443">
            <w:pPr>
              <w:spacing w:after="240"/>
              <w:rPr>
                <w:rFonts w:cstheme="minorHAnsi"/>
                <w:szCs w:val="20"/>
                <w:highlight w:val="yellow"/>
              </w:rPr>
            </w:pPr>
            <w:r>
              <w:rPr>
                <w:rFonts w:cstheme="minorHAnsi"/>
                <w:szCs w:val="20"/>
                <w:highlight w:val="yellow"/>
              </w:rPr>
              <w:t>TBD</w:t>
            </w:r>
          </w:p>
        </w:tc>
        <w:tc>
          <w:tcPr>
            <w:tcW w:w="2269" w:type="dxa"/>
            <w:tcBorders>
              <w:bottom w:val="single" w:sz="4" w:space="0" w:color="auto"/>
            </w:tcBorders>
            <w:vAlign w:val="center"/>
          </w:tcPr>
          <w:p w:rsidR="00405F45" w:rsidRPr="00E527AF" w:rsidRDefault="00BF4C84" w:rsidP="00753443">
            <w:pPr>
              <w:spacing w:after="240"/>
              <w:rPr>
                <w:rFonts w:cstheme="minorHAnsi"/>
                <w:szCs w:val="20"/>
                <w:highlight w:val="yellow"/>
              </w:rPr>
            </w:pPr>
            <w:r>
              <w:rPr>
                <w:rFonts w:cstheme="minorHAnsi"/>
                <w:szCs w:val="20"/>
                <w:highlight w:val="yellow"/>
              </w:rPr>
              <w:t>TBD</w:t>
            </w:r>
          </w:p>
        </w:tc>
        <w:tc>
          <w:tcPr>
            <w:tcW w:w="4139" w:type="dxa"/>
            <w:tcBorders>
              <w:bottom w:val="single" w:sz="4" w:space="0" w:color="auto"/>
            </w:tcBorders>
          </w:tcPr>
          <w:p w:rsidR="00F60FA8" w:rsidRPr="00BF4C84" w:rsidRDefault="00BF4C84" w:rsidP="00BF4C84">
            <w:pPr>
              <w:spacing w:after="240"/>
              <w:rPr>
                <w:rStyle w:val="Hyperlink"/>
                <w:rFonts w:cstheme="minorHAnsi"/>
                <w:szCs w:val="20"/>
                <w:highlight w:val="yellow"/>
              </w:rPr>
            </w:pPr>
            <w:r w:rsidRPr="00BF4C84">
              <w:rPr>
                <w:rStyle w:val="Hyperlink"/>
                <w:rFonts w:cstheme="minorHAnsi"/>
                <w:szCs w:val="20"/>
                <w:highlight w:val="yellow"/>
              </w:rPr>
              <w:t>TBD</w:t>
            </w:r>
          </w:p>
          <w:p w:rsidR="00405F45" w:rsidRPr="00E527AF" w:rsidRDefault="00405F45" w:rsidP="00753443">
            <w:pPr>
              <w:spacing w:after="240"/>
              <w:rPr>
                <w:rFonts w:cstheme="minorHAnsi"/>
                <w:color w:val="FF0000"/>
                <w:szCs w:val="20"/>
                <w:highlight w:val="yellow"/>
              </w:rPr>
            </w:pPr>
          </w:p>
        </w:tc>
      </w:tr>
      <w:tr w:rsidR="00405F45" w:rsidRPr="007515EA" w:rsidTr="00EF2554">
        <w:trPr>
          <w:trHeight w:val="372"/>
        </w:trPr>
        <w:tc>
          <w:tcPr>
            <w:tcW w:w="6224" w:type="dxa"/>
            <w:gridSpan w:val="4"/>
            <w:shd w:val="clear" w:color="auto" w:fill="2B9BFF" w:themeFill="text2" w:themeFillTint="99"/>
            <w:vAlign w:val="center"/>
          </w:tcPr>
          <w:p w:rsidR="00405F45" w:rsidRPr="007515EA" w:rsidRDefault="00405F45" w:rsidP="00786713">
            <w:pPr>
              <w:spacing w:after="240"/>
              <w:rPr>
                <w:rFonts w:cstheme="minorHAnsi"/>
                <w:b/>
                <w:szCs w:val="20"/>
              </w:rPr>
            </w:pPr>
            <w:r w:rsidRPr="007515EA">
              <w:rPr>
                <w:rFonts w:cstheme="minorHAnsi"/>
                <w:b/>
                <w:szCs w:val="20"/>
              </w:rPr>
              <w:t xml:space="preserve">Project Escalation </w:t>
            </w:r>
            <w:r w:rsidR="00A21958" w:rsidRPr="007515EA">
              <w:rPr>
                <w:rFonts w:cstheme="minorHAnsi"/>
                <w:b/>
                <w:szCs w:val="20"/>
              </w:rPr>
              <w:t xml:space="preserve">Team </w:t>
            </w:r>
            <w:r w:rsidR="00A21958">
              <w:rPr>
                <w:rFonts w:cstheme="minorHAnsi"/>
                <w:b/>
                <w:szCs w:val="20"/>
              </w:rPr>
              <w:t>(</w:t>
            </w:r>
            <w:r w:rsidR="00786713">
              <w:rPr>
                <w:rFonts w:cstheme="minorHAnsi"/>
                <w:b/>
                <w:szCs w:val="20"/>
              </w:rPr>
              <w:t>Team Analytics)</w:t>
            </w:r>
          </w:p>
        </w:tc>
        <w:tc>
          <w:tcPr>
            <w:tcW w:w="4139" w:type="dxa"/>
            <w:shd w:val="clear" w:color="auto" w:fill="2B9BFF" w:themeFill="text2" w:themeFillTint="99"/>
          </w:tcPr>
          <w:p w:rsidR="00405F45" w:rsidRPr="007515EA" w:rsidRDefault="00405F45" w:rsidP="00753443">
            <w:pPr>
              <w:spacing w:after="240"/>
              <w:rPr>
                <w:rFonts w:cstheme="minorHAnsi"/>
                <w:b/>
                <w:szCs w:val="20"/>
              </w:rPr>
            </w:pPr>
          </w:p>
        </w:tc>
      </w:tr>
      <w:tr w:rsidR="00405F45" w:rsidRPr="007515EA" w:rsidTr="00EF2554">
        <w:tc>
          <w:tcPr>
            <w:tcW w:w="1521" w:type="dxa"/>
            <w:vAlign w:val="center"/>
          </w:tcPr>
          <w:p w:rsidR="00405F45" w:rsidRPr="007515EA" w:rsidRDefault="005340F8" w:rsidP="00753443">
            <w:pPr>
              <w:spacing w:after="240"/>
              <w:rPr>
                <w:rFonts w:cstheme="minorHAnsi"/>
                <w:szCs w:val="20"/>
              </w:rPr>
            </w:pPr>
            <w:r>
              <w:rPr>
                <w:rFonts w:cstheme="minorHAnsi"/>
                <w:szCs w:val="20"/>
              </w:rPr>
              <w:t>Subhra Da</w:t>
            </w:r>
            <w:r w:rsidR="00405F45" w:rsidRPr="007515EA">
              <w:rPr>
                <w:rFonts w:cstheme="minorHAnsi"/>
                <w:szCs w:val="20"/>
              </w:rPr>
              <w:t>tta</w:t>
            </w:r>
          </w:p>
        </w:tc>
        <w:tc>
          <w:tcPr>
            <w:tcW w:w="1433" w:type="dxa"/>
            <w:vAlign w:val="center"/>
          </w:tcPr>
          <w:p w:rsidR="00405F45" w:rsidRPr="007515EA" w:rsidRDefault="00405F45" w:rsidP="00753443">
            <w:pPr>
              <w:spacing w:after="240"/>
              <w:rPr>
                <w:rFonts w:cstheme="minorHAnsi"/>
                <w:szCs w:val="20"/>
              </w:rPr>
            </w:pPr>
            <w:r w:rsidRPr="007515EA">
              <w:rPr>
                <w:rFonts w:cstheme="minorHAnsi"/>
                <w:szCs w:val="20"/>
              </w:rPr>
              <w:t>Analytics</w:t>
            </w:r>
          </w:p>
        </w:tc>
        <w:tc>
          <w:tcPr>
            <w:tcW w:w="1001" w:type="dxa"/>
            <w:vAlign w:val="center"/>
          </w:tcPr>
          <w:p w:rsidR="00405F45" w:rsidRPr="007515EA" w:rsidRDefault="00405F45" w:rsidP="00753443">
            <w:pPr>
              <w:spacing w:after="240"/>
              <w:rPr>
                <w:rFonts w:cstheme="minorHAnsi"/>
                <w:szCs w:val="20"/>
              </w:rPr>
            </w:pPr>
            <w:r w:rsidRPr="007515EA">
              <w:rPr>
                <w:rFonts w:cstheme="minorHAnsi"/>
                <w:szCs w:val="20"/>
              </w:rPr>
              <w:t>AVP</w:t>
            </w:r>
          </w:p>
        </w:tc>
        <w:tc>
          <w:tcPr>
            <w:tcW w:w="2269" w:type="dxa"/>
            <w:vAlign w:val="center"/>
          </w:tcPr>
          <w:p w:rsidR="00405F45" w:rsidRPr="007515EA" w:rsidRDefault="00405F45" w:rsidP="00753443">
            <w:pPr>
              <w:spacing w:after="240"/>
              <w:rPr>
                <w:rFonts w:cstheme="minorHAnsi"/>
                <w:szCs w:val="20"/>
              </w:rPr>
            </w:pPr>
            <w:r w:rsidRPr="007515EA">
              <w:rPr>
                <w:rFonts w:cstheme="minorHAnsi"/>
                <w:szCs w:val="20"/>
              </w:rPr>
              <w:t>Analytics Delivery</w:t>
            </w:r>
          </w:p>
        </w:tc>
        <w:tc>
          <w:tcPr>
            <w:tcW w:w="4139" w:type="dxa"/>
          </w:tcPr>
          <w:p w:rsidR="00405F45" w:rsidRDefault="000C23B1" w:rsidP="00753443">
            <w:pPr>
              <w:spacing w:after="240"/>
              <w:rPr>
                <w:rFonts w:cstheme="minorHAnsi"/>
                <w:szCs w:val="20"/>
              </w:rPr>
            </w:pPr>
            <w:hyperlink r:id="rId23" w:history="1">
              <w:r w:rsidR="005340F8" w:rsidRPr="00115785">
                <w:rPr>
                  <w:rStyle w:val="Hyperlink"/>
                  <w:rFonts w:cstheme="minorHAnsi"/>
                  <w:szCs w:val="20"/>
                </w:rPr>
                <w:t>Subhra.datta@sutherlandglobal.com</w:t>
              </w:r>
            </w:hyperlink>
          </w:p>
          <w:p w:rsidR="005340F8" w:rsidRPr="007515EA" w:rsidRDefault="005340F8" w:rsidP="00753443">
            <w:pPr>
              <w:spacing w:after="240"/>
              <w:rPr>
                <w:rFonts w:cstheme="minorHAnsi"/>
                <w:szCs w:val="20"/>
              </w:rPr>
            </w:pPr>
          </w:p>
        </w:tc>
      </w:tr>
      <w:tr w:rsidR="00405F45" w:rsidRPr="007515EA" w:rsidTr="00EF2554">
        <w:tc>
          <w:tcPr>
            <w:tcW w:w="1521" w:type="dxa"/>
            <w:vAlign w:val="center"/>
          </w:tcPr>
          <w:p w:rsidR="00405F45" w:rsidRPr="007515EA" w:rsidRDefault="00BF4C84" w:rsidP="00753443">
            <w:pPr>
              <w:spacing w:after="240"/>
              <w:rPr>
                <w:rFonts w:cstheme="minorHAnsi"/>
                <w:szCs w:val="20"/>
              </w:rPr>
            </w:pPr>
            <w:r w:rsidRPr="005E4870">
              <w:rPr>
                <w:rFonts w:cstheme="minorHAnsi"/>
                <w:szCs w:val="20"/>
              </w:rPr>
              <w:t>Phani Nagarjuna</w:t>
            </w:r>
          </w:p>
        </w:tc>
        <w:tc>
          <w:tcPr>
            <w:tcW w:w="1433" w:type="dxa"/>
            <w:vAlign w:val="center"/>
          </w:tcPr>
          <w:p w:rsidR="00405F45" w:rsidRPr="007515EA" w:rsidRDefault="00405F45" w:rsidP="00753443">
            <w:pPr>
              <w:spacing w:after="240"/>
              <w:rPr>
                <w:rFonts w:cstheme="minorHAnsi"/>
                <w:szCs w:val="20"/>
              </w:rPr>
            </w:pPr>
            <w:r>
              <w:rPr>
                <w:rFonts w:cstheme="minorHAnsi"/>
                <w:szCs w:val="20"/>
              </w:rPr>
              <w:t>Analytics</w:t>
            </w:r>
          </w:p>
        </w:tc>
        <w:tc>
          <w:tcPr>
            <w:tcW w:w="1001" w:type="dxa"/>
            <w:vAlign w:val="center"/>
          </w:tcPr>
          <w:p w:rsidR="00405F45" w:rsidRPr="007515EA" w:rsidRDefault="00405F45" w:rsidP="00753443">
            <w:pPr>
              <w:spacing w:after="240"/>
              <w:rPr>
                <w:rFonts w:cstheme="minorHAnsi"/>
                <w:szCs w:val="20"/>
              </w:rPr>
            </w:pPr>
            <w:r>
              <w:rPr>
                <w:rFonts w:cstheme="minorHAnsi"/>
                <w:szCs w:val="20"/>
              </w:rPr>
              <w:t>VP</w:t>
            </w:r>
          </w:p>
        </w:tc>
        <w:tc>
          <w:tcPr>
            <w:tcW w:w="2269" w:type="dxa"/>
            <w:vAlign w:val="center"/>
          </w:tcPr>
          <w:p w:rsidR="00405F45" w:rsidRPr="007515EA" w:rsidRDefault="00405F45" w:rsidP="00753443">
            <w:pPr>
              <w:spacing w:after="240"/>
              <w:rPr>
                <w:rFonts w:cstheme="minorHAnsi"/>
                <w:szCs w:val="20"/>
              </w:rPr>
            </w:pPr>
            <w:r w:rsidRPr="007515EA">
              <w:rPr>
                <w:rFonts w:cstheme="minorHAnsi"/>
                <w:szCs w:val="20"/>
              </w:rPr>
              <w:t>Analytics Delivery</w:t>
            </w:r>
          </w:p>
        </w:tc>
        <w:tc>
          <w:tcPr>
            <w:tcW w:w="4139" w:type="dxa"/>
          </w:tcPr>
          <w:p w:rsidR="00BF4C84" w:rsidRDefault="000C23B1" w:rsidP="00BF4C84">
            <w:pPr>
              <w:spacing w:after="240"/>
              <w:rPr>
                <w:rFonts w:cstheme="minorHAnsi"/>
                <w:szCs w:val="20"/>
              </w:rPr>
            </w:pPr>
            <w:hyperlink r:id="rId24" w:history="1">
              <w:r w:rsidR="00BF4C84" w:rsidRPr="00115785">
                <w:rPr>
                  <w:rStyle w:val="Hyperlink"/>
                  <w:rFonts w:cstheme="minorHAnsi"/>
                  <w:szCs w:val="20"/>
                </w:rPr>
                <w:t>Phani.Nagarjuna@sutherlandglobal.com</w:t>
              </w:r>
            </w:hyperlink>
          </w:p>
          <w:p w:rsidR="005340F8" w:rsidRPr="007515EA" w:rsidRDefault="005340F8" w:rsidP="00753443">
            <w:pPr>
              <w:spacing w:after="240"/>
              <w:rPr>
                <w:rFonts w:cstheme="minorHAnsi"/>
                <w:szCs w:val="20"/>
              </w:rPr>
            </w:pPr>
          </w:p>
        </w:tc>
      </w:tr>
      <w:tr w:rsidR="00FB54D1" w:rsidRPr="007515EA" w:rsidTr="00753443">
        <w:trPr>
          <w:trHeight w:val="282"/>
        </w:trPr>
        <w:tc>
          <w:tcPr>
            <w:tcW w:w="10363" w:type="dxa"/>
            <w:gridSpan w:val="5"/>
            <w:shd w:val="clear" w:color="auto" w:fill="2B9BFF" w:themeFill="text2" w:themeFillTint="99"/>
            <w:vAlign w:val="center"/>
          </w:tcPr>
          <w:p w:rsidR="00FB54D1" w:rsidRPr="007515EA" w:rsidRDefault="00FB54D1" w:rsidP="00753443">
            <w:pPr>
              <w:spacing w:after="240"/>
              <w:rPr>
                <w:rFonts w:cstheme="minorHAnsi"/>
                <w:szCs w:val="20"/>
              </w:rPr>
            </w:pPr>
            <w:r w:rsidRPr="007515EA">
              <w:rPr>
                <w:rFonts w:cstheme="minorHAnsi"/>
                <w:szCs w:val="20"/>
              </w:rPr>
              <w:t>Executive Steering Committee [Quarterly Review</w:t>
            </w:r>
            <w:r>
              <w:rPr>
                <w:rFonts w:cstheme="minorHAnsi"/>
                <w:szCs w:val="20"/>
              </w:rPr>
              <w:t xml:space="preserve"> Internal to Sutherland</w:t>
            </w:r>
            <w:r w:rsidRPr="007515EA">
              <w:rPr>
                <w:rFonts w:cstheme="minorHAnsi"/>
                <w:szCs w:val="20"/>
              </w:rPr>
              <w:t>]</w:t>
            </w:r>
          </w:p>
        </w:tc>
      </w:tr>
      <w:tr w:rsidR="00405F45" w:rsidRPr="007515EA" w:rsidTr="00EF2554">
        <w:trPr>
          <w:trHeight w:val="255"/>
        </w:trPr>
        <w:tc>
          <w:tcPr>
            <w:tcW w:w="1521" w:type="dxa"/>
            <w:vAlign w:val="center"/>
          </w:tcPr>
          <w:p w:rsidR="00405F45" w:rsidRPr="005E4870" w:rsidRDefault="005340F8" w:rsidP="00753443">
            <w:pPr>
              <w:spacing w:after="240"/>
              <w:rPr>
                <w:rFonts w:cstheme="minorHAnsi"/>
                <w:szCs w:val="20"/>
              </w:rPr>
            </w:pPr>
            <w:r w:rsidRPr="005E4870">
              <w:rPr>
                <w:rFonts w:cstheme="minorHAnsi"/>
                <w:szCs w:val="20"/>
              </w:rPr>
              <w:t>Sumit Malhotra</w:t>
            </w:r>
          </w:p>
        </w:tc>
        <w:tc>
          <w:tcPr>
            <w:tcW w:w="1433" w:type="dxa"/>
            <w:vAlign w:val="center"/>
          </w:tcPr>
          <w:p w:rsidR="00405F45" w:rsidRPr="005E4870" w:rsidRDefault="00F137D4" w:rsidP="00753443">
            <w:pPr>
              <w:spacing w:after="240"/>
              <w:rPr>
                <w:rFonts w:cstheme="minorHAnsi"/>
                <w:szCs w:val="20"/>
              </w:rPr>
            </w:pPr>
            <w:r w:rsidRPr="005E4870">
              <w:rPr>
                <w:rFonts w:cstheme="minorHAnsi"/>
                <w:szCs w:val="20"/>
              </w:rPr>
              <w:t>SD</w:t>
            </w:r>
          </w:p>
        </w:tc>
        <w:tc>
          <w:tcPr>
            <w:tcW w:w="1001" w:type="dxa"/>
            <w:vAlign w:val="center"/>
          </w:tcPr>
          <w:p w:rsidR="00405F45" w:rsidRPr="005E4870" w:rsidRDefault="00405F45" w:rsidP="00753443">
            <w:pPr>
              <w:spacing w:after="240"/>
              <w:rPr>
                <w:rFonts w:cstheme="minorHAnsi"/>
                <w:szCs w:val="20"/>
              </w:rPr>
            </w:pPr>
            <w:r w:rsidRPr="005E4870">
              <w:rPr>
                <w:rFonts w:cstheme="minorHAnsi"/>
                <w:szCs w:val="20"/>
              </w:rPr>
              <w:t>SVP</w:t>
            </w:r>
          </w:p>
        </w:tc>
        <w:tc>
          <w:tcPr>
            <w:tcW w:w="2269" w:type="dxa"/>
            <w:vAlign w:val="center"/>
          </w:tcPr>
          <w:p w:rsidR="00405F45" w:rsidRPr="005E4870" w:rsidRDefault="00F137D4" w:rsidP="00753443">
            <w:pPr>
              <w:spacing w:after="240"/>
              <w:rPr>
                <w:rFonts w:cstheme="minorHAnsi"/>
                <w:szCs w:val="20"/>
              </w:rPr>
            </w:pPr>
            <w:r w:rsidRPr="005E4870">
              <w:rPr>
                <w:rFonts w:cstheme="minorHAnsi"/>
                <w:szCs w:val="20"/>
              </w:rPr>
              <w:t>Executive Sponsor</w:t>
            </w:r>
          </w:p>
        </w:tc>
        <w:tc>
          <w:tcPr>
            <w:tcW w:w="4139" w:type="dxa"/>
          </w:tcPr>
          <w:p w:rsidR="00405F45" w:rsidRDefault="000C23B1" w:rsidP="00753443">
            <w:pPr>
              <w:spacing w:after="240"/>
              <w:rPr>
                <w:rFonts w:cstheme="minorHAnsi"/>
                <w:color w:val="FF0000"/>
                <w:szCs w:val="20"/>
              </w:rPr>
            </w:pPr>
            <w:hyperlink r:id="rId25" w:history="1">
              <w:r w:rsidR="00F137D4" w:rsidRPr="00115785">
                <w:rPr>
                  <w:rStyle w:val="Hyperlink"/>
                  <w:rFonts w:cstheme="minorHAnsi"/>
                  <w:szCs w:val="20"/>
                </w:rPr>
                <w:t>Sumit.Malhotra@SUTHERLANDGLOBAL.COM</w:t>
              </w:r>
            </w:hyperlink>
          </w:p>
          <w:p w:rsidR="00F137D4" w:rsidRPr="00DC2E9D" w:rsidRDefault="00F137D4" w:rsidP="00753443">
            <w:pPr>
              <w:spacing w:after="240"/>
              <w:rPr>
                <w:rFonts w:cstheme="minorHAnsi"/>
                <w:color w:val="FF0000"/>
                <w:szCs w:val="20"/>
              </w:rPr>
            </w:pPr>
          </w:p>
        </w:tc>
      </w:tr>
      <w:tr w:rsidR="00EF2554" w:rsidRPr="007515EA" w:rsidTr="00EF2554">
        <w:trPr>
          <w:trHeight w:val="70"/>
        </w:trPr>
        <w:tc>
          <w:tcPr>
            <w:tcW w:w="1521" w:type="dxa"/>
            <w:vAlign w:val="center"/>
          </w:tcPr>
          <w:p w:rsidR="00EF2554" w:rsidRPr="005E4870" w:rsidRDefault="00EF2554" w:rsidP="00EF2554">
            <w:pPr>
              <w:spacing w:after="240"/>
              <w:rPr>
                <w:rFonts w:cstheme="minorHAnsi"/>
                <w:szCs w:val="20"/>
              </w:rPr>
            </w:pPr>
            <w:r w:rsidRPr="005E4870">
              <w:rPr>
                <w:rFonts w:cstheme="minorHAnsi"/>
                <w:szCs w:val="20"/>
              </w:rPr>
              <w:t>Phani Nagarjuna</w:t>
            </w:r>
          </w:p>
        </w:tc>
        <w:tc>
          <w:tcPr>
            <w:tcW w:w="1433" w:type="dxa"/>
            <w:vAlign w:val="center"/>
          </w:tcPr>
          <w:p w:rsidR="00EF2554" w:rsidRPr="005E4870" w:rsidRDefault="00EF2554" w:rsidP="00EF2554">
            <w:pPr>
              <w:spacing w:after="240"/>
              <w:rPr>
                <w:rFonts w:cstheme="minorHAnsi"/>
                <w:szCs w:val="20"/>
              </w:rPr>
            </w:pPr>
            <w:r w:rsidRPr="005E4870">
              <w:rPr>
                <w:rFonts w:cstheme="minorHAnsi"/>
                <w:szCs w:val="20"/>
              </w:rPr>
              <w:t>Analytics</w:t>
            </w:r>
          </w:p>
        </w:tc>
        <w:tc>
          <w:tcPr>
            <w:tcW w:w="1001" w:type="dxa"/>
            <w:vAlign w:val="center"/>
          </w:tcPr>
          <w:p w:rsidR="00EF2554" w:rsidRPr="005E4870" w:rsidRDefault="00EF2554" w:rsidP="00EF2554">
            <w:pPr>
              <w:spacing w:after="240"/>
              <w:rPr>
                <w:rFonts w:cstheme="minorHAnsi"/>
                <w:szCs w:val="20"/>
              </w:rPr>
            </w:pPr>
            <w:r w:rsidRPr="005E4870">
              <w:rPr>
                <w:rFonts w:cstheme="minorHAnsi"/>
                <w:szCs w:val="20"/>
              </w:rPr>
              <w:t>SVP</w:t>
            </w:r>
          </w:p>
        </w:tc>
        <w:tc>
          <w:tcPr>
            <w:tcW w:w="2269" w:type="dxa"/>
            <w:vAlign w:val="center"/>
          </w:tcPr>
          <w:p w:rsidR="00EF2554" w:rsidRPr="005E4870" w:rsidRDefault="00EF2554" w:rsidP="00EF2554">
            <w:pPr>
              <w:spacing w:after="240"/>
              <w:rPr>
                <w:rFonts w:cstheme="minorHAnsi"/>
                <w:szCs w:val="20"/>
              </w:rPr>
            </w:pPr>
            <w:r w:rsidRPr="005E4870">
              <w:rPr>
                <w:rFonts w:cstheme="minorHAnsi"/>
                <w:szCs w:val="20"/>
              </w:rPr>
              <w:t>Executive Sponsor</w:t>
            </w:r>
          </w:p>
        </w:tc>
        <w:tc>
          <w:tcPr>
            <w:tcW w:w="4139" w:type="dxa"/>
          </w:tcPr>
          <w:p w:rsidR="00EF2554" w:rsidRDefault="000C23B1" w:rsidP="00EF2554">
            <w:pPr>
              <w:spacing w:after="240"/>
              <w:rPr>
                <w:rFonts w:cstheme="minorHAnsi"/>
                <w:szCs w:val="20"/>
              </w:rPr>
            </w:pPr>
            <w:hyperlink r:id="rId26" w:history="1">
              <w:r w:rsidR="00EF2554" w:rsidRPr="00115785">
                <w:rPr>
                  <w:rStyle w:val="Hyperlink"/>
                  <w:rFonts w:cstheme="minorHAnsi"/>
                  <w:szCs w:val="20"/>
                </w:rPr>
                <w:t>Phani.Nagarjuna@sutherlandglobal.com</w:t>
              </w:r>
            </w:hyperlink>
          </w:p>
          <w:p w:rsidR="00EF2554" w:rsidRPr="007515EA" w:rsidRDefault="00EF2554" w:rsidP="00EF2554">
            <w:pPr>
              <w:spacing w:after="240"/>
              <w:rPr>
                <w:rFonts w:cstheme="minorHAnsi"/>
                <w:szCs w:val="20"/>
              </w:rPr>
            </w:pPr>
          </w:p>
        </w:tc>
      </w:tr>
    </w:tbl>
    <w:p w:rsidR="00915B54" w:rsidRPr="00024994" w:rsidRDefault="00915B54" w:rsidP="00024994">
      <w:pPr>
        <w:pStyle w:val="SGSBodyText"/>
      </w:pPr>
    </w:p>
    <w:p w:rsidR="00780F35" w:rsidRPr="0094184E" w:rsidRDefault="00B95E34" w:rsidP="00780F35">
      <w:pPr>
        <w:pStyle w:val="SGSHeading1"/>
      </w:pPr>
      <w:bookmarkStart w:id="11" w:name="_Toc471240275"/>
      <w:r>
        <w:lastRenderedPageBreak/>
        <w:t>Our</w:t>
      </w:r>
      <w:r w:rsidR="00780F35" w:rsidRPr="0094184E">
        <w:t xml:space="preserve"> Analytics</w:t>
      </w:r>
      <w:r>
        <w:t xml:space="preserve"> Practice</w:t>
      </w:r>
      <w:bookmarkEnd w:id="11"/>
      <w:r w:rsidR="00780F35" w:rsidRPr="0094184E">
        <w:t xml:space="preserve"> </w:t>
      </w:r>
    </w:p>
    <w:p w:rsidR="00362F8C" w:rsidRPr="0094184E" w:rsidRDefault="00C85376" w:rsidP="00362F8C">
      <w:pPr>
        <w:pStyle w:val="SGSHeading2"/>
      </w:pPr>
      <w:bookmarkStart w:id="12" w:name="_Toc471240276"/>
      <w:r>
        <w:t>Analytical Depth &amp; Breadth B</w:t>
      </w:r>
      <w:r w:rsidR="00362F8C" w:rsidRPr="0094184E">
        <w:t>uilt on our Sutherland-Nuevora Global Analytics Platform</w:t>
      </w:r>
      <w:bookmarkEnd w:id="12"/>
      <w:r w:rsidR="00362F8C" w:rsidRPr="0094184E">
        <w:t xml:space="preserve"> </w:t>
      </w:r>
    </w:p>
    <w:p w:rsidR="00362F8C" w:rsidRPr="0094184E" w:rsidRDefault="00C955D4" w:rsidP="00362F8C">
      <w:pPr>
        <w:pStyle w:val="SGSBodyText"/>
      </w:pPr>
      <w:r>
        <w:rPr>
          <w:rFonts w:asciiTheme="majorHAnsi" w:hAnsiTheme="majorHAnsi"/>
        </w:rPr>
        <w:t xml:space="preserve">In </w:t>
      </w:r>
      <w:r w:rsidR="00362F8C" w:rsidRPr="0094184E">
        <w:rPr>
          <w:rFonts w:asciiTheme="majorHAnsi" w:hAnsiTheme="majorHAnsi"/>
        </w:rPr>
        <w:t xml:space="preserve">2016, Sutherland acquired leading global Analytics </w:t>
      </w:r>
      <w:r w:rsidR="000B17A0">
        <w:rPr>
          <w:rFonts w:asciiTheme="majorHAnsi" w:hAnsiTheme="majorHAnsi"/>
        </w:rPr>
        <w:t>Service P</w:t>
      </w:r>
      <w:r w:rsidR="00362F8C" w:rsidRPr="0094184E">
        <w:rPr>
          <w:rFonts w:asciiTheme="majorHAnsi" w:hAnsiTheme="majorHAnsi"/>
        </w:rPr>
        <w:t>rovider - Nuevora</w:t>
      </w:r>
      <w:r w:rsidR="00362F8C" w:rsidRPr="0094184E">
        <w:t xml:space="preserve">. Through Analytics powered by our Sutherland-Nuevora platform, Sutherland is uniquely </w:t>
      </w:r>
      <w:r w:rsidR="009A2B97">
        <w:t xml:space="preserve">qualified to partner with </w:t>
      </w:r>
      <w:r w:rsidR="00BF4C84">
        <w:t>NBAD</w:t>
      </w:r>
      <w:r w:rsidR="00362F8C" w:rsidRPr="0094184E">
        <w:t xml:space="preserve"> on </w:t>
      </w:r>
      <w:r w:rsidR="000B17A0">
        <w:t xml:space="preserve">the data analytics initiatives </w:t>
      </w:r>
      <w:r w:rsidR="00362F8C" w:rsidRPr="0094184E">
        <w:t>and will bring a “best-practices” approach to our relationship via a unique global delivery model of People, Platform</w:t>
      </w:r>
      <w:r w:rsidR="000B17A0">
        <w:t>,</w:t>
      </w:r>
      <w:r w:rsidR="00362F8C" w:rsidRPr="0094184E">
        <w:t xml:space="preserve"> and Proprietary Data. </w:t>
      </w:r>
      <w:r w:rsidR="00362F8C" w:rsidRPr="0094184E">
        <w:rPr>
          <w:rFonts w:asciiTheme="majorHAnsi" w:hAnsiTheme="majorHAnsi"/>
        </w:rPr>
        <w:t>Sutherland’s advanced analytics, data processing, reporting/</w:t>
      </w:r>
      <w:r w:rsidR="00C06512" w:rsidRPr="0094184E">
        <w:rPr>
          <w:rFonts w:asciiTheme="majorHAnsi" w:hAnsiTheme="majorHAnsi"/>
        </w:rPr>
        <w:t>dash boarding</w:t>
      </w:r>
      <w:r w:rsidR="00362F8C" w:rsidRPr="0094184E">
        <w:rPr>
          <w:rFonts w:asciiTheme="majorHAnsi" w:hAnsiTheme="majorHAnsi"/>
        </w:rPr>
        <w:t xml:space="preserve"> and technology expertise enables it to deliver cutting edge insights driven by tailored models/algorithms that optimize return on marketing, customer experience/engagement, acquisition, retention</w:t>
      </w:r>
      <w:r w:rsidR="000B17A0">
        <w:rPr>
          <w:rFonts w:asciiTheme="majorHAnsi" w:hAnsiTheme="majorHAnsi"/>
        </w:rPr>
        <w:t>,</w:t>
      </w:r>
      <w:r w:rsidR="00112850">
        <w:rPr>
          <w:rFonts w:asciiTheme="majorHAnsi" w:hAnsiTheme="majorHAnsi"/>
        </w:rPr>
        <w:t xml:space="preserve"> collection</w:t>
      </w:r>
      <w:r w:rsidR="00362F8C" w:rsidRPr="0094184E">
        <w:rPr>
          <w:rFonts w:asciiTheme="majorHAnsi" w:hAnsiTheme="majorHAnsi"/>
        </w:rPr>
        <w:t xml:space="preserve"> and profitability. </w:t>
      </w:r>
    </w:p>
    <w:p w:rsidR="00362F8C" w:rsidRPr="0094184E" w:rsidRDefault="00362F8C" w:rsidP="00362F8C">
      <w:pPr>
        <w:pStyle w:val="SGSBodyText"/>
        <w:rPr>
          <w:rFonts w:eastAsiaTheme="minorEastAsia" w:hAnsi="Century Gothic" w:cstheme="minorBidi"/>
          <w:kern w:val="24"/>
        </w:rPr>
      </w:pPr>
      <w:r w:rsidRPr="0094184E">
        <w:rPr>
          <w:rFonts w:asciiTheme="majorHAnsi" w:hAnsiTheme="majorHAnsi"/>
        </w:rPr>
        <w:t xml:space="preserve">Sutherland-Nuevora Analytics platform </w:t>
      </w:r>
      <w:r w:rsidRPr="0094184E">
        <w:rPr>
          <w:rFonts w:eastAsiaTheme="minorEastAsia" w:hAnsi="Century Gothic" w:cstheme="minorBidi"/>
          <w:kern w:val="24"/>
        </w:rPr>
        <w:t xml:space="preserve">focuses on big data and analytics from the perspective of the analytic life cycle; that is, it helps companies bring together data and process, visualize and model the data to reach </w:t>
      </w:r>
      <w:r w:rsidR="000F7823">
        <w:rPr>
          <w:rFonts w:eastAsiaTheme="minorEastAsia" w:hAnsi="Century Gothic" w:cstheme="minorBidi"/>
          <w:kern w:val="24"/>
        </w:rPr>
        <w:t xml:space="preserve">a </w:t>
      </w:r>
      <w:r w:rsidRPr="0094184E">
        <w:rPr>
          <w:rFonts w:eastAsiaTheme="minorEastAsia" w:hAnsi="Century Gothic" w:cstheme="minorBidi"/>
          <w:b/>
          <w:bCs/>
          <w:i/>
          <w:iCs/>
          <w:kern w:val="24"/>
        </w:rPr>
        <w:t>specific business outcome</w:t>
      </w:r>
      <w:r w:rsidRPr="0094184E">
        <w:rPr>
          <w:rFonts w:eastAsiaTheme="minorEastAsia" w:hAnsi="Century Gothic" w:cstheme="minorBidi"/>
          <w:kern w:val="24"/>
        </w:rPr>
        <w:t xml:space="preserve">. </w:t>
      </w:r>
      <w:r w:rsidRPr="0094184E">
        <w:rPr>
          <w:rFonts w:eastAsiaTheme="minorEastAsia" w:hAnsi="Century Gothic" w:cstheme="minorBidi"/>
          <w:kern w:val="24"/>
        </w:rPr>
        <w:t> </w:t>
      </w:r>
      <w:r w:rsidRPr="0094184E">
        <w:rPr>
          <w:rFonts w:eastAsiaTheme="minorEastAsia" w:hAnsi="Century Gothic" w:cstheme="minorBidi"/>
          <w:kern w:val="24"/>
        </w:rPr>
        <w:t xml:space="preserve">It has </w:t>
      </w:r>
      <w:r w:rsidRPr="0094184E">
        <w:rPr>
          <w:rFonts w:eastAsiaTheme="minorEastAsia" w:hAnsi="Century Gothic" w:cstheme="minorBidi"/>
          <w:b/>
          <w:bCs/>
          <w:i/>
          <w:iCs/>
          <w:kern w:val="24"/>
        </w:rPr>
        <w:t xml:space="preserve">established patterns of data processing and prebuilt predictive analytics apps </w:t>
      </w:r>
      <w:r w:rsidRPr="0094184E">
        <w:rPr>
          <w:rFonts w:eastAsiaTheme="minorEastAsia" w:hAnsi="Century Gothic" w:cstheme="minorBidi"/>
          <w:kern w:val="24"/>
        </w:rPr>
        <w:t>that are based on best practices and designed to solve specific problems within industry segments.</w:t>
      </w:r>
    </w:p>
    <w:p w:rsidR="00362F8C" w:rsidRPr="0094184E" w:rsidRDefault="00362F8C" w:rsidP="00362F8C">
      <w:pPr>
        <w:pStyle w:val="SGSBodyText"/>
        <w:rPr>
          <w:rFonts w:eastAsiaTheme="minorEastAsia" w:hAnsi="Century Gothic" w:cstheme="minorBidi"/>
          <w:kern w:val="24"/>
        </w:rPr>
      </w:pPr>
      <w:r w:rsidRPr="0094184E">
        <w:rPr>
          <w:rFonts w:eastAsiaTheme="minorEastAsia" w:hAnsi="Century Gothic" w:cstheme="minorBidi"/>
          <w:kern w:val="24"/>
        </w:rPr>
        <w:t xml:space="preserve">With Sutherland-Nuevora big data platform, Sutherland now plays at the </w:t>
      </w:r>
      <w:r w:rsidRPr="0094184E">
        <w:rPr>
          <w:rFonts w:eastAsiaTheme="minorEastAsia" w:hAnsi="Century Gothic" w:cstheme="minorBidi"/>
          <w:b/>
          <w:bCs/>
          <w:i/>
          <w:iCs/>
          <w:kern w:val="24"/>
        </w:rPr>
        <w:t>intersection of analytics, big data</w:t>
      </w:r>
      <w:r w:rsidR="000F7823">
        <w:rPr>
          <w:rFonts w:eastAsiaTheme="minorEastAsia" w:hAnsi="Century Gothic" w:cstheme="minorBidi"/>
          <w:b/>
          <w:bCs/>
          <w:i/>
          <w:iCs/>
          <w:kern w:val="24"/>
        </w:rPr>
        <w:t>,</w:t>
      </w:r>
      <w:r w:rsidRPr="0094184E">
        <w:rPr>
          <w:rFonts w:eastAsiaTheme="minorEastAsia" w:hAnsi="Century Gothic" w:cstheme="minorBidi"/>
          <w:b/>
          <w:bCs/>
          <w:i/>
          <w:iCs/>
          <w:kern w:val="24"/>
        </w:rPr>
        <w:t xml:space="preserve"> and cloud</w:t>
      </w:r>
      <w:r w:rsidRPr="0094184E">
        <w:rPr>
          <w:rFonts w:eastAsiaTheme="minorEastAsia" w:hAnsi="Century Gothic" w:cstheme="minorBidi"/>
          <w:kern w:val="24"/>
        </w:rPr>
        <w:t xml:space="preserve">. Leveraging a powerful platform, Sutherland delivers scalable and repeatable analytics to organizations at rapid speeds. The platform, </w:t>
      </w:r>
      <w:r w:rsidRPr="0094184E">
        <w:rPr>
          <w:rFonts w:eastAsiaTheme="minorEastAsia" w:hAnsi="Century Gothic" w:cstheme="minorBidi"/>
          <w:b/>
          <w:bCs/>
          <w:i/>
          <w:iCs/>
          <w:kern w:val="24"/>
        </w:rPr>
        <w:t>with its pre-built set of applications</w:t>
      </w:r>
      <w:r w:rsidR="009E35F9">
        <w:rPr>
          <w:rFonts w:eastAsiaTheme="minorEastAsia" w:hAnsi="Century Gothic" w:cstheme="minorBidi"/>
          <w:b/>
          <w:bCs/>
          <w:i/>
          <w:iCs/>
          <w:kern w:val="24"/>
        </w:rPr>
        <w:t>,</w:t>
      </w:r>
      <w:r w:rsidRPr="0094184E">
        <w:rPr>
          <w:rFonts w:eastAsiaTheme="minorEastAsia" w:hAnsi="Century Gothic" w:cstheme="minorBidi"/>
          <w:b/>
          <w:bCs/>
          <w:i/>
          <w:iCs/>
          <w:kern w:val="24"/>
        </w:rPr>
        <w:t xml:space="preserve"> brings in 60 to 70 percent automation for analytics </w:t>
      </w:r>
      <w:r w:rsidRPr="0094184E">
        <w:rPr>
          <w:rFonts w:eastAsiaTheme="minorEastAsia" w:hAnsi="Century Gothic" w:cstheme="minorBidi"/>
          <w:kern w:val="24"/>
        </w:rPr>
        <w:t>delivery, with the last mile configuration and contextualization delivered by data scientists.</w:t>
      </w:r>
    </w:p>
    <w:p w:rsidR="00362F8C" w:rsidRPr="0094184E" w:rsidRDefault="00362F8C" w:rsidP="00362F8C">
      <w:pPr>
        <w:pStyle w:val="SGSBodyText"/>
        <w:rPr>
          <w:rFonts w:asciiTheme="majorHAnsi" w:hAnsiTheme="majorHAnsi"/>
        </w:rPr>
      </w:pPr>
      <w:r w:rsidRPr="0094184E">
        <w:rPr>
          <w:rFonts w:eastAsiaTheme="minorEastAsia" w:hAnsi="Century Gothic" w:cstheme="minorBidi"/>
          <w:kern w:val="24"/>
        </w:rPr>
        <w:t>This approach for delivering analytics provides significant speed</w:t>
      </w:r>
      <w:r w:rsidR="00B21F4D">
        <w:rPr>
          <w:rFonts w:eastAsiaTheme="minorEastAsia" w:hAnsi="Century Gothic" w:cstheme="minorBidi"/>
          <w:kern w:val="24"/>
        </w:rPr>
        <w:t xml:space="preserve">, scalability, and reliability </w:t>
      </w:r>
      <w:r w:rsidRPr="0094184E">
        <w:rPr>
          <w:rFonts w:eastAsiaTheme="minorEastAsia" w:hAnsi="Century Gothic" w:cstheme="minorBidi"/>
          <w:kern w:val="24"/>
        </w:rPr>
        <w:t xml:space="preserve">while enabling closed-loop recalibration capabilities as required by the changing business circumstances and data dynamics of a given business. Further, Sutherland Analytics </w:t>
      </w:r>
      <w:r w:rsidRPr="0094184E">
        <w:rPr>
          <w:rFonts w:eastAsiaTheme="minorEastAsia" w:hAnsi="Century Gothic" w:cstheme="minorBidi"/>
          <w:b/>
          <w:bCs/>
          <w:i/>
          <w:iCs/>
          <w:kern w:val="24"/>
        </w:rPr>
        <w:t xml:space="preserve">unified algorithmic architecture enables marketing organizations to gain an integrated and predictive view into all stages of a customer lifecycle </w:t>
      </w:r>
      <w:r w:rsidRPr="0094184E">
        <w:rPr>
          <w:rFonts w:eastAsiaTheme="minorEastAsia" w:hAnsi="Century Gothic" w:cstheme="minorBidi"/>
          <w:kern w:val="24"/>
        </w:rPr>
        <w:t>(retention, up-sell, cross-sell,</w:t>
      </w:r>
      <w:r w:rsidR="00BF7529">
        <w:rPr>
          <w:rFonts w:eastAsiaTheme="minorEastAsia" w:hAnsi="Century Gothic" w:cstheme="minorBidi"/>
          <w:kern w:val="24"/>
        </w:rPr>
        <w:t>collection,</w:t>
      </w:r>
      <w:r w:rsidRPr="0094184E">
        <w:rPr>
          <w:rFonts w:eastAsiaTheme="minorEastAsia" w:hAnsi="Century Gothic" w:cstheme="minorBidi"/>
          <w:kern w:val="24"/>
        </w:rPr>
        <w:t xml:space="preserve"> pro</w:t>
      </w:r>
      <w:r w:rsidR="00B21F4D">
        <w:rPr>
          <w:rFonts w:eastAsiaTheme="minorEastAsia" w:hAnsi="Century Gothic" w:cstheme="minorBidi"/>
          <w:kern w:val="24"/>
        </w:rPr>
        <w:t>fitability, LTV) in one glance; t</w:t>
      </w:r>
      <w:r w:rsidRPr="0094184E">
        <w:rPr>
          <w:rFonts w:eastAsiaTheme="minorEastAsia" w:hAnsi="Century Gothic" w:cstheme="minorBidi"/>
          <w:kern w:val="24"/>
        </w:rPr>
        <w:t>his is a big differentiator compared to a number of isolated solution providers.</w:t>
      </w:r>
      <w:r w:rsidRPr="0094184E">
        <w:rPr>
          <w:rFonts w:eastAsiaTheme="minorEastAsia" w:hAnsi="Century Gothic" w:cstheme="minorBidi"/>
          <w:kern w:val="24"/>
        </w:rPr>
        <w:t> </w:t>
      </w:r>
    </w:p>
    <w:p w:rsidR="00362F8C" w:rsidRPr="003812BC" w:rsidRDefault="00362F8C" w:rsidP="003812BC">
      <w:pPr>
        <w:pStyle w:val="SGSBodyText"/>
      </w:pPr>
      <w:r w:rsidRPr="003812BC">
        <w:t>Sutherland-Nuevora Analytics Platform solves the</w:t>
      </w:r>
      <w:r w:rsidR="000677E1" w:rsidRPr="003812BC">
        <w:t xml:space="preserve"> three</w:t>
      </w:r>
      <w:r w:rsidRPr="003812BC">
        <w:t xml:space="preserve"> problems of monetizing big data -Complexity, Consumerization and Continuity; and addresses these core issues by </w:t>
      </w:r>
      <w:r w:rsidR="000677E1" w:rsidRPr="003812BC">
        <w:t xml:space="preserve">a </w:t>
      </w:r>
      <w:r w:rsidRPr="003812BC">
        <w:t>customized solution tha</w:t>
      </w:r>
      <w:r w:rsidR="009A2B97" w:rsidRPr="003812BC">
        <w:t xml:space="preserve">t we propose to build for </w:t>
      </w:r>
      <w:r w:rsidR="00125228">
        <w:t>NBAD</w:t>
      </w:r>
      <w:r w:rsidRPr="003812BC">
        <w:t xml:space="preserve">. </w:t>
      </w:r>
    </w:p>
    <w:p w:rsidR="00362F8C" w:rsidRPr="0094184E" w:rsidRDefault="00362F8C" w:rsidP="00362F8C">
      <w:pPr>
        <w:pStyle w:val="ListParagraph"/>
        <w:spacing w:after="200"/>
        <w:ind w:left="540"/>
        <w:rPr>
          <w:rFonts w:asciiTheme="majorHAnsi" w:hAnsiTheme="majorHAnsi"/>
          <w:szCs w:val="20"/>
        </w:rPr>
      </w:pPr>
    </w:p>
    <w:p w:rsidR="00362F8C" w:rsidRPr="0094184E" w:rsidRDefault="00362F8C" w:rsidP="00B6636B">
      <w:pPr>
        <w:pStyle w:val="ListParagraph"/>
        <w:spacing w:after="200"/>
        <w:ind w:left="144"/>
        <w:jc w:val="center"/>
        <w:rPr>
          <w:rFonts w:asciiTheme="majorHAnsi" w:hAnsiTheme="majorHAnsi"/>
          <w:szCs w:val="20"/>
        </w:rPr>
      </w:pPr>
      <w:r w:rsidRPr="0094184E">
        <w:rPr>
          <w:noProof/>
        </w:rPr>
        <w:lastRenderedPageBreak/>
        <w:drawing>
          <wp:inline distT="0" distB="0" distL="0" distR="0" wp14:anchorId="37FE1C2B" wp14:editId="2A8B69E6">
            <wp:extent cx="5650992" cy="2941260"/>
            <wp:effectExtent l="152400" t="152400" r="368935" b="3549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21321" t="32286" r="14679" b="13048"/>
                    <a:stretch/>
                  </pic:blipFill>
                  <pic:spPr>
                    <a:xfrm>
                      <a:off x="0" y="0"/>
                      <a:ext cx="5650992" cy="2941260"/>
                    </a:xfrm>
                    <a:prstGeom prst="rect">
                      <a:avLst/>
                    </a:prstGeom>
                    <a:ln>
                      <a:noFill/>
                    </a:ln>
                    <a:effectLst>
                      <a:outerShdw blurRad="292100" dist="139700" dir="2700000" algn="tl" rotWithShape="0">
                        <a:srgbClr val="333333">
                          <a:alpha val="65000"/>
                        </a:srgbClr>
                      </a:outerShdw>
                    </a:effectLst>
                  </pic:spPr>
                </pic:pic>
              </a:graphicData>
            </a:graphic>
          </wp:inline>
        </w:drawing>
      </w:r>
    </w:p>
    <w:p w:rsidR="00362F8C" w:rsidRPr="0094184E" w:rsidRDefault="00362F8C" w:rsidP="00B6636B">
      <w:pPr>
        <w:pStyle w:val="SGSBodyText"/>
        <w:rPr>
          <w:rFonts w:eastAsiaTheme="minorEastAsia"/>
        </w:rPr>
      </w:pPr>
      <w:r w:rsidRPr="0094184E">
        <w:rPr>
          <w:rFonts w:eastAsiaTheme="minorEastAsia"/>
        </w:rPr>
        <w:t>Sutherland Analytics Big Data philosophy shapes the way we approach Big Data Analytics and shapes our platform. This proposed solution could drive core valu</w:t>
      </w:r>
      <w:r w:rsidR="009A2B97">
        <w:rPr>
          <w:rFonts w:eastAsiaTheme="minorEastAsia"/>
        </w:rPr>
        <w:t xml:space="preserve">e and differentiation for </w:t>
      </w:r>
      <w:r w:rsidR="004C5AA6">
        <w:rPr>
          <w:rFonts w:eastAsiaTheme="minorEastAsia"/>
        </w:rPr>
        <w:t>NBAD</w:t>
      </w:r>
      <w:r w:rsidRPr="0094184E">
        <w:rPr>
          <w:rFonts w:eastAsiaTheme="minorEastAsia"/>
        </w:rPr>
        <w:t xml:space="preserve"> as you seek to gain deeper insights and analytic views to optimize your business results. </w:t>
      </w:r>
    </w:p>
    <w:p w:rsidR="00362F8C" w:rsidRPr="0094184E" w:rsidRDefault="00362F8C" w:rsidP="00B6636B">
      <w:pPr>
        <w:pStyle w:val="ListParagraph"/>
        <w:spacing w:after="200"/>
        <w:ind w:left="144"/>
        <w:jc w:val="center"/>
        <w:rPr>
          <w:rFonts w:asciiTheme="majorHAnsi" w:hAnsiTheme="majorHAnsi"/>
          <w:szCs w:val="20"/>
        </w:rPr>
      </w:pPr>
      <w:r w:rsidRPr="0094184E">
        <w:rPr>
          <w:noProof/>
        </w:rPr>
        <w:drawing>
          <wp:inline distT="0" distB="0" distL="0" distR="0" wp14:anchorId="416A72F2" wp14:editId="2BC89850">
            <wp:extent cx="5650444" cy="2845893"/>
            <wp:effectExtent l="152400" t="152400" r="369570" b="35496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21249" t="32094" r="15429" b="14002"/>
                    <a:stretch/>
                  </pic:blipFill>
                  <pic:spPr>
                    <a:xfrm>
                      <a:off x="0" y="0"/>
                      <a:ext cx="5656934" cy="2849162"/>
                    </a:xfrm>
                    <a:prstGeom prst="rect">
                      <a:avLst/>
                    </a:prstGeom>
                    <a:ln>
                      <a:noFill/>
                    </a:ln>
                    <a:effectLst>
                      <a:outerShdw blurRad="292100" dist="139700" dir="2700000" algn="tl" rotWithShape="0">
                        <a:srgbClr val="333333">
                          <a:alpha val="65000"/>
                        </a:srgbClr>
                      </a:outerShdw>
                    </a:effectLst>
                  </pic:spPr>
                </pic:pic>
              </a:graphicData>
            </a:graphic>
          </wp:inline>
        </w:drawing>
      </w:r>
    </w:p>
    <w:p w:rsidR="00362F8C" w:rsidRPr="0094184E" w:rsidRDefault="00362F8C" w:rsidP="00362F8C">
      <w:pPr>
        <w:rPr>
          <w:rFonts w:asciiTheme="majorHAnsi" w:hAnsiTheme="majorHAnsi"/>
        </w:rPr>
      </w:pPr>
    </w:p>
    <w:p w:rsidR="00AA20B3" w:rsidRDefault="00AA20B3" w:rsidP="00DE0761">
      <w:pPr>
        <w:pStyle w:val="SGSBodyText"/>
      </w:pPr>
    </w:p>
    <w:p w:rsidR="00362F8C" w:rsidRPr="0094184E" w:rsidRDefault="00362F8C" w:rsidP="00394926">
      <w:pPr>
        <w:pStyle w:val="SGSBodyText"/>
        <w:spacing w:line="360" w:lineRule="auto"/>
        <w:jc w:val="both"/>
      </w:pPr>
      <w:r w:rsidRPr="0094184E">
        <w:lastRenderedPageBreak/>
        <w:t xml:space="preserve">Sutherland is uniquely qualified to partner with </w:t>
      </w:r>
      <w:r w:rsidR="00125228">
        <w:t>NBA</w:t>
      </w:r>
      <w:r w:rsidR="006F7995">
        <w:t>D</w:t>
      </w:r>
      <w:r w:rsidRPr="0094184E">
        <w:t xml:space="preserve"> </w:t>
      </w:r>
      <w:r w:rsidR="00FC2014">
        <w:t>having</w:t>
      </w:r>
      <w:r w:rsidR="00AA20B3">
        <w:t xml:space="preserve"> </w:t>
      </w:r>
      <w:r w:rsidR="00363199">
        <w:t>rich</w:t>
      </w:r>
      <w:r w:rsidR="00AA20B3">
        <w:t xml:space="preserve"> experience in </w:t>
      </w:r>
      <w:r w:rsidR="00363199">
        <w:t xml:space="preserve">scaled up Analytics implementation across </w:t>
      </w:r>
      <w:r w:rsidR="00AA20B3">
        <w:t>multiple domain</w:t>
      </w:r>
      <w:r w:rsidR="00363199">
        <w:t xml:space="preserve"> that include BFSI, Healthcare, </w:t>
      </w:r>
      <w:r w:rsidR="00B0772B">
        <w:t xml:space="preserve">Telecom, Technology and Travel.  </w:t>
      </w:r>
      <w:r w:rsidR="00D9430D">
        <w:t>Our 100+ Analysts have deep experience in Big data, machine learning and deep learning techniques that they have been applying to solve problems in predictive modelling, text mining and social media analytics among others.</w:t>
      </w:r>
      <w:r w:rsidR="00AF4BE8">
        <w:t xml:space="preserve"> </w:t>
      </w:r>
      <w:r w:rsidR="00BB476B">
        <w:t xml:space="preserve">Some of the case studies that might be of particular interest to </w:t>
      </w:r>
      <w:r w:rsidR="004C5AA6">
        <w:t>NBAD</w:t>
      </w:r>
      <w:r w:rsidR="00BB476B">
        <w:t xml:space="preserve"> are depicted below:</w:t>
      </w:r>
    </w:p>
    <w:p w:rsidR="00362F8C" w:rsidRPr="0094184E" w:rsidRDefault="00362F8C" w:rsidP="00362F8C">
      <w:pPr>
        <w:jc w:val="center"/>
        <w:rPr>
          <w:rFonts w:asciiTheme="majorHAnsi" w:hAnsiTheme="majorHAnsi"/>
        </w:rPr>
      </w:pPr>
    </w:p>
    <w:p w:rsidR="00C06512" w:rsidRPr="0094184E" w:rsidRDefault="00F51E71" w:rsidP="00C06512">
      <w:pPr>
        <w:pStyle w:val="SGSBodyText"/>
      </w:pPr>
      <w:r>
        <w:t>Selected case studies:</w:t>
      </w:r>
    </w:p>
    <w:tbl>
      <w:tblPr>
        <w:tblStyle w:val="ListTable4-Accent51"/>
        <w:tblW w:w="9243" w:type="dxa"/>
        <w:tblLook w:val="04A0" w:firstRow="1" w:lastRow="0" w:firstColumn="1" w:lastColumn="0" w:noHBand="0" w:noVBand="1"/>
      </w:tblPr>
      <w:tblGrid>
        <w:gridCol w:w="2097"/>
        <w:gridCol w:w="3568"/>
        <w:gridCol w:w="3578"/>
      </w:tblGrid>
      <w:tr w:rsidR="00AF4BE8" w:rsidRPr="00B97681" w:rsidTr="0075344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97" w:type="dxa"/>
            <w:tcBorders>
              <w:top w:val="single" w:sz="4" w:space="0" w:color="808080" w:themeColor="background1" w:themeShade="80"/>
              <w:left w:val="single" w:sz="4" w:space="0" w:color="808080" w:themeColor="background1" w:themeShade="80"/>
              <w:right w:val="single" w:sz="4" w:space="0" w:color="808080" w:themeColor="background1" w:themeShade="80"/>
            </w:tcBorders>
            <w:hideMark/>
          </w:tcPr>
          <w:p w:rsidR="00AF4BE8" w:rsidRPr="00880F02" w:rsidRDefault="00AF4BE8" w:rsidP="00753443">
            <w:pPr>
              <w:pStyle w:val="SGSTableHeader"/>
              <w:spacing w:before="0" w:after="0"/>
            </w:pPr>
            <w:r w:rsidRPr="00880F02">
              <w:t>Client</w:t>
            </w:r>
          </w:p>
        </w:tc>
        <w:tc>
          <w:tcPr>
            <w:tcW w:w="3568" w:type="dxa"/>
            <w:tcBorders>
              <w:top w:val="single" w:sz="4" w:space="0" w:color="808080" w:themeColor="background1" w:themeShade="80"/>
              <w:left w:val="single" w:sz="4" w:space="0" w:color="808080" w:themeColor="background1" w:themeShade="80"/>
              <w:right w:val="single" w:sz="4" w:space="0" w:color="808080" w:themeColor="background1" w:themeShade="80"/>
            </w:tcBorders>
            <w:hideMark/>
          </w:tcPr>
          <w:p w:rsidR="00AF4BE8" w:rsidRPr="00880F02" w:rsidRDefault="00AF4BE8" w:rsidP="00753443">
            <w:pPr>
              <w:pStyle w:val="SGSTableHeader"/>
              <w:spacing w:before="0" w:after="0"/>
              <w:cnfStyle w:val="100000000000" w:firstRow="1" w:lastRow="0" w:firstColumn="0" w:lastColumn="0" w:oddVBand="0" w:evenVBand="0" w:oddHBand="0" w:evenHBand="0" w:firstRowFirstColumn="0" w:firstRowLastColumn="0" w:lastRowFirstColumn="0" w:lastRowLastColumn="0"/>
            </w:pPr>
            <w:r>
              <w:t>Problem/Solution</w:t>
            </w:r>
            <w:r w:rsidRPr="00880F02">
              <w:t xml:space="preserve"> Overview</w:t>
            </w:r>
          </w:p>
        </w:tc>
        <w:tc>
          <w:tcPr>
            <w:tcW w:w="3578" w:type="dxa"/>
            <w:tcBorders>
              <w:top w:val="single" w:sz="4" w:space="0" w:color="808080" w:themeColor="background1" w:themeShade="80"/>
              <w:left w:val="single" w:sz="4" w:space="0" w:color="808080" w:themeColor="background1" w:themeShade="80"/>
              <w:right w:val="single" w:sz="4" w:space="0" w:color="808080" w:themeColor="background1" w:themeShade="80"/>
            </w:tcBorders>
            <w:hideMark/>
          </w:tcPr>
          <w:p w:rsidR="00AF4BE8" w:rsidRPr="00880F02" w:rsidRDefault="00AF4BE8" w:rsidP="00753443">
            <w:pPr>
              <w:pStyle w:val="SGSTableHeader"/>
              <w:spacing w:before="0" w:after="0"/>
              <w:cnfStyle w:val="100000000000" w:firstRow="1" w:lastRow="0" w:firstColumn="0" w:lastColumn="0" w:oddVBand="0" w:evenVBand="0" w:oddHBand="0" w:evenHBand="0" w:firstRowFirstColumn="0" w:firstRowLastColumn="0" w:lastRowFirstColumn="0" w:lastRowLastColumn="0"/>
            </w:pPr>
            <w:r w:rsidRPr="00880F02">
              <w:t>Delivery Snapshot</w:t>
            </w:r>
          </w:p>
        </w:tc>
      </w:tr>
      <w:tr w:rsidR="00AF4BE8" w:rsidRPr="00B97681" w:rsidTr="00753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tcBorders>
              <w:left w:val="single" w:sz="4" w:space="0" w:color="808080" w:themeColor="background1" w:themeShade="80"/>
              <w:right w:val="single" w:sz="4" w:space="0" w:color="808080" w:themeColor="background1" w:themeShade="80"/>
            </w:tcBorders>
          </w:tcPr>
          <w:p w:rsidR="00AF4BE8" w:rsidRPr="00CE3882" w:rsidRDefault="00AF4BE8" w:rsidP="00753443">
            <w:pPr>
              <w:pStyle w:val="SGSTableText"/>
              <w:spacing w:before="0" w:after="0"/>
              <w:rPr>
                <w:sz w:val="16"/>
                <w:szCs w:val="16"/>
              </w:rPr>
            </w:pPr>
            <w:r>
              <w:rPr>
                <w:sz w:val="16"/>
                <w:szCs w:val="16"/>
              </w:rPr>
              <w:t>A Middle East Telecom Major</w:t>
            </w:r>
          </w:p>
        </w:tc>
        <w:tc>
          <w:tcPr>
            <w:tcW w:w="3568" w:type="dxa"/>
            <w:tcBorders>
              <w:left w:val="single" w:sz="4" w:space="0" w:color="808080" w:themeColor="background1" w:themeShade="80"/>
              <w:right w:val="single" w:sz="4" w:space="0" w:color="808080" w:themeColor="background1" w:themeShade="80"/>
            </w:tcBorders>
          </w:tcPr>
          <w:p w:rsidR="00AF4BE8" w:rsidRDefault="00753443" w:rsidP="00B024E3">
            <w:pPr>
              <w:pStyle w:val="SGSTableText"/>
              <w:numPr>
                <w:ilvl w:val="0"/>
                <w:numId w:val="14"/>
              </w:numPr>
              <w:spacing w:before="0" w:after="0"/>
              <w:ind w:left="13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Drive c</w:t>
            </w:r>
            <w:r w:rsidR="00AF4BE8">
              <w:rPr>
                <w:sz w:val="16"/>
                <w:szCs w:val="16"/>
              </w:rPr>
              <w:t>ollections performance by risk ranking customers based on their Payment propensity</w:t>
            </w:r>
          </w:p>
          <w:p w:rsidR="00AF4BE8" w:rsidRPr="00CE3882" w:rsidRDefault="00AF4BE8" w:rsidP="00B024E3">
            <w:pPr>
              <w:pStyle w:val="SGSTableText"/>
              <w:numPr>
                <w:ilvl w:val="0"/>
                <w:numId w:val="14"/>
              </w:numPr>
              <w:spacing w:before="0" w:after="0"/>
              <w:ind w:left="13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Use the results to optimize outbound effort to increase ROI</w:t>
            </w:r>
          </w:p>
        </w:tc>
        <w:tc>
          <w:tcPr>
            <w:tcW w:w="3578" w:type="dxa"/>
            <w:tcBorders>
              <w:left w:val="single" w:sz="4" w:space="0" w:color="808080" w:themeColor="background1" w:themeShade="80"/>
              <w:right w:val="single" w:sz="4" w:space="0" w:color="808080" w:themeColor="background1" w:themeShade="80"/>
            </w:tcBorders>
          </w:tcPr>
          <w:p w:rsidR="00AF4BE8" w:rsidRDefault="003E395D" w:rsidP="00AF4BE8">
            <w:pPr>
              <w:pStyle w:val="SGSTableText"/>
              <w:numPr>
                <w:ilvl w:val="0"/>
                <w:numId w:val="14"/>
              </w:numPr>
              <w:spacing w:before="0" w:after="0"/>
              <w:ind w:left="166" w:hanging="166"/>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Statistical m</w:t>
            </w:r>
            <w:r w:rsidR="00AF4BE8">
              <w:rPr>
                <w:sz w:val="16"/>
                <w:szCs w:val="16"/>
              </w:rPr>
              <w:t>odel developed and deployed 3 months ago</w:t>
            </w:r>
          </w:p>
          <w:p w:rsidR="00AF4BE8" w:rsidRDefault="00AF4BE8" w:rsidP="00AF4BE8">
            <w:pPr>
              <w:pStyle w:val="SGSTableText"/>
              <w:numPr>
                <w:ilvl w:val="0"/>
                <w:numId w:val="14"/>
              </w:numPr>
              <w:spacing w:before="0" w:after="0"/>
              <w:ind w:left="166" w:hanging="166"/>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Model Scores, monthly targeting strategy and score variation month on month can be tracked</w:t>
            </w:r>
          </w:p>
          <w:p w:rsidR="00AF4BE8" w:rsidRDefault="00AF4BE8" w:rsidP="00AF4BE8">
            <w:pPr>
              <w:pStyle w:val="SGSTableText"/>
              <w:numPr>
                <w:ilvl w:val="0"/>
                <w:numId w:val="14"/>
              </w:numPr>
              <w:spacing w:before="0" w:after="0"/>
              <w:ind w:left="166" w:hanging="166"/>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cost communication channels be offset by lower cost channels for lower risk segments</w:t>
            </w:r>
          </w:p>
          <w:p w:rsidR="00AF4BE8" w:rsidRPr="00CE3882" w:rsidRDefault="00AF4BE8" w:rsidP="00AF4BE8">
            <w:pPr>
              <w:pStyle w:val="SGSTableText"/>
              <w:numPr>
                <w:ilvl w:val="0"/>
                <w:numId w:val="14"/>
              </w:numPr>
              <w:spacing w:before="0" w:after="0"/>
              <w:ind w:left="166" w:hanging="166"/>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Work is underway to automate the scoring process to reduce monthly TAT of scoring</w:t>
            </w:r>
          </w:p>
        </w:tc>
      </w:tr>
      <w:tr w:rsidR="00AF4BE8" w:rsidRPr="00B97681" w:rsidTr="00753443">
        <w:tc>
          <w:tcPr>
            <w:cnfStyle w:val="001000000000" w:firstRow="0" w:lastRow="0" w:firstColumn="1" w:lastColumn="0" w:oddVBand="0" w:evenVBand="0" w:oddHBand="0" w:evenHBand="0" w:firstRowFirstColumn="0" w:firstRowLastColumn="0" w:lastRowFirstColumn="0" w:lastRowLastColumn="0"/>
            <w:tcW w:w="2097" w:type="dxa"/>
            <w:tcBorders>
              <w:left w:val="single" w:sz="4" w:space="0" w:color="808080" w:themeColor="background1" w:themeShade="80"/>
              <w:right w:val="single" w:sz="4" w:space="0" w:color="808080" w:themeColor="background1" w:themeShade="80"/>
            </w:tcBorders>
          </w:tcPr>
          <w:p w:rsidR="00AF4BE8" w:rsidRPr="00CE3882" w:rsidRDefault="00AF4BE8" w:rsidP="00753443">
            <w:pPr>
              <w:pStyle w:val="SGSTableText"/>
              <w:spacing w:before="0" w:after="0"/>
              <w:rPr>
                <w:sz w:val="16"/>
                <w:szCs w:val="16"/>
              </w:rPr>
            </w:pPr>
            <w:r>
              <w:rPr>
                <w:sz w:val="16"/>
                <w:szCs w:val="16"/>
              </w:rPr>
              <w:t>UK division operations of a Global Logistics Major</w:t>
            </w:r>
          </w:p>
        </w:tc>
        <w:tc>
          <w:tcPr>
            <w:tcW w:w="3568" w:type="dxa"/>
            <w:tcBorders>
              <w:left w:val="single" w:sz="4" w:space="0" w:color="808080" w:themeColor="background1" w:themeShade="80"/>
              <w:right w:val="single" w:sz="4" w:space="0" w:color="808080" w:themeColor="background1" w:themeShade="80"/>
            </w:tcBorders>
          </w:tcPr>
          <w:p w:rsidR="00AF4BE8" w:rsidRPr="00CE3882" w:rsidRDefault="00AF4BE8" w:rsidP="00B024E3">
            <w:pPr>
              <w:pStyle w:val="SGSTableText"/>
              <w:numPr>
                <w:ilvl w:val="0"/>
                <w:numId w:val="14"/>
              </w:numPr>
              <w:spacing w:before="0" w:after="0"/>
              <w:ind w:left="13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Driv</w:t>
            </w:r>
            <w:r w:rsidR="00753443">
              <w:rPr>
                <w:sz w:val="16"/>
                <w:szCs w:val="16"/>
              </w:rPr>
              <w:t>e c</w:t>
            </w:r>
            <w:r>
              <w:rPr>
                <w:sz w:val="16"/>
                <w:szCs w:val="16"/>
              </w:rPr>
              <w:t>ollections for B2B business for which Customs Duty is paid by the courier company on international inbound couriers, which later is recovered from the courier recipient against monthly ledgers</w:t>
            </w:r>
          </w:p>
        </w:tc>
        <w:tc>
          <w:tcPr>
            <w:tcW w:w="3578" w:type="dxa"/>
            <w:tcBorders>
              <w:left w:val="single" w:sz="4" w:space="0" w:color="808080" w:themeColor="background1" w:themeShade="80"/>
              <w:right w:val="single" w:sz="4" w:space="0" w:color="808080" w:themeColor="background1" w:themeShade="80"/>
            </w:tcBorders>
          </w:tcPr>
          <w:p w:rsidR="00AF4BE8" w:rsidRDefault="003E395D" w:rsidP="00AF4BE8">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Statistical m</w:t>
            </w:r>
            <w:r w:rsidR="00AF4BE8">
              <w:rPr>
                <w:sz w:val="16"/>
                <w:szCs w:val="16"/>
              </w:rPr>
              <w:t>odel deployed and integrated with CRM</w:t>
            </w:r>
          </w:p>
          <w:p w:rsidR="00AF4BE8" w:rsidRDefault="003E395D" w:rsidP="00AF4BE8">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Monthly c</w:t>
            </w:r>
            <w:r w:rsidR="00AF4BE8">
              <w:rPr>
                <w:sz w:val="16"/>
                <w:szCs w:val="16"/>
              </w:rPr>
              <w:t>ollections % increased by approx. 5% points owing to improved rank ordering of outstanding accounts (moving away from Outstanding amount to payment propensity scores)</w:t>
            </w:r>
          </w:p>
          <w:p w:rsidR="00AF4BE8" w:rsidRPr="00CE3882" w:rsidRDefault="00AF4BE8" w:rsidP="00AF4BE8">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Program approaching phase 2 for revisiting scoring algorithm and also the targeting strategy</w:t>
            </w:r>
          </w:p>
        </w:tc>
      </w:tr>
      <w:tr w:rsidR="00AF4BE8" w:rsidRPr="00B97681" w:rsidTr="00753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tcBorders>
              <w:left w:val="single" w:sz="4" w:space="0" w:color="808080" w:themeColor="background1" w:themeShade="80"/>
              <w:right w:val="single" w:sz="4" w:space="0" w:color="808080" w:themeColor="background1" w:themeShade="80"/>
            </w:tcBorders>
          </w:tcPr>
          <w:p w:rsidR="00AF4BE8" w:rsidRPr="00CE3882" w:rsidRDefault="00AF4BE8" w:rsidP="00753443">
            <w:pPr>
              <w:pStyle w:val="SGSTableText"/>
              <w:spacing w:before="0" w:after="0"/>
              <w:rPr>
                <w:sz w:val="16"/>
                <w:szCs w:val="16"/>
              </w:rPr>
            </w:pPr>
            <w:r>
              <w:rPr>
                <w:sz w:val="16"/>
                <w:szCs w:val="16"/>
              </w:rPr>
              <w:t>A U.S. Healthcare Provider</w:t>
            </w:r>
          </w:p>
        </w:tc>
        <w:tc>
          <w:tcPr>
            <w:tcW w:w="3568" w:type="dxa"/>
            <w:tcBorders>
              <w:left w:val="single" w:sz="4" w:space="0" w:color="808080" w:themeColor="background1" w:themeShade="80"/>
              <w:right w:val="single" w:sz="4" w:space="0" w:color="808080" w:themeColor="background1" w:themeShade="80"/>
            </w:tcBorders>
          </w:tcPr>
          <w:p w:rsidR="00AF4BE8" w:rsidRPr="00CE3882" w:rsidRDefault="00AF4BE8" w:rsidP="00B024E3">
            <w:pPr>
              <w:pStyle w:val="SGSTableText"/>
              <w:numPr>
                <w:ilvl w:val="0"/>
                <w:numId w:val="14"/>
              </w:numPr>
              <w:spacing w:before="0" w:after="0"/>
              <w:ind w:left="13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Optimize</w:t>
            </w:r>
            <w:r w:rsidR="00753443">
              <w:rPr>
                <w:sz w:val="16"/>
                <w:szCs w:val="16"/>
              </w:rPr>
              <w:t xml:space="preserve"> c</w:t>
            </w:r>
            <w:r>
              <w:rPr>
                <w:sz w:val="16"/>
                <w:szCs w:val="16"/>
              </w:rPr>
              <w:t>ollections by prioritizing agent worklist based on payment propensity using Invoice data, Transactions and Payer data</w:t>
            </w:r>
          </w:p>
        </w:tc>
        <w:tc>
          <w:tcPr>
            <w:tcW w:w="3578" w:type="dxa"/>
            <w:tcBorders>
              <w:left w:val="single" w:sz="4" w:space="0" w:color="808080" w:themeColor="background1" w:themeShade="80"/>
              <w:right w:val="single" w:sz="4" w:space="0" w:color="808080" w:themeColor="background1" w:themeShade="80"/>
            </w:tcBorders>
          </w:tcPr>
          <w:p w:rsidR="00AF4BE8" w:rsidRDefault="003E395D" w:rsidP="00FE12D3">
            <w:pPr>
              <w:pStyle w:val="SGSTableText"/>
              <w:numPr>
                <w:ilvl w:val="0"/>
                <w:numId w:val="14"/>
              </w:numPr>
              <w:spacing w:before="0" w:after="0"/>
              <w:ind w:left="16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Statistical m</w:t>
            </w:r>
            <w:r w:rsidR="00AF4BE8">
              <w:rPr>
                <w:sz w:val="16"/>
                <w:szCs w:val="16"/>
              </w:rPr>
              <w:t>odel deployed</w:t>
            </w:r>
          </w:p>
          <w:p w:rsidR="00AF4BE8" w:rsidRDefault="00AF4BE8" w:rsidP="00FE12D3">
            <w:pPr>
              <w:pStyle w:val="SGSTableText"/>
              <w:numPr>
                <w:ilvl w:val="0"/>
                <w:numId w:val="14"/>
              </w:numPr>
              <w:spacing w:before="0" w:after="0"/>
              <w:ind w:left="16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Baselining completed</w:t>
            </w:r>
          </w:p>
          <w:p w:rsidR="00AF4BE8" w:rsidRDefault="00AF4BE8" w:rsidP="00FE12D3">
            <w:pPr>
              <w:pStyle w:val="SGSTableText"/>
              <w:numPr>
                <w:ilvl w:val="0"/>
                <w:numId w:val="14"/>
              </w:numPr>
              <w:spacing w:before="0" w:after="0"/>
              <w:ind w:left="16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Implementation with CRM underway</w:t>
            </w:r>
          </w:p>
          <w:p w:rsidR="00AF4BE8" w:rsidRPr="00CE3882" w:rsidRDefault="00AF4BE8" w:rsidP="00FE12D3">
            <w:pPr>
              <w:pStyle w:val="SGSTableText"/>
              <w:numPr>
                <w:ilvl w:val="0"/>
                <w:numId w:val="14"/>
              </w:numPr>
              <w:spacing w:before="0" w:after="0"/>
              <w:ind w:left="16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Scoring is monthly but has been successfully automated </w:t>
            </w:r>
          </w:p>
        </w:tc>
      </w:tr>
      <w:tr w:rsidR="00AF4BE8" w:rsidRPr="00B97681" w:rsidTr="00753443">
        <w:tc>
          <w:tcPr>
            <w:cnfStyle w:val="001000000000" w:firstRow="0" w:lastRow="0" w:firstColumn="1" w:lastColumn="0" w:oddVBand="0" w:evenVBand="0" w:oddHBand="0" w:evenHBand="0" w:firstRowFirstColumn="0" w:firstRowLastColumn="0" w:lastRowFirstColumn="0" w:lastRowLastColumn="0"/>
            <w:tcW w:w="2097"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rsidR="00AF4BE8" w:rsidRPr="00CE3882" w:rsidRDefault="00AF4BE8" w:rsidP="00753443">
            <w:pPr>
              <w:pStyle w:val="SGSTableText"/>
              <w:spacing w:before="0" w:after="0"/>
              <w:rPr>
                <w:sz w:val="16"/>
                <w:szCs w:val="16"/>
              </w:rPr>
            </w:pPr>
            <w:r>
              <w:rPr>
                <w:sz w:val="16"/>
                <w:szCs w:val="16"/>
              </w:rPr>
              <w:t>A Furniture and Electronics Rent to Own company in US</w:t>
            </w:r>
          </w:p>
        </w:tc>
        <w:tc>
          <w:tcPr>
            <w:tcW w:w="3568"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rsidR="00AF4BE8" w:rsidRPr="00CE3882" w:rsidRDefault="00AF4BE8" w:rsidP="00B024E3">
            <w:pPr>
              <w:pStyle w:val="SGSTableText"/>
              <w:numPr>
                <w:ilvl w:val="0"/>
                <w:numId w:val="14"/>
              </w:numPr>
              <w:spacing w:before="0" w:after="0"/>
              <w:ind w:left="13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Optimize collections efforts</w:t>
            </w:r>
            <w:r w:rsidR="00FE12D3">
              <w:rPr>
                <w:sz w:val="16"/>
                <w:szCs w:val="16"/>
              </w:rPr>
              <w:t xml:space="preserve"> for monthly rentals </w:t>
            </w:r>
            <w:r>
              <w:rPr>
                <w:sz w:val="16"/>
                <w:szCs w:val="16"/>
              </w:rPr>
              <w:t>for Furniture and Electronics sold to customers on Monthly collectible model. Agreement Amount, Agreement Term, Monthly payment expected vary from Account to Account</w:t>
            </w:r>
          </w:p>
        </w:tc>
        <w:tc>
          <w:tcPr>
            <w:tcW w:w="3578"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rsidR="00AF4BE8" w:rsidRDefault="003E395D" w:rsidP="00FE12D3">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Statistical m</w:t>
            </w:r>
            <w:r w:rsidR="00AF4BE8">
              <w:rPr>
                <w:sz w:val="16"/>
                <w:szCs w:val="16"/>
              </w:rPr>
              <w:t>odels developed. Separate models for different delinquency buckets were developed</w:t>
            </w:r>
          </w:p>
          <w:p w:rsidR="00AF4BE8" w:rsidRDefault="00AF4BE8" w:rsidP="00FE12D3">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Targeting Strategy finalization and integration with CRM underway</w:t>
            </w:r>
          </w:p>
          <w:p w:rsidR="00AF4BE8" w:rsidRPr="004B75C0" w:rsidRDefault="00AF4BE8" w:rsidP="00FE12D3">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Program is aimed at reducing the flow-forward from bucket 1 to higher buckets and clear off higher buckets outstanding</w:t>
            </w:r>
          </w:p>
        </w:tc>
      </w:tr>
    </w:tbl>
    <w:p w:rsidR="00C06512" w:rsidRPr="0094184E" w:rsidRDefault="00C06512" w:rsidP="00C06512">
      <w:pPr>
        <w:pStyle w:val="SGSBodyText"/>
      </w:pPr>
    </w:p>
    <w:p w:rsidR="00362F8C" w:rsidRPr="0094184E" w:rsidRDefault="00362F8C" w:rsidP="00362F8C">
      <w:pPr>
        <w:pStyle w:val="SGSBodyText"/>
      </w:pPr>
    </w:p>
    <w:p w:rsidR="00A43419" w:rsidRPr="0094184E" w:rsidRDefault="00A43419" w:rsidP="00840883">
      <w:pPr>
        <w:pStyle w:val="SGSHeading1"/>
      </w:pPr>
      <w:bookmarkStart w:id="13" w:name="_Toc471240278"/>
      <w:r w:rsidRPr="0094184E">
        <w:lastRenderedPageBreak/>
        <w:t>Sutherland Overview</w:t>
      </w:r>
      <w:bookmarkEnd w:id="8"/>
      <w:bookmarkEnd w:id="13"/>
    </w:p>
    <w:p w:rsidR="00A43419" w:rsidRPr="0094184E" w:rsidRDefault="00A43419" w:rsidP="00D0364D">
      <w:pPr>
        <w:pStyle w:val="SGSBodyText6pt"/>
        <w:rPr>
          <w:noProof/>
        </w:rPr>
      </w:pPr>
      <w:r w:rsidRPr="0094184E">
        <w:rPr>
          <w:noProof/>
        </w:rPr>
        <w:drawing>
          <wp:anchor distT="0" distB="0" distL="114300" distR="114300" simplePos="0" relativeHeight="251663360" behindDoc="0" locked="0" layoutInCell="1" allowOverlap="1" wp14:anchorId="1375CFF8" wp14:editId="29B821E1">
            <wp:simplePos x="0" y="0"/>
            <wp:positionH relativeFrom="column">
              <wp:posOffset>257175</wp:posOffset>
            </wp:positionH>
            <wp:positionV relativeFrom="paragraph">
              <wp:posOffset>37465</wp:posOffset>
            </wp:positionV>
            <wp:extent cx="914400" cy="1616243"/>
            <wp:effectExtent l="0" t="0" r="0" b="3175"/>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1616243"/>
                    </a:xfrm>
                    <a:prstGeom prst="rect">
                      <a:avLst/>
                    </a:prstGeom>
                  </pic:spPr>
                </pic:pic>
              </a:graphicData>
            </a:graphic>
            <wp14:sizeRelH relativeFrom="margin">
              <wp14:pctWidth>0</wp14:pctWidth>
            </wp14:sizeRelH>
            <wp14:sizeRelV relativeFrom="margin">
              <wp14:pctHeight>0</wp14:pctHeight>
            </wp14:sizeRelV>
          </wp:anchor>
        </w:drawing>
      </w:r>
      <w:r w:rsidRPr="0094184E">
        <w:rPr>
          <w:noProof/>
        </w:rPr>
        <w:t xml:space="preserve">A global Business Process Outsourcing (BPO) and IT-enabled services company, Sutherland Global Services offers an integrated set of front and back office services that support the entire customer lifecycle. By combining highly trained people with state-of-the-art technology and proven business methodologies, Sutherland collaborates with clients to help them excel in their industries while maximizing their customers’ lifetime value. </w:t>
      </w:r>
    </w:p>
    <w:p w:rsidR="00A43419" w:rsidRPr="0094184E" w:rsidRDefault="00A43419" w:rsidP="00D0364D">
      <w:pPr>
        <w:pStyle w:val="SGSBodyText6pt"/>
        <w:rPr>
          <w:noProof/>
        </w:rPr>
      </w:pPr>
      <w:r w:rsidRPr="0094184E">
        <w:rPr>
          <w:noProof/>
        </w:rPr>
        <w:t>Since our beginning, we have remained focused on a single mission: “to help improve our clients’ efficiency and productivity while delivering measurable results.” Our team works along the customer lifecycle continuum, identifying prospects on a client’s behalf, helping those prospects convert into customers, retaining those customer relationships, and providing back office services to maintain and grow those customers.</w:t>
      </w:r>
    </w:p>
    <w:p w:rsidR="00A43419" w:rsidRPr="0094184E" w:rsidRDefault="00A43419" w:rsidP="00D0364D">
      <w:pPr>
        <w:pStyle w:val="SGSBodyText6pt"/>
        <w:rPr>
          <w:noProof/>
        </w:rPr>
      </w:pPr>
      <w:r w:rsidRPr="0094184E">
        <w:rPr>
          <w:noProof/>
        </w:rPr>
        <w:t xml:space="preserve">As one of the largest BPOs in the industry, we offer a balanced portfolio of services: </w:t>
      </w:r>
    </w:p>
    <w:p w:rsidR="00A43419" w:rsidRPr="0094184E" w:rsidRDefault="00A43419" w:rsidP="00D0364D">
      <w:pPr>
        <w:pStyle w:val="SGSLevel1ULBullet"/>
      </w:pPr>
      <w:r w:rsidRPr="0094184E">
        <w:rPr>
          <w:b/>
        </w:rPr>
        <w:t>B</w:t>
      </w:r>
      <w:r w:rsidR="008C47D6" w:rsidRPr="0094184E">
        <w:rPr>
          <w:b/>
        </w:rPr>
        <w:t xml:space="preserve">usiness Transformation Services - </w:t>
      </w:r>
      <w:r w:rsidRPr="0094184E">
        <w:t xml:space="preserve">Process Consulting, Business Solutions, Platform Development and Global Transition </w:t>
      </w:r>
    </w:p>
    <w:p w:rsidR="00A43419" w:rsidRPr="0094184E" w:rsidRDefault="008C47D6" w:rsidP="00D0364D">
      <w:pPr>
        <w:pStyle w:val="SGSLevel1ULBullet"/>
      </w:pPr>
      <w:r w:rsidRPr="0094184E">
        <w:rPr>
          <w:b/>
        </w:rPr>
        <w:t xml:space="preserve">Business Process Outsourcing - </w:t>
      </w:r>
      <w:r w:rsidR="00A43419" w:rsidRPr="0094184E">
        <w:t>Technology Support, Customer Care, and Account Management</w:t>
      </w:r>
    </w:p>
    <w:p w:rsidR="00A43419" w:rsidRPr="0094184E" w:rsidRDefault="00A43419" w:rsidP="00D0364D">
      <w:pPr>
        <w:pStyle w:val="SGSLevel1ULBullet"/>
      </w:pPr>
      <w:r w:rsidRPr="0094184E">
        <w:rPr>
          <w:b/>
        </w:rPr>
        <w:t>Informat</w:t>
      </w:r>
      <w:r w:rsidR="008C47D6" w:rsidRPr="0094184E">
        <w:rPr>
          <w:b/>
        </w:rPr>
        <w:t xml:space="preserve">ion Technology Enabled Services - </w:t>
      </w:r>
      <w:r w:rsidRPr="0094184E">
        <w:t xml:space="preserve">Industry Specific Back Office Processing &amp; Corporate Services (F&amp;A, HRO, Employee Support, &amp; Enterprise Help Desk) </w:t>
      </w:r>
    </w:p>
    <w:p w:rsidR="00A43419" w:rsidRPr="0094184E" w:rsidRDefault="00A43419" w:rsidP="00D0364D">
      <w:pPr>
        <w:pStyle w:val="SGSBodyText6pt"/>
        <w:rPr>
          <w:noProof/>
        </w:rPr>
      </w:pPr>
      <w:r w:rsidRPr="0094184E">
        <w:rPr>
          <w:noProof/>
        </w:rPr>
        <w:t>These services operate across the entire lifecycle of our clients’ customers and touch the revenue side and cost/expense sid</w:t>
      </w:r>
      <w:r w:rsidR="009C0200" w:rsidRPr="0094184E">
        <w:rPr>
          <w:noProof/>
        </w:rPr>
        <w:t>e of our clients’ P&amp;L. T</w:t>
      </w:r>
      <w:r w:rsidRPr="0094184E">
        <w:rPr>
          <w:noProof/>
        </w:rPr>
        <w:t xml:space="preserve">o flawlessly execute this strategy and provide optimum results, we combine these offerings in a manner referred to as </w:t>
      </w:r>
      <w:r w:rsidRPr="0094184E">
        <w:rPr>
          <w:i/>
          <w:noProof/>
        </w:rPr>
        <w:t>integrated BPO</w:t>
      </w:r>
      <w:r w:rsidRPr="0094184E">
        <w:rPr>
          <w:noProof/>
        </w:rPr>
        <w:t xml:space="preserve">. The motivation is not just in reducing cost, but in driving clients’ business performance improvement. </w:t>
      </w:r>
    </w:p>
    <w:p w:rsidR="00A43419" w:rsidRPr="0094184E" w:rsidRDefault="00A43419" w:rsidP="00D0364D">
      <w:pPr>
        <w:pStyle w:val="SGSBodyText6pt"/>
        <w:rPr>
          <w:noProof/>
        </w:rPr>
      </w:pPr>
      <w:r w:rsidRPr="0094184E">
        <w:rPr>
          <w:noProof/>
        </w:rPr>
        <w:t>Our annual growth rate is over 30% with 65% of our clients coming from the Fortune 500 space. Our services are provided by over 40,000 global employees across a variety of verticals.</w:t>
      </w:r>
    </w:p>
    <w:p w:rsidR="00A43419" w:rsidRPr="0094184E" w:rsidRDefault="00A43419" w:rsidP="00D0364D">
      <w:pPr>
        <w:pStyle w:val="SGSBodyText6pt"/>
      </w:pPr>
      <w:r w:rsidRPr="0094184E">
        <w:t>Headquartered in Rochester, New York, we operate our delivery centers in more than 1</w:t>
      </w:r>
      <w:r w:rsidR="00BC0D9A" w:rsidRPr="0094184E">
        <w:t>8</w:t>
      </w:r>
      <w:r w:rsidRPr="0094184E">
        <w:t xml:space="preserve"> countries. Selection of geographies is based on three key attributes: </w:t>
      </w:r>
    </w:p>
    <w:p w:rsidR="00A43419" w:rsidRPr="0094184E" w:rsidRDefault="00A43419" w:rsidP="006A3279">
      <w:pPr>
        <w:pStyle w:val="SGSLevel1OLBullet"/>
        <w:numPr>
          <w:ilvl w:val="0"/>
          <w:numId w:val="8"/>
        </w:numPr>
      </w:pPr>
      <w:r w:rsidRPr="0094184E">
        <w:t>The availability of a scalable pool of high-end talent</w:t>
      </w:r>
    </w:p>
    <w:p w:rsidR="00A43419" w:rsidRPr="0094184E" w:rsidRDefault="00A43419" w:rsidP="00A43419">
      <w:pPr>
        <w:pStyle w:val="SGSLevel1OLBullet"/>
      </w:pPr>
      <w:r w:rsidRPr="0094184E">
        <w:t xml:space="preserve">Robust infrastructure </w:t>
      </w:r>
    </w:p>
    <w:p w:rsidR="00A43419" w:rsidRPr="0094184E" w:rsidRDefault="00A43419" w:rsidP="00A43419">
      <w:pPr>
        <w:pStyle w:val="SGSLevel1OLBullet"/>
      </w:pPr>
      <w:r w:rsidRPr="0094184E">
        <w:t>An economically and politically stable climate with a business-friendly environment</w:t>
      </w:r>
    </w:p>
    <w:p w:rsidR="00A43419" w:rsidRPr="0094184E" w:rsidRDefault="00A43419" w:rsidP="00D0364D">
      <w:pPr>
        <w:pStyle w:val="SGSBodyText6pt"/>
      </w:pPr>
      <w:r w:rsidRPr="0094184E">
        <w:t xml:space="preserve">Contributing to our success are well-honed processes and custom technology frameworks. All of the provided services are platform-based. Our focus is on effective utilization of technological innovations through the products that we have built in-house, which in turn, help successfully drive efficiency and productivity. </w:t>
      </w:r>
    </w:p>
    <w:p w:rsidR="00A43419" w:rsidRPr="0094184E" w:rsidRDefault="00A43419" w:rsidP="00D0364D">
      <w:pPr>
        <w:pStyle w:val="SGSBodyText6pt"/>
      </w:pPr>
      <w:r w:rsidRPr="0094184E">
        <w:t xml:space="preserve">Sutherland has a single-minded focus on helping our clients improve efficiency and productivity with measurable results spanning the entire lifecycle of their customers. Sutherland </w:t>
      </w:r>
      <w:r w:rsidR="00891270" w:rsidRPr="0094184E">
        <w:t>delivers business performance improvement, not just business process improvement</w:t>
      </w:r>
      <w:r w:rsidRPr="0094184E">
        <w:t>.</w:t>
      </w:r>
    </w:p>
    <w:p w:rsidR="00A43419" w:rsidRPr="0094184E" w:rsidRDefault="00A43419" w:rsidP="0049195E">
      <w:pPr>
        <w:pStyle w:val="SGSHeading3"/>
        <w:rPr>
          <w:lang w:val="en-US"/>
        </w:rPr>
      </w:pPr>
      <w:bookmarkStart w:id="14" w:name="_Toc283043455"/>
      <w:bookmarkStart w:id="15" w:name="_Toc286323323"/>
      <w:bookmarkStart w:id="16" w:name="_Toc436991452"/>
      <w:r w:rsidRPr="0094184E">
        <w:rPr>
          <w:lang w:val="en-US"/>
        </w:rPr>
        <w:lastRenderedPageBreak/>
        <w:t>Sutherland Facts</w:t>
      </w:r>
      <w:bookmarkEnd w:id="14"/>
      <w:bookmarkEnd w:id="15"/>
      <w:bookmarkEnd w:id="16"/>
    </w:p>
    <w:tbl>
      <w:tblPr>
        <w:tblStyle w:val="ListTable2-Accent21"/>
        <w:tblW w:w="9000" w:type="dxa"/>
        <w:tblInd w:w="468" w:type="dxa"/>
        <w:tblBorders>
          <w:top w:val="single" w:sz="4" w:space="0" w:color="808080" w:themeColor="background1" w:themeShade="80"/>
          <w:bottom w:val="single" w:sz="4" w:space="0" w:color="808080" w:themeColor="background1" w:themeShade="80"/>
          <w:insideH w:val="single" w:sz="4" w:space="0" w:color="808080" w:themeColor="background1" w:themeShade="80"/>
        </w:tblBorders>
        <w:tblLook w:val="04A0" w:firstRow="1" w:lastRow="0" w:firstColumn="1" w:lastColumn="0" w:noHBand="0" w:noVBand="1"/>
      </w:tblPr>
      <w:tblGrid>
        <w:gridCol w:w="2970"/>
        <w:gridCol w:w="6030"/>
      </w:tblGrid>
      <w:tr w:rsidR="00E05469" w:rsidRPr="0094184E" w:rsidTr="000530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hideMark/>
          </w:tcPr>
          <w:p w:rsidR="00A43419" w:rsidRPr="0094184E" w:rsidRDefault="00A43419" w:rsidP="00443CA0">
            <w:pPr>
              <w:pStyle w:val="SGSTableText"/>
              <w:jc w:val="right"/>
              <w:rPr>
                <w:color w:val="auto"/>
              </w:rPr>
            </w:pPr>
            <w:r w:rsidRPr="0094184E">
              <w:rPr>
                <w:color w:val="auto"/>
              </w:rPr>
              <w:t>Industry:</w:t>
            </w:r>
          </w:p>
        </w:tc>
        <w:tc>
          <w:tcPr>
            <w:tcW w:w="6030" w:type="dxa"/>
            <w:hideMark/>
          </w:tcPr>
          <w:p w:rsidR="00A43419" w:rsidRPr="0094184E" w:rsidRDefault="00A43419" w:rsidP="00572D39">
            <w:pPr>
              <w:pStyle w:val="SGSTableTex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Business Process Outsourcing</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shd w:val="clear" w:color="auto" w:fill="B8DDFF" w:themeFill="text2" w:themeFillTint="33"/>
            <w:hideMark/>
          </w:tcPr>
          <w:p w:rsidR="00A43419" w:rsidRPr="0094184E" w:rsidRDefault="00A43419" w:rsidP="00443CA0">
            <w:pPr>
              <w:pStyle w:val="SGSTableText"/>
              <w:jc w:val="right"/>
              <w:rPr>
                <w:color w:val="auto"/>
              </w:rPr>
            </w:pPr>
            <w:r w:rsidRPr="0094184E">
              <w:rPr>
                <w:color w:val="auto"/>
              </w:rPr>
              <w:t>Ownership:</w:t>
            </w:r>
          </w:p>
        </w:tc>
        <w:tc>
          <w:tcPr>
            <w:tcW w:w="6030" w:type="dxa"/>
            <w:shd w:val="clear" w:color="auto" w:fill="B8DDFF" w:themeFill="text2" w:themeFillTint="33"/>
            <w:hideMark/>
          </w:tcPr>
          <w:p w:rsidR="00A43419" w:rsidRPr="0094184E" w:rsidRDefault="00A43419" w:rsidP="00572D39">
            <w:pPr>
              <w:pStyle w:val="SGSTableTex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Private</w:t>
            </w:r>
          </w:p>
        </w:tc>
      </w:tr>
      <w:tr w:rsidR="00E05469" w:rsidRPr="0094184E" w:rsidTr="000530F5">
        <w:trPr>
          <w:trHeight w:val="300"/>
        </w:trPr>
        <w:tc>
          <w:tcPr>
            <w:cnfStyle w:val="001000000000" w:firstRow="0" w:lastRow="0" w:firstColumn="1" w:lastColumn="0" w:oddVBand="0" w:evenVBand="0" w:oddHBand="0" w:evenHBand="0" w:firstRowFirstColumn="0" w:firstRowLastColumn="0" w:lastRowFirstColumn="0" w:lastRowLastColumn="0"/>
            <w:tcW w:w="2970" w:type="dxa"/>
            <w:hideMark/>
          </w:tcPr>
          <w:p w:rsidR="00A43419" w:rsidRPr="0094184E" w:rsidRDefault="00A43419" w:rsidP="00443CA0">
            <w:pPr>
              <w:pStyle w:val="SGSTableText"/>
              <w:jc w:val="right"/>
              <w:rPr>
                <w:color w:val="auto"/>
              </w:rPr>
            </w:pPr>
            <w:r w:rsidRPr="0094184E">
              <w:rPr>
                <w:color w:val="auto"/>
              </w:rPr>
              <w:t>Year Founded:</w:t>
            </w:r>
          </w:p>
        </w:tc>
        <w:tc>
          <w:tcPr>
            <w:tcW w:w="6030" w:type="dxa"/>
            <w:hideMark/>
          </w:tcPr>
          <w:p w:rsidR="00A43419" w:rsidRPr="0094184E" w:rsidRDefault="00A43419" w:rsidP="00572D39">
            <w:pPr>
              <w:pStyle w:val="SGSTableTex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1986</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shd w:val="clear" w:color="auto" w:fill="B8DDFF" w:themeFill="text2" w:themeFillTint="33"/>
            <w:hideMark/>
          </w:tcPr>
          <w:p w:rsidR="00A43419" w:rsidRPr="0094184E" w:rsidRDefault="00A43419" w:rsidP="00443CA0">
            <w:pPr>
              <w:pStyle w:val="SGSTableText"/>
              <w:jc w:val="right"/>
              <w:rPr>
                <w:color w:val="auto"/>
              </w:rPr>
            </w:pPr>
            <w:r w:rsidRPr="0094184E">
              <w:rPr>
                <w:color w:val="auto"/>
              </w:rPr>
              <w:t>Headquarters:</w:t>
            </w:r>
          </w:p>
        </w:tc>
        <w:tc>
          <w:tcPr>
            <w:tcW w:w="6030" w:type="dxa"/>
            <w:shd w:val="clear" w:color="auto" w:fill="B8DDFF" w:themeFill="text2" w:themeFillTint="33"/>
            <w:hideMark/>
          </w:tcPr>
          <w:p w:rsidR="00A43419" w:rsidRPr="0094184E" w:rsidRDefault="00A43419" w:rsidP="00572D39">
            <w:pPr>
              <w:pStyle w:val="SGSTableTex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Rochester, New York</w:t>
            </w:r>
          </w:p>
        </w:tc>
      </w:tr>
      <w:tr w:rsidR="00E05469" w:rsidRPr="0094184E" w:rsidTr="000530F5">
        <w:trPr>
          <w:trHeight w:val="300"/>
        </w:trPr>
        <w:tc>
          <w:tcPr>
            <w:cnfStyle w:val="001000000000" w:firstRow="0" w:lastRow="0" w:firstColumn="1" w:lastColumn="0" w:oddVBand="0" w:evenVBand="0" w:oddHBand="0" w:evenHBand="0" w:firstRowFirstColumn="0" w:firstRowLastColumn="0" w:lastRowFirstColumn="0" w:lastRowLastColumn="0"/>
            <w:tcW w:w="2970" w:type="dxa"/>
            <w:hideMark/>
          </w:tcPr>
          <w:p w:rsidR="00A43419" w:rsidRPr="0094184E" w:rsidRDefault="00A43419" w:rsidP="00443CA0">
            <w:pPr>
              <w:pStyle w:val="SGSTableText"/>
              <w:jc w:val="right"/>
              <w:rPr>
                <w:color w:val="auto"/>
              </w:rPr>
            </w:pPr>
            <w:r w:rsidRPr="0094184E">
              <w:rPr>
                <w:color w:val="auto"/>
              </w:rPr>
              <w:t xml:space="preserve">Number of Clients: </w:t>
            </w:r>
          </w:p>
        </w:tc>
        <w:tc>
          <w:tcPr>
            <w:tcW w:w="6030" w:type="dxa"/>
            <w:hideMark/>
          </w:tcPr>
          <w:p w:rsidR="00A43419" w:rsidRPr="0094184E" w:rsidRDefault="000F787F" w:rsidP="00572D39">
            <w:pPr>
              <w:pStyle w:val="SGSTableTex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25</w:t>
            </w:r>
            <w:r w:rsidR="00A43419" w:rsidRPr="0094184E">
              <w:rPr>
                <w:color w:val="auto"/>
              </w:rPr>
              <w:t>0+</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shd w:val="clear" w:color="auto" w:fill="B8DDFF" w:themeFill="text2" w:themeFillTint="33"/>
          </w:tcPr>
          <w:p w:rsidR="00A43419" w:rsidRPr="0094184E" w:rsidRDefault="00A43419" w:rsidP="00443CA0">
            <w:pPr>
              <w:pStyle w:val="SGSTableText"/>
              <w:jc w:val="right"/>
              <w:rPr>
                <w:color w:val="auto"/>
              </w:rPr>
            </w:pPr>
            <w:r w:rsidRPr="0094184E">
              <w:rPr>
                <w:color w:val="auto"/>
              </w:rPr>
              <w:t>Number or Programs:</w:t>
            </w:r>
          </w:p>
        </w:tc>
        <w:tc>
          <w:tcPr>
            <w:tcW w:w="6030" w:type="dxa"/>
            <w:shd w:val="clear" w:color="auto" w:fill="B8DDFF" w:themeFill="text2" w:themeFillTint="33"/>
          </w:tcPr>
          <w:p w:rsidR="00A43419" w:rsidRPr="0094184E" w:rsidRDefault="00A43419" w:rsidP="00572D39">
            <w:pPr>
              <w:pStyle w:val="SGSTableTex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2,000+</w:t>
            </w:r>
          </w:p>
        </w:tc>
      </w:tr>
      <w:tr w:rsidR="00E05469" w:rsidRPr="0094184E" w:rsidTr="000530F5">
        <w:trPr>
          <w:trHeight w:val="300"/>
        </w:trPr>
        <w:tc>
          <w:tcPr>
            <w:cnfStyle w:val="001000000000" w:firstRow="0" w:lastRow="0" w:firstColumn="1" w:lastColumn="0" w:oddVBand="0" w:evenVBand="0" w:oddHBand="0" w:evenHBand="0" w:firstRowFirstColumn="0" w:firstRowLastColumn="0" w:lastRowFirstColumn="0" w:lastRowLastColumn="0"/>
            <w:tcW w:w="2970" w:type="dxa"/>
          </w:tcPr>
          <w:p w:rsidR="00A43419" w:rsidRPr="0094184E" w:rsidRDefault="00A43419" w:rsidP="00443CA0">
            <w:pPr>
              <w:pStyle w:val="SGSTableText"/>
              <w:jc w:val="right"/>
              <w:rPr>
                <w:color w:val="auto"/>
              </w:rPr>
            </w:pPr>
            <w:r w:rsidRPr="0094184E">
              <w:rPr>
                <w:color w:val="auto"/>
              </w:rPr>
              <w:t>Number of Employees:</w:t>
            </w:r>
          </w:p>
        </w:tc>
        <w:tc>
          <w:tcPr>
            <w:tcW w:w="6030" w:type="dxa"/>
          </w:tcPr>
          <w:p w:rsidR="00A43419" w:rsidRPr="0094184E" w:rsidRDefault="00A43419" w:rsidP="00572D39">
            <w:pPr>
              <w:pStyle w:val="SGSTableTex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40,000+</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2970" w:type="dxa"/>
            <w:shd w:val="clear" w:color="auto" w:fill="B8DDFF" w:themeFill="text2" w:themeFillTint="33"/>
            <w:hideMark/>
          </w:tcPr>
          <w:p w:rsidR="00A43419" w:rsidRPr="0094184E" w:rsidRDefault="00A43419" w:rsidP="00443CA0">
            <w:pPr>
              <w:pStyle w:val="SGSTableText"/>
              <w:jc w:val="right"/>
              <w:rPr>
                <w:color w:val="auto"/>
              </w:rPr>
            </w:pPr>
            <w:r w:rsidRPr="0094184E">
              <w:rPr>
                <w:color w:val="auto"/>
              </w:rPr>
              <w:t>Quality Standards:</w:t>
            </w:r>
          </w:p>
        </w:tc>
        <w:tc>
          <w:tcPr>
            <w:tcW w:w="6030" w:type="dxa"/>
            <w:shd w:val="clear" w:color="auto" w:fill="B8DDFF" w:themeFill="text2" w:themeFillTint="33"/>
            <w:hideMark/>
          </w:tcPr>
          <w:p w:rsidR="00A43419" w:rsidRPr="0094184E" w:rsidRDefault="00A43419" w:rsidP="00572D39">
            <w:pPr>
              <w:pStyle w:val="SGSTableTex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ISO 27001:2000, Six Sigma, PCI, P-CMM, Continuous Improvement, COPC ISO 9001:2000</w:t>
            </w:r>
          </w:p>
        </w:tc>
      </w:tr>
      <w:tr w:rsidR="00E05469" w:rsidRPr="0094184E" w:rsidTr="000530F5">
        <w:trPr>
          <w:trHeight w:val="300"/>
        </w:trPr>
        <w:tc>
          <w:tcPr>
            <w:cnfStyle w:val="001000000000" w:firstRow="0" w:lastRow="0" w:firstColumn="1" w:lastColumn="0" w:oddVBand="0" w:evenVBand="0" w:oddHBand="0" w:evenHBand="0" w:firstRowFirstColumn="0" w:firstRowLastColumn="0" w:lastRowFirstColumn="0" w:lastRowLastColumn="0"/>
            <w:tcW w:w="2970" w:type="dxa"/>
            <w:hideMark/>
          </w:tcPr>
          <w:p w:rsidR="00A43419" w:rsidRPr="0094184E" w:rsidRDefault="00A43419" w:rsidP="00443CA0">
            <w:pPr>
              <w:pStyle w:val="SGSTableText"/>
              <w:jc w:val="right"/>
              <w:rPr>
                <w:color w:val="auto"/>
              </w:rPr>
            </w:pPr>
            <w:r w:rsidRPr="0094184E">
              <w:rPr>
                <w:color w:val="auto"/>
              </w:rPr>
              <w:t xml:space="preserve">Industries Served: </w:t>
            </w:r>
          </w:p>
        </w:tc>
        <w:tc>
          <w:tcPr>
            <w:tcW w:w="6030" w:type="dxa"/>
            <w:hideMark/>
          </w:tcPr>
          <w:p w:rsidR="00A43419" w:rsidRPr="0094184E" w:rsidRDefault="00BC0D9A" w:rsidP="00BC0D9A">
            <w:pPr>
              <w:pStyle w:val="SGSTableTex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 xml:space="preserve">Travel &amp; Hospitality; Mortgage; Retail &amp; e-Retail; Technology; </w:t>
            </w:r>
            <w:r w:rsidR="00A43419" w:rsidRPr="0094184E">
              <w:rPr>
                <w:color w:val="auto"/>
              </w:rPr>
              <w:t>Telecommunication, Wirele</w:t>
            </w:r>
            <w:r w:rsidR="009C0200" w:rsidRPr="0094184E">
              <w:rPr>
                <w:color w:val="auto"/>
              </w:rPr>
              <w:t>ss, Cable &amp; High-</w:t>
            </w:r>
            <w:r w:rsidRPr="0094184E">
              <w:rPr>
                <w:color w:val="auto"/>
              </w:rPr>
              <w:t>Speed Internet; Insurance,</w:t>
            </w:r>
            <w:r w:rsidR="00A43419" w:rsidRPr="0094184E">
              <w:rPr>
                <w:color w:val="auto"/>
              </w:rPr>
              <w:t xml:space="preserve"> Banking,</w:t>
            </w:r>
            <w:r w:rsidRPr="0094184E">
              <w:rPr>
                <w:color w:val="auto"/>
              </w:rPr>
              <w:t xml:space="preserve"> &amp;</w:t>
            </w:r>
            <w:r w:rsidR="00A43419" w:rsidRPr="0094184E">
              <w:rPr>
                <w:color w:val="auto"/>
              </w:rPr>
              <w:t xml:space="preserve"> </w:t>
            </w:r>
            <w:r w:rsidRPr="0094184E">
              <w:rPr>
                <w:color w:val="auto"/>
              </w:rPr>
              <w:t>Financial Services;</w:t>
            </w:r>
            <w:r w:rsidR="00A43419" w:rsidRPr="0094184E">
              <w:rPr>
                <w:color w:val="auto"/>
              </w:rPr>
              <w:t xml:space="preserve"> Healthcare</w:t>
            </w:r>
            <w:r w:rsidRPr="0094184E">
              <w:rPr>
                <w:color w:val="auto"/>
              </w:rPr>
              <w:t>; Government</w:t>
            </w:r>
          </w:p>
        </w:tc>
      </w:tr>
    </w:tbl>
    <w:p w:rsidR="00A43419" w:rsidRPr="0094184E" w:rsidRDefault="00A43419" w:rsidP="0049195E">
      <w:pPr>
        <w:pStyle w:val="SGSHeading3"/>
        <w:rPr>
          <w:lang w:val="en-US"/>
        </w:rPr>
      </w:pPr>
      <w:bookmarkStart w:id="17" w:name="_Toc436991453"/>
      <w:r w:rsidRPr="0094184E">
        <w:rPr>
          <w:lang w:val="en-US"/>
        </w:rPr>
        <w:t>Global Footprint</w:t>
      </w:r>
      <w:bookmarkEnd w:id="17"/>
    </w:p>
    <w:p w:rsidR="00A43419" w:rsidRPr="0094184E" w:rsidRDefault="00A43419" w:rsidP="00A43419">
      <w:pPr>
        <w:pStyle w:val="SGSBodyText"/>
      </w:pPr>
      <w:r w:rsidRPr="0094184E">
        <w:t>Sutherland has created a network of key locations to help our clients meet their quality, language, and financial goals. Our combination of countries and selected sites</w:t>
      </w:r>
      <w:r w:rsidR="00901D3D" w:rsidRPr="0094184E">
        <w:t xml:space="preserve"> has</w:t>
      </w:r>
      <w:r w:rsidR="00253454" w:rsidRPr="0094184E">
        <w:t xml:space="preserve"> earned us the reputation of</w:t>
      </w:r>
      <w:r w:rsidRPr="0094184E">
        <w:t xml:space="preserve"> quality, scalable provider and as the local employer-of-choice. Our sites partner with local government</w:t>
      </w:r>
      <w:r w:rsidR="00BC0D9A" w:rsidRPr="0094184E">
        <w:t>al</w:t>
      </w:r>
      <w:r w:rsidRPr="0094184E">
        <w:t xml:space="preserve"> and education</w:t>
      </w:r>
      <w:r w:rsidR="00BC0D9A" w:rsidRPr="0094184E">
        <w:t>al</w:t>
      </w:r>
      <w:r w:rsidRPr="0094184E">
        <w:t xml:space="preserve"> institutions to help prepare a skilled workforce of the future.</w:t>
      </w:r>
    </w:p>
    <w:p w:rsidR="00A43419" w:rsidRPr="0094184E" w:rsidRDefault="00A43419" w:rsidP="00A43419">
      <w:pPr>
        <w:tabs>
          <w:tab w:val="left" w:pos="0"/>
        </w:tabs>
      </w:pPr>
      <w:r w:rsidRPr="0094184E">
        <w:rPr>
          <w:noProof/>
        </w:rPr>
        <w:drawing>
          <wp:inline distT="0" distB="0" distL="0" distR="0" wp14:anchorId="734636D5" wp14:editId="67B29186">
            <wp:extent cx="6219825" cy="4031433"/>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8013" cy="4030258"/>
                    </a:xfrm>
                    <a:prstGeom prst="rect">
                      <a:avLst/>
                    </a:prstGeom>
                    <a:noFill/>
                  </pic:spPr>
                </pic:pic>
              </a:graphicData>
            </a:graphic>
          </wp:inline>
        </w:drawing>
      </w:r>
    </w:p>
    <w:p w:rsidR="00A43419" w:rsidRPr="0094184E" w:rsidRDefault="00A43419" w:rsidP="0049195E">
      <w:pPr>
        <w:pStyle w:val="SGSHeading3"/>
        <w:rPr>
          <w:lang w:val="en-US"/>
        </w:rPr>
      </w:pPr>
      <w:bookmarkStart w:id="18" w:name="_Toc436991454"/>
      <w:r w:rsidRPr="0094184E">
        <w:rPr>
          <w:lang w:val="en-US"/>
        </w:rPr>
        <w:lastRenderedPageBreak/>
        <w:t>Key Differentiators</w:t>
      </w:r>
      <w:bookmarkEnd w:id="18"/>
    </w:p>
    <w:tbl>
      <w:tblPr>
        <w:tblStyle w:val="PlainTable11"/>
        <w:tblW w:w="9000"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5130"/>
      </w:tblGrid>
      <w:tr w:rsidR="00E05469" w:rsidRPr="0094184E" w:rsidTr="00BC0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auto"/>
          </w:tcPr>
          <w:p w:rsidR="00A43419" w:rsidRPr="0094184E" w:rsidRDefault="00A43419" w:rsidP="00AB3A68">
            <w:pPr>
              <w:pStyle w:val="SGSTableText"/>
              <w:rPr>
                <w:color w:val="auto"/>
              </w:rPr>
            </w:pPr>
            <w:r w:rsidRPr="0094184E">
              <w:rPr>
                <w:color w:val="auto"/>
              </w:rPr>
              <w:t xml:space="preserve">Integrated BPO: </w:t>
            </w:r>
            <w:r w:rsidRPr="0094184E">
              <w:rPr>
                <w:b w:val="0"/>
                <w:color w:val="auto"/>
              </w:rPr>
              <w:t xml:space="preserve">Integrated BPO (I-BPO) is an end-to-end business-cycle solution that combines our service offerings, proprietary technology, and advanced analytics to consistently deliver </w:t>
            </w:r>
            <w:r w:rsidR="005D03A4" w:rsidRPr="0094184E">
              <w:rPr>
                <w:b w:val="0"/>
                <w:color w:val="auto"/>
              </w:rPr>
              <w:t>measurable</w:t>
            </w:r>
            <w:r w:rsidRPr="0094184E">
              <w:rPr>
                <w:b w:val="0"/>
                <w:color w:val="auto"/>
              </w:rPr>
              <w:t xml:space="preserve"> results directly impacting our clients’ business performance.</w:t>
            </w:r>
          </w:p>
        </w:tc>
        <w:tc>
          <w:tcPr>
            <w:tcW w:w="5130" w:type="dxa"/>
            <w:shd w:val="clear" w:color="auto" w:fill="auto"/>
          </w:tcPr>
          <w:p w:rsidR="00A43419" w:rsidRPr="0094184E" w:rsidRDefault="00A43419" w:rsidP="00AB3A68">
            <w:pPr>
              <w:pStyle w:val="SGSTableULBulle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95% of our clients take advantage of two or more unique service offerings</w:t>
            </w:r>
          </w:p>
          <w:p w:rsidR="00A43419" w:rsidRPr="0094184E" w:rsidRDefault="00A43419" w:rsidP="00AB3A68">
            <w:pPr>
              <w:pStyle w:val="SGSTableULBulle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 xml:space="preserve">8 of our clients have more than </w:t>
            </w:r>
            <w:r w:rsidR="005D03A4" w:rsidRPr="0094184E">
              <w:rPr>
                <w:b w:val="0"/>
                <w:color w:val="auto"/>
              </w:rPr>
              <w:t>ten</w:t>
            </w:r>
            <w:r w:rsidRPr="0094184E">
              <w:rPr>
                <w:b w:val="0"/>
                <w:color w:val="auto"/>
              </w:rPr>
              <w:t xml:space="preserve"> service deployments</w:t>
            </w:r>
          </w:p>
          <w:p w:rsidR="00A43419" w:rsidRPr="0094184E" w:rsidRDefault="00A43419" w:rsidP="00AB3A68">
            <w:pPr>
              <w:pStyle w:val="SGSTableULBulle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38% of our clients are serviced out of more than one geography </w:t>
            </w:r>
          </w:p>
          <w:p w:rsidR="00A43419" w:rsidRPr="0094184E" w:rsidRDefault="00A43419" w:rsidP="00AB3A68">
            <w:pPr>
              <w:pStyle w:val="SGSTableULBulle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More than 13 million customer transactions are processed per month</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B8DDFF" w:themeFill="text2" w:themeFillTint="33"/>
          </w:tcPr>
          <w:p w:rsidR="00A43419" w:rsidRPr="0094184E" w:rsidRDefault="00A43419" w:rsidP="00AB3A68">
            <w:pPr>
              <w:pStyle w:val="SGSTableText"/>
              <w:rPr>
                <w:color w:val="auto"/>
              </w:rPr>
            </w:pPr>
            <w:r w:rsidRPr="0094184E">
              <w:rPr>
                <w:b/>
                <w:color w:val="auto"/>
              </w:rPr>
              <w:t>Innovative Technology</w:t>
            </w:r>
            <w:r w:rsidRPr="0094184E">
              <w:rPr>
                <w:color w:val="auto"/>
              </w:rPr>
              <w:t>: Sutherland services are proprietary technology-enabled and platform-based to ensure service delivery predictability, scalability, and repeatability.</w:t>
            </w:r>
          </w:p>
        </w:tc>
        <w:tc>
          <w:tcPr>
            <w:tcW w:w="5130" w:type="dxa"/>
            <w:shd w:val="clear" w:color="auto" w:fill="B8DDFF" w:themeFill="text2" w:themeFillTint="33"/>
          </w:tcPr>
          <w:p w:rsidR="00A43419" w:rsidRPr="0094184E" w:rsidRDefault="00A43419" w:rsidP="00AB3A68">
            <w:pPr>
              <w:pStyle w:val="SGSTableULBulle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361 available proprietary applications</w:t>
            </w:r>
          </w:p>
          <w:p w:rsidR="00A43419" w:rsidRPr="0094184E" w:rsidRDefault="00A43419" w:rsidP="00AB3A68">
            <w:pPr>
              <w:pStyle w:val="SGSTableULBulle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160 proprietary applications used for more than one client or facility</w:t>
            </w:r>
          </w:p>
        </w:tc>
      </w:tr>
      <w:tr w:rsidR="00E05469" w:rsidRPr="0094184E" w:rsidTr="00BC0D9A">
        <w:tc>
          <w:tcPr>
            <w:cnfStyle w:val="001000000000" w:firstRow="0" w:lastRow="0" w:firstColumn="1" w:lastColumn="0" w:oddVBand="0" w:evenVBand="0" w:oddHBand="0" w:evenHBand="0" w:firstRowFirstColumn="0" w:firstRowLastColumn="0" w:lastRowFirstColumn="0" w:lastRowLastColumn="0"/>
            <w:tcW w:w="3870" w:type="dxa"/>
          </w:tcPr>
          <w:p w:rsidR="00A43419" w:rsidRPr="0094184E" w:rsidRDefault="00A43419" w:rsidP="00AB3A68">
            <w:pPr>
              <w:pStyle w:val="SGSTableText"/>
              <w:rPr>
                <w:color w:val="auto"/>
              </w:rPr>
            </w:pPr>
            <w:r w:rsidRPr="0094184E">
              <w:rPr>
                <w:b/>
                <w:color w:val="auto"/>
              </w:rPr>
              <w:t>Operational Analytics</w:t>
            </w:r>
            <w:r w:rsidRPr="0094184E">
              <w:rPr>
                <w:color w:val="auto"/>
              </w:rPr>
              <w:t>: Deployment of advanced analytics to derive insights that accelerate and exponentially impact service cost reduction, revenue growth, and C-SAT enhancement.</w:t>
            </w:r>
          </w:p>
        </w:tc>
        <w:tc>
          <w:tcPr>
            <w:tcW w:w="5130" w:type="dxa"/>
          </w:tcPr>
          <w:p w:rsidR="00A43419" w:rsidRPr="0094184E" w:rsidRDefault="00A43419" w:rsidP="00AB3A68">
            <w:pPr>
              <w:pStyle w:val="SGSTableULBulle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Deployment of advanced analytics to derive insights that accelerate and impact service cost reduction, revenue growth</w:t>
            </w:r>
            <w:r w:rsidR="005D03A4" w:rsidRPr="0094184E">
              <w:rPr>
                <w:color w:val="auto"/>
              </w:rPr>
              <w:t>,</w:t>
            </w:r>
            <w:r w:rsidRPr="0094184E">
              <w:rPr>
                <w:color w:val="auto"/>
              </w:rPr>
              <w:t xml:space="preserve"> and C-SAT enhancement</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B8DDFF" w:themeFill="text2" w:themeFillTint="33"/>
          </w:tcPr>
          <w:p w:rsidR="00A43419" w:rsidRPr="0094184E" w:rsidRDefault="00A43419" w:rsidP="00AB3A68">
            <w:pPr>
              <w:pStyle w:val="SGSTableText"/>
              <w:rPr>
                <w:b/>
                <w:color w:val="auto"/>
              </w:rPr>
            </w:pPr>
            <w:r w:rsidRPr="0094184E">
              <w:rPr>
                <w:b/>
                <w:color w:val="auto"/>
              </w:rPr>
              <w:t>Client Retention</w:t>
            </w:r>
          </w:p>
        </w:tc>
        <w:tc>
          <w:tcPr>
            <w:tcW w:w="5130" w:type="dxa"/>
            <w:shd w:val="clear" w:color="auto" w:fill="B8DDFF" w:themeFill="text2" w:themeFillTint="33"/>
          </w:tcPr>
          <w:p w:rsidR="00A43419" w:rsidRPr="0094184E" w:rsidRDefault="00A43419" w:rsidP="00AB3A68">
            <w:pPr>
              <w:pStyle w:val="SGSTableULBulle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Sutherland has a 96% client retention rate with 80% of our revenues derived from five-year (or longer) relationships.</w:t>
            </w:r>
          </w:p>
        </w:tc>
      </w:tr>
    </w:tbl>
    <w:p w:rsidR="00A43419" w:rsidRPr="0094184E" w:rsidRDefault="00A43419" w:rsidP="0049195E">
      <w:pPr>
        <w:pStyle w:val="SGSHeading3"/>
        <w:rPr>
          <w:lang w:val="en-US"/>
        </w:rPr>
      </w:pPr>
      <w:bookmarkStart w:id="19" w:name="_Toc401662755"/>
      <w:bookmarkStart w:id="20" w:name="_Toc406144712"/>
      <w:bookmarkStart w:id="21" w:name="_Toc412726378"/>
      <w:bookmarkStart w:id="22" w:name="_Toc436991455"/>
      <w:bookmarkStart w:id="23" w:name="_Toc296337918"/>
      <w:bookmarkStart w:id="24" w:name="_Toc298944007"/>
      <w:bookmarkStart w:id="25" w:name="_Toc306807871"/>
      <w:r w:rsidRPr="0094184E">
        <w:rPr>
          <w:lang w:val="en-US"/>
        </w:rPr>
        <w:t xml:space="preserve">Awards </w:t>
      </w:r>
      <w:r w:rsidR="00035338" w:rsidRPr="0094184E">
        <w:rPr>
          <w:lang w:val="en-US"/>
        </w:rPr>
        <w:t>&amp;</w:t>
      </w:r>
      <w:r w:rsidRPr="0094184E">
        <w:rPr>
          <w:lang w:val="en-US"/>
        </w:rPr>
        <w:t xml:space="preserve"> Recognition</w:t>
      </w:r>
      <w:bookmarkEnd w:id="19"/>
      <w:bookmarkEnd w:id="20"/>
      <w:bookmarkEnd w:id="21"/>
      <w:bookmarkEnd w:id="22"/>
    </w:p>
    <w:p w:rsidR="00A43419" w:rsidRPr="0094184E" w:rsidRDefault="00A43419" w:rsidP="00A43419">
      <w:pPr>
        <w:pStyle w:val="SGSBodyText"/>
      </w:pPr>
      <w:r w:rsidRPr="0094184E">
        <w:t>For the past five years, we have steadily gained recognition among industry analysts and our clients for flawless execution, flexibility, and deep domain expertise. The following is a sample:</w:t>
      </w:r>
    </w:p>
    <w:tbl>
      <w:tblPr>
        <w:tblW w:w="9000" w:type="dxa"/>
        <w:tblInd w:w="46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46"/>
        <w:gridCol w:w="6654"/>
      </w:tblGrid>
      <w:tr w:rsidR="00A43419" w:rsidRPr="0094184E" w:rsidTr="00512669">
        <w:trPr>
          <w:trHeight w:val="1008"/>
        </w:trPr>
        <w:tc>
          <w:tcPr>
            <w:tcW w:w="0" w:type="auto"/>
            <w:shd w:val="clear" w:color="auto" w:fill="auto"/>
            <w:vAlign w:val="center"/>
            <w:hideMark/>
          </w:tcPr>
          <w:p w:rsidR="00A43419" w:rsidRPr="0094184E" w:rsidRDefault="00A43419" w:rsidP="00627ED2">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36E0A00E" wp14:editId="6268FCF8">
                  <wp:extent cx="978343" cy="403761"/>
                  <wp:effectExtent l="38100" t="38100" r="88900" b="920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 Outsourcing 10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94179" cy="410297"/>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shd w:val="clear" w:color="auto" w:fill="auto"/>
            <w:vAlign w:val="center"/>
            <w:hideMark/>
          </w:tcPr>
          <w:p w:rsidR="00A43419" w:rsidRPr="0094184E" w:rsidRDefault="00525FDE" w:rsidP="00525FDE">
            <w:pPr>
              <w:pStyle w:val="SGSTableText"/>
              <w:rPr>
                <w:color w:val="auto"/>
              </w:rPr>
            </w:pPr>
            <w:r w:rsidRPr="0094184E">
              <w:rPr>
                <w:color w:val="auto"/>
              </w:rPr>
              <w:t xml:space="preserve">IAOP Global 100 Service Providers: </w:t>
            </w:r>
            <w:r w:rsidRPr="0094184E">
              <w:rPr>
                <w:b/>
                <w:color w:val="auto"/>
              </w:rPr>
              <w:t>Best Leader</w:t>
            </w:r>
            <w:r w:rsidRPr="0094184E">
              <w:rPr>
                <w:color w:val="auto"/>
              </w:rPr>
              <w:t xml:space="preserve"> – Revenue Growth, </w:t>
            </w:r>
            <w:r w:rsidRPr="0094184E">
              <w:rPr>
                <w:b/>
                <w:color w:val="auto"/>
              </w:rPr>
              <w:t>Best Leader</w:t>
            </w:r>
            <w:r w:rsidRPr="0094184E">
              <w:rPr>
                <w:color w:val="auto"/>
              </w:rPr>
              <w:t xml:space="preserve"> – Number of Employees (2015)</w:t>
            </w:r>
          </w:p>
        </w:tc>
      </w:tr>
      <w:tr w:rsidR="00A43419" w:rsidRPr="0094184E" w:rsidTr="00512669">
        <w:trPr>
          <w:trHeight w:val="1008"/>
        </w:trPr>
        <w:tc>
          <w:tcPr>
            <w:tcW w:w="0" w:type="auto"/>
            <w:shd w:val="clear" w:color="auto" w:fill="auto"/>
            <w:vAlign w:val="center"/>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70BDA5A9" wp14:editId="36892FFE">
                  <wp:extent cx="688769" cy="625434"/>
                  <wp:effectExtent l="38100" t="38100" r="92710" b="99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war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8660" cy="625335"/>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shd w:val="clear" w:color="auto" w:fill="auto"/>
            <w:vAlign w:val="center"/>
          </w:tcPr>
          <w:p w:rsidR="00A43419" w:rsidRPr="0094184E" w:rsidRDefault="00627ED2" w:rsidP="00443CA0">
            <w:pPr>
              <w:pStyle w:val="SGSTableText"/>
              <w:rPr>
                <w:color w:val="auto"/>
              </w:rPr>
            </w:pPr>
            <w:r w:rsidRPr="0094184E">
              <w:rPr>
                <w:color w:val="auto"/>
              </w:rPr>
              <w:t xml:space="preserve">FlexJobs </w:t>
            </w:r>
            <w:r w:rsidR="00A43419" w:rsidRPr="0094184E">
              <w:rPr>
                <w:color w:val="auto"/>
              </w:rPr>
              <w:t>100 Top Companies with Remote Jobs (2015</w:t>
            </w:r>
            <w:r w:rsidR="00D60C8A" w:rsidRPr="0094184E">
              <w:rPr>
                <w:color w:val="auto"/>
              </w:rPr>
              <w:t>, 2016</w:t>
            </w:r>
            <w:r w:rsidR="00A43419" w:rsidRPr="0094184E">
              <w:rPr>
                <w:color w:val="auto"/>
              </w:rPr>
              <w:t>)</w:t>
            </w:r>
          </w:p>
        </w:tc>
      </w:tr>
      <w:tr w:rsidR="00A43419" w:rsidRPr="0094184E" w:rsidTr="00512669">
        <w:trPr>
          <w:trHeight w:val="1008"/>
        </w:trPr>
        <w:tc>
          <w:tcPr>
            <w:tcW w:w="0" w:type="auto"/>
            <w:vAlign w:val="center"/>
          </w:tcPr>
          <w:p w:rsidR="00A43419" w:rsidRPr="0094184E" w:rsidRDefault="00A43419" w:rsidP="00443CA0">
            <w:pPr>
              <w:jc w:val="center"/>
              <w:rPr>
                <w:rFonts w:ascii="Arial" w:eastAsia="Times New Roman" w:hAnsi="Arial" w:cs="Arial"/>
                <w:noProof/>
                <w:color w:val="000000"/>
                <w:szCs w:val="20"/>
              </w:rPr>
            </w:pPr>
            <w:r w:rsidRPr="0094184E">
              <w:rPr>
                <w:rFonts w:ascii="Arial" w:hAnsi="Arial" w:cs="Arial"/>
                <w:noProof/>
                <w:szCs w:val="20"/>
              </w:rPr>
              <w:drawing>
                <wp:inline distT="0" distB="0" distL="0" distR="0" wp14:anchorId="4802F6D1" wp14:editId="34C39E12">
                  <wp:extent cx="726503" cy="332509"/>
                  <wp:effectExtent l="38100" t="38100" r="92710" b="86995"/>
                  <wp:docPr id="7" name="Picture 7" descr="cid:image002.jpg@01CFF35D.8235B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image002.jpg@01CFF35D.8235B6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726777" cy="332634"/>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tcPr>
          <w:p w:rsidR="00A43419" w:rsidRPr="0094184E" w:rsidRDefault="00A43419" w:rsidP="00525FDE">
            <w:pPr>
              <w:pStyle w:val="SGSTableText"/>
              <w:rPr>
                <w:color w:val="auto"/>
              </w:rPr>
            </w:pPr>
            <w:r w:rsidRPr="0094184E">
              <w:rPr>
                <w:color w:val="auto"/>
              </w:rPr>
              <w:t>Horses For Sources’ Robotics Premier League for BPO (2014</w:t>
            </w:r>
            <w:r w:rsidR="00525FDE" w:rsidRPr="0094184E">
              <w:rPr>
                <w:color w:val="auto"/>
              </w:rPr>
              <w:t>: #1, 2015: #4</w:t>
            </w:r>
            <w:r w:rsidRPr="0094184E">
              <w:rPr>
                <w:color w:val="auto"/>
              </w:rPr>
              <w:t>)</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szCs w:val="20"/>
              </w:rPr>
            </w:pPr>
            <w:r w:rsidRPr="0094184E">
              <w:rPr>
                <w:noProof/>
              </w:rPr>
              <w:drawing>
                <wp:inline distT="0" distB="0" distL="0" distR="0" wp14:anchorId="4F93F2D4" wp14:editId="79D78422">
                  <wp:extent cx="498763" cy="68062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501" cy="685722"/>
                          </a:xfrm>
                          <a:prstGeom prst="rect">
                            <a:avLst/>
                          </a:prstGeom>
                          <a:noFill/>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International Business Awards Stevie Award Winner, Corporate Social Responsibility Program of the Year (2014: Bronze, 2015: Silver)</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5BF4F360" wp14:editId="5F29A0C9">
                  <wp:extent cx="498475" cy="427355"/>
                  <wp:effectExtent l="38100" t="38100" r="92075" b="86995"/>
                  <wp:docPr id="6" name="Picture 6" descr="http://www.astd.org/~/media/Images/Awards/ASTD%20Awards%202014/BEST_4c_glow.jpg?h=179&amp;&amp;w=150&amp;la=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astd.org/~/media/Images/Awards/ASTD%20Awards%202014/BEST_4c_glow.jpg?h=179&amp;&amp;w=150&amp;la=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475" cy="42735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Association for Talent Development</w:t>
            </w:r>
          </w:p>
          <w:p w:rsidR="00A43419" w:rsidRPr="0094184E" w:rsidRDefault="00A43419" w:rsidP="00443CA0">
            <w:pPr>
              <w:pStyle w:val="SGSTableText"/>
              <w:rPr>
                <w:color w:val="auto"/>
              </w:rPr>
            </w:pPr>
            <w:r w:rsidRPr="0094184E">
              <w:rPr>
                <w:color w:val="auto"/>
              </w:rPr>
              <w:t>BEST Award; Learning and Development Processes (2014)</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lastRenderedPageBreak/>
              <w:drawing>
                <wp:inline distT="0" distB="0" distL="0" distR="0" wp14:anchorId="5B0A22F9" wp14:editId="2EEC9023">
                  <wp:extent cx="439420" cy="558165"/>
                  <wp:effectExtent l="38100" t="38100" r="93980" b="89535"/>
                  <wp:docPr id="11" name="Picture 11" descr="http://www.bbb.org/globalassets/local-bbbs/houston-tx-148/media/apply-for-accred/accred_bus_7469-under-5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bb.org/globalassets/local-bbbs/houston-tx-148/media/apply-for-accred/accred_bus_7469-under-50k.jpg"/>
                          <pic:cNvPicPr>
                            <a:picLocks noChangeAspect="1" noChangeArrowheads="1"/>
                          </pic:cNvPicPr>
                        </pic:nvPicPr>
                        <pic:blipFill>
                          <a:blip r:embed="rId37" cstate="print">
                            <a:extLst>
                              <a:ext uri="{28A0092B-C50C-407E-A947-70E740481C1C}">
                                <a14:useLocalDpi xmlns:a14="http://schemas.microsoft.com/office/drawing/2010/main" val="0"/>
                              </a:ext>
                            </a:extLst>
                          </a:blip>
                          <a:srcRect l="7343" t="2484" r="4129" b="23618"/>
                          <a:stretch>
                            <a:fillRect/>
                          </a:stretch>
                        </pic:blipFill>
                        <pic:spPr bwMode="auto">
                          <a:xfrm>
                            <a:off x="0" y="0"/>
                            <a:ext cx="439420" cy="55816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Better Business Bureau Award for Excellence, Winner of Distinction (2014)</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446254D9" wp14:editId="0B5DE346">
                  <wp:extent cx="605790" cy="605790"/>
                  <wp:effectExtent l="38100" t="38100" r="99060" b="99060"/>
                  <wp:docPr id="2064" name="Picture 2064" descr="Global Outsourcing 100 Top Leader 2011"/>
                  <wp:cNvGraphicFramePr/>
                  <a:graphic xmlns:a="http://schemas.openxmlformats.org/drawingml/2006/main">
                    <a:graphicData uri="http://schemas.openxmlformats.org/drawingml/2006/picture">
                      <pic:pic xmlns:pic="http://schemas.openxmlformats.org/drawingml/2006/picture">
                        <pic:nvPicPr>
                          <pic:cNvPr id="2064" name="Picture 2064" descr="Global Outsourcing 100 Top Leader 201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855" cy="49085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Trade &amp; Industry Development: Corporate Investment and Community Impact (CiCi) Award</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color w:val="000000" w:themeColor="text1"/>
                <w:szCs w:val="20"/>
              </w:rPr>
            </w:pPr>
            <w:r w:rsidRPr="0094184E">
              <w:rPr>
                <w:rFonts w:ascii="Arial" w:eastAsia="Times New Roman" w:hAnsi="Arial" w:cs="Arial"/>
                <w:noProof/>
                <w:color w:val="000000" w:themeColor="text1"/>
                <w:szCs w:val="20"/>
              </w:rPr>
              <w:drawing>
                <wp:inline distT="0" distB="0" distL="0" distR="0" wp14:anchorId="2BE4B120" wp14:editId="7F6BD10B">
                  <wp:extent cx="688975" cy="510540"/>
                  <wp:effectExtent l="38100" t="38100" r="92075" b="60960"/>
                  <wp:docPr id="2066" name="Picture 2066" descr="CIO"/>
                  <wp:cNvGraphicFramePr/>
                  <a:graphic xmlns:a="http://schemas.openxmlformats.org/drawingml/2006/main">
                    <a:graphicData uri="http://schemas.openxmlformats.org/drawingml/2006/picture">
                      <pic:pic xmlns:pic="http://schemas.openxmlformats.org/drawingml/2006/picture">
                        <pic:nvPicPr>
                          <pic:cNvPr id="2066" name="Picture 2066" descr="CIO"/>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6740" cy="40767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tcPr>
          <w:p w:rsidR="00A43419" w:rsidRPr="0094184E" w:rsidRDefault="00A43419" w:rsidP="00443CA0">
            <w:pPr>
              <w:pStyle w:val="SGSTableText"/>
              <w:rPr>
                <w:color w:val="auto"/>
              </w:rPr>
            </w:pPr>
            <w:r w:rsidRPr="0094184E">
              <w:rPr>
                <w:color w:val="auto"/>
              </w:rPr>
              <w:t>Best CIO Awards: Thought Leaders for Leadership &amp; Innovation “Leveraging IT for Business Performance”</w:t>
            </w:r>
          </w:p>
          <w:p w:rsidR="00A43419" w:rsidRPr="0094184E" w:rsidRDefault="00A43419" w:rsidP="00443CA0">
            <w:pPr>
              <w:pStyle w:val="SGSTableText"/>
              <w:rPr>
                <w:color w:val="auto"/>
              </w:rPr>
            </w:pP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color w:val="000000" w:themeColor="text1"/>
                <w:szCs w:val="20"/>
              </w:rPr>
            </w:pPr>
            <w:r w:rsidRPr="0094184E">
              <w:rPr>
                <w:rFonts w:ascii="Arial" w:hAnsi="Arial" w:cs="Arial"/>
                <w:noProof/>
                <w:szCs w:val="20"/>
              </w:rPr>
              <mc:AlternateContent>
                <mc:Choice Requires="wpg">
                  <w:drawing>
                    <wp:inline distT="0" distB="0" distL="0" distR="0" wp14:anchorId="663F8A94" wp14:editId="2EB44C13">
                      <wp:extent cx="542925" cy="412115"/>
                      <wp:effectExtent l="0" t="0" r="28575" b="26035"/>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412115"/>
                                <a:chOff x="0" y="0"/>
                                <a:chExt cx="5429" cy="4121"/>
                              </a:xfrm>
                            </wpg:grpSpPr>
                            <wps:wsp>
                              <wps:cNvPr id="245" name="Rectangle 13"/>
                              <wps:cNvSpPr>
                                <a:spLocks noChangeArrowheads="1"/>
                              </wps:cNvSpPr>
                              <wps:spPr bwMode="auto">
                                <a:xfrm>
                                  <a:off x="0" y="0"/>
                                  <a:ext cx="5429" cy="4121"/>
                                </a:xfrm>
                                <a:prstGeom prst="rect">
                                  <a:avLst/>
                                </a:prstGeom>
                                <a:solidFill>
                                  <a:srgbClr val="FFFFFF"/>
                                </a:solidFill>
                                <a:ln>
                                  <a:noFill/>
                                </a:ln>
                                <a:effectLst>
                                  <a:outerShdw dist="38100" dir="2700000" algn="tl" rotWithShape="0">
                                    <a:srgbClr val="000000">
                                      <a:alpha val="39998"/>
                                    </a:srgbClr>
                                  </a:outerShdw>
                                </a:effectLst>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246" name="Picture 7" descr="http://cdn.netoptics.com/sites/default/files/awards/logo_Inc5000_color.gif"/>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2" y="211"/>
                                  <a:ext cx="5339" cy="37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644603E" id="Group 244" o:spid="_x0000_s1026" style="width:42.75pt;height:32.45pt;mso-position-horizontal-relative:char;mso-position-vertical-relative:line" coordsize="5429,412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">
                      <v:rect id="Rectangle 13" o:spid="_x0000_s1027" style="position:absolute;width:5429;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" stroked="f" strokeweight="2pt">
                        <v:shadow on="t" color="black" opacity="26213f" origin="-.5,-.5" offset=".74836mm,.74836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http://cdn.netoptics.com/sites/default/files/awards/logo_Inc5000_color.gif" style="position:absolute;left:52;top:211;width:5339;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">
                        <v:imagedata r:id="rId46" o:title="logo_Inc5000_color"/>
                        <v:path arrowok="t"/>
                      </v:shape>
                      <w10:anchorlock/>
                    </v:group>
                  </w:pict>
                </mc:Fallback>
              </mc:AlternateContent>
            </w:r>
          </w:p>
        </w:tc>
        <w:tc>
          <w:tcPr>
            <w:tcW w:w="6654" w:type="dxa"/>
            <w:vAlign w:val="center"/>
            <w:hideMark/>
          </w:tcPr>
          <w:p w:rsidR="00A43419" w:rsidRPr="0094184E" w:rsidRDefault="00A43419" w:rsidP="00627ED2">
            <w:pPr>
              <w:pStyle w:val="SGSTableText"/>
              <w:rPr>
                <w:color w:val="auto"/>
              </w:rPr>
            </w:pPr>
            <w:r w:rsidRPr="0094184E">
              <w:rPr>
                <w:color w:val="auto"/>
              </w:rPr>
              <w:t xml:space="preserve">Seven years on Inc. 5000 List of the Fastest-Growing Private Companies in </w:t>
            </w:r>
            <w:r w:rsidR="00627ED2" w:rsidRPr="0094184E">
              <w:rPr>
                <w:color w:val="auto"/>
              </w:rPr>
              <w:t>America</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color w:val="BFBFBF" w:themeColor="background1" w:themeShade="BF"/>
                <w:szCs w:val="20"/>
              </w:rPr>
            </w:pPr>
            <w:r w:rsidRPr="0094184E">
              <w:rPr>
                <w:rFonts w:ascii="Arial" w:eastAsia="Times New Roman" w:hAnsi="Arial" w:cs="Arial"/>
                <w:noProof/>
                <w:color w:val="000000" w:themeColor="text1"/>
                <w:szCs w:val="20"/>
              </w:rPr>
              <w:drawing>
                <wp:inline distT="0" distB="0" distL="0" distR="0" wp14:anchorId="55D7357D" wp14:editId="3C2BEC47">
                  <wp:extent cx="653415" cy="487045"/>
                  <wp:effectExtent l="38100" t="38100" r="89535" b="65405"/>
                  <wp:docPr id="2070" name="Picture 2070" descr="http://www.sutherlandglobal.com/images/award_week500.gif"/>
                  <wp:cNvGraphicFramePr/>
                  <a:graphic xmlns:a="http://schemas.openxmlformats.org/drawingml/2006/main">
                    <a:graphicData uri="http://schemas.openxmlformats.org/drawingml/2006/picture">
                      <pic:pic xmlns:pic="http://schemas.openxmlformats.org/drawingml/2006/picture">
                        <pic:nvPicPr>
                          <pic:cNvPr id="2070" name="Picture 31" descr="http://www.sutherlandglobal.com/images/award_week500.gif"/>
                          <pic:cNvPicPr/>
                        </pic:nvPicPr>
                        <pic:blipFill>
                          <a:blip r:embed="rId47" cstate="email"/>
                          <a:srcRect r="64815"/>
                          <a:stretch>
                            <a:fillRect/>
                          </a:stretch>
                        </pic:blipFill>
                        <pic:spPr bwMode="auto">
                          <a:xfrm>
                            <a:off x="0" y="0"/>
                            <a:ext cx="545465" cy="3829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 xml:space="preserve">Information Week 500: One of the Top 500 Companies </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color w:val="BFBFBF" w:themeColor="background1" w:themeShade="BF"/>
                <w:szCs w:val="20"/>
              </w:rPr>
            </w:pPr>
            <w:r w:rsidRPr="0094184E">
              <w:rPr>
                <w:rFonts w:ascii="Arial" w:eastAsia="Times New Roman" w:hAnsi="Arial" w:cs="Arial"/>
                <w:noProof/>
                <w:color w:val="000000"/>
                <w:szCs w:val="20"/>
              </w:rPr>
              <w:drawing>
                <wp:inline distT="0" distB="0" distL="0" distR="0" wp14:anchorId="7C1440E6" wp14:editId="300AA0FB">
                  <wp:extent cx="653415" cy="427355"/>
                  <wp:effectExtent l="38100" t="38100" r="89535" b="67945"/>
                  <wp:docPr id="86048" name="Picture 86048" descr="BPO Excellence"/>
                  <wp:cNvGraphicFramePr/>
                  <a:graphic xmlns:a="http://schemas.openxmlformats.org/drawingml/2006/main">
                    <a:graphicData uri="http://schemas.openxmlformats.org/drawingml/2006/picture">
                      <pic:pic xmlns:pic="http://schemas.openxmlformats.org/drawingml/2006/picture">
                        <pic:nvPicPr>
                          <pic:cNvPr id="86048" name="Picture 86048" descr="BPO Excellence"/>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910" cy="330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58513E" w:rsidP="00443CA0">
            <w:pPr>
              <w:pStyle w:val="SGSTableText"/>
              <w:rPr>
                <w:color w:val="auto"/>
              </w:rPr>
            </w:pPr>
            <w:r w:rsidRPr="0094184E">
              <w:rPr>
                <w:color w:val="auto"/>
              </w:rPr>
              <w:t>BPO Excellence Award: BPO O</w:t>
            </w:r>
            <w:r w:rsidR="00A43419" w:rsidRPr="0094184E">
              <w:rPr>
                <w:color w:val="auto"/>
              </w:rPr>
              <w:t xml:space="preserve">rganization of the Year and the Operational Excellence and Quality Award </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themeColor="text1"/>
                <w:szCs w:val="20"/>
              </w:rPr>
            </w:pPr>
            <w:r w:rsidRPr="0094184E">
              <w:rPr>
                <w:rFonts w:ascii="Arial" w:eastAsia="Times New Roman" w:hAnsi="Arial" w:cs="Arial"/>
                <w:noProof/>
                <w:color w:val="0000FF"/>
                <w:szCs w:val="20"/>
              </w:rPr>
              <w:drawing>
                <wp:inline distT="0" distB="0" distL="0" distR="0" wp14:anchorId="22CE868A" wp14:editId="680C2F4D">
                  <wp:extent cx="1211580" cy="498475"/>
                  <wp:effectExtent l="38100" t="38100" r="102870" b="15875"/>
                  <wp:docPr id="86050" name="Picture 86050" descr="http://singaporeblog.y-axis.com/wp-content/uploads/2012/03/frost-and-sullivan-logo.jpg"/>
                  <wp:cNvGraphicFramePr/>
                  <a:graphic xmlns:a="http://schemas.openxmlformats.org/drawingml/2006/main">
                    <a:graphicData uri="http://schemas.openxmlformats.org/drawingml/2006/picture">
                      <pic:pic xmlns:pic="http://schemas.openxmlformats.org/drawingml/2006/picture">
                        <pic:nvPicPr>
                          <pic:cNvPr id="86050" name="Picture 86050" descr="http://singaporeblog.y-axis.com/wp-content/uploads/2012/03/frost-and-sullivan-logo.jpg"/>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11250" cy="38798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 xml:space="preserve">Frost &amp; Sullivan: Global Integrated BPO Services Customer Value Leadership of the Year Award; </w:t>
            </w:r>
            <w:r w:rsidRPr="0094184E">
              <w:rPr>
                <w:bCs/>
                <w:color w:val="auto"/>
                <w:szCs w:val="22"/>
              </w:rPr>
              <w:t>Frost &amp; Sullivan’s 2014 Mexican Growth Excellence Leadership Award in the Contact Center Outsourcing Services Industry</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FF"/>
                <w:szCs w:val="20"/>
              </w:rPr>
            </w:pPr>
            <w:r w:rsidRPr="0094184E">
              <w:rPr>
                <w:rFonts w:ascii="Arial" w:eastAsia="Times New Roman" w:hAnsi="Arial" w:cs="Arial"/>
                <w:noProof/>
                <w:color w:val="0000FF"/>
                <w:szCs w:val="20"/>
              </w:rPr>
              <w:drawing>
                <wp:inline distT="0" distB="0" distL="0" distR="0" wp14:anchorId="367F8EA4" wp14:editId="568FF21C">
                  <wp:extent cx="772160" cy="498475"/>
                  <wp:effectExtent l="38100" t="38100" r="104140" b="53975"/>
                  <wp:docPr id="86051" name="Picture 86051" descr="http://www.sutherlandglobal.com/images/award_risingstar.gif"/>
                  <wp:cNvGraphicFramePr/>
                  <a:graphic xmlns:a="http://schemas.openxmlformats.org/drawingml/2006/main">
                    <a:graphicData uri="http://schemas.openxmlformats.org/drawingml/2006/picture">
                      <pic:pic xmlns:pic="http://schemas.openxmlformats.org/drawingml/2006/picture">
                        <pic:nvPicPr>
                          <pic:cNvPr id="86051" name="Picture 86051" descr="http://www.sutherlandglobal.com/images/award_risingstar.gif"/>
                          <pic:cNvPicPr/>
                        </pic:nvPicPr>
                        <pic:blipFill rotWithShape="1">
                          <a:blip r:embed="rId50" cstate="print">
                            <a:extLst>
                              <a:ext uri="{28A0092B-C50C-407E-A947-70E740481C1C}">
                                <a14:useLocalDpi xmlns:a14="http://schemas.microsoft.com/office/drawing/2010/main" val="0"/>
                              </a:ext>
                            </a:extLst>
                          </a:blip>
                          <a:srcRect t="9322" r="60859" b="13559"/>
                          <a:stretch/>
                        </pic:blipFill>
                        <pic:spPr bwMode="auto">
                          <a:xfrm>
                            <a:off x="0" y="0"/>
                            <a:ext cx="666750" cy="39116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Service &amp; Support Professionals Association: Rising Star Award for Service Excellence</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FF"/>
                <w:szCs w:val="20"/>
              </w:rPr>
            </w:pPr>
            <w:r w:rsidRPr="0094184E">
              <w:rPr>
                <w:rFonts w:ascii="Arial" w:eastAsia="Times New Roman" w:hAnsi="Arial" w:cs="Arial"/>
                <w:noProof/>
                <w:color w:val="000000"/>
                <w:szCs w:val="20"/>
              </w:rPr>
              <w:drawing>
                <wp:inline distT="0" distB="0" distL="0" distR="0" wp14:anchorId="6B47EF6A" wp14:editId="41B8AE25">
                  <wp:extent cx="890905" cy="498475"/>
                  <wp:effectExtent l="38100" t="38100" r="99695" b="34925"/>
                  <wp:docPr id="86053" name="Picture 86053" descr="Best Service &amp; Transaction Process Improvement Project"/>
                  <wp:cNvGraphicFramePr/>
                  <a:graphic xmlns:a="http://schemas.openxmlformats.org/drawingml/2006/main">
                    <a:graphicData uri="http://schemas.openxmlformats.org/drawingml/2006/picture">
                      <pic:pic xmlns:pic="http://schemas.openxmlformats.org/drawingml/2006/picture">
                        <pic:nvPicPr>
                          <pic:cNvPr id="86053" name="Picture 86053" descr="Best Service &amp; Transaction Process Improvement Project"/>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87400" cy="3937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IQPC Lean Six Sigma &amp; Process Improvement Summit: Best Service &amp; Transaction Process Improvement Project</w:t>
            </w:r>
          </w:p>
        </w:tc>
      </w:tr>
      <w:tr w:rsidR="00A43419" w:rsidRPr="0094184E" w:rsidTr="00512669">
        <w:trPr>
          <w:trHeight w:val="1008"/>
        </w:trPr>
        <w:tc>
          <w:tcPr>
            <w:tcW w:w="0" w:type="auto"/>
            <w:vAlign w:val="center"/>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64FD85D9" wp14:editId="6D04CFD0">
                  <wp:extent cx="1092530" cy="442917"/>
                  <wp:effectExtent l="38100" t="38100" r="88900" b="908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 Award.JPG"/>
                          <pic:cNvPicPr/>
                        </pic:nvPicPr>
                        <pic:blipFill>
                          <a:blip r:embed="rId52">
                            <a:extLst>
                              <a:ext uri="{28A0092B-C50C-407E-A947-70E740481C1C}">
                                <a14:useLocalDpi xmlns:a14="http://schemas.microsoft.com/office/drawing/2010/main" val="0"/>
                              </a:ext>
                            </a:extLst>
                          </a:blip>
                          <a:stretch>
                            <a:fillRect/>
                          </a:stretch>
                        </pic:blipFill>
                        <pic:spPr>
                          <a:xfrm>
                            <a:off x="0" y="0"/>
                            <a:ext cx="1105014" cy="447978"/>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vAlign w:val="center"/>
          </w:tcPr>
          <w:p w:rsidR="00A43419" w:rsidRPr="0094184E" w:rsidRDefault="00A43419" w:rsidP="00627ED2">
            <w:pPr>
              <w:pStyle w:val="SGSTableText"/>
              <w:rPr>
                <w:color w:val="auto"/>
              </w:rPr>
            </w:pPr>
            <w:r w:rsidRPr="0094184E">
              <w:rPr>
                <w:color w:val="auto"/>
              </w:rPr>
              <w:t>CenterState Corpor</w:t>
            </w:r>
            <w:r w:rsidR="00627ED2" w:rsidRPr="0094184E">
              <w:rPr>
                <w:color w:val="auto"/>
              </w:rPr>
              <w:t>ation for Economic Opportunity</w:t>
            </w:r>
            <w:r w:rsidRPr="0094184E">
              <w:rPr>
                <w:color w:val="auto"/>
              </w:rPr>
              <w:t xml:space="preserve"> Business of the Year</w:t>
            </w:r>
            <w:r w:rsidR="00627ED2" w:rsidRPr="0094184E">
              <w:rPr>
                <w:color w:val="auto"/>
              </w:rPr>
              <w:t xml:space="preserve"> (2015)</w:t>
            </w:r>
          </w:p>
        </w:tc>
      </w:tr>
      <w:tr w:rsidR="00627ED2" w:rsidRPr="0094184E" w:rsidTr="00512669">
        <w:trPr>
          <w:trHeight w:val="1008"/>
        </w:trPr>
        <w:tc>
          <w:tcPr>
            <w:tcW w:w="0" w:type="auto"/>
            <w:vAlign w:val="center"/>
          </w:tcPr>
          <w:p w:rsidR="00627ED2" w:rsidRPr="0094184E" w:rsidRDefault="00627ED2"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6CA553AC" wp14:editId="1D87EA18">
                  <wp:extent cx="895350" cy="497417"/>
                  <wp:effectExtent l="38100" t="38100" r="95250" b="933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G.png"/>
                          <pic:cNvPicPr/>
                        </pic:nvPicPr>
                        <pic:blipFill>
                          <a:blip r:embed="rId53">
                            <a:extLst>
                              <a:ext uri="{28A0092B-C50C-407E-A947-70E740481C1C}">
                                <a14:useLocalDpi xmlns:a14="http://schemas.microsoft.com/office/drawing/2010/main" val="0"/>
                              </a:ext>
                            </a:extLst>
                          </a:blip>
                          <a:stretch>
                            <a:fillRect/>
                          </a:stretch>
                        </pic:blipFill>
                        <pic:spPr>
                          <a:xfrm>
                            <a:off x="0" y="0"/>
                            <a:ext cx="895350" cy="497417"/>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vAlign w:val="center"/>
          </w:tcPr>
          <w:p w:rsidR="00627ED2" w:rsidRPr="0094184E" w:rsidRDefault="00627ED2" w:rsidP="00627ED2">
            <w:pPr>
              <w:pStyle w:val="SGSTableText"/>
              <w:rPr>
                <w:color w:val="auto"/>
              </w:rPr>
            </w:pPr>
            <w:r w:rsidRPr="0094184E">
              <w:rPr>
                <w:color w:val="auto"/>
              </w:rPr>
              <w:t>ISG Top 10 Outsourcing Service Provider (2015)</w:t>
            </w:r>
          </w:p>
        </w:tc>
      </w:tr>
      <w:tr w:rsidR="00627ED2" w:rsidRPr="0094184E" w:rsidTr="00512669">
        <w:trPr>
          <w:trHeight w:val="1008"/>
        </w:trPr>
        <w:tc>
          <w:tcPr>
            <w:tcW w:w="0" w:type="auto"/>
            <w:vAlign w:val="center"/>
          </w:tcPr>
          <w:p w:rsidR="00627ED2" w:rsidRPr="0094184E" w:rsidRDefault="00CC1245"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022C50E5" wp14:editId="7928212D">
                  <wp:extent cx="495300" cy="656947"/>
                  <wp:effectExtent l="38100" t="38100" r="95250" b="8636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4738" cy="656201"/>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vAlign w:val="center"/>
          </w:tcPr>
          <w:p w:rsidR="00627ED2" w:rsidRPr="0094184E" w:rsidRDefault="00627ED2" w:rsidP="00627ED2">
            <w:pPr>
              <w:pStyle w:val="SGSTableText"/>
              <w:rPr>
                <w:color w:val="auto"/>
              </w:rPr>
            </w:pPr>
            <w:r w:rsidRPr="0094184E">
              <w:rPr>
                <w:color w:val="auto"/>
              </w:rPr>
              <w:t>Talent Board North American Candidate Experience Award (2014, 2015)</w:t>
            </w:r>
          </w:p>
        </w:tc>
      </w:tr>
      <w:bookmarkEnd w:id="23"/>
      <w:bookmarkEnd w:id="24"/>
      <w:bookmarkEnd w:id="25"/>
    </w:tbl>
    <w:p w:rsidR="0082763A" w:rsidRPr="0082763A" w:rsidRDefault="0082763A" w:rsidP="0082763A">
      <w:pPr>
        <w:pStyle w:val="SGSBodyText0"/>
      </w:pPr>
    </w:p>
    <w:sectPr w:rsidR="0082763A" w:rsidRPr="0082763A" w:rsidSect="00910374">
      <w:pgSz w:w="12240" w:h="15840" w:code="1"/>
      <w:pgMar w:top="1440" w:right="1440" w:bottom="1440" w:left="1440" w:header="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3B1" w:rsidRDefault="000C23B1" w:rsidP="00793022">
      <w:r>
        <w:separator/>
      </w:r>
    </w:p>
    <w:p w:rsidR="000C23B1" w:rsidRDefault="000C23B1"/>
    <w:p w:rsidR="000C23B1" w:rsidRDefault="000C23B1"/>
    <w:p w:rsidR="000C23B1" w:rsidRDefault="000C23B1"/>
    <w:p w:rsidR="000C23B1" w:rsidRDefault="000C23B1"/>
  </w:endnote>
  <w:endnote w:type="continuationSeparator" w:id="0">
    <w:p w:rsidR="000C23B1" w:rsidRDefault="000C23B1" w:rsidP="00793022">
      <w:r>
        <w:continuationSeparator/>
      </w:r>
    </w:p>
    <w:p w:rsidR="000C23B1" w:rsidRDefault="000C23B1"/>
    <w:p w:rsidR="000C23B1" w:rsidRDefault="000C23B1"/>
    <w:p w:rsidR="000C23B1" w:rsidRDefault="000C23B1"/>
    <w:p w:rsidR="000C23B1" w:rsidRDefault="000C23B1"/>
  </w:endnote>
  <w:endnote w:type="continuationNotice" w:id="1">
    <w:p w:rsidR="000C23B1" w:rsidRDefault="000C23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Euphemia">
    <w:panose1 w:val="020B0503040102020104"/>
    <w:charset w:val="00"/>
    <w:family w:val="swiss"/>
    <w:pitch w:val="variable"/>
    <w:sig w:usb0="8000006F" w:usb1="0000004A" w:usb2="00002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2DA2" w:rsidRDefault="00D22DA2" w:rsidP="0049195E">
    <w:pPr>
      <w:pBdr>
        <w:top w:val="single" w:sz="12" w:space="1" w:color="808080" w:themeColor="background1" w:themeShade="80"/>
      </w:pBdr>
      <w:spacing w:after="240"/>
      <w:ind w:left="-360"/>
    </w:pPr>
    <w:r>
      <w:rPr>
        <w:noProof/>
      </w:rPr>
      <w:drawing>
        <wp:inline distT="0" distB="0" distL="0" distR="0" wp14:anchorId="2CB95AD2" wp14:editId="5DDDF823">
          <wp:extent cx="1328420" cy="480695"/>
          <wp:effectExtent l="0" t="0" r="5080" b="0"/>
          <wp:docPr id="8" name="Picture 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8420" cy="480695"/>
                  </a:xfrm>
                  <a:prstGeom prst="rect">
                    <a:avLst/>
                  </a:prstGeom>
                </pic:spPr>
              </pic:pic>
            </a:graphicData>
          </a:graphic>
        </wp:inline>
      </w:drawing>
    </w:r>
    <w:r>
      <w:ptab w:relativeTo="margin" w:alignment="center" w:leader="none"/>
    </w:r>
    <w:sdt>
      <w:sdtPr>
        <w:rPr>
          <w:noProof/>
        </w:rPr>
        <w:alias w:val="Client Logo"/>
        <w:tag w:val="Client Logo"/>
        <w:id w:val="-788654084"/>
        <w:picture/>
      </w:sdtPr>
      <w:sdtEndPr/>
      <w:sdtContent/>
    </w:sdt>
    <w:r>
      <w:rPr>
        <w:noProof/>
      </w:rPr>
      <w:drawing>
        <wp:inline distT="0" distB="0" distL="0" distR="0">
          <wp:extent cx="656525" cy="619760"/>
          <wp:effectExtent l="0" t="0" r="0" b="8890"/>
          <wp:docPr id="3" name="Picture 3" descr="C:\Users\banswat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swati\AppData\Local\Microsoft\Windows\INetCacheContent.Word\image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8868" cy="621972"/>
                  </a:xfrm>
                  <a:prstGeom prst="rect">
                    <a:avLst/>
                  </a:prstGeom>
                  <a:noFill/>
                  <a:ln>
                    <a:noFill/>
                  </a:ln>
                </pic:spPr>
              </pic:pic>
            </a:graphicData>
          </a:graphic>
        </wp:inline>
      </w:drawing>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sidR="003864F5">
      <w:rPr>
        <w:b/>
        <w:bCs/>
        <w:noProof/>
      </w:rPr>
      <w:t>6</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3864F5">
      <w:rPr>
        <w:b/>
        <w:bCs/>
        <w:noProof/>
      </w:rPr>
      <w:t>17</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2DA2" w:rsidRDefault="00D22DA2" w:rsidP="00840883">
    <w:pPr>
      <w:pBdr>
        <w:top w:val="single" w:sz="12" w:space="1" w:color="808080" w:themeColor="background1" w:themeShade="80"/>
      </w:pBdr>
      <w:spacing w:after="240"/>
      <w:ind w:left="-360"/>
    </w:pPr>
    <w:r>
      <w:rPr>
        <w:noProof/>
      </w:rPr>
      <w:drawing>
        <wp:inline distT="0" distB="0" distL="0" distR="0" wp14:anchorId="27C123C1" wp14:editId="37856C52">
          <wp:extent cx="1328420" cy="480695"/>
          <wp:effectExtent l="0" t="0" r="5080" b="0"/>
          <wp:docPr id="16" name="Picture 16"/>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8420" cy="480695"/>
                  </a:xfrm>
                  <a:prstGeom prst="rect">
                    <a:avLst/>
                  </a:prstGeom>
                </pic:spPr>
              </pic:pic>
            </a:graphicData>
          </a:graphic>
        </wp:inline>
      </w:drawing>
    </w:r>
    <w:r>
      <w:ptab w:relativeTo="margin" w:alignment="center" w:leader="none"/>
    </w:r>
    <w:r>
      <w:rPr>
        <w:noProof/>
      </w:rPr>
      <w:drawing>
        <wp:inline distT="0" distB="0" distL="0" distR="0">
          <wp:extent cx="752475" cy="710336"/>
          <wp:effectExtent l="0" t="0" r="0" b="0"/>
          <wp:docPr id="2" name="Picture 2" descr="C:\Users\banswat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nswati\AppData\Local\Microsoft\Windows\INetCacheContent.Word\image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842" cy="715403"/>
                  </a:xfrm>
                  <a:prstGeom prst="rect">
                    <a:avLst/>
                  </a:prstGeom>
                  <a:noFill/>
                  <a:ln>
                    <a:noFill/>
                  </a:ln>
                </pic:spPr>
              </pic:pic>
            </a:graphicData>
          </a:graphic>
        </wp:inline>
      </w:drawing>
    </w:r>
    <w:sdt>
      <w:sdtPr>
        <w:rPr>
          <w:noProof/>
        </w:rPr>
        <w:alias w:val="Client Logo"/>
        <w:tag w:val="Client Logo"/>
        <w:id w:val="-398287517"/>
        <w:picture/>
      </w:sdtPr>
      <w:sdtEndPr/>
      <w:sdtContent/>
    </w:sdt>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sidR="003864F5">
      <w:rPr>
        <w:b/>
        <w:bCs/>
        <w:noProof/>
      </w:rPr>
      <w:t>3</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3864F5">
      <w:rPr>
        <w:b/>
        <w:bCs/>
        <w:noProof/>
      </w:rPr>
      <w:t>17</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3B1" w:rsidRDefault="000C23B1" w:rsidP="00793022">
      <w:r>
        <w:separator/>
      </w:r>
    </w:p>
    <w:p w:rsidR="000C23B1" w:rsidRDefault="000C23B1"/>
    <w:p w:rsidR="000C23B1" w:rsidRDefault="000C23B1"/>
    <w:p w:rsidR="000C23B1" w:rsidRDefault="000C23B1"/>
    <w:p w:rsidR="000C23B1" w:rsidRDefault="000C23B1"/>
  </w:footnote>
  <w:footnote w:type="continuationSeparator" w:id="0">
    <w:p w:rsidR="000C23B1" w:rsidRDefault="000C23B1" w:rsidP="00793022">
      <w:r>
        <w:continuationSeparator/>
      </w:r>
    </w:p>
    <w:p w:rsidR="000C23B1" w:rsidRDefault="000C23B1"/>
    <w:p w:rsidR="000C23B1" w:rsidRDefault="000C23B1"/>
    <w:p w:rsidR="000C23B1" w:rsidRDefault="000C23B1"/>
    <w:p w:rsidR="000C23B1" w:rsidRDefault="000C23B1"/>
  </w:footnote>
  <w:footnote w:type="continuationNotice" w:id="1">
    <w:p w:rsidR="000C23B1" w:rsidRDefault="000C23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2DA2" w:rsidRDefault="00D22DA2" w:rsidP="00C838BB">
    <w:pPr>
      <w:tabs>
        <w:tab w:val="left" w:pos="9270"/>
      </w:tabs>
    </w:pPr>
  </w:p>
  <w:p w:rsidR="00D22DA2" w:rsidRDefault="00D22D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C6387"/>
    <w:multiLevelType w:val="hybridMultilevel"/>
    <w:tmpl w:val="B6B23D70"/>
    <w:lvl w:ilvl="0" w:tplc="550411A8">
      <w:start w:val="1"/>
      <w:numFmt w:val="bullet"/>
      <w:pStyle w:val="SGSLevel1ULBullet"/>
      <w:lvlText w:val=""/>
      <w:lvlJc w:val="left"/>
      <w:pPr>
        <w:ind w:left="360" w:hanging="360"/>
      </w:pPr>
      <w:rPr>
        <w:rFonts w:ascii="Wingdings 2" w:hAnsi="Wingdings 2" w:hint="default"/>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E90D17"/>
    <w:multiLevelType w:val="hybridMultilevel"/>
    <w:tmpl w:val="DA2A3976"/>
    <w:lvl w:ilvl="0" w:tplc="C4B02F16">
      <w:start w:val="1"/>
      <w:numFmt w:val="bullet"/>
      <w:pStyle w:val="SGSTableULBullet"/>
      <w:lvlText w:val=""/>
      <w:lvlJc w:val="left"/>
      <w:pPr>
        <w:ind w:left="360" w:hanging="360"/>
      </w:pPr>
      <w:rPr>
        <w:rFonts w:ascii="Wingdings 2" w:hAnsi="Wingdings 2"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4A3776"/>
    <w:multiLevelType w:val="hybridMultilevel"/>
    <w:tmpl w:val="C5FCFBB0"/>
    <w:lvl w:ilvl="0" w:tplc="D0EEB9DC">
      <w:start w:val="1"/>
      <w:numFmt w:val="decimal"/>
      <w:pStyle w:val="SGSTableOLBullet"/>
      <w:lvlText w:val="(%1)"/>
      <w:lvlJc w:val="left"/>
      <w:pPr>
        <w:ind w:left="360" w:hanging="360"/>
      </w:pPr>
      <w:rPr>
        <w:rFonts w:asciiTheme="majorHAnsi" w:hAnsiTheme="majorHAnsi" w:cstheme="majorHAns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50082F"/>
    <w:multiLevelType w:val="hybridMultilevel"/>
    <w:tmpl w:val="42B22C8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15:restartNumberingAfterBreak="0">
    <w:nsid w:val="42BE24C4"/>
    <w:multiLevelType w:val="hybridMultilevel"/>
    <w:tmpl w:val="2466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0020F"/>
    <w:multiLevelType w:val="hybridMultilevel"/>
    <w:tmpl w:val="51B2A00C"/>
    <w:lvl w:ilvl="0" w:tplc="F856C10C">
      <w:start w:val="1"/>
      <w:numFmt w:val="bullet"/>
      <w:pStyle w:val="SGSLevel3ULBullet"/>
      <w:lvlText w:val=""/>
      <w:lvlJc w:val="left"/>
      <w:pPr>
        <w:ind w:left="2160" w:hanging="360"/>
      </w:pPr>
      <w:rPr>
        <w:rFonts w:ascii="Wingdings 2" w:hAnsi="Wingdings 2" w:hint="default"/>
        <w:color w:val="0000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936522B"/>
    <w:multiLevelType w:val="hybridMultilevel"/>
    <w:tmpl w:val="1818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5503F"/>
    <w:multiLevelType w:val="multilevel"/>
    <w:tmpl w:val="6F04766A"/>
    <w:lvl w:ilvl="0">
      <w:start w:val="1"/>
      <w:numFmt w:val="decimal"/>
      <w:lvlText w:val="%1."/>
      <w:lvlJc w:val="left"/>
      <w:pPr>
        <w:ind w:left="750" w:hanging="390"/>
      </w:pPr>
      <w:rPr>
        <w:rFonts w:hint="default"/>
      </w:rPr>
    </w:lvl>
    <w:lvl w:ilvl="1">
      <w:start w:val="1"/>
      <w:numFmt w:val="bullet"/>
      <w:lvlText w:val=""/>
      <w:lvlJc w:val="left"/>
      <w:pPr>
        <w:ind w:left="1470" w:hanging="390"/>
      </w:pPr>
      <w:rPr>
        <w:rFonts w:ascii="Symbol" w:hAnsi="Symbol"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7920" w:hanging="1800"/>
      </w:pPr>
      <w:rPr>
        <w:rFonts w:hint="default"/>
      </w:rPr>
    </w:lvl>
  </w:abstractNum>
  <w:abstractNum w:abstractNumId="8" w15:restartNumberingAfterBreak="0">
    <w:nsid w:val="50F16CAE"/>
    <w:multiLevelType w:val="hybridMultilevel"/>
    <w:tmpl w:val="23D2839C"/>
    <w:lvl w:ilvl="0" w:tplc="65CA4F3A">
      <w:start w:val="1"/>
      <w:numFmt w:val="decimal"/>
      <w:pStyle w:val="SGSLevel1OLBullet"/>
      <w:lvlText w:val="(%1)"/>
      <w:lvlJc w:val="left"/>
      <w:pPr>
        <w:ind w:left="720" w:hanging="360"/>
      </w:pPr>
      <w:rPr>
        <w:rFonts w:asciiTheme="majorHAnsi" w:hAnsiTheme="majorHAnsi" w:cstheme="majorHAns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656D87"/>
    <w:multiLevelType w:val="hybridMultilevel"/>
    <w:tmpl w:val="32228F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6FD5042F"/>
    <w:multiLevelType w:val="hybridMultilevel"/>
    <w:tmpl w:val="8192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14625E"/>
    <w:multiLevelType w:val="hybridMultilevel"/>
    <w:tmpl w:val="44B8C11E"/>
    <w:lvl w:ilvl="0" w:tplc="2EA4ACAE">
      <w:start w:val="1"/>
      <w:numFmt w:val="lowerLetter"/>
      <w:pStyle w:val="SGSLevel2OLBullet"/>
      <w:lvlText w:val="%1."/>
      <w:lvlJc w:val="left"/>
      <w:pPr>
        <w:ind w:left="1368" w:hanging="360"/>
      </w:pPr>
      <w:rPr>
        <w:rFonts w:hint="default"/>
        <w:b w:val="0"/>
        <w:bCs w:val="0"/>
        <w:i w:val="0"/>
        <w:iCs w:val="0"/>
        <w:caps w:val="0"/>
        <w:smallCaps w:val="0"/>
        <w:strike w:val="0"/>
        <w:dstrike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
  </w:num>
  <w:num w:numId="3">
    <w:abstractNumId w:val="0"/>
  </w:num>
  <w:num w:numId="4">
    <w:abstractNumId w:val="1"/>
  </w:num>
  <w:num w:numId="5">
    <w:abstractNumId w:val="11"/>
  </w:num>
  <w:num w:numId="6">
    <w:abstractNumId w:val="5"/>
  </w:num>
  <w:num w:numId="7">
    <w:abstractNumId w:val="8"/>
    <w:lvlOverride w:ilvl="0">
      <w:startOverride w:val="1"/>
    </w:lvlOverride>
  </w:num>
  <w:num w:numId="8">
    <w:abstractNumId w:val="8"/>
    <w:lvlOverride w:ilvl="0">
      <w:startOverride w:val="1"/>
    </w:lvlOverride>
  </w:num>
  <w:num w:numId="9">
    <w:abstractNumId w:val="3"/>
  </w:num>
  <w:num w:numId="10">
    <w:abstractNumId w:val="7"/>
  </w:num>
  <w:num w:numId="11">
    <w:abstractNumId w:val="4"/>
  </w:num>
  <w:num w:numId="12">
    <w:abstractNumId w:val="9"/>
  </w:num>
  <w:num w:numId="13">
    <w:abstractNumId w:val="6"/>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49" style="mso-position-vertical-relative:margin" o:allowoverlap="f" fill="f" fillcolor="none [3208]" strokecolor="none [2408]">
      <v:fill color="none [3208]" on="f"/>
      <v:stroke color="none [2408]" weight=".5pt"/>
      <v:shadow type="perspective" color="none [1608]" opacity=".5" offset="1pt" offset2="-1pt"/>
      <o:colormru v:ext="edit" colors="#e1f1f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262"/>
    <w:rsid w:val="0000131F"/>
    <w:rsid w:val="0000156F"/>
    <w:rsid w:val="000023A7"/>
    <w:rsid w:val="000033D8"/>
    <w:rsid w:val="00003D51"/>
    <w:rsid w:val="00005286"/>
    <w:rsid w:val="0000693E"/>
    <w:rsid w:val="00006CF3"/>
    <w:rsid w:val="00007600"/>
    <w:rsid w:val="00010093"/>
    <w:rsid w:val="0001128B"/>
    <w:rsid w:val="0001163C"/>
    <w:rsid w:val="00011E14"/>
    <w:rsid w:val="00012FA1"/>
    <w:rsid w:val="00013568"/>
    <w:rsid w:val="00013591"/>
    <w:rsid w:val="00013B9A"/>
    <w:rsid w:val="00015775"/>
    <w:rsid w:val="00015B24"/>
    <w:rsid w:val="00016095"/>
    <w:rsid w:val="000165D2"/>
    <w:rsid w:val="0001728E"/>
    <w:rsid w:val="000177FC"/>
    <w:rsid w:val="00020FC3"/>
    <w:rsid w:val="0002148A"/>
    <w:rsid w:val="00022474"/>
    <w:rsid w:val="00022C4E"/>
    <w:rsid w:val="00022DA7"/>
    <w:rsid w:val="000231A4"/>
    <w:rsid w:val="00024269"/>
    <w:rsid w:val="000243CE"/>
    <w:rsid w:val="00024994"/>
    <w:rsid w:val="00024A9E"/>
    <w:rsid w:val="0002513D"/>
    <w:rsid w:val="0002716E"/>
    <w:rsid w:val="00027ECC"/>
    <w:rsid w:val="00033232"/>
    <w:rsid w:val="00033980"/>
    <w:rsid w:val="00035338"/>
    <w:rsid w:val="00036198"/>
    <w:rsid w:val="000366FA"/>
    <w:rsid w:val="0003719D"/>
    <w:rsid w:val="0003739F"/>
    <w:rsid w:val="00037A4E"/>
    <w:rsid w:val="00040145"/>
    <w:rsid w:val="0004031C"/>
    <w:rsid w:val="00041D94"/>
    <w:rsid w:val="000420EB"/>
    <w:rsid w:val="000457AA"/>
    <w:rsid w:val="00047EF9"/>
    <w:rsid w:val="00051CDF"/>
    <w:rsid w:val="00051DFA"/>
    <w:rsid w:val="000525E4"/>
    <w:rsid w:val="000530F5"/>
    <w:rsid w:val="00053E53"/>
    <w:rsid w:val="00056A19"/>
    <w:rsid w:val="00056FFF"/>
    <w:rsid w:val="000610FE"/>
    <w:rsid w:val="00062D95"/>
    <w:rsid w:val="00064C24"/>
    <w:rsid w:val="00065109"/>
    <w:rsid w:val="00065D28"/>
    <w:rsid w:val="000667E6"/>
    <w:rsid w:val="00066F90"/>
    <w:rsid w:val="000675CB"/>
    <w:rsid w:val="000677E1"/>
    <w:rsid w:val="000678A1"/>
    <w:rsid w:val="00070B2A"/>
    <w:rsid w:val="00070E04"/>
    <w:rsid w:val="00070E1E"/>
    <w:rsid w:val="0007115A"/>
    <w:rsid w:val="000716CB"/>
    <w:rsid w:val="00071F71"/>
    <w:rsid w:val="000729C9"/>
    <w:rsid w:val="00074ABC"/>
    <w:rsid w:val="000773D1"/>
    <w:rsid w:val="00077C69"/>
    <w:rsid w:val="00080C11"/>
    <w:rsid w:val="000842D9"/>
    <w:rsid w:val="00084CEC"/>
    <w:rsid w:val="00085B2A"/>
    <w:rsid w:val="00086887"/>
    <w:rsid w:val="00086C59"/>
    <w:rsid w:val="00087908"/>
    <w:rsid w:val="000907B0"/>
    <w:rsid w:val="0009269C"/>
    <w:rsid w:val="00095B82"/>
    <w:rsid w:val="000970BD"/>
    <w:rsid w:val="00097392"/>
    <w:rsid w:val="000A027F"/>
    <w:rsid w:val="000A2ACD"/>
    <w:rsid w:val="000A35D1"/>
    <w:rsid w:val="000A3915"/>
    <w:rsid w:val="000A4691"/>
    <w:rsid w:val="000A4E03"/>
    <w:rsid w:val="000A69AD"/>
    <w:rsid w:val="000A7201"/>
    <w:rsid w:val="000B0098"/>
    <w:rsid w:val="000B0312"/>
    <w:rsid w:val="000B17A0"/>
    <w:rsid w:val="000B1F82"/>
    <w:rsid w:val="000B2585"/>
    <w:rsid w:val="000B314B"/>
    <w:rsid w:val="000B48F4"/>
    <w:rsid w:val="000B57DF"/>
    <w:rsid w:val="000B65A4"/>
    <w:rsid w:val="000B6E70"/>
    <w:rsid w:val="000C05F8"/>
    <w:rsid w:val="000C148F"/>
    <w:rsid w:val="000C1B01"/>
    <w:rsid w:val="000C1B6D"/>
    <w:rsid w:val="000C1F03"/>
    <w:rsid w:val="000C23B1"/>
    <w:rsid w:val="000C244B"/>
    <w:rsid w:val="000C24AB"/>
    <w:rsid w:val="000C65E1"/>
    <w:rsid w:val="000C68D5"/>
    <w:rsid w:val="000C796F"/>
    <w:rsid w:val="000D1372"/>
    <w:rsid w:val="000D2447"/>
    <w:rsid w:val="000D2650"/>
    <w:rsid w:val="000D32FD"/>
    <w:rsid w:val="000D498F"/>
    <w:rsid w:val="000D4D8C"/>
    <w:rsid w:val="000D5007"/>
    <w:rsid w:val="000D6D05"/>
    <w:rsid w:val="000D7381"/>
    <w:rsid w:val="000E09B8"/>
    <w:rsid w:val="000E0B79"/>
    <w:rsid w:val="000E0B96"/>
    <w:rsid w:val="000E1D64"/>
    <w:rsid w:val="000E2156"/>
    <w:rsid w:val="000E6827"/>
    <w:rsid w:val="000E7B17"/>
    <w:rsid w:val="000F1E99"/>
    <w:rsid w:val="000F2827"/>
    <w:rsid w:val="000F3ABE"/>
    <w:rsid w:val="000F45A3"/>
    <w:rsid w:val="000F53CC"/>
    <w:rsid w:val="000F5901"/>
    <w:rsid w:val="000F611C"/>
    <w:rsid w:val="000F6B5D"/>
    <w:rsid w:val="000F74C3"/>
    <w:rsid w:val="000F754F"/>
    <w:rsid w:val="000F7672"/>
    <w:rsid w:val="000F7823"/>
    <w:rsid w:val="000F787F"/>
    <w:rsid w:val="00101908"/>
    <w:rsid w:val="00102DB1"/>
    <w:rsid w:val="001048C1"/>
    <w:rsid w:val="00104FFA"/>
    <w:rsid w:val="00106572"/>
    <w:rsid w:val="001075A7"/>
    <w:rsid w:val="001106E4"/>
    <w:rsid w:val="001113FF"/>
    <w:rsid w:val="00112850"/>
    <w:rsid w:val="00112AD3"/>
    <w:rsid w:val="00112B9B"/>
    <w:rsid w:val="00112E5C"/>
    <w:rsid w:val="00113096"/>
    <w:rsid w:val="00114E9A"/>
    <w:rsid w:val="0011573F"/>
    <w:rsid w:val="001164C8"/>
    <w:rsid w:val="001170DD"/>
    <w:rsid w:val="0011730C"/>
    <w:rsid w:val="00117F5B"/>
    <w:rsid w:val="001212F3"/>
    <w:rsid w:val="001214C1"/>
    <w:rsid w:val="00121EB8"/>
    <w:rsid w:val="0012287B"/>
    <w:rsid w:val="00122D7D"/>
    <w:rsid w:val="00123CDB"/>
    <w:rsid w:val="00125228"/>
    <w:rsid w:val="00126291"/>
    <w:rsid w:val="00126428"/>
    <w:rsid w:val="00130174"/>
    <w:rsid w:val="0013052A"/>
    <w:rsid w:val="0013190B"/>
    <w:rsid w:val="001338FC"/>
    <w:rsid w:val="00133F59"/>
    <w:rsid w:val="0013644A"/>
    <w:rsid w:val="0013684C"/>
    <w:rsid w:val="00136900"/>
    <w:rsid w:val="001374A8"/>
    <w:rsid w:val="001405B8"/>
    <w:rsid w:val="00140790"/>
    <w:rsid w:val="001412DD"/>
    <w:rsid w:val="00141EF3"/>
    <w:rsid w:val="00144C01"/>
    <w:rsid w:val="00145A6A"/>
    <w:rsid w:val="00145FD2"/>
    <w:rsid w:val="00147B9C"/>
    <w:rsid w:val="001505D0"/>
    <w:rsid w:val="00150B82"/>
    <w:rsid w:val="001514AD"/>
    <w:rsid w:val="00153475"/>
    <w:rsid w:val="0015356E"/>
    <w:rsid w:val="00154637"/>
    <w:rsid w:val="00155C16"/>
    <w:rsid w:val="0015778D"/>
    <w:rsid w:val="00160127"/>
    <w:rsid w:val="00160A8D"/>
    <w:rsid w:val="00162368"/>
    <w:rsid w:val="001632AC"/>
    <w:rsid w:val="00163974"/>
    <w:rsid w:val="00163FC7"/>
    <w:rsid w:val="0016411B"/>
    <w:rsid w:val="0016426D"/>
    <w:rsid w:val="0016464D"/>
    <w:rsid w:val="001648EC"/>
    <w:rsid w:val="0016514A"/>
    <w:rsid w:val="00165E79"/>
    <w:rsid w:val="00167A25"/>
    <w:rsid w:val="00167D1F"/>
    <w:rsid w:val="001709F0"/>
    <w:rsid w:val="00170ABC"/>
    <w:rsid w:val="00174277"/>
    <w:rsid w:val="00174BD7"/>
    <w:rsid w:val="001753FD"/>
    <w:rsid w:val="00175A17"/>
    <w:rsid w:val="00175E54"/>
    <w:rsid w:val="0017649F"/>
    <w:rsid w:val="0017652E"/>
    <w:rsid w:val="001775CE"/>
    <w:rsid w:val="00177696"/>
    <w:rsid w:val="001800D2"/>
    <w:rsid w:val="001801D8"/>
    <w:rsid w:val="00181511"/>
    <w:rsid w:val="00181713"/>
    <w:rsid w:val="00181B37"/>
    <w:rsid w:val="00182AF8"/>
    <w:rsid w:val="00182B0D"/>
    <w:rsid w:val="00184088"/>
    <w:rsid w:val="00184394"/>
    <w:rsid w:val="00184EE0"/>
    <w:rsid w:val="001864E3"/>
    <w:rsid w:val="001866B1"/>
    <w:rsid w:val="0018766C"/>
    <w:rsid w:val="00190856"/>
    <w:rsid w:val="00190CB0"/>
    <w:rsid w:val="0019145E"/>
    <w:rsid w:val="00191F26"/>
    <w:rsid w:val="001936BE"/>
    <w:rsid w:val="00194C7F"/>
    <w:rsid w:val="001968B6"/>
    <w:rsid w:val="001969F8"/>
    <w:rsid w:val="001A01CA"/>
    <w:rsid w:val="001A1A73"/>
    <w:rsid w:val="001A30D4"/>
    <w:rsid w:val="001A3D74"/>
    <w:rsid w:val="001A4D0D"/>
    <w:rsid w:val="001A4D12"/>
    <w:rsid w:val="001A4D37"/>
    <w:rsid w:val="001A515D"/>
    <w:rsid w:val="001A53E8"/>
    <w:rsid w:val="001A581B"/>
    <w:rsid w:val="001A6A30"/>
    <w:rsid w:val="001A786E"/>
    <w:rsid w:val="001A7D8B"/>
    <w:rsid w:val="001B28F0"/>
    <w:rsid w:val="001B313F"/>
    <w:rsid w:val="001B333E"/>
    <w:rsid w:val="001B352A"/>
    <w:rsid w:val="001B47CF"/>
    <w:rsid w:val="001B4C38"/>
    <w:rsid w:val="001B53B5"/>
    <w:rsid w:val="001B5B8A"/>
    <w:rsid w:val="001B635D"/>
    <w:rsid w:val="001B6F15"/>
    <w:rsid w:val="001B6F1D"/>
    <w:rsid w:val="001B77CA"/>
    <w:rsid w:val="001B7A87"/>
    <w:rsid w:val="001C078D"/>
    <w:rsid w:val="001C21E9"/>
    <w:rsid w:val="001C25AF"/>
    <w:rsid w:val="001C28C2"/>
    <w:rsid w:val="001C2A4D"/>
    <w:rsid w:val="001C37FB"/>
    <w:rsid w:val="001C5AF5"/>
    <w:rsid w:val="001C62D5"/>
    <w:rsid w:val="001C63A4"/>
    <w:rsid w:val="001C7B5F"/>
    <w:rsid w:val="001D0131"/>
    <w:rsid w:val="001D0D3E"/>
    <w:rsid w:val="001D5FA7"/>
    <w:rsid w:val="001D768D"/>
    <w:rsid w:val="001D78C9"/>
    <w:rsid w:val="001D790B"/>
    <w:rsid w:val="001E02C9"/>
    <w:rsid w:val="001E0387"/>
    <w:rsid w:val="001E03C3"/>
    <w:rsid w:val="001E139E"/>
    <w:rsid w:val="001E3C67"/>
    <w:rsid w:val="001E4E24"/>
    <w:rsid w:val="001E5428"/>
    <w:rsid w:val="001E7479"/>
    <w:rsid w:val="001E74A4"/>
    <w:rsid w:val="001E7C37"/>
    <w:rsid w:val="001F0800"/>
    <w:rsid w:val="001F0A73"/>
    <w:rsid w:val="001F1661"/>
    <w:rsid w:val="001F1717"/>
    <w:rsid w:val="001F1B7A"/>
    <w:rsid w:val="001F3EAA"/>
    <w:rsid w:val="001F4277"/>
    <w:rsid w:val="001F45E5"/>
    <w:rsid w:val="001F5420"/>
    <w:rsid w:val="001F6773"/>
    <w:rsid w:val="001F690B"/>
    <w:rsid w:val="001F7C9F"/>
    <w:rsid w:val="00201189"/>
    <w:rsid w:val="00201234"/>
    <w:rsid w:val="00202646"/>
    <w:rsid w:val="00202CB9"/>
    <w:rsid w:val="00203480"/>
    <w:rsid w:val="00203EB8"/>
    <w:rsid w:val="002046C6"/>
    <w:rsid w:val="0020500E"/>
    <w:rsid w:val="002056DE"/>
    <w:rsid w:val="00205EDB"/>
    <w:rsid w:val="00206DDB"/>
    <w:rsid w:val="00207E7E"/>
    <w:rsid w:val="002101A0"/>
    <w:rsid w:val="00210865"/>
    <w:rsid w:val="00211DEF"/>
    <w:rsid w:val="00212B1D"/>
    <w:rsid w:val="00213ADB"/>
    <w:rsid w:val="0021435D"/>
    <w:rsid w:val="002150C5"/>
    <w:rsid w:val="002162F6"/>
    <w:rsid w:val="0022254C"/>
    <w:rsid w:val="00222B21"/>
    <w:rsid w:val="00224287"/>
    <w:rsid w:val="00224841"/>
    <w:rsid w:val="002267BC"/>
    <w:rsid w:val="002274FE"/>
    <w:rsid w:val="00231C81"/>
    <w:rsid w:val="00231D2E"/>
    <w:rsid w:val="00234AD9"/>
    <w:rsid w:val="0023598E"/>
    <w:rsid w:val="0023771A"/>
    <w:rsid w:val="002378B2"/>
    <w:rsid w:val="00241BDD"/>
    <w:rsid w:val="00242BFA"/>
    <w:rsid w:val="00242EBF"/>
    <w:rsid w:val="0024529E"/>
    <w:rsid w:val="00245604"/>
    <w:rsid w:val="00251892"/>
    <w:rsid w:val="00253454"/>
    <w:rsid w:val="00256DE4"/>
    <w:rsid w:val="002570BC"/>
    <w:rsid w:val="002573C4"/>
    <w:rsid w:val="002601DA"/>
    <w:rsid w:val="00264654"/>
    <w:rsid w:val="00266EA4"/>
    <w:rsid w:val="002676CB"/>
    <w:rsid w:val="002701C8"/>
    <w:rsid w:val="00270F9A"/>
    <w:rsid w:val="002711FE"/>
    <w:rsid w:val="002728B4"/>
    <w:rsid w:val="00272CE5"/>
    <w:rsid w:val="00272CEF"/>
    <w:rsid w:val="002730AC"/>
    <w:rsid w:val="00274077"/>
    <w:rsid w:val="00276183"/>
    <w:rsid w:val="002765D9"/>
    <w:rsid w:val="00276747"/>
    <w:rsid w:val="002774CB"/>
    <w:rsid w:val="0027751A"/>
    <w:rsid w:val="00283536"/>
    <w:rsid w:val="00283A92"/>
    <w:rsid w:val="0028440D"/>
    <w:rsid w:val="0028527F"/>
    <w:rsid w:val="00285F2F"/>
    <w:rsid w:val="0029051A"/>
    <w:rsid w:val="00290AF3"/>
    <w:rsid w:val="00291F7B"/>
    <w:rsid w:val="002935E2"/>
    <w:rsid w:val="002938B1"/>
    <w:rsid w:val="00294328"/>
    <w:rsid w:val="00295037"/>
    <w:rsid w:val="002951E4"/>
    <w:rsid w:val="00295459"/>
    <w:rsid w:val="002967B3"/>
    <w:rsid w:val="00296A78"/>
    <w:rsid w:val="00296D41"/>
    <w:rsid w:val="0029726C"/>
    <w:rsid w:val="00297C05"/>
    <w:rsid w:val="00297E58"/>
    <w:rsid w:val="002A0615"/>
    <w:rsid w:val="002A0D35"/>
    <w:rsid w:val="002A2330"/>
    <w:rsid w:val="002A2C3A"/>
    <w:rsid w:val="002A38D7"/>
    <w:rsid w:val="002A420C"/>
    <w:rsid w:val="002A59BE"/>
    <w:rsid w:val="002A5AC3"/>
    <w:rsid w:val="002A5FA1"/>
    <w:rsid w:val="002A6C2F"/>
    <w:rsid w:val="002A7209"/>
    <w:rsid w:val="002A73FD"/>
    <w:rsid w:val="002A7EB7"/>
    <w:rsid w:val="002A7ECC"/>
    <w:rsid w:val="002B1ACC"/>
    <w:rsid w:val="002B1C62"/>
    <w:rsid w:val="002B4E92"/>
    <w:rsid w:val="002B61FB"/>
    <w:rsid w:val="002B799B"/>
    <w:rsid w:val="002B7B45"/>
    <w:rsid w:val="002B7E6E"/>
    <w:rsid w:val="002C1303"/>
    <w:rsid w:val="002C1723"/>
    <w:rsid w:val="002C1A7B"/>
    <w:rsid w:val="002C3152"/>
    <w:rsid w:val="002C57BD"/>
    <w:rsid w:val="002C5AC5"/>
    <w:rsid w:val="002C5E7E"/>
    <w:rsid w:val="002C78F4"/>
    <w:rsid w:val="002D1933"/>
    <w:rsid w:val="002D2EED"/>
    <w:rsid w:val="002D34DB"/>
    <w:rsid w:val="002D4082"/>
    <w:rsid w:val="002D4667"/>
    <w:rsid w:val="002D6514"/>
    <w:rsid w:val="002D6C24"/>
    <w:rsid w:val="002E0BCF"/>
    <w:rsid w:val="002E6195"/>
    <w:rsid w:val="002F0771"/>
    <w:rsid w:val="002F1128"/>
    <w:rsid w:val="002F13ED"/>
    <w:rsid w:val="002F2203"/>
    <w:rsid w:val="002F2BFA"/>
    <w:rsid w:val="002F3095"/>
    <w:rsid w:val="002F37BF"/>
    <w:rsid w:val="002F436C"/>
    <w:rsid w:val="003002DA"/>
    <w:rsid w:val="00300A11"/>
    <w:rsid w:val="00300C3A"/>
    <w:rsid w:val="00301EBD"/>
    <w:rsid w:val="00301FB9"/>
    <w:rsid w:val="00304615"/>
    <w:rsid w:val="003048D3"/>
    <w:rsid w:val="00304FB8"/>
    <w:rsid w:val="00305792"/>
    <w:rsid w:val="003059E2"/>
    <w:rsid w:val="003069EE"/>
    <w:rsid w:val="00306DEB"/>
    <w:rsid w:val="00306F87"/>
    <w:rsid w:val="00307B73"/>
    <w:rsid w:val="003111A2"/>
    <w:rsid w:val="003119AE"/>
    <w:rsid w:val="00314D59"/>
    <w:rsid w:val="00316332"/>
    <w:rsid w:val="00316B49"/>
    <w:rsid w:val="00316BA8"/>
    <w:rsid w:val="00317C3E"/>
    <w:rsid w:val="00320000"/>
    <w:rsid w:val="00320648"/>
    <w:rsid w:val="003209D4"/>
    <w:rsid w:val="00321525"/>
    <w:rsid w:val="00322B7B"/>
    <w:rsid w:val="0032338B"/>
    <w:rsid w:val="00323A0E"/>
    <w:rsid w:val="00324648"/>
    <w:rsid w:val="00324794"/>
    <w:rsid w:val="00324F2B"/>
    <w:rsid w:val="00326D72"/>
    <w:rsid w:val="00326E7E"/>
    <w:rsid w:val="003274F5"/>
    <w:rsid w:val="00327B05"/>
    <w:rsid w:val="00327E7C"/>
    <w:rsid w:val="003319E1"/>
    <w:rsid w:val="00331D27"/>
    <w:rsid w:val="00331DDE"/>
    <w:rsid w:val="00332437"/>
    <w:rsid w:val="00332993"/>
    <w:rsid w:val="00332A26"/>
    <w:rsid w:val="00332B9A"/>
    <w:rsid w:val="00333719"/>
    <w:rsid w:val="003354B5"/>
    <w:rsid w:val="00336A07"/>
    <w:rsid w:val="00336E14"/>
    <w:rsid w:val="003406F1"/>
    <w:rsid w:val="00340E7B"/>
    <w:rsid w:val="0034106C"/>
    <w:rsid w:val="00341F7B"/>
    <w:rsid w:val="00344354"/>
    <w:rsid w:val="00344708"/>
    <w:rsid w:val="0034503C"/>
    <w:rsid w:val="00345216"/>
    <w:rsid w:val="003463E8"/>
    <w:rsid w:val="0034646E"/>
    <w:rsid w:val="00346B9D"/>
    <w:rsid w:val="00346C3B"/>
    <w:rsid w:val="00347267"/>
    <w:rsid w:val="0034763D"/>
    <w:rsid w:val="00347CF9"/>
    <w:rsid w:val="0035054F"/>
    <w:rsid w:val="0035067B"/>
    <w:rsid w:val="00350C58"/>
    <w:rsid w:val="00351331"/>
    <w:rsid w:val="00352E41"/>
    <w:rsid w:val="00353669"/>
    <w:rsid w:val="003542D1"/>
    <w:rsid w:val="00355079"/>
    <w:rsid w:val="00357BD3"/>
    <w:rsid w:val="00360370"/>
    <w:rsid w:val="00360413"/>
    <w:rsid w:val="00361875"/>
    <w:rsid w:val="00361DF1"/>
    <w:rsid w:val="00361FD4"/>
    <w:rsid w:val="003621DA"/>
    <w:rsid w:val="003622D9"/>
    <w:rsid w:val="00362C2A"/>
    <w:rsid w:val="00362F8C"/>
    <w:rsid w:val="00363199"/>
    <w:rsid w:val="003635F5"/>
    <w:rsid w:val="00363661"/>
    <w:rsid w:val="00363CF7"/>
    <w:rsid w:val="0036421C"/>
    <w:rsid w:val="003645A6"/>
    <w:rsid w:val="00364602"/>
    <w:rsid w:val="0036495F"/>
    <w:rsid w:val="00365034"/>
    <w:rsid w:val="00365129"/>
    <w:rsid w:val="00365576"/>
    <w:rsid w:val="003669C5"/>
    <w:rsid w:val="003706B9"/>
    <w:rsid w:val="00371C0D"/>
    <w:rsid w:val="00372BB8"/>
    <w:rsid w:val="00372E64"/>
    <w:rsid w:val="003742A4"/>
    <w:rsid w:val="003756B8"/>
    <w:rsid w:val="00375A26"/>
    <w:rsid w:val="003770A2"/>
    <w:rsid w:val="00377467"/>
    <w:rsid w:val="00380D94"/>
    <w:rsid w:val="003812BC"/>
    <w:rsid w:val="003812D3"/>
    <w:rsid w:val="003817EA"/>
    <w:rsid w:val="00381CF4"/>
    <w:rsid w:val="00384E63"/>
    <w:rsid w:val="00384FB0"/>
    <w:rsid w:val="00385FD1"/>
    <w:rsid w:val="003864F5"/>
    <w:rsid w:val="00386634"/>
    <w:rsid w:val="00390043"/>
    <w:rsid w:val="00390F29"/>
    <w:rsid w:val="00391E92"/>
    <w:rsid w:val="00392773"/>
    <w:rsid w:val="003939BF"/>
    <w:rsid w:val="0039433F"/>
    <w:rsid w:val="00394926"/>
    <w:rsid w:val="00395B67"/>
    <w:rsid w:val="00397381"/>
    <w:rsid w:val="003A2BDD"/>
    <w:rsid w:val="003A2E1E"/>
    <w:rsid w:val="003A4500"/>
    <w:rsid w:val="003A4EBE"/>
    <w:rsid w:val="003A52A1"/>
    <w:rsid w:val="003A582C"/>
    <w:rsid w:val="003A60E2"/>
    <w:rsid w:val="003A6612"/>
    <w:rsid w:val="003A707B"/>
    <w:rsid w:val="003A721F"/>
    <w:rsid w:val="003A7339"/>
    <w:rsid w:val="003A7BE8"/>
    <w:rsid w:val="003B0428"/>
    <w:rsid w:val="003B08C3"/>
    <w:rsid w:val="003B19EF"/>
    <w:rsid w:val="003B1B10"/>
    <w:rsid w:val="003B26F8"/>
    <w:rsid w:val="003B3083"/>
    <w:rsid w:val="003B3B87"/>
    <w:rsid w:val="003B3C54"/>
    <w:rsid w:val="003B3D08"/>
    <w:rsid w:val="003B44E9"/>
    <w:rsid w:val="003B482B"/>
    <w:rsid w:val="003B50AF"/>
    <w:rsid w:val="003B53A5"/>
    <w:rsid w:val="003B5769"/>
    <w:rsid w:val="003B63F2"/>
    <w:rsid w:val="003B67D8"/>
    <w:rsid w:val="003B7CFA"/>
    <w:rsid w:val="003C4F3C"/>
    <w:rsid w:val="003C6792"/>
    <w:rsid w:val="003D264E"/>
    <w:rsid w:val="003D3393"/>
    <w:rsid w:val="003D3C15"/>
    <w:rsid w:val="003D46F7"/>
    <w:rsid w:val="003D4900"/>
    <w:rsid w:val="003D5F74"/>
    <w:rsid w:val="003D63A9"/>
    <w:rsid w:val="003D69CF"/>
    <w:rsid w:val="003D71B3"/>
    <w:rsid w:val="003E00DB"/>
    <w:rsid w:val="003E0362"/>
    <w:rsid w:val="003E21C4"/>
    <w:rsid w:val="003E3179"/>
    <w:rsid w:val="003E3644"/>
    <w:rsid w:val="003E395D"/>
    <w:rsid w:val="003E552B"/>
    <w:rsid w:val="003E6D08"/>
    <w:rsid w:val="003E732B"/>
    <w:rsid w:val="003F0107"/>
    <w:rsid w:val="003F09B3"/>
    <w:rsid w:val="003F135E"/>
    <w:rsid w:val="003F1490"/>
    <w:rsid w:val="003F22E1"/>
    <w:rsid w:val="003F3555"/>
    <w:rsid w:val="003F37BD"/>
    <w:rsid w:val="003F46CC"/>
    <w:rsid w:val="003F50B6"/>
    <w:rsid w:val="003F52B9"/>
    <w:rsid w:val="003F588A"/>
    <w:rsid w:val="003F6D6A"/>
    <w:rsid w:val="003F7B40"/>
    <w:rsid w:val="00400684"/>
    <w:rsid w:val="00401255"/>
    <w:rsid w:val="0040206E"/>
    <w:rsid w:val="00402357"/>
    <w:rsid w:val="00405552"/>
    <w:rsid w:val="00405F45"/>
    <w:rsid w:val="00406363"/>
    <w:rsid w:val="004066DB"/>
    <w:rsid w:val="00406857"/>
    <w:rsid w:val="00410782"/>
    <w:rsid w:val="004114DD"/>
    <w:rsid w:val="004116AE"/>
    <w:rsid w:val="00411921"/>
    <w:rsid w:val="0041468F"/>
    <w:rsid w:val="004148CA"/>
    <w:rsid w:val="00415909"/>
    <w:rsid w:val="00416051"/>
    <w:rsid w:val="00416213"/>
    <w:rsid w:val="004167F2"/>
    <w:rsid w:val="004178C9"/>
    <w:rsid w:val="00421D3F"/>
    <w:rsid w:val="00422263"/>
    <w:rsid w:val="0042379B"/>
    <w:rsid w:val="00423A7C"/>
    <w:rsid w:val="00425323"/>
    <w:rsid w:val="004265EF"/>
    <w:rsid w:val="00426CBF"/>
    <w:rsid w:val="00426F3B"/>
    <w:rsid w:val="00427DE0"/>
    <w:rsid w:val="004306B8"/>
    <w:rsid w:val="004307F6"/>
    <w:rsid w:val="00431004"/>
    <w:rsid w:val="00432B9D"/>
    <w:rsid w:val="00432BEA"/>
    <w:rsid w:val="00432C52"/>
    <w:rsid w:val="0043487D"/>
    <w:rsid w:val="004351B5"/>
    <w:rsid w:val="00435CC5"/>
    <w:rsid w:val="004361B0"/>
    <w:rsid w:val="00436D80"/>
    <w:rsid w:val="00436F3A"/>
    <w:rsid w:val="00437BB3"/>
    <w:rsid w:val="00440044"/>
    <w:rsid w:val="004403A6"/>
    <w:rsid w:val="004407B5"/>
    <w:rsid w:val="00441AE5"/>
    <w:rsid w:val="00442088"/>
    <w:rsid w:val="00443CA0"/>
    <w:rsid w:val="004444F3"/>
    <w:rsid w:val="004467BA"/>
    <w:rsid w:val="004469B4"/>
    <w:rsid w:val="00447D96"/>
    <w:rsid w:val="00450343"/>
    <w:rsid w:val="0045357B"/>
    <w:rsid w:val="004536DF"/>
    <w:rsid w:val="00455289"/>
    <w:rsid w:val="004560ED"/>
    <w:rsid w:val="004568AA"/>
    <w:rsid w:val="00456993"/>
    <w:rsid w:val="00456F34"/>
    <w:rsid w:val="00461CBF"/>
    <w:rsid w:val="00462F8D"/>
    <w:rsid w:val="0046361E"/>
    <w:rsid w:val="00465970"/>
    <w:rsid w:val="00466112"/>
    <w:rsid w:val="00466A75"/>
    <w:rsid w:val="00466F59"/>
    <w:rsid w:val="004700F1"/>
    <w:rsid w:val="0047085D"/>
    <w:rsid w:val="0047149D"/>
    <w:rsid w:val="0047473E"/>
    <w:rsid w:val="004749AB"/>
    <w:rsid w:val="0047544E"/>
    <w:rsid w:val="0047572B"/>
    <w:rsid w:val="00475C17"/>
    <w:rsid w:val="00475CCB"/>
    <w:rsid w:val="00476730"/>
    <w:rsid w:val="004810DD"/>
    <w:rsid w:val="0048143E"/>
    <w:rsid w:val="00481866"/>
    <w:rsid w:val="00483FAE"/>
    <w:rsid w:val="004842E7"/>
    <w:rsid w:val="00484C96"/>
    <w:rsid w:val="00485761"/>
    <w:rsid w:val="004862E3"/>
    <w:rsid w:val="004864B0"/>
    <w:rsid w:val="0048720C"/>
    <w:rsid w:val="00487589"/>
    <w:rsid w:val="0048776A"/>
    <w:rsid w:val="00487FD3"/>
    <w:rsid w:val="0049082B"/>
    <w:rsid w:val="0049195E"/>
    <w:rsid w:val="00492AF1"/>
    <w:rsid w:val="004933A0"/>
    <w:rsid w:val="004936D5"/>
    <w:rsid w:val="004940B3"/>
    <w:rsid w:val="00495FE8"/>
    <w:rsid w:val="0049611F"/>
    <w:rsid w:val="004A0B0B"/>
    <w:rsid w:val="004A1D61"/>
    <w:rsid w:val="004A1E12"/>
    <w:rsid w:val="004A249F"/>
    <w:rsid w:val="004A24EA"/>
    <w:rsid w:val="004A2C93"/>
    <w:rsid w:val="004A3ADC"/>
    <w:rsid w:val="004A3DCB"/>
    <w:rsid w:val="004A7A18"/>
    <w:rsid w:val="004B0157"/>
    <w:rsid w:val="004B1884"/>
    <w:rsid w:val="004B1A6E"/>
    <w:rsid w:val="004B1AB9"/>
    <w:rsid w:val="004B2420"/>
    <w:rsid w:val="004B3016"/>
    <w:rsid w:val="004B36A1"/>
    <w:rsid w:val="004B37E4"/>
    <w:rsid w:val="004B42B5"/>
    <w:rsid w:val="004B4D31"/>
    <w:rsid w:val="004B57E7"/>
    <w:rsid w:val="004B59CD"/>
    <w:rsid w:val="004B6351"/>
    <w:rsid w:val="004B63A6"/>
    <w:rsid w:val="004B642D"/>
    <w:rsid w:val="004B6969"/>
    <w:rsid w:val="004C0491"/>
    <w:rsid w:val="004C06D8"/>
    <w:rsid w:val="004C1EB0"/>
    <w:rsid w:val="004C2483"/>
    <w:rsid w:val="004C41D7"/>
    <w:rsid w:val="004C5473"/>
    <w:rsid w:val="004C5AA6"/>
    <w:rsid w:val="004C5BBB"/>
    <w:rsid w:val="004C5FC8"/>
    <w:rsid w:val="004D00C3"/>
    <w:rsid w:val="004D02CA"/>
    <w:rsid w:val="004D1507"/>
    <w:rsid w:val="004D1967"/>
    <w:rsid w:val="004D1EEA"/>
    <w:rsid w:val="004D2749"/>
    <w:rsid w:val="004D2F6E"/>
    <w:rsid w:val="004D47FB"/>
    <w:rsid w:val="004D554F"/>
    <w:rsid w:val="004D58AD"/>
    <w:rsid w:val="004D5D95"/>
    <w:rsid w:val="004D5F17"/>
    <w:rsid w:val="004D7D40"/>
    <w:rsid w:val="004E0396"/>
    <w:rsid w:val="004E2651"/>
    <w:rsid w:val="004E287E"/>
    <w:rsid w:val="004E3137"/>
    <w:rsid w:val="004E32EA"/>
    <w:rsid w:val="004E33EA"/>
    <w:rsid w:val="004E494D"/>
    <w:rsid w:val="004E56BB"/>
    <w:rsid w:val="004E7C08"/>
    <w:rsid w:val="004F00BB"/>
    <w:rsid w:val="004F02D7"/>
    <w:rsid w:val="004F038D"/>
    <w:rsid w:val="004F0C5E"/>
    <w:rsid w:val="004F17AC"/>
    <w:rsid w:val="004F2A03"/>
    <w:rsid w:val="004F3438"/>
    <w:rsid w:val="004F3B75"/>
    <w:rsid w:val="004F3CD8"/>
    <w:rsid w:val="004F433C"/>
    <w:rsid w:val="004F56AD"/>
    <w:rsid w:val="004F6DE4"/>
    <w:rsid w:val="004F7A37"/>
    <w:rsid w:val="00500BE4"/>
    <w:rsid w:val="00500CB0"/>
    <w:rsid w:val="00500E61"/>
    <w:rsid w:val="00501E45"/>
    <w:rsid w:val="00502FEB"/>
    <w:rsid w:val="00505FC7"/>
    <w:rsid w:val="00506782"/>
    <w:rsid w:val="00507182"/>
    <w:rsid w:val="005071EB"/>
    <w:rsid w:val="00510355"/>
    <w:rsid w:val="00510BC5"/>
    <w:rsid w:val="00510FE4"/>
    <w:rsid w:val="005115ED"/>
    <w:rsid w:val="00512669"/>
    <w:rsid w:val="0051419A"/>
    <w:rsid w:val="00516890"/>
    <w:rsid w:val="00516916"/>
    <w:rsid w:val="00516D14"/>
    <w:rsid w:val="00516FF7"/>
    <w:rsid w:val="0051717E"/>
    <w:rsid w:val="00521BC0"/>
    <w:rsid w:val="00521E8E"/>
    <w:rsid w:val="00523584"/>
    <w:rsid w:val="00523B3F"/>
    <w:rsid w:val="0052515F"/>
    <w:rsid w:val="0052569D"/>
    <w:rsid w:val="00525FDE"/>
    <w:rsid w:val="00526EF1"/>
    <w:rsid w:val="0053087E"/>
    <w:rsid w:val="005330CE"/>
    <w:rsid w:val="005339CE"/>
    <w:rsid w:val="005340F8"/>
    <w:rsid w:val="00535492"/>
    <w:rsid w:val="00535776"/>
    <w:rsid w:val="00535D73"/>
    <w:rsid w:val="0053611B"/>
    <w:rsid w:val="00536409"/>
    <w:rsid w:val="00541848"/>
    <w:rsid w:val="00542B4B"/>
    <w:rsid w:val="00544E92"/>
    <w:rsid w:val="00545F92"/>
    <w:rsid w:val="005470CC"/>
    <w:rsid w:val="00547AD2"/>
    <w:rsid w:val="00550635"/>
    <w:rsid w:val="005515AD"/>
    <w:rsid w:val="00551E4E"/>
    <w:rsid w:val="005527B6"/>
    <w:rsid w:val="00553A15"/>
    <w:rsid w:val="0055443C"/>
    <w:rsid w:val="00554DAB"/>
    <w:rsid w:val="005556E1"/>
    <w:rsid w:val="00555C75"/>
    <w:rsid w:val="00556539"/>
    <w:rsid w:val="00557B50"/>
    <w:rsid w:val="00560EDF"/>
    <w:rsid w:val="0056108D"/>
    <w:rsid w:val="00562039"/>
    <w:rsid w:val="0056254B"/>
    <w:rsid w:val="00562B5E"/>
    <w:rsid w:val="00562B6E"/>
    <w:rsid w:val="00564F40"/>
    <w:rsid w:val="005651BB"/>
    <w:rsid w:val="0056598E"/>
    <w:rsid w:val="005702A6"/>
    <w:rsid w:val="00570E64"/>
    <w:rsid w:val="00571752"/>
    <w:rsid w:val="00571E8D"/>
    <w:rsid w:val="00571EC9"/>
    <w:rsid w:val="00572D39"/>
    <w:rsid w:val="0057666B"/>
    <w:rsid w:val="00576FF3"/>
    <w:rsid w:val="0058157A"/>
    <w:rsid w:val="0058275B"/>
    <w:rsid w:val="00582A18"/>
    <w:rsid w:val="0058513E"/>
    <w:rsid w:val="00585CE7"/>
    <w:rsid w:val="005869D0"/>
    <w:rsid w:val="00587B63"/>
    <w:rsid w:val="0059017E"/>
    <w:rsid w:val="00590411"/>
    <w:rsid w:val="00590505"/>
    <w:rsid w:val="00590712"/>
    <w:rsid w:val="00591CDB"/>
    <w:rsid w:val="00591F1A"/>
    <w:rsid w:val="00592384"/>
    <w:rsid w:val="00593127"/>
    <w:rsid w:val="00596EC2"/>
    <w:rsid w:val="00597F3E"/>
    <w:rsid w:val="005A05E4"/>
    <w:rsid w:val="005A0F3A"/>
    <w:rsid w:val="005A18B8"/>
    <w:rsid w:val="005A1B97"/>
    <w:rsid w:val="005A39C4"/>
    <w:rsid w:val="005A3FD6"/>
    <w:rsid w:val="005A5862"/>
    <w:rsid w:val="005A5E0E"/>
    <w:rsid w:val="005A7CB8"/>
    <w:rsid w:val="005B0413"/>
    <w:rsid w:val="005B0428"/>
    <w:rsid w:val="005B056B"/>
    <w:rsid w:val="005B0C41"/>
    <w:rsid w:val="005B0D67"/>
    <w:rsid w:val="005B2D08"/>
    <w:rsid w:val="005B316C"/>
    <w:rsid w:val="005B3D04"/>
    <w:rsid w:val="005B3D3F"/>
    <w:rsid w:val="005B4215"/>
    <w:rsid w:val="005B4A61"/>
    <w:rsid w:val="005B53A9"/>
    <w:rsid w:val="005B6437"/>
    <w:rsid w:val="005C0DED"/>
    <w:rsid w:val="005C127B"/>
    <w:rsid w:val="005C1C8B"/>
    <w:rsid w:val="005C1CF9"/>
    <w:rsid w:val="005C453F"/>
    <w:rsid w:val="005C5922"/>
    <w:rsid w:val="005C7A23"/>
    <w:rsid w:val="005D03A4"/>
    <w:rsid w:val="005D0B01"/>
    <w:rsid w:val="005D0F36"/>
    <w:rsid w:val="005D1B7E"/>
    <w:rsid w:val="005D203A"/>
    <w:rsid w:val="005D24AE"/>
    <w:rsid w:val="005D42A8"/>
    <w:rsid w:val="005D4843"/>
    <w:rsid w:val="005D4D76"/>
    <w:rsid w:val="005D53B2"/>
    <w:rsid w:val="005D5A69"/>
    <w:rsid w:val="005D5C20"/>
    <w:rsid w:val="005D6358"/>
    <w:rsid w:val="005D6D6A"/>
    <w:rsid w:val="005D7F8C"/>
    <w:rsid w:val="005E08D1"/>
    <w:rsid w:val="005E2EF4"/>
    <w:rsid w:val="005E4870"/>
    <w:rsid w:val="005E5146"/>
    <w:rsid w:val="005E6A4A"/>
    <w:rsid w:val="005F050B"/>
    <w:rsid w:val="005F3A3D"/>
    <w:rsid w:val="005F3B1E"/>
    <w:rsid w:val="005F4230"/>
    <w:rsid w:val="005F576A"/>
    <w:rsid w:val="005F775C"/>
    <w:rsid w:val="00602381"/>
    <w:rsid w:val="0060310C"/>
    <w:rsid w:val="006040C8"/>
    <w:rsid w:val="00604B3A"/>
    <w:rsid w:val="00604FCD"/>
    <w:rsid w:val="006056ED"/>
    <w:rsid w:val="00607C54"/>
    <w:rsid w:val="006119E7"/>
    <w:rsid w:val="00612B6D"/>
    <w:rsid w:val="0061364F"/>
    <w:rsid w:val="00613764"/>
    <w:rsid w:val="00613B5F"/>
    <w:rsid w:val="0061426D"/>
    <w:rsid w:val="00614468"/>
    <w:rsid w:val="00614A5A"/>
    <w:rsid w:val="00614E8A"/>
    <w:rsid w:val="00615372"/>
    <w:rsid w:val="0061539F"/>
    <w:rsid w:val="00615BDA"/>
    <w:rsid w:val="00615C5C"/>
    <w:rsid w:val="0061660C"/>
    <w:rsid w:val="00616FD1"/>
    <w:rsid w:val="00617411"/>
    <w:rsid w:val="00617780"/>
    <w:rsid w:val="006177C9"/>
    <w:rsid w:val="0062041E"/>
    <w:rsid w:val="00623327"/>
    <w:rsid w:val="00623F7A"/>
    <w:rsid w:val="006241F0"/>
    <w:rsid w:val="0062608D"/>
    <w:rsid w:val="00626AD1"/>
    <w:rsid w:val="00627543"/>
    <w:rsid w:val="00627ED2"/>
    <w:rsid w:val="00631D0F"/>
    <w:rsid w:val="006331C4"/>
    <w:rsid w:val="006350BA"/>
    <w:rsid w:val="00635CA1"/>
    <w:rsid w:val="00636C82"/>
    <w:rsid w:val="006407D9"/>
    <w:rsid w:val="00640CCA"/>
    <w:rsid w:val="00641B74"/>
    <w:rsid w:val="006447A0"/>
    <w:rsid w:val="00646FFD"/>
    <w:rsid w:val="00650FE4"/>
    <w:rsid w:val="0065111D"/>
    <w:rsid w:val="006514EE"/>
    <w:rsid w:val="006527BA"/>
    <w:rsid w:val="00653FA9"/>
    <w:rsid w:val="00656F3A"/>
    <w:rsid w:val="00657153"/>
    <w:rsid w:val="006575CD"/>
    <w:rsid w:val="006577D3"/>
    <w:rsid w:val="00660C1A"/>
    <w:rsid w:val="0066123B"/>
    <w:rsid w:val="006612FB"/>
    <w:rsid w:val="00662648"/>
    <w:rsid w:val="00663004"/>
    <w:rsid w:val="00663F8B"/>
    <w:rsid w:val="00664962"/>
    <w:rsid w:val="006649FD"/>
    <w:rsid w:val="00665D03"/>
    <w:rsid w:val="00666582"/>
    <w:rsid w:val="006667B5"/>
    <w:rsid w:val="0066682D"/>
    <w:rsid w:val="00670275"/>
    <w:rsid w:val="006704B6"/>
    <w:rsid w:val="006710B2"/>
    <w:rsid w:val="0067286C"/>
    <w:rsid w:val="00675171"/>
    <w:rsid w:val="00675A45"/>
    <w:rsid w:val="0067705E"/>
    <w:rsid w:val="006801DD"/>
    <w:rsid w:val="0068248F"/>
    <w:rsid w:val="00682DDD"/>
    <w:rsid w:val="00684FF5"/>
    <w:rsid w:val="006853DF"/>
    <w:rsid w:val="006854B1"/>
    <w:rsid w:val="006855C6"/>
    <w:rsid w:val="00685E7A"/>
    <w:rsid w:val="00686FEE"/>
    <w:rsid w:val="00687149"/>
    <w:rsid w:val="00690A85"/>
    <w:rsid w:val="00691626"/>
    <w:rsid w:val="006917FF"/>
    <w:rsid w:val="00692477"/>
    <w:rsid w:val="00692652"/>
    <w:rsid w:val="0069359E"/>
    <w:rsid w:val="00695935"/>
    <w:rsid w:val="00696E92"/>
    <w:rsid w:val="006A024E"/>
    <w:rsid w:val="006A0D1D"/>
    <w:rsid w:val="006A0D38"/>
    <w:rsid w:val="006A107E"/>
    <w:rsid w:val="006A215C"/>
    <w:rsid w:val="006A2426"/>
    <w:rsid w:val="006A2AB4"/>
    <w:rsid w:val="006A2F0C"/>
    <w:rsid w:val="006A3279"/>
    <w:rsid w:val="006A450C"/>
    <w:rsid w:val="006A475D"/>
    <w:rsid w:val="006A5DFA"/>
    <w:rsid w:val="006A6280"/>
    <w:rsid w:val="006A7F6B"/>
    <w:rsid w:val="006B15AF"/>
    <w:rsid w:val="006B190F"/>
    <w:rsid w:val="006B1E06"/>
    <w:rsid w:val="006B2043"/>
    <w:rsid w:val="006B2722"/>
    <w:rsid w:val="006B4856"/>
    <w:rsid w:val="006B4EEF"/>
    <w:rsid w:val="006B5B95"/>
    <w:rsid w:val="006B6718"/>
    <w:rsid w:val="006B7E1A"/>
    <w:rsid w:val="006B7F60"/>
    <w:rsid w:val="006C09AE"/>
    <w:rsid w:val="006C0B82"/>
    <w:rsid w:val="006C0DF0"/>
    <w:rsid w:val="006C27DF"/>
    <w:rsid w:val="006C2D52"/>
    <w:rsid w:val="006C3B1F"/>
    <w:rsid w:val="006C4751"/>
    <w:rsid w:val="006C47B8"/>
    <w:rsid w:val="006C488B"/>
    <w:rsid w:val="006C5FE7"/>
    <w:rsid w:val="006C605C"/>
    <w:rsid w:val="006C6857"/>
    <w:rsid w:val="006D03BA"/>
    <w:rsid w:val="006D2776"/>
    <w:rsid w:val="006D3693"/>
    <w:rsid w:val="006D5941"/>
    <w:rsid w:val="006D5CC7"/>
    <w:rsid w:val="006D66DA"/>
    <w:rsid w:val="006E06E0"/>
    <w:rsid w:val="006E0960"/>
    <w:rsid w:val="006E0994"/>
    <w:rsid w:val="006E0CBD"/>
    <w:rsid w:val="006E1BDE"/>
    <w:rsid w:val="006E43DA"/>
    <w:rsid w:val="006E51AB"/>
    <w:rsid w:val="006E5FC3"/>
    <w:rsid w:val="006E662E"/>
    <w:rsid w:val="006E667D"/>
    <w:rsid w:val="006E6E05"/>
    <w:rsid w:val="006E7B6C"/>
    <w:rsid w:val="006F00C3"/>
    <w:rsid w:val="006F0155"/>
    <w:rsid w:val="006F0686"/>
    <w:rsid w:val="006F0AF3"/>
    <w:rsid w:val="006F0FF0"/>
    <w:rsid w:val="006F1A8A"/>
    <w:rsid w:val="006F2E59"/>
    <w:rsid w:val="006F6CED"/>
    <w:rsid w:val="006F6F06"/>
    <w:rsid w:val="006F7995"/>
    <w:rsid w:val="0070037B"/>
    <w:rsid w:val="007009FB"/>
    <w:rsid w:val="00701A9A"/>
    <w:rsid w:val="00701A9D"/>
    <w:rsid w:val="00701F11"/>
    <w:rsid w:val="00702F35"/>
    <w:rsid w:val="007045AE"/>
    <w:rsid w:val="00704964"/>
    <w:rsid w:val="00704BFF"/>
    <w:rsid w:val="00705314"/>
    <w:rsid w:val="00705EAD"/>
    <w:rsid w:val="007078FF"/>
    <w:rsid w:val="0071030B"/>
    <w:rsid w:val="00711482"/>
    <w:rsid w:val="00711B2C"/>
    <w:rsid w:val="007121A4"/>
    <w:rsid w:val="0071285D"/>
    <w:rsid w:val="00716B65"/>
    <w:rsid w:val="00716DD4"/>
    <w:rsid w:val="00716EF2"/>
    <w:rsid w:val="0071735F"/>
    <w:rsid w:val="00717503"/>
    <w:rsid w:val="00720795"/>
    <w:rsid w:val="00720E48"/>
    <w:rsid w:val="00721D33"/>
    <w:rsid w:val="00722880"/>
    <w:rsid w:val="0072644E"/>
    <w:rsid w:val="007264C1"/>
    <w:rsid w:val="00726597"/>
    <w:rsid w:val="0072713A"/>
    <w:rsid w:val="0072748E"/>
    <w:rsid w:val="0072773D"/>
    <w:rsid w:val="007309CA"/>
    <w:rsid w:val="00732823"/>
    <w:rsid w:val="00733775"/>
    <w:rsid w:val="00734493"/>
    <w:rsid w:val="00734621"/>
    <w:rsid w:val="00734C50"/>
    <w:rsid w:val="00736FD8"/>
    <w:rsid w:val="00742F17"/>
    <w:rsid w:val="00743F93"/>
    <w:rsid w:val="00743FB6"/>
    <w:rsid w:val="00747109"/>
    <w:rsid w:val="00747375"/>
    <w:rsid w:val="007502B4"/>
    <w:rsid w:val="00751469"/>
    <w:rsid w:val="00751BE5"/>
    <w:rsid w:val="00751BF7"/>
    <w:rsid w:val="00752011"/>
    <w:rsid w:val="00753443"/>
    <w:rsid w:val="007538AA"/>
    <w:rsid w:val="0075466A"/>
    <w:rsid w:val="00754A8C"/>
    <w:rsid w:val="00754D67"/>
    <w:rsid w:val="007551B6"/>
    <w:rsid w:val="0075687E"/>
    <w:rsid w:val="00756E1B"/>
    <w:rsid w:val="00757AC9"/>
    <w:rsid w:val="00757AD0"/>
    <w:rsid w:val="00760781"/>
    <w:rsid w:val="00761F0F"/>
    <w:rsid w:val="00761FE0"/>
    <w:rsid w:val="00762788"/>
    <w:rsid w:val="0076348B"/>
    <w:rsid w:val="007639E7"/>
    <w:rsid w:val="007645DB"/>
    <w:rsid w:val="00765EC6"/>
    <w:rsid w:val="00767200"/>
    <w:rsid w:val="0076741B"/>
    <w:rsid w:val="0076765B"/>
    <w:rsid w:val="0077155A"/>
    <w:rsid w:val="0077186F"/>
    <w:rsid w:val="0077234C"/>
    <w:rsid w:val="00774B51"/>
    <w:rsid w:val="00776150"/>
    <w:rsid w:val="0077651E"/>
    <w:rsid w:val="007765B5"/>
    <w:rsid w:val="00776E46"/>
    <w:rsid w:val="00776F7D"/>
    <w:rsid w:val="007804EE"/>
    <w:rsid w:val="00780F35"/>
    <w:rsid w:val="00781073"/>
    <w:rsid w:val="00781A5E"/>
    <w:rsid w:val="0078247A"/>
    <w:rsid w:val="0078250D"/>
    <w:rsid w:val="00782AAF"/>
    <w:rsid w:val="00783E03"/>
    <w:rsid w:val="00785EA8"/>
    <w:rsid w:val="00786713"/>
    <w:rsid w:val="00786A7A"/>
    <w:rsid w:val="00787381"/>
    <w:rsid w:val="007874BE"/>
    <w:rsid w:val="00790858"/>
    <w:rsid w:val="0079286E"/>
    <w:rsid w:val="00793022"/>
    <w:rsid w:val="0079321A"/>
    <w:rsid w:val="00794BF1"/>
    <w:rsid w:val="00796492"/>
    <w:rsid w:val="00796BAA"/>
    <w:rsid w:val="00796E96"/>
    <w:rsid w:val="0079755E"/>
    <w:rsid w:val="00797A5F"/>
    <w:rsid w:val="00797A6B"/>
    <w:rsid w:val="007A1575"/>
    <w:rsid w:val="007A208A"/>
    <w:rsid w:val="007A3C9E"/>
    <w:rsid w:val="007A5ABA"/>
    <w:rsid w:val="007A615B"/>
    <w:rsid w:val="007A7849"/>
    <w:rsid w:val="007A7C62"/>
    <w:rsid w:val="007B019F"/>
    <w:rsid w:val="007B08DA"/>
    <w:rsid w:val="007B0AD2"/>
    <w:rsid w:val="007B1893"/>
    <w:rsid w:val="007B1CC8"/>
    <w:rsid w:val="007B1CD3"/>
    <w:rsid w:val="007B2EB8"/>
    <w:rsid w:val="007B3E02"/>
    <w:rsid w:val="007B5479"/>
    <w:rsid w:val="007B618D"/>
    <w:rsid w:val="007B659C"/>
    <w:rsid w:val="007B6B78"/>
    <w:rsid w:val="007B713C"/>
    <w:rsid w:val="007B7162"/>
    <w:rsid w:val="007C0133"/>
    <w:rsid w:val="007C1CAB"/>
    <w:rsid w:val="007C1CCE"/>
    <w:rsid w:val="007C30E9"/>
    <w:rsid w:val="007C3387"/>
    <w:rsid w:val="007C3632"/>
    <w:rsid w:val="007C363A"/>
    <w:rsid w:val="007C397F"/>
    <w:rsid w:val="007C5B96"/>
    <w:rsid w:val="007C6184"/>
    <w:rsid w:val="007C65E7"/>
    <w:rsid w:val="007C746C"/>
    <w:rsid w:val="007D0664"/>
    <w:rsid w:val="007D0F7C"/>
    <w:rsid w:val="007D2497"/>
    <w:rsid w:val="007D535B"/>
    <w:rsid w:val="007D55FF"/>
    <w:rsid w:val="007D6013"/>
    <w:rsid w:val="007D6526"/>
    <w:rsid w:val="007D66BD"/>
    <w:rsid w:val="007D7837"/>
    <w:rsid w:val="007E1EC1"/>
    <w:rsid w:val="007E2C06"/>
    <w:rsid w:val="007E308A"/>
    <w:rsid w:val="007E54B1"/>
    <w:rsid w:val="007E54B7"/>
    <w:rsid w:val="007E61EF"/>
    <w:rsid w:val="007E66FA"/>
    <w:rsid w:val="007E6A7F"/>
    <w:rsid w:val="007E7282"/>
    <w:rsid w:val="007F0016"/>
    <w:rsid w:val="007F039F"/>
    <w:rsid w:val="007F3481"/>
    <w:rsid w:val="007F38B6"/>
    <w:rsid w:val="007F3F23"/>
    <w:rsid w:val="007F7229"/>
    <w:rsid w:val="008018F7"/>
    <w:rsid w:val="00801E80"/>
    <w:rsid w:val="00802DB9"/>
    <w:rsid w:val="00803262"/>
    <w:rsid w:val="008049DF"/>
    <w:rsid w:val="00805083"/>
    <w:rsid w:val="00805300"/>
    <w:rsid w:val="008064AC"/>
    <w:rsid w:val="008065C8"/>
    <w:rsid w:val="00806719"/>
    <w:rsid w:val="00807398"/>
    <w:rsid w:val="00807F48"/>
    <w:rsid w:val="0081079C"/>
    <w:rsid w:val="00810EDC"/>
    <w:rsid w:val="00812DDB"/>
    <w:rsid w:val="00813808"/>
    <w:rsid w:val="00813D81"/>
    <w:rsid w:val="008144F6"/>
    <w:rsid w:val="00815BC2"/>
    <w:rsid w:val="00815F61"/>
    <w:rsid w:val="00815F97"/>
    <w:rsid w:val="00815FFB"/>
    <w:rsid w:val="00816900"/>
    <w:rsid w:val="00816D37"/>
    <w:rsid w:val="00817ED3"/>
    <w:rsid w:val="008208CC"/>
    <w:rsid w:val="00821A50"/>
    <w:rsid w:val="00821ED6"/>
    <w:rsid w:val="0082251C"/>
    <w:rsid w:val="00822B35"/>
    <w:rsid w:val="00822EA1"/>
    <w:rsid w:val="00825110"/>
    <w:rsid w:val="00825389"/>
    <w:rsid w:val="00826F5D"/>
    <w:rsid w:val="0082763A"/>
    <w:rsid w:val="00830F6A"/>
    <w:rsid w:val="00832B1A"/>
    <w:rsid w:val="00835FE1"/>
    <w:rsid w:val="0083670D"/>
    <w:rsid w:val="008373A9"/>
    <w:rsid w:val="00840883"/>
    <w:rsid w:val="00840BD4"/>
    <w:rsid w:val="00841B6D"/>
    <w:rsid w:val="00841C8F"/>
    <w:rsid w:val="00842165"/>
    <w:rsid w:val="0084325D"/>
    <w:rsid w:val="008449DA"/>
    <w:rsid w:val="00844EA7"/>
    <w:rsid w:val="00846D49"/>
    <w:rsid w:val="008506EE"/>
    <w:rsid w:val="008522A8"/>
    <w:rsid w:val="00852B97"/>
    <w:rsid w:val="00852BDE"/>
    <w:rsid w:val="008535C9"/>
    <w:rsid w:val="008549F4"/>
    <w:rsid w:val="0085546B"/>
    <w:rsid w:val="00855600"/>
    <w:rsid w:val="008563E0"/>
    <w:rsid w:val="00857D6C"/>
    <w:rsid w:val="00857D86"/>
    <w:rsid w:val="00860739"/>
    <w:rsid w:val="00862C62"/>
    <w:rsid w:val="00863220"/>
    <w:rsid w:val="00866CB2"/>
    <w:rsid w:val="00866F4E"/>
    <w:rsid w:val="00867EBD"/>
    <w:rsid w:val="00870A27"/>
    <w:rsid w:val="00871A94"/>
    <w:rsid w:val="00871C0D"/>
    <w:rsid w:val="0087211B"/>
    <w:rsid w:val="00872D3E"/>
    <w:rsid w:val="0087378A"/>
    <w:rsid w:val="00873B9C"/>
    <w:rsid w:val="00875BD2"/>
    <w:rsid w:val="00876F37"/>
    <w:rsid w:val="00880AF0"/>
    <w:rsid w:val="00883276"/>
    <w:rsid w:val="0088334D"/>
    <w:rsid w:val="00883716"/>
    <w:rsid w:val="008837B1"/>
    <w:rsid w:val="00884635"/>
    <w:rsid w:val="00886F7D"/>
    <w:rsid w:val="008871E6"/>
    <w:rsid w:val="00887248"/>
    <w:rsid w:val="00887644"/>
    <w:rsid w:val="00887A9C"/>
    <w:rsid w:val="008908B9"/>
    <w:rsid w:val="00890CBE"/>
    <w:rsid w:val="00891117"/>
    <w:rsid w:val="00891270"/>
    <w:rsid w:val="008916D1"/>
    <w:rsid w:val="00891D4D"/>
    <w:rsid w:val="008921C4"/>
    <w:rsid w:val="00892349"/>
    <w:rsid w:val="00892529"/>
    <w:rsid w:val="00893868"/>
    <w:rsid w:val="00893A20"/>
    <w:rsid w:val="00894D94"/>
    <w:rsid w:val="00895A07"/>
    <w:rsid w:val="00895AD5"/>
    <w:rsid w:val="00897A5F"/>
    <w:rsid w:val="00897F6D"/>
    <w:rsid w:val="008A15D1"/>
    <w:rsid w:val="008A22CC"/>
    <w:rsid w:val="008A2DEE"/>
    <w:rsid w:val="008A3BAC"/>
    <w:rsid w:val="008A53D3"/>
    <w:rsid w:val="008A619C"/>
    <w:rsid w:val="008B0AA9"/>
    <w:rsid w:val="008B0C8A"/>
    <w:rsid w:val="008B0E51"/>
    <w:rsid w:val="008B215D"/>
    <w:rsid w:val="008B2520"/>
    <w:rsid w:val="008B409E"/>
    <w:rsid w:val="008B4174"/>
    <w:rsid w:val="008B55D1"/>
    <w:rsid w:val="008B6A29"/>
    <w:rsid w:val="008C00D4"/>
    <w:rsid w:val="008C0206"/>
    <w:rsid w:val="008C085B"/>
    <w:rsid w:val="008C18D3"/>
    <w:rsid w:val="008C1C8B"/>
    <w:rsid w:val="008C226B"/>
    <w:rsid w:val="008C23DA"/>
    <w:rsid w:val="008C2957"/>
    <w:rsid w:val="008C31BE"/>
    <w:rsid w:val="008C327A"/>
    <w:rsid w:val="008C33CD"/>
    <w:rsid w:val="008C3FE3"/>
    <w:rsid w:val="008C45C1"/>
    <w:rsid w:val="008C47D6"/>
    <w:rsid w:val="008C4F06"/>
    <w:rsid w:val="008C5472"/>
    <w:rsid w:val="008C5955"/>
    <w:rsid w:val="008D03D3"/>
    <w:rsid w:val="008D0784"/>
    <w:rsid w:val="008D0F68"/>
    <w:rsid w:val="008D147B"/>
    <w:rsid w:val="008D1481"/>
    <w:rsid w:val="008D336C"/>
    <w:rsid w:val="008D3EC1"/>
    <w:rsid w:val="008D526A"/>
    <w:rsid w:val="008D5E41"/>
    <w:rsid w:val="008D76CF"/>
    <w:rsid w:val="008E0D79"/>
    <w:rsid w:val="008E23A9"/>
    <w:rsid w:val="008E3FC6"/>
    <w:rsid w:val="008E4DF0"/>
    <w:rsid w:val="008E6664"/>
    <w:rsid w:val="008E76E0"/>
    <w:rsid w:val="008E7CF1"/>
    <w:rsid w:val="008F0F31"/>
    <w:rsid w:val="008F398D"/>
    <w:rsid w:val="008F52D7"/>
    <w:rsid w:val="008F5F52"/>
    <w:rsid w:val="008F7F4C"/>
    <w:rsid w:val="00901D3D"/>
    <w:rsid w:val="00901F38"/>
    <w:rsid w:val="009021DA"/>
    <w:rsid w:val="00903393"/>
    <w:rsid w:val="009038B4"/>
    <w:rsid w:val="009044E0"/>
    <w:rsid w:val="0090472F"/>
    <w:rsid w:val="009048B8"/>
    <w:rsid w:val="00906485"/>
    <w:rsid w:val="00907851"/>
    <w:rsid w:val="00910000"/>
    <w:rsid w:val="009100C9"/>
    <w:rsid w:val="00910374"/>
    <w:rsid w:val="009103ED"/>
    <w:rsid w:val="00911659"/>
    <w:rsid w:val="00911A2B"/>
    <w:rsid w:val="00912D46"/>
    <w:rsid w:val="0091344E"/>
    <w:rsid w:val="00914660"/>
    <w:rsid w:val="00915235"/>
    <w:rsid w:val="00915B54"/>
    <w:rsid w:val="00916386"/>
    <w:rsid w:val="0091640E"/>
    <w:rsid w:val="0091641D"/>
    <w:rsid w:val="0091649B"/>
    <w:rsid w:val="00917487"/>
    <w:rsid w:val="0092081C"/>
    <w:rsid w:val="0092166A"/>
    <w:rsid w:val="0092223C"/>
    <w:rsid w:val="00922906"/>
    <w:rsid w:val="009232B3"/>
    <w:rsid w:val="00923369"/>
    <w:rsid w:val="00923B0C"/>
    <w:rsid w:val="009242CE"/>
    <w:rsid w:val="00924393"/>
    <w:rsid w:val="0092494E"/>
    <w:rsid w:val="0092520E"/>
    <w:rsid w:val="00927062"/>
    <w:rsid w:val="009274A1"/>
    <w:rsid w:val="009278C0"/>
    <w:rsid w:val="009308C9"/>
    <w:rsid w:val="00931B76"/>
    <w:rsid w:val="00931F54"/>
    <w:rsid w:val="009339BA"/>
    <w:rsid w:val="00933EA7"/>
    <w:rsid w:val="009350FF"/>
    <w:rsid w:val="009358F6"/>
    <w:rsid w:val="00935FB8"/>
    <w:rsid w:val="00936EF8"/>
    <w:rsid w:val="00940FAC"/>
    <w:rsid w:val="0094103E"/>
    <w:rsid w:val="0094184E"/>
    <w:rsid w:val="00941AA8"/>
    <w:rsid w:val="00941ED4"/>
    <w:rsid w:val="00942B7A"/>
    <w:rsid w:val="00942D49"/>
    <w:rsid w:val="009433EC"/>
    <w:rsid w:val="00943878"/>
    <w:rsid w:val="00944186"/>
    <w:rsid w:val="00944683"/>
    <w:rsid w:val="00944D89"/>
    <w:rsid w:val="0094533D"/>
    <w:rsid w:val="009456AA"/>
    <w:rsid w:val="00951AA8"/>
    <w:rsid w:val="00951B16"/>
    <w:rsid w:val="00951FC4"/>
    <w:rsid w:val="00952600"/>
    <w:rsid w:val="0095260E"/>
    <w:rsid w:val="0095408E"/>
    <w:rsid w:val="0095788C"/>
    <w:rsid w:val="00957F1C"/>
    <w:rsid w:val="00960530"/>
    <w:rsid w:val="00961BA8"/>
    <w:rsid w:val="009633D8"/>
    <w:rsid w:val="00963860"/>
    <w:rsid w:val="00963C01"/>
    <w:rsid w:val="00964C87"/>
    <w:rsid w:val="00964DD1"/>
    <w:rsid w:val="00964FC4"/>
    <w:rsid w:val="00965A9C"/>
    <w:rsid w:val="0096604A"/>
    <w:rsid w:val="009665E1"/>
    <w:rsid w:val="009676F2"/>
    <w:rsid w:val="00967B92"/>
    <w:rsid w:val="00970D2F"/>
    <w:rsid w:val="009713DF"/>
    <w:rsid w:val="009715B0"/>
    <w:rsid w:val="00971DEC"/>
    <w:rsid w:val="00972807"/>
    <w:rsid w:val="00972957"/>
    <w:rsid w:val="009735EE"/>
    <w:rsid w:val="00973787"/>
    <w:rsid w:val="00977ED5"/>
    <w:rsid w:val="00982E54"/>
    <w:rsid w:val="009854AE"/>
    <w:rsid w:val="00986F33"/>
    <w:rsid w:val="00987012"/>
    <w:rsid w:val="00987B86"/>
    <w:rsid w:val="009903D3"/>
    <w:rsid w:val="00990B70"/>
    <w:rsid w:val="00992C69"/>
    <w:rsid w:val="00993BE5"/>
    <w:rsid w:val="00993F25"/>
    <w:rsid w:val="00994CDB"/>
    <w:rsid w:val="0099540B"/>
    <w:rsid w:val="00996514"/>
    <w:rsid w:val="00996FA3"/>
    <w:rsid w:val="009A2B97"/>
    <w:rsid w:val="009A2FC0"/>
    <w:rsid w:val="009A2FE5"/>
    <w:rsid w:val="009A3240"/>
    <w:rsid w:val="009A3870"/>
    <w:rsid w:val="009A4949"/>
    <w:rsid w:val="009A50DF"/>
    <w:rsid w:val="009A5491"/>
    <w:rsid w:val="009A588E"/>
    <w:rsid w:val="009A5BFA"/>
    <w:rsid w:val="009A6F74"/>
    <w:rsid w:val="009B0158"/>
    <w:rsid w:val="009B10E7"/>
    <w:rsid w:val="009B118F"/>
    <w:rsid w:val="009B12AF"/>
    <w:rsid w:val="009B15CC"/>
    <w:rsid w:val="009B16D4"/>
    <w:rsid w:val="009B1D84"/>
    <w:rsid w:val="009B2D49"/>
    <w:rsid w:val="009B2FFF"/>
    <w:rsid w:val="009B304D"/>
    <w:rsid w:val="009B325D"/>
    <w:rsid w:val="009B33A4"/>
    <w:rsid w:val="009B456F"/>
    <w:rsid w:val="009B5EB6"/>
    <w:rsid w:val="009C0200"/>
    <w:rsid w:val="009C0423"/>
    <w:rsid w:val="009C0640"/>
    <w:rsid w:val="009C0815"/>
    <w:rsid w:val="009C1121"/>
    <w:rsid w:val="009C2211"/>
    <w:rsid w:val="009C3694"/>
    <w:rsid w:val="009C479D"/>
    <w:rsid w:val="009C4B03"/>
    <w:rsid w:val="009C66BB"/>
    <w:rsid w:val="009C69EB"/>
    <w:rsid w:val="009C6DB8"/>
    <w:rsid w:val="009C6F6C"/>
    <w:rsid w:val="009C7659"/>
    <w:rsid w:val="009D35AB"/>
    <w:rsid w:val="009D3E00"/>
    <w:rsid w:val="009D47DF"/>
    <w:rsid w:val="009D4C20"/>
    <w:rsid w:val="009D5005"/>
    <w:rsid w:val="009D5210"/>
    <w:rsid w:val="009D7CED"/>
    <w:rsid w:val="009D7E6F"/>
    <w:rsid w:val="009E1686"/>
    <w:rsid w:val="009E1795"/>
    <w:rsid w:val="009E1C96"/>
    <w:rsid w:val="009E1DC3"/>
    <w:rsid w:val="009E1DC7"/>
    <w:rsid w:val="009E2658"/>
    <w:rsid w:val="009E2BC8"/>
    <w:rsid w:val="009E35F9"/>
    <w:rsid w:val="009E4D70"/>
    <w:rsid w:val="009E5304"/>
    <w:rsid w:val="009E5709"/>
    <w:rsid w:val="009E5796"/>
    <w:rsid w:val="009E5C28"/>
    <w:rsid w:val="009E60DB"/>
    <w:rsid w:val="009E63C1"/>
    <w:rsid w:val="009E6C23"/>
    <w:rsid w:val="009E7509"/>
    <w:rsid w:val="009F0105"/>
    <w:rsid w:val="009F14B3"/>
    <w:rsid w:val="009F1E00"/>
    <w:rsid w:val="009F242A"/>
    <w:rsid w:val="009F2A15"/>
    <w:rsid w:val="009F51AC"/>
    <w:rsid w:val="009F684C"/>
    <w:rsid w:val="009F6E68"/>
    <w:rsid w:val="009F7A44"/>
    <w:rsid w:val="00A00D48"/>
    <w:rsid w:val="00A00FCC"/>
    <w:rsid w:val="00A010FC"/>
    <w:rsid w:val="00A01F6F"/>
    <w:rsid w:val="00A02916"/>
    <w:rsid w:val="00A03E3E"/>
    <w:rsid w:val="00A04D90"/>
    <w:rsid w:val="00A058D2"/>
    <w:rsid w:val="00A06484"/>
    <w:rsid w:val="00A077F1"/>
    <w:rsid w:val="00A078F4"/>
    <w:rsid w:val="00A07DDC"/>
    <w:rsid w:val="00A10BFB"/>
    <w:rsid w:val="00A112A4"/>
    <w:rsid w:val="00A13D49"/>
    <w:rsid w:val="00A14732"/>
    <w:rsid w:val="00A14762"/>
    <w:rsid w:val="00A15329"/>
    <w:rsid w:val="00A167F6"/>
    <w:rsid w:val="00A1712B"/>
    <w:rsid w:val="00A17E05"/>
    <w:rsid w:val="00A20AAE"/>
    <w:rsid w:val="00A2157B"/>
    <w:rsid w:val="00A21958"/>
    <w:rsid w:val="00A21ABE"/>
    <w:rsid w:val="00A2210D"/>
    <w:rsid w:val="00A22763"/>
    <w:rsid w:val="00A24009"/>
    <w:rsid w:val="00A2435D"/>
    <w:rsid w:val="00A25401"/>
    <w:rsid w:val="00A26E2F"/>
    <w:rsid w:val="00A274F8"/>
    <w:rsid w:val="00A30ED1"/>
    <w:rsid w:val="00A346DF"/>
    <w:rsid w:val="00A349A8"/>
    <w:rsid w:val="00A36573"/>
    <w:rsid w:val="00A366F7"/>
    <w:rsid w:val="00A367B0"/>
    <w:rsid w:val="00A37012"/>
    <w:rsid w:val="00A40C9A"/>
    <w:rsid w:val="00A411CB"/>
    <w:rsid w:val="00A4226D"/>
    <w:rsid w:val="00A422D9"/>
    <w:rsid w:val="00A43419"/>
    <w:rsid w:val="00A44033"/>
    <w:rsid w:val="00A45105"/>
    <w:rsid w:val="00A46B88"/>
    <w:rsid w:val="00A46C08"/>
    <w:rsid w:val="00A47F24"/>
    <w:rsid w:val="00A50330"/>
    <w:rsid w:val="00A50D6C"/>
    <w:rsid w:val="00A52418"/>
    <w:rsid w:val="00A552BD"/>
    <w:rsid w:val="00A55AE1"/>
    <w:rsid w:val="00A60520"/>
    <w:rsid w:val="00A617FD"/>
    <w:rsid w:val="00A61AE4"/>
    <w:rsid w:val="00A61DE2"/>
    <w:rsid w:val="00A62AF1"/>
    <w:rsid w:val="00A62FAC"/>
    <w:rsid w:val="00A634C2"/>
    <w:rsid w:val="00A65237"/>
    <w:rsid w:val="00A6633A"/>
    <w:rsid w:val="00A667F7"/>
    <w:rsid w:val="00A66E54"/>
    <w:rsid w:val="00A70470"/>
    <w:rsid w:val="00A71D43"/>
    <w:rsid w:val="00A71F41"/>
    <w:rsid w:val="00A7323B"/>
    <w:rsid w:val="00A73B47"/>
    <w:rsid w:val="00A7426F"/>
    <w:rsid w:val="00A757A7"/>
    <w:rsid w:val="00A765C4"/>
    <w:rsid w:val="00A772D2"/>
    <w:rsid w:val="00A80A18"/>
    <w:rsid w:val="00A82D7B"/>
    <w:rsid w:val="00A836B9"/>
    <w:rsid w:val="00A84484"/>
    <w:rsid w:val="00A846AA"/>
    <w:rsid w:val="00A851A1"/>
    <w:rsid w:val="00A85366"/>
    <w:rsid w:val="00A85644"/>
    <w:rsid w:val="00A91942"/>
    <w:rsid w:val="00A924D4"/>
    <w:rsid w:val="00A9304A"/>
    <w:rsid w:val="00A943B4"/>
    <w:rsid w:val="00A96B4C"/>
    <w:rsid w:val="00A96E48"/>
    <w:rsid w:val="00AA20B3"/>
    <w:rsid w:val="00AA4490"/>
    <w:rsid w:val="00AA4618"/>
    <w:rsid w:val="00AA6242"/>
    <w:rsid w:val="00AA6465"/>
    <w:rsid w:val="00AA7C4E"/>
    <w:rsid w:val="00AB057B"/>
    <w:rsid w:val="00AB1A62"/>
    <w:rsid w:val="00AB215C"/>
    <w:rsid w:val="00AB289A"/>
    <w:rsid w:val="00AB330E"/>
    <w:rsid w:val="00AB3A68"/>
    <w:rsid w:val="00AB4583"/>
    <w:rsid w:val="00AB4EC4"/>
    <w:rsid w:val="00AB5030"/>
    <w:rsid w:val="00AB54D0"/>
    <w:rsid w:val="00AB593C"/>
    <w:rsid w:val="00AB70A6"/>
    <w:rsid w:val="00AC12D4"/>
    <w:rsid w:val="00AC2899"/>
    <w:rsid w:val="00AC2AC7"/>
    <w:rsid w:val="00AC3F98"/>
    <w:rsid w:val="00AC5226"/>
    <w:rsid w:val="00AC63FE"/>
    <w:rsid w:val="00AC7444"/>
    <w:rsid w:val="00AD0949"/>
    <w:rsid w:val="00AD0A1A"/>
    <w:rsid w:val="00AD1592"/>
    <w:rsid w:val="00AD186E"/>
    <w:rsid w:val="00AD3F08"/>
    <w:rsid w:val="00AD3F9B"/>
    <w:rsid w:val="00AD58BF"/>
    <w:rsid w:val="00AD594A"/>
    <w:rsid w:val="00AD5B79"/>
    <w:rsid w:val="00AD6BA6"/>
    <w:rsid w:val="00AD6C92"/>
    <w:rsid w:val="00AD7D52"/>
    <w:rsid w:val="00AE0676"/>
    <w:rsid w:val="00AE382E"/>
    <w:rsid w:val="00AE3DD6"/>
    <w:rsid w:val="00AE46C5"/>
    <w:rsid w:val="00AE46E6"/>
    <w:rsid w:val="00AE4B6D"/>
    <w:rsid w:val="00AE5A43"/>
    <w:rsid w:val="00AE64AF"/>
    <w:rsid w:val="00AE6616"/>
    <w:rsid w:val="00AE6F72"/>
    <w:rsid w:val="00AE7255"/>
    <w:rsid w:val="00AF2079"/>
    <w:rsid w:val="00AF2867"/>
    <w:rsid w:val="00AF317B"/>
    <w:rsid w:val="00AF4BE8"/>
    <w:rsid w:val="00AF5228"/>
    <w:rsid w:val="00AF6F36"/>
    <w:rsid w:val="00AF6F8D"/>
    <w:rsid w:val="00B00C96"/>
    <w:rsid w:val="00B01B02"/>
    <w:rsid w:val="00B0237D"/>
    <w:rsid w:val="00B024E3"/>
    <w:rsid w:val="00B03564"/>
    <w:rsid w:val="00B037A8"/>
    <w:rsid w:val="00B04159"/>
    <w:rsid w:val="00B0465C"/>
    <w:rsid w:val="00B04EBC"/>
    <w:rsid w:val="00B05035"/>
    <w:rsid w:val="00B052CD"/>
    <w:rsid w:val="00B05357"/>
    <w:rsid w:val="00B06411"/>
    <w:rsid w:val="00B07497"/>
    <w:rsid w:val="00B0772B"/>
    <w:rsid w:val="00B12903"/>
    <w:rsid w:val="00B14975"/>
    <w:rsid w:val="00B14AA9"/>
    <w:rsid w:val="00B14C33"/>
    <w:rsid w:val="00B14EF5"/>
    <w:rsid w:val="00B1668F"/>
    <w:rsid w:val="00B20B17"/>
    <w:rsid w:val="00B21F4D"/>
    <w:rsid w:val="00B22E8E"/>
    <w:rsid w:val="00B236CB"/>
    <w:rsid w:val="00B23BBA"/>
    <w:rsid w:val="00B23F8C"/>
    <w:rsid w:val="00B245B6"/>
    <w:rsid w:val="00B24F62"/>
    <w:rsid w:val="00B26189"/>
    <w:rsid w:val="00B2711B"/>
    <w:rsid w:val="00B300F0"/>
    <w:rsid w:val="00B30799"/>
    <w:rsid w:val="00B30F88"/>
    <w:rsid w:val="00B3197C"/>
    <w:rsid w:val="00B32300"/>
    <w:rsid w:val="00B32AA9"/>
    <w:rsid w:val="00B33509"/>
    <w:rsid w:val="00B33BDA"/>
    <w:rsid w:val="00B33BDB"/>
    <w:rsid w:val="00B33E3B"/>
    <w:rsid w:val="00B35C9D"/>
    <w:rsid w:val="00B366C3"/>
    <w:rsid w:val="00B36F61"/>
    <w:rsid w:val="00B40AAA"/>
    <w:rsid w:val="00B40BF0"/>
    <w:rsid w:val="00B41915"/>
    <w:rsid w:val="00B41FB8"/>
    <w:rsid w:val="00B42CDF"/>
    <w:rsid w:val="00B43512"/>
    <w:rsid w:val="00B43E9D"/>
    <w:rsid w:val="00B44493"/>
    <w:rsid w:val="00B44921"/>
    <w:rsid w:val="00B45644"/>
    <w:rsid w:val="00B4735C"/>
    <w:rsid w:val="00B474D3"/>
    <w:rsid w:val="00B47602"/>
    <w:rsid w:val="00B50E83"/>
    <w:rsid w:val="00B50F52"/>
    <w:rsid w:val="00B527B8"/>
    <w:rsid w:val="00B5291F"/>
    <w:rsid w:val="00B52FBB"/>
    <w:rsid w:val="00B53C6A"/>
    <w:rsid w:val="00B53F56"/>
    <w:rsid w:val="00B552D0"/>
    <w:rsid w:val="00B57FD2"/>
    <w:rsid w:val="00B600D3"/>
    <w:rsid w:val="00B60234"/>
    <w:rsid w:val="00B61A9F"/>
    <w:rsid w:val="00B61BC9"/>
    <w:rsid w:val="00B62ECA"/>
    <w:rsid w:val="00B63112"/>
    <w:rsid w:val="00B63AB6"/>
    <w:rsid w:val="00B6497A"/>
    <w:rsid w:val="00B64B04"/>
    <w:rsid w:val="00B64BE6"/>
    <w:rsid w:val="00B64DFC"/>
    <w:rsid w:val="00B65498"/>
    <w:rsid w:val="00B6567A"/>
    <w:rsid w:val="00B66179"/>
    <w:rsid w:val="00B6636B"/>
    <w:rsid w:val="00B663A8"/>
    <w:rsid w:val="00B663CF"/>
    <w:rsid w:val="00B664A2"/>
    <w:rsid w:val="00B66F7E"/>
    <w:rsid w:val="00B70922"/>
    <w:rsid w:val="00B70A50"/>
    <w:rsid w:val="00B71956"/>
    <w:rsid w:val="00B72748"/>
    <w:rsid w:val="00B733D3"/>
    <w:rsid w:val="00B7343B"/>
    <w:rsid w:val="00B73949"/>
    <w:rsid w:val="00B73997"/>
    <w:rsid w:val="00B73D2A"/>
    <w:rsid w:val="00B75995"/>
    <w:rsid w:val="00B769B5"/>
    <w:rsid w:val="00B77920"/>
    <w:rsid w:val="00B81C47"/>
    <w:rsid w:val="00B846F0"/>
    <w:rsid w:val="00B85AD9"/>
    <w:rsid w:val="00B86D06"/>
    <w:rsid w:val="00B86DFD"/>
    <w:rsid w:val="00B87296"/>
    <w:rsid w:val="00B910B1"/>
    <w:rsid w:val="00B92D55"/>
    <w:rsid w:val="00B93314"/>
    <w:rsid w:val="00B93481"/>
    <w:rsid w:val="00B93C23"/>
    <w:rsid w:val="00B9430E"/>
    <w:rsid w:val="00B949DE"/>
    <w:rsid w:val="00B95282"/>
    <w:rsid w:val="00B95536"/>
    <w:rsid w:val="00B95AE2"/>
    <w:rsid w:val="00B95E34"/>
    <w:rsid w:val="00B964AD"/>
    <w:rsid w:val="00B96CB3"/>
    <w:rsid w:val="00B971F3"/>
    <w:rsid w:val="00BA02C5"/>
    <w:rsid w:val="00BA043D"/>
    <w:rsid w:val="00BA0A64"/>
    <w:rsid w:val="00BA0F5C"/>
    <w:rsid w:val="00BA246D"/>
    <w:rsid w:val="00BA3562"/>
    <w:rsid w:val="00BA35F7"/>
    <w:rsid w:val="00BA4943"/>
    <w:rsid w:val="00BA52B2"/>
    <w:rsid w:val="00BA670F"/>
    <w:rsid w:val="00BA7F43"/>
    <w:rsid w:val="00BB0209"/>
    <w:rsid w:val="00BB0261"/>
    <w:rsid w:val="00BB0C63"/>
    <w:rsid w:val="00BB33B1"/>
    <w:rsid w:val="00BB43AA"/>
    <w:rsid w:val="00BB4720"/>
    <w:rsid w:val="00BB476B"/>
    <w:rsid w:val="00BB5211"/>
    <w:rsid w:val="00BB6663"/>
    <w:rsid w:val="00BB7C97"/>
    <w:rsid w:val="00BC0D9A"/>
    <w:rsid w:val="00BC1860"/>
    <w:rsid w:val="00BC1938"/>
    <w:rsid w:val="00BC290D"/>
    <w:rsid w:val="00BC438F"/>
    <w:rsid w:val="00BC44E7"/>
    <w:rsid w:val="00BC58F0"/>
    <w:rsid w:val="00BC5ADD"/>
    <w:rsid w:val="00BC734B"/>
    <w:rsid w:val="00BD5DC3"/>
    <w:rsid w:val="00BD6674"/>
    <w:rsid w:val="00BD7594"/>
    <w:rsid w:val="00BE15A5"/>
    <w:rsid w:val="00BE17FB"/>
    <w:rsid w:val="00BE24F4"/>
    <w:rsid w:val="00BE3EEC"/>
    <w:rsid w:val="00BE42D5"/>
    <w:rsid w:val="00BE5191"/>
    <w:rsid w:val="00BE5C05"/>
    <w:rsid w:val="00BE6D8F"/>
    <w:rsid w:val="00BE6F31"/>
    <w:rsid w:val="00BF12A7"/>
    <w:rsid w:val="00BF135A"/>
    <w:rsid w:val="00BF1479"/>
    <w:rsid w:val="00BF1B92"/>
    <w:rsid w:val="00BF2DEA"/>
    <w:rsid w:val="00BF3A14"/>
    <w:rsid w:val="00BF41EE"/>
    <w:rsid w:val="00BF4265"/>
    <w:rsid w:val="00BF4C84"/>
    <w:rsid w:val="00BF4EA1"/>
    <w:rsid w:val="00BF5C56"/>
    <w:rsid w:val="00BF6C28"/>
    <w:rsid w:val="00BF7529"/>
    <w:rsid w:val="00BF761E"/>
    <w:rsid w:val="00BF7AD2"/>
    <w:rsid w:val="00C012F6"/>
    <w:rsid w:val="00C01ADF"/>
    <w:rsid w:val="00C02310"/>
    <w:rsid w:val="00C02F78"/>
    <w:rsid w:val="00C03D8A"/>
    <w:rsid w:val="00C03F7B"/>
    <w:rsid w:val="00C04FA0"/>
    <w:rsid w:val="00C0559B"/>
    <w:rsid w:val="00C06512"/>
    <w:rsid w:val="00C068A7"/>
    <w:rsid w:val="00C06B0A"/>
    <w:rsid w:val="00C1042E"/>
    <w:rsid w:val="00C116AA"/>
    <w:rsid w:val="00C1235E"/>
    <w:rsid w:val="00C12E58"/>
    <w:rsid w:val="00C130C0"/>
    <w:rsid w:val="00C15172"/>
    <w:rsid w:val="00C16830"/>
    <w:rsid w:val="00C16F1F"/>
    <w:rsid w:val="00C1754F"/>
    <w:rsid w:val="00C17B73"/>
    <w:rsid w:val="00C20AE4"/>
    <w:rsid w:val="00C20C22"/>
    <w:rsid w:val="00C2294C"/>
    <w:rsid w:val="00C23793"/>
    <w:rsid w:val="00C23D0F"/>
    <w:rsid w:val="00C23D8D"/>
    <w:rsid w:val="00C241E5"/>
    <w:rsid w:val="00C244B1"/>
    <w:rsid w:val="00C24C67"/>
    <w:rsid w:val="00C24EEA"/>
    <w:rsid w:val="00C24FC4"/>
    <w:rsid w:val="00C2527C"/>
    <w:rsid w:val="00C26F3D"/>
    <w:rsid w:val="00C27E40"/>
    <w:rsid w:val="00C3087D"/>
    <w:rsid w:val="00C32761"/>
    <w:rsid w:val="00C33D65"/>
    <w:rsid w:val="00C353C8"/>
    <w:rsid w:val="00C35D49"/>
    <w:rsid w:val="00C367C3"/>
    <w:rsid w:val="00C36BE3"/>
    <w:rsid w:val="00C37859"/>
    <w:rsid w:val="00C40F27"/>
    <w:rsid w:val="00C4234A"/>
    <w:rsid w:val="00C42955"/>
    <w:rsid w:val="00C4313E"/>
    <w:rsid w:val="00C431B0"/>
    <w:rsid w:val="00C457BB"/>
    <w:rsid w:val="00C459BC"/>
    <w:rsid w:val="00C464FC"/>
    <w:rsid w:val="00C46A75"/>
    <w:rsid w:val="00C475F5"/>
    <w:rsid w:val="00C47986"/>
    <w:rsid w:val="00C47FEC"/>
    <w:rsid w:val="00C5071C"/>
    <w:rsid w:val="00C50A05"/>
    <w:rsid w:val="00C516B3"/>
    <w:rsid w:val="00C52F05"/>
    <w:rsid w:val="00C5376D"/>
    <w:rsid w:val="00C538E9"/>
    <w:rsid w:val="00C5403E"/>
    <w:rsid w:val="00C545E3"/>
    <w:rsid w:val="00C56CE1"/>
    <w:rsid w:val="00C60220"/>
    <w:rsid w:val="00C62F92"/>
    <w:rsid w:val="00C640A1"/>
    <w:rsid w:val="00C648FE"/>
    <w:rsid w:val="00C6530D"/>
    <w:rsid w:val="00C65C88"/>
    <w:rsid w:val="00C6653F"/>
    <w:rsid w:val="00C67694"/>
    <w:rsid w:val="00C7015C"/>
    <w:rsid w:val="00C714FA"/>
    <w:rsid w:val="00C72115"/>
    <w:rsid w:val="00C7246B"/>
    <w:rsid w:val="00C727AB"/>
    <w:rsid w:val="00C729C7"/>
    <w:rsid w:val="00C73181"/>
    <w:rsid w:val="00C73E7E"/>
    <w:rsid w:val="00C73FEC"/>
    <w:rsid w:val="00C74B03"/>
    <w:rsid w:val="00C75E70"/>
    <w:rsid w:val="00C76126"/>
    <w:rsid w:val="00C76F8C"/>
    <w:rsid w:val="00C800A2"/>
    <w:rsid w:val="00C814C8"/>
    <w:rsid w:val="00C8288D"/>
    <w:rsid w:val="00C828CE"/>
    <w:rsid w:val="00C838BB"/>
    <w:rsid w:val="00C845BF"/>
    <w:rsid w:val="00C84D9C"/>
    <w:rsid w:val="00C84EE0"/>
    <w:rsid w:val="00C85376"/>
    <w:rsid w:val="00C92394"/>
    <w:rsid w:val="00C927AD"/>
    <w:rsid w:val="00C95339"/>
    <w:rsid w:val="00C955D4"/>
    <w:rsid w:val="00C95B01"/>
    <w:rsid w:val="00C96710"/>
    <w:rsid w:val="00CA075C"/>
    <w:rsid w:val="00CA140A"/>
    <w:rsid w:val="00CA15D6"/>
    <w:rsid w:val="00CA32F2"/>
    <w:rsid w:val="00CA4706"/>
    <w:rsid w:val="00CA6CFA"/>
    <w:rsid w:val="00CB0536"/>
    <w:rsid w:val="00CB1BD5"/>
    <w:rsid w:val="00CB2BA2"/>
    <w:rsid w:val="00CB3449"/>
    <w:rsid w:val="00CB469F"/>
    <w:rsid w:val="00CB5904"/>
    <w:rsid w:val="00CB62F8"/>
    <w:rsid w:val="00CB6522"/>
    <w:rsid w:val="00CB6710"/>
    <w:rsid w:val="00CB6863"/>
    <w:rsid w:val="00CB772B"/>
    <w:rsid w:val="00CB7E5C"/>
    <w:rsid w:val="00CC06B0"/>
    <w:rsid w:val="00CC0E09"/>
    <w:rsid w:val="00CC1245"/>
    <w:rsid w:val="00CC25C6"/>
    <w:rsid w:val="00CC35C4"/>
    <w:rsid w:val="00CC7291"/>
    <w:rsid w:val="00CD0D84"/>
    <w:rsid w:val="00CD0D92"/>
    <w:rsid w:val="00CD4910"/>
    <w:rsid w:val="00CD4D55"/>
    <w:rsid w:val="00CD56CE"/>
    <w:rsid w:val="00CD79F3"/>
    <w:rsid w:val="00CE1104"/>
    <w:rsid w:val="00CE1823"/>
    <w:rsid w:val="00CE233C"/>
    <w:rsid w:val="00CE3018"/>
    <w:rsid w:val="00CE3360"/>
    <w:rsid w:val="00CE3882"/>
    <w:rsid w:val="00CE3C23"/>
    <w:rsid w:val="00CE4781"/>
    <w:rsid w:val="00CE6329"/>
    <w:rsid w:val="00CE6EBD"/>
    <w:rsid w:val="00CF03FA"/>
    <w:rsid w:val="00CF0710"/>
    <w:rsid w:val="00CF15BD"/>
    <w:rsid w:val="00CF1BFE"/>
    <w:rsid w:val="00CF2430"/>
    <w:rsid w:val="00CF3548"/>
    <w:rsid w:val="00CF5B28"/>
    <w:rsid w:val="00CF5C7A"/>
    <w:rsid w:val="00CF66B9"/>
    <w:rsid w:val="00CF699B"/>
    <w:rsid w:val="00CF78A3"/>
    <w:rsid w:val="00D02379"/>
    <w:rsid w:val="00D02D4A"/>
    <w:rsid w:val="00D03175"/>
    <w:rsid w:val="00D03401"/>
    <w:rsid w:val="00D0364D"/>
    <w:rsid w:val="00D04F23"/>
    <w:rsid w:val="00D0550D"/>
    <w:rsid w:val="00D06E51"/>
    <w:rsid w:val="00D0759A"/>
    <w:rsid w:val="00D07D42"/>
    <w:rsid w:val="00D106C9"/>
    <w:rsid w:val="00D1117A"/>
    <w:rsid w:val="00D12428"/>
    <w:rsid w:val="00D13BD5"/>
    <w:rsid w:val="00D14D37"/>
    <w:rsid w:val="00D16DCA"/>
    <w:rsid w:val="00D16EEC"/>
    <w:rsid w:val="00D203BE"/>
    <w:rsid w:val="00D2062E"/>
    <w:rsid w:val="00D20D3A"/>
    <w:rsid w:val="00D20E8C"/>
    <w:rsid w:val="00D212AC"/>
    <w:rsid w:val="00D218B9"/>
    <w:rsid w:val="00D22DA2"/>
    <w:rsid w:val="00D24ED5"/>
    <w:rsid w:val="00D25A60"/>
    <w:rsid w:val="00D25BD1"/>
    <w:rsid w:val="00D261B7"/>
    <w:rsid w:val="00D305AE"/>
    <w:rsid w:val="00D30710"/>
    <w:rsid w:val="00D309FE"/>
    <w:rsid w:val="00D32A63"/>
    <w:rsid w:val="00D3311A"/>
    <w:rsid w:val="00D336D1"/>
    <w:rsid w:val="00D33BE2"/>
    <w:rsid w:val="00D34A99"/>
    <w:rsid w:val="00D34B5C"/>
    <w:rsid w:val="00D353B8"/>
    <w:rsid w:val="00D35B92"/>
    <w:rsid w:val="00D36450"/>
    <w:rsid w:val="00D36DB6"/>
    <w:rsid w:val="00D37598"/>
    <w:rsid w:val="00D400E2"/>
    <w:rsid w:val="00D4011B"/>
    <w:rsid w:val="00D40761"/>
    <w:rsid w:val="00D41356"/>
    <w:rsid w:val="00D420C3"/>
    <w:rsid w:val="00D42879"/>
    <w:rsid w:val="00D42E03"/>
    <w:rsid w:val="00D433A6"/>
    <w:rsid w:val="00D43A8F"/>
    <w:rsid w:val="00D43BC4"/>
    <w:rsid w:val="00D4585C"/>
    <w:rsid w:val="00D46451"/>
    <w:rsid w:val="00D465F9"/>
    <w:rsid w:val="00D46D3F"/>
    <w:rsid w:val="00D47145"/>
    <w:rsid w:val="00D47884"/>
    <w:rsid w:val="00D5008F"/>
    <w:rsid w:val="00D52A4D"/>
    <w:rsid w:val="00D53076"/>
    <w:rsid w:val="00D53411"/>
    <w:rsid w:val="00D539EA"/>
    <w:rsid w:val="00D55030"/>
    <w:rsid w:val="00D551BA"/>
    <w:rsid w:val="00D571AE"/>
    <w:rsid w:val="00D57565"/>
    <w:rsid w:val="00D607F9"/>
    <w:rsid w:val="00D60C8A"/>
    <w:rsid w:val="00D615A2"/>
    <w:rsid w:val="00D61CAA"/>
    <w:rsid w:val="00D61F0C"/>
    <w:rsid w:val="00D6223F"/>
    <w:rsid w:val="00D62F94"/>
    <w:rsid w:val="00D62FB3"/>
    <w:rsid w:val="00D63B9C"/>
    <w:rsid w:val="00D652F2"/>
    <w:rsid w:val="00D65D61"/>
    <w:rsid w:val="00D67197"/>
    <w:rsid w:val="00D70272"/>
    <w:rsid w:val="00D72BDC"/>
    <w:rsid w:val="00D73308"/>
    <w:rsid w:val="00D742B0"/>
    <w:rsid w:val="00D7481A"/>
    <w:rsid w:val="00D7493D"/>
    <w:rsid w:val="00D74991"/>
    <w:rsid w:val="00D74EFA"/>
    <w:rsid w:val="00D77DE1"/>
    <w:rsid w:val="00D8008C"/>
    <w:rsid w:val="00D80735"/>
    <w:rsid w:val="00D81E24"/>
    <w:rsid w:val="00D824F8"/>
    <w:rsid w:val="00D83510"/>
    <w:rsid w:val="00D84178"/>
    <w:rsid w:val="00D8458B"/>
    <w:rsid w:val="00D84753"/>
    <w:rsid w:val="00D848EB"/>
    <w:rsid w:val="00D85C2A"/>
    <w:rsid w:val="00D85D87"/>
    <w:rsid w:val="00D875FE"/>
    <w:rsid w:val="00D8794D"/>
    <w:rsid w:val="00D87B83"/>
    <w:rsid w:val="00D87FA7"/>
    <w:rsid w:val="00D9003E"/>
    <w:rsid w:val="00D903EA"/>
    <w:rsid w:val="00D9124F"/>
    <w:rsid w:val="00D92AD1"/>
    <w:rsid w:val="00D9361E"/>
    <w:rsid w:val="00D9430D"/>
    <w:rsid w:val="00D947AC"/>
    <w:rsid w:val="00D94CBD"/>
    <w:rsid w:val="00D9549C"/>
    <w:rsid w:val="00D95958"/>
    <w:rsid w:val="00D95B9B"/>
    <w:rsid w:val="00D96086"/>
    <w:rsid w:val="00D96CFD"/>
    <w:rsid w:val="00D970F4"/>
    <w:rsid w:val="00D97829"/>
    <w:rsid w:val="00DA0071"/>
    <w:rsid w:val="00DA20DC"/>
    <w:rsid w:val="00DA232D"/>
    <w:rsid w:val="00DA370C"/>
    <w:rsid w:val="00DA4022"/>
    <w:rsid w:val="00DA7350"/>
    <w:rsid w:val="00DB02EC"/>
    <w:rsid w:val="00DB1479"/>
    <w:rsid w:val="00DB1665"/>
    <w:rsid w:val="00DB4312"/>
    <w:rsid w:val="00DB5742"/>
    <w:rsid w:val="00DB6772"/>
    <w:rsid w:val="00DB67DE"/>
    <w:rsid w:val="00DB7711"/>
    <w:rsid w:val="00DB7CA3"/>
    <w:rsid w:val="00DC01A0"/>
    <w:rsid w:val="00DC0B62"/>
    <w:rsid w:val="00DC0D15"/>
    <w:rsid w:val="00DC25C3"/>
    <w:rsid w:val="00DC28B4"/>
    <w:rsid w:val="00DC5734"/>
    <w:rsid w:val="00DC582F"/>
    <w:rsid w:val="00DC6220"/>
    <w:rsid w:val="00DC7300"/>
    <w:rsid w:val="00DC7921"/>
    <w:rsid w:val="00DD0406"/>
    <w:rsid w:val="00DD1D0B"/>
    <w:rsid w:val="00DD1E2B"/>
    <w:rsid w:val="00DD2CAB"/>
    <w:rsid w:val="00DD4AFA"/>
    <w:rsid w:val="00DD4E49"/>
    <w:rsid w:val="00DD66BF"/>
    <w:rsid w:val="00DD6C5D"/>
    <w:rsid w:val="00DD7036"/>
    <w:rsid w:val="00DD7786"/>
    <w:rsid w:val="00DD7983"/>
    <w:rsid w:val="00DE0761"/>
    <w:rsid w:val="00DE0CA6"/>
    <w:rsid w:val="00DE168B"/>
    <w:rsid w:val="00DE39E6"/>
    <w:rsid w:val="00DE4450"/>
    <w:rsid w:val="00DE59EF"/>
    <w:rsid w:val="00DE6F7D"/>
    <w:rsid w:val="00DF0AA1"/>
    <w:rsid w:val="00DF1B5C"/>
    <w:rsid w:val="00DF26F9"/>
    <w:rsid w:val="00DF277F"/>
    <w:rsid w:val="00DF31C5"/>
    <w:rsid w:val="00DF57C0"/>
    <w:rsid w:val="00DF5C32"/>
    <w:rsid w:val="00DF73B2"/>
    <w:rsid w:val="00DF7D5F"/>
    <w:rsid w:val="00DF7D78"/>
    <w:rsid w:val="00DF7F83"/>
    <w:rsid w:val="00DF7F8C"/>
    <w:rsid w:val="00E017B5"/>
    <w:rsid w:val="00E02A25"/>
    <w:rsid w:val="00E02BAA"/>
    <w:rsid w:val="00E036DE"/>
    <w:rsid w:val="00E04896"/>
    <w:rsid w:val="00E05469"/>
    <w:rsid w:val="00E069AB"/>
    <w:rsid w:val="00E07325"/>
    <w:rsid w:val="00E0751E"/>
    <w:rsid w:val="00E075FD"/>
    <w:rsid w:val="00E07D79"/>
    <w:rsid w:val="00E11C76"/>
    <w:rsid w:val="00E1307C"/>
    <w:rsid w:val="00E13992"/>
    <w:rsid w:val="00E13BDD"/>
    <w:rsid w:val="00E145A0"/>
    <w:rsid w:val="00E166E7"/>
    <w:rsid w:val="00E16773"/>
    <w:rsid w:val="00E17906"/>
    <w:rsid w:val="00E17A88"/>
    <w:rsid w:val="00E213E6"/>
    <w:rsid w:val="00E21727"/>
    <w:rsid w:val="00E219A0"/>
    <w:rsid w:val="00E23963"/>
    <w:rsid w:val="00E23CD9"/>
    <w:rsid w:val="00E252EE"/>
    <w:rsid w:val="00E25998"/>
    <w:rsid w:val="00E25CDC"/>
    <w:rsid w:val="00E25F3C"/>
    <w:rsid w:val="00E26165"/>
    <w:rsid w:val="00E2780A"/>
    <w:rsid w:val="00E27890"/>
    <w:rsid w:val="00E27A3B"/>
    <w:rsid w:val="00E27D39"/>
    <w:rsid w:val="00E27D3A"/>
    <w:rsid w:val="00E30E43"/>
    <w:rsid w:val="00E312FD"/>
    <w:rsid w:val="00E31E4C"/>
    <w:rsid w:val="00E33AE8"/>
    <w:rsid w:val="00E3414A"/>
    <w:rsid w:val="00E3535A"/>
    <w:rsid w:val="00E3547B"/>
    <w:rsid w:val="00E35936"/>
    <w:rsid w:val="00E35988"/>
    <w:rsid w:val="00E366EF"/>
    <w:rsid w:val="00E36774"/>
    <w:rsid w:val="00E378FE"/>
    <w:rsid w:val="00E37CB9"/>
    <w:rsid w:val="00E37DAB"/>
    <w:rsid w:val="00E40B00"/>
    <w:rsid w:val="00E447E6"/>
    <w:rsid w:val="00E4484A"/>
    <w:rsid w:val="00E45450"/>
    <w:rsid w:val="00E46461"/>
    <w:rsid w:val="00E51E30"/>
    <w:rsid w:val="00E51FAE"/>
    <w:rsid w:val="00E527AF"/>
    <w:rsid w:val="00E52DAB"/>
    <w:rsid w:val="00E5397B"/>
    <w:rsid w:val="00E53D6F"/>
    <w:rsid w:val="00E5547F"/>
    <w:rsid w:val="00E56DA6"/>
    <w:rsid w:val="00E57270"/>
    <w:rsid w:val="00E61CEE"/>
    <w:rsid w:val="00E62DC3"/>
    <w:rsid w:val="00E62E0D"/>
    <w:rsid w:val="00E63BB3"/>
    <w:rsid w:val="00E63CE5"/>
    <w:rsid w:val="00E6474F"/>
    <w:rsid w:val="00E65016"/>
    <w:rsid w:val="00E650DC"/>
    <w:rsid w:val="00E654DD"/>
    <w:rsid w:val="00E6589F"/>
    <w:rsid w:val="00E66862"/>
    <w:rsid w:val="00E679E0"/>
    <w:rsid w:val="00E67B38"/>
    <w:rsid w:val="00E70272"/>
    <w:rsid w:val="00E71C0F"/>
    <w:rsid w:val="00E73B64"/>
    <w:rsid w:val="00E73FE4"/>
    <w:rsid w:val="00E745B2"/>
    <w:rsid w:val="00E74CDD"/>
    <w:rsid w:val="00E77A40"/>
    <w:rsid w:val="00E77A98"/>
    <w:rsid w:val="00E77EAE"/>
    <w:rsid w:val="00E828CD"/>
    <w:rsid w:val="00E833FE"/>
    <w:rsid w:val="00E84261"/>
    <w:rsid w:val="00E844CE"/>
    <w:rsid w:val="00E84858"/>
    <w:rsid w:val="00E84A18"/>
    <w:rsid w:val="00E84D03"/>
    <w:rsid w:val="00E86107"/>
    <w:rsid w:val="00E86962"/>
    <w:rsid w:val="00E90488"/>
    <w:rsid w:val="00E90B4D"/>
    <w:rsid w:val="00E90C89"/>
    <w:rsid w:val="00E91254"/>
    <w:rsid w:val="00E91D5E"/>
    <w:rsid w:val="00E92291"/>
    <w:rsid w:val="00E932E3"/>
    <w:rsid w:val="00E93808"/>
    <w:rsid w:val="00E94AAD"/>
    <w:rsid w:val="00E958CF"/>
    <w:rsid w:val="00E95B2E"/>
    <w:rsid w:val="00E97F9C"/>
    <w:rsid w:val="00EA041F"/>
    <w:rsid w:val="00EA09ED"/>
    <w:rsid w:val="00EA122D"/>
    <w:rsid w:val="00EA16FC"/>
    <w:rsid w:val="00EA2D2D"/>
    <w:rsid w:val="00EA3DB2"/>
    <w:rsid w:val="00EA4055"/>
    <w:rsid w:val="00EA4B83"/>
    <w:rsid w:val="00EA4FAC"/>
    <w:rsid w:val="00EA575D"/>
    <w:rsid w:val="00EA6636"/>
    <w:rsid w:val="00EA7DAF"/>
    <w:rsid w:val="00EB01C8"/>
    <w:rsid w:val="00EB0ED0"/>
    <w:rsid w:val="00EB1264"/>
    <w:rsid w:val="00EB1792"/>
    <w:rsid w:val="00EB392F"/>
    <w:rsid w:val="00EB3C58"/>
    <w:rsid w:val="00EB4024"/>
    <w:rsid w:val="00EB41B3"/>
    <w:rsid w:val="00EB4C7E"/>
    <w:rsid w:val="00EB6177"/>
    <w:rsid w:val="00EB7BB9"/>
    <w:rsid w:val="00EC0345"/>
    <w:rsid w:val="00EC0BA5"/>
    <w:rsid w:val="00EC277E"/>
    <w:rsid w:val="00EC2916"/>
    <w:rsid w:val="00EC37D3"/>
    <w:rsid w:val="00EC3839"/>
    <w:rsid w:val="00EC39BA"/>
    <w:rsid w:val="00EC3CCA"/>
    <w:rsid w:val="00EC5E16"/>
    <w:rsid w:val="00EC6CED"/>
    <w:rsid w:val="00EC743B"/>
    <w:rsid w:val="00ED0C8B"/>
    <w:rsid w:val="00ED1828"/>
    <w:rsid w:val="00ED1BCE"/>
    <w:rsid w:val="00ED2C77"/>
    <w:rsid w:val="00ED514C"/>
    <w:rsid w:val="00ED55F1"/>
    <w:rsid w:val="00ED590F"/>
    <w:rsid w:val="00ED5A55"/>
    <w:rsid w:val="00ED60C4"/>
    <w:rsid w:val="00ED62E9"/>
    <w:rsid w:val="00ED7CEE"/>
    <w:rsid w:val="00EE2C72"/>
    <w:rsid w:val="00EE2DD2"/>
    <w:rsid w:val="00EE4462"/>
    <w:rsid w:val="00EE4B36"/>
    <w:rsid w:val="00EE527E"/>
    <w:rsid w:val="00EE561A"/>
    <w:rsid w:val="00EE60B4"/>
    <w:rsid w:val="00EE7335"/>
    <w:rsid w:val="00EF0979"/>
    <w:rsid w:val="00EF1F60"/>
    <w:rsid w:val="00EF2554"/>
    <w:rsid w:val="00EF2654"/>
    <w:rsid w:val="00EF4031"/>
    <w:rsid w:val="00EF48A8"/>
    <w:rsid w:val="00EF52CB"/>
    <w:rsid w:val="00EF550A"/>
    <w:rsid w:val="00EF5D18"/>
    <w:rsid w:val="00F006F9"/>
    <w:rsid w:val="00F019EE"/>
    <w:rsid w:val="00F03279"/>
    <w:rsid w:val="00F04932"/>
    <w:rsid w:val="00F058A7"/>
    <w:rsid w:val="00F07EC4"/>
    <w:rsid w:val="00F10EC7"/>
    <w:rsid w:val="00F10FF7"/>
    <w:rsid w:val="00F125E0"/>
    <w:rsid w:val="00F129D4"/>
    <w:rsid w:val="00F137D4"/>
    <w:rsid w:val="00F142D0"/>
    <w:rsid w:val="00F146DF"/>
    <w:rsid w:val="00F14D0A"/>
    <w:rsid w:val="00F16C50"/>
    <w:rsid w:val="00F16DB5"/>
    <w:rsid w:val="00F16DD4"/>
    <w:rsid w:val="00F20155"/>
    <w:rsid w:val="00F20249"/>
    <w:rsid w:val="00F20364"/>
    <w:rsid w:val="00F20F7F"/>
    <w:rsid w:val="00F2216F"/>
    <w:rsid w:val="00F231B3"/>
    <w:rsid w:val="00F24840"/>
    <w:rsid w:val="00F24BC6"/>
    <w:rsid w:val="00F25BF8"/>
    <w:rsid w:val="00F2790D"/>
    <w:rsid w:val="00F27BA1"/>
    <w:rsid w:val="00F322EE"/>
    <w:rsid w:val="00F33000"/>
    <w:rsid w:val="00F332F0"/>
    <w:rsid w:val="00F33B83"/>
    <w:rsid w:val="00F35A10"/>
    <w:rsid w:val="00F37264"/>
    <w:rsid w:val="00F372AE"/>
    <w:rsid w:val="00F3772D"/>
    <w:rsid w:val="00F37934"/>
    <w:rsid w:val="00F37C90"/>
    <w:rsid w:val="00F40B56"/>
    <w:rsid w:val="00F4138C"/>
    <w:rsid w:val="00F4183F"/>
    <w:rsid w:val="00F4196B"/>
    <w:rsid w:val="00F41A3B"/>
    <w:rsid w:val="00F420D3"/>
    <w:rsid w:val="00F42D08"/>
    <w:rsid w:val="00F441F4"/>
    <w:rsid w:val="00F444DF"/>
    <w:rsid w:val="00F45702"/>
    <w:rsid w:val="00F45B3D"/>
    <w:rsid w:val="00F468BE"/>
    <w:rsid w:val="00F5171F"/>
    <w:rsid w:val="00F51C6E"/>
    <w:rsid w:val="00F51E71"/>
    <w:rsid w:val="00F5286A"/>
    <w:rsid w:val="00F53584"/>
    <w:rsid w:val="00F5378E"/>
    <w:rsid w:val="00F549E7"/>
    <w:rsid w:val="00F55466"/>
    <w:rsid w:val="00F558A2"/>
    <w:rsid w:val="00F6033F"/>
    <w:rsid w:val="00F60806"/>
    <w:rsid w:val="00F60FA8"/>
    <w:rsid w:val="00F61515"/>
    <w:rsid w:val="00F636D4"/>
    <w:rsid w:val="00F64363"/>
    <w:rsid w:val="00F64883"/>
    <w:rsid w:val="00F656FA"/>
    <w:rsid w:val="00F6601F"/>
    <w:rsid w:val="00F66BE2"/>
    <w:rsid w:val="00F6705D"/>
    <w:rsid w:val="00F70CFD"/>
    <w:rsid w:val="00F70D08"/>
    <w:rsid w:val="00F725A2"/>
    <w:rsid w:val="00F72A06"/>
    <w:rsid w:val="00F72A7B"/>
    <w:rsid w:val="00F74ADB"/>
    <w:rsid w:val="00F7710C"/>
    <w:rsid w:val="00F7752C"/>
    <w:rsid w:val="00F80240"/>
    <w:rsid w:val="00F80AEA"/>
    <w:rsid w:val="00F80BA8"/>
    <w:rsid w:val="00F82453"/>
    <w:rsid w:val="00F84C1B"/>
    <w:rsid w:val="00F85369"/>
    <w:rsid w:val="00F87B21"/>
    <w:rsid w:val="00F901AA"/>
    <w:rsid w:val="00F90672"/>
    <w:rsid w:val="00F90A04"/>
    <w:rsid w:val="00F912AF"/>
    <w:rsid w:val="00F9182A"/>
    <w:rsid w:val="00F947EC"/>
    <w:rsid w:val="00F957D4"/>
    <w:rsid w:val="00F9741B"/>
    <w:rsid w:val="00F97B92"/>
    <w:rsid w:val="00F97C52"/>
    <w:rsid w:val="00FA0427"/>
    <w:rsid w:val="00FA0461"/>
    <w:rsid w:val="00FA12B1"/>
    <w:rsid w:val="00FA1A71"/>
    <w:rsid w:val="00FA1D36"/>
    <w:rsid w:val="00FA458A"/>
    <w:rsid w:val="00FA4720"/>
    <w:rsid w:val="00FA5A0C"/>
    <w:rsid w:val="00FA5C62"/>
    <w:rsid w:val="00FA5C99"/>
    <w:rsid w:val="00FA5DD1"/>
    <w:rsid w:val="00FA6C0F"/>
    <w:rsid w:val="00FA7DFA"/>
    <w:rsid w:val="00FA7E2D"/>
    <w:rsid w:val="00FB0425"/>
    <w:rsid w:val="00FB09AA"/>
    <w:rsid w:val="00FB1B04"/>
    <w:rsid w:val="00FB4983"/>
    <w:rsid w:val="00FB54D1"/>
    <w:rsid w:val="00FB6276"/>
    <w:rsid w:val="00FC14B4"/>
    <w:rsid w:val="00FC1A3C"/>
    <w:rsid w:val="00FC2014"/>
    <w:rsid w:val="00FC24C4"/>
    <w:rsid w:val="00FC2704"/>
    <w:rsid w:val="00FC2FD2"/>
    <w:rsid w:val="00FC3784"/>
    <w:rsid w:val="00FC40CB"/>
    <w:rsid w:val="00FC426E"/>
    <w:rsid w:val="00FC5151"/>
    <w:rsid w:val="00FC604C"/>
    <w:rsid w:val="00FC6A22"/>
    <w:rsid w:val="00FD0F7C"/>
    <w:rsid w:val="00FD23BA"/>
    <w:rsid w:val="00FD3040"/>
    <w:rsid w:val="00FD4F4A"/>
    <w:rsid w:val="00FD5DE7"/>
    <w:rsid w:val="00FD7A93"/>
    <w:rsid w:val="00FD7CC7"/>
    <w:rsid w:val="00FE00E0"/>
    <w:rsid w:val="00FE12D3"/>
    <w:rsid w:val="00FE2833"/>
    <w:rsid w:val="00FE3271"/>
    <w:rsid w:val="00FE3E3C"/>
    <w:rsid w:val="00FE43B6"/>
    <w:rsid w:val="00FE47F0"/>
    <w:rsid w:val="00FE5DF8"/>
    <w:rsid w:val="00FE5F02"/>
    <w:rsid w:val="00FE6041"/>
    <w:rsid w:val="00FE63AE"/>
    <w:rsid w:val="00FE6D82"/>
    <w:rsid w:val="00FE6EBC"/>
    <w:rsid w:val="00FE7C62"/>
    <w:rsid w:val="00FE7F2A"/>
    <w:rsid w:val="00FF06F9"/>
    <w:rsid w:val="00FF18B4"/>
    <w:rsid w:val="00FF1BB8"/>
    <w:rsid w:val="00FF2616"/>
    <w:rsid w:val="00FF28EC"/>
    <w:rsid w:val="00FF323F"/>
    <w:rsid w:val="00FF403B"/>
    <w:rsid w:val="00FF437F"/>
    <w:rsid w:val="00FF4638"/>
    <w:rsid w:val="00FF5149"/>
    <w:rsid w:val="00FF5970"/>
    <w:rsid w:val="00FF7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margin" o:allowoverlap="f" fill="f" fillcolor="none [3208]" strokecolor="none [2408]">
      <v:fill color="none [3208]" on="f"/>
      <v:stroke color="none [2408]" weight=".5pt"/>
      <v:shadow type="perspective" color="none [1608]" opacity=".5" offset="1pt" offset2="-1pt"/>
      <o:colormru v:ext="edit" colors="#e1f1ff"/>
    </o:shapedefaults>
    <o:shapelayout v:ext="edit">
      <o:idmap v:ext="edit" data="1"/>
    </o:shapelayout>
  </w:shapeDefaults>
  <w:decimalSymbol w:val="."/>
  <w:listSeparator w:val=","/>
  <w15:docId w15:val="{039F7E5C-4C70-4263-BBBE-0D8DBF86B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lsdException w:name="heading 1" w:uiPriority="9"/>
    <w:lsdException w:name="heading 2" w:uiPriority="9"/>
    <w:lsdException w:name="heading 3" w:uiPriority="0"/>
    <w:lsdException w:name="heading 4" w:uiPriority="9"/>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E02BAA"/>
    <w:rPr>
      <w:rFonts w:asciiTheme="minorHAnsi" w:eastAsia="Calibri" w:hAnsiTheme="minorHAnsi"/>
      <w:szCs w:val="24"/>
    </w:rPr>
  </w:style>
  <w:style w:type="paragraph" w:styleId="Heading1">
    <w:name w:val="heading 1"/>
    <w:aliases w:val="xHeading 1_DO NOT USE"/>
    <w:next w:val="Normal"/>
    <w:link w:val="Heading1Char"/>
    <w:uiPriority w:val="9"/>
    <w:rsid w:val="00635CA1"/>
    <w:pPr>
      <w:keepNext/>
      <w:keepLines/>
      <w:spacing w:before="480" w:after="120" w:line="276" w:lineRule="auto"/>
      <w:textboxTightWrap w:val="allLines"/>
      <w:outlineLvl w:val="0"/>
    </w:pPr>
    <w:rPr>
      <w:rFonts w:ascii="Arial Bold" w:hAnsi="Arial Bold"/>
      <w:b/>
      <w:bCs/>
      <w:sz w:val="8"/>
      <w:szCs w:val="28"/>
    </w:rPr>
  </w:style>
  <w:style w:type="paragraph" w:styleId="Heading2">
    <w:name w:val="heading 2"/>
    <w:aliases w:val="xHeading 2_DO NOT USE"/>
    <w:next w:val="Normal"/>
    <w:link w:val="Heading2Char"/>
    <w:uiPriority w:val="9"/>
    <w:rsid w:val="00635CA1"/>
    <w:pPr>
      <w:keepNext/>
      <w:keepLines/>
      <w:spacing w:before="200" w:after="120" w:line="276" w:lineRule="auto"/>
      <w:outlineLvl w:val="1"/>
    </w:pPr>
    <w:rPr>
      <w:rFonts w:ascii="Arial" w:hAnsi="Arial"/>
      <w:b/>
      <w:bCs/>
      <w:sz w:val="8"/>
      <w:szCs w:val="26"/>
    </w:rPr>
  </w:style>
  <w:style w:type="paragraph" w:styleId="Heading3">
    <w:name w:val="heading 3"/>
    <w:aliases w:val="xHeading 3_DO NOT USE"/>
    <w:next w:val="Normal"/>
    <w:link w:val="Heading3Char"/>
    <w:rsid w:val="00635CA1"/>
    <w:pPr>
      <w:keepNext/>
      <w:keepLines/>
      <w:spacing w:before="240" w:line="276" w:lineRule="auto"/>
      <w:outlineLvl w:val="2"/>
    </w:pPr>
    <w:rPr>
      <w:rFonts w:ascii="Arial" w:hAnsi="Arial"/>
      <w:b/>
      <w:bCs/>
      <w:color w:val="000000"/>
      <w:sz w:val="8"/>
      <w:szCs w:val="22"/>
    </w:rPr>
  </w:style>
  <w:style w:type="paragraph" w:styleId="Heading4">
    <w:name w:val="heading 4"/>
    <w:aliases w:val="xHeading 4_DO NOT USE"/>
    <w:basedOn w:val="Normal"/>
    <w:next w:val="Normal"/>
    <w:link w:val="Heading4Char"/>
    <w:uiPriority w:val="9"/>
    <w:rsid w:val="00635CA1"/>
    <w:pPr>
      <w:keepNext/>
      <w:keepLines/>
      <w:spacing w:before="200"/>
      <w:outlineLvl w:val="3"/>
    </w:pPr>
    <w:rPr>
      <w:b/>
      <w:bCs/>
      <w:iCs/>
      <w:color w:val="000000"/>
      <w:sz w:val="8"/>
    </w:rPr>
  </w:style>
  <w:style w:type="paragraph" w:styleId="Heading5">
    <w:name w:val="heading 5"/>
    <w:aliases w:val="xHeading 5_DO NOT USE"/>
    <w:basedOn w:val="Normal"/>
    <w:next w:val="Normal"/>
    <w:link w:val="Heading5Char"/>
    <w:uiPriority w:val="9"/>
    <w:rsid w:val="00635CA1"/>
    <w:pPr>
      <w:keepNext/>
      <w:keepLines/>
      <w:spacing w:before="200"/>
      <w:outlineLvl w:val="4"/>
    </w:pPr>
    <w:rPr>
      <w:rFonts w:ascii="Cambria" w:hAnsi="Cambria"/>
      <w:color w:val="243F60"/>
      <w:sz w:val="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xHeading 1_DO NOT USE Char"/>
    <w:basedOn w:val="DefaultParagraphFont"/>
    <w:link w:val="Heading1"/>
    <w:uiPriority w:val="9"/>
    <w:rsid w:val="00E27890"/>
    <w:rPr>
      <w:rFonts w:ascii="Arial Bold" w:hAnsi="Arial Bold"/>
      <w:b/>
      <w:bCs/>
      <w:sz w:val="8"/>
      <w:szCs w:val="28"/>
      <w:lang w:val="en-US" w:eastAsia="en-US" w:bidi="ar-SA"/>
    </w:rPr>
  </w:style>
  <w:style w:type="character" w:customStyle="1" w:styleId="Heading2Char">
    <w:name w:val="Heading 2 Char"/>
    <w:aliases w:val="xHeading 2_DO NOT USE Char"/>
    <w:basedOn w:val="DefaultParagraphFont"/>
    <w:link w:val="Heading2"/>
    <w:uiPriority w:val="9"/>
    <w:rsid w:val="00E27890"/>
    <w:rPr>
      <w:rFonts w:ascii="Arial" w:hAnsi="Arial"/>
      <w:b/>
      <w:bCs/>
      <w:sz w:val="8"/>
      <w:szCs w:val="26"/>
      <w:lang w:val="en-US" w:eastAsia="en-US" w:bidi="ar-SA"/>
    </w:rPr>
  </w:style>
  <w:style w:type="character" w:customStyle="1" w:styleId="Heading3Char">
    <w:name w:val="Heading 3 Char"/>
    <w:aliases w:val="xHeading 3_DO NOT USE Char"/>
    <w:basedOn w:val="DefaultParagraphFont"/>
    <w:link w:val="Heading3"/>
    <w:rsid w:val="00E27890"/>
    <w:rPr>
      <w:rFonts w:ascii="Arial" w:hAnsi="Arial"/>
      <w:b/>
      <w:bCs/>
      <w:color w:val="000000"/>
      <w:sz w:val="8"/>
      <w:szCs w:val="22"/>
      <w:lang w:val="en-US" w:eastAsia="en-US" w:bidi="ar-SA"/>
    </w:rPr>
  </w:style>
  <w:style w:type="character" w:customStyle="1" w:styleId="Heading4Char">
    <w:name w:val="Heading 4 Char"/>
    <w:aliases w:val="xHeading 4_DO NOT USE Char"/>
    <w:basedOn w:val="DefaultParagraphFont"/>
    <w:link w:val="Heading4"/>
    <w:uiPriority w:val="9"/>
    <w:rsid w:val="00E27890"/>
    <w:rPr>
      <w:rFonts w:ascii="Times New Roman" w:eastAsia="Calibri" w:hAnsi="Times New Roman"/>
      <w:b/>
      <w:bCs/>
      <w:iCs/>
      <w:color w:val="000000"/>
      <w:sz w:val="8"/>
      <w:szCs w:val="24"/>
    </w:rPr>
  </w:style>
  <w:style w:type="character" w:customStyle="1" w:styleId="Heading5Char">
    <w:name w:val="Heading 5 Char"/>
    <w:aliases w:val="xHeading 5_DO NOT USE Char"/>
    <w:basedOn w:val="DefaultParagraphFont"/>
    <w:link w:val="Heading5"/>
    <w:uiPriority w:val="9"/>
    <w:rsid w:val="00E27890"/>
    <w:rPr>
      <w:rFonts w:ascii="Cambria" w:eastAsia="Calibri" w:hAnsi="Cambria"/>
      <w:color w:val="243F60"/>
      <w:sz w:val="8"/>
      <w:szCs w:val="24"/>
    </w:rPr>
  </w:style>
  <w:style w:type="paragraph" w:customStyle="1" w:styleId="SGSLevel2OLBullet">
    <w:name w:val="SGS Level 2 OL Bullet"/>
    <w:basedOn w:val="SGSLevel1OLBullet"/>
    <w:qFormat/>
    <w:rsid w:val="00153475"/>
    <w:pPr>
      <w:numPr>
        <w:numId w:val="5"/>
      </w:numPr>
      <w:ind w:left="1440"/>
    </w:pPr>
    <w:rPr>
      <w:color w:val="auto"/>
    </w:rPr>
  </w:style>
  <w:style w:type="paragraph" w:customStyle="1" w:styleId="SGSLevel1OLBullet">
    <w:name w:val="SGS Level 1 OL Bullet"/>
    <w:basedOn w:val="SGSBodyText"/>
    <w:link w:val="SGSLevel1OLBulletChar"/>
    <w:qFormat/>
    <w:rsid w:val="00E52DAB"/>
    <w:pPr>
      <w:numPr>
        <w:numId w:val="1"/>
      </w:numPr>
      <w:spacing w:after="120"/>
    </w:pPr>
    <w:rPr>
      <w:rFonts w:asciiTheme="minorHAnsi" w:hAnsiTheme="minorHAnsi"/>
      <w:szCs w:val="22"/>
    </w:rPr>
  </w:style>
  <w:style w:type="paragraph" w:customStyle="1" w:styleId="SGSBodyText">
    <w:name w:val="SGS Body Text"/>
    <w:link w:val="SGSBodyTextChar"/>
    <w:rsid w:val="00F7752C"/>
    <w:pPr>
      <w:spacing w:after="240" w:line="276" w:lineRule="auto"/>
      <w:ind w:left="360"/>
    </w:pPr>
    <w:rPr>
      <w:rFonts w:ascii="Tahoma" w:hAnsi="Tahoma" w:cs="Calibri"/>
      <w:color w:val="000000" w:themeColor="text1"/>
    </w:rPr>
  </w:style>
  <w:style w:type="character" w:customStyle="1" w:styleId="SGSBodyTextChar">
    <w:name w:val="SGS Body Text Char"/>
    <w:basedOn w:val="DefaultParagraphFont"/>
    <w:link w:val="SGSBodyText"/>
    <w:rsid w:val="00F7752C"/>
    <w:rPr>
      <w:rFonts w:ascii="Tahoma" w:hAnsi="Tahoma" w:cs="Calibri"/>
      <w:color w:val="000000" w:themeColor="text1"/>
    </w:rPr>
  </w:style>
  <w:style w:type="character" w:customStyle="1" w:styleId="SGSLevel1OLBulletChar">
    <w:name w:val="SGS Level 1 OL Bullet Char"/>
    <w:basedOn w:val="DefaultParagraphFont"/>
    <w:link w:val="SGSLevel1OLBullet"/>
    <w:rsid w:val="00B26189"/>
    <w:rPr>
      <w:rFonts w:asciiTheme="minorHAnsi" w:hAnsiTheme="minorHAnsi" w:cs="Calibri"/>
      <w:color w:val="000000" w:themeColor="text1"/>
      <w:szCs w:val="22"/>
    </w:rPr>
  </w:style>
  <w:style w:type="paragraph" w:customStyle="1" w:styleId="SGSTableULBullet">
    <w:name w:val="SGS Table UL Bullet"/>
    <w:link w:val="SGSTableULBulletChar"/>
    <w:qFormat/>
    <w:rsid w:val="008506EE"/>
    <w:pPr>
      <w:numPr>
        <w:numId w:val="4"/>
      </w:numPr>
      <w:spacing w:before="40" w:after="40"/>
      <w:ind w:left="144" w:hanging="144"/>
    </w:pPr>
    <w:rPr>
      <w:rFonts w:asciiTheme="minorHAnsi" w:hAnsiTheme="minorHAnsi" w:cs="Calibri"/>
      <w:color w:val="00294F" w:themeColor="text2" w:themeShade="80"/>
      <w:sz w:val="18"/>
      <w:szCs w:val="22"/>
    </w:rPr>
  </w:style>
  <w:style w:type="character" w:customStyle="1" w:styleId="SGSTableULBulletChar">
    <w:name w:val="SGS Table UL Bullet Char"/>
    <w:basedOn w:val="SGSLevel1ULBulletChar"/>
    <w:link w:val="SGSTableULBullet"/>
    <w:rsid w:val="008506EE"/>
    <w:rPr>
      <w:rFonts w:asciiTheme="minorHAnsi" w:hAnsiTheme="minorHAnsi" w:cs="Calibri"/>
      <w:color w:val="00294F" w:themeColor="text2" w:themeShade="80"/>
      <w:sz w:val="18"/>
      <w:szCs w:val="22"/>
    </w:rPr>
  </w:style>
  <w:style w:type="character" w:customStyle="1" w:styleId="SGSLevel1ULBulletChar">
    <w:name w:val="SGS Level 1 UL Bullet Char"/>
    <w:basedOn w:val="DefaultParagraphFont"/>
    <w:link w:val="SGSLevel1ULBullet"/>
    <w:rsid w:val="00B44493"/>
    <w:rPr>
      <w:rFonts w:asciiTheme="minorHAnsi" w:hAnsiTheme="minorHAnsi" w:cs="Calibri"/>
      <w:color w:val="000000" w:themeColor="text1"/>
      <w:szCs w:val="22"/>
    </w:rPr>
  </w:style>
  <w:style w:type="paragraph" w:customStyle="1" w:styleId="SGSLevel1ULBullet">
    <w:name w:val="SGS Level 1 UL Bullet"/>
    <w:link w:val="SGSLevel1ULBulletChar"/>
    <w:qFormat/>
    <w:rsid w:val="00B44493"/>
    <w:pPr>
      <w:numPr>
        <w:numId w:val="3"/>
      </w:numPr>
      <w:tabs>
        <w:tab w:val="left" w:pos="1800"/>
      </w:tabs>
      <w:spacing w:before="60" w:after="60" w:line="276" w:lineRule="auto"/>
      <w:ind w:left="720"/>
    </w:pPr>
    <w:rPr>
      <w:rFonts w:asciiTheme="minorHAnsi" w:hAnsiTheme="minorHAnsi" w:cs="Calibri"/>
      <w:color w:val="000000" w:themeColor="text1"/>
      <w:szCs w:val="22"/>
    </w:rPr>
  </w:style>
  <w:style w:type="paragraph" w:customStyle="1" w:styleId="SGSTableHeader">
    <w:name w:val="SGS Table Header"/>
    <w:basedOn w:val="Normal"/>
    <w:qFormat/>
    <w:rsid w:val="009D35AB"/>
    <w:pPr>
      <w:spacing w:before="60" w:after="60" w:line="276" w:lineRule="auto"/>
      <w:jc w:val="center"/>
    </w:pPr>
    <w:rPr>
      <w:rFonts w:cs="Arial"/>
      <w:caps/>
      <w:color w:val="FFFFFF" w:themeColor="background1"/>
    </w:rPr>
  </w:style>
  <w:style w:type="paragraph" w:customStyle="1" w:styleId="SGSTableText">
    <w:name w:val="SGS Table Text"/>
    <w:link w:val="SGSTableTextChar"/>
    <w:qFormat/>
    <w:rsid w:val="009D35AB"/>
    <w:pPr>
      <w:spacing w:before="40" w:after="40" w:line="276" w:lineRule="auto"/>
    </w:pPr>
    <w:rPr>
      <w:rFonts w:asciiTheme="minorHAnsi" w:hAnsiTheme="minorHAnsi" w:cs="Calibri"/>
      <w:color w:val="00294F" w:themeColor="text2" w:themeShade="80"/>
      <w:sz w:val="18"/>
    </w:rPr>
  </w:style>
  <w:style w:type="character" w:customStyle="1" w:styleId="SGSTableTextChar">
    <w:name w:val="SGS Table Text Char"/>
    <w:basedOn w:val="DefaultParagraphFont"/>
    <w:link w:val="SGSTableText"/>
    <w:rsid w:val="009D35AB"/>
    <w:rPr>
      <w:rFonts w:asciiTheme="minorHAnsi" w:hAnsiTheme="minorHAnsi" w:cs="Calibri"/>
      <w:color w:val="00294F" w:themeColor="text2" w:themeShade="80"/>
      <w:sz w:val="18"/>
    </w:rPr>
  </w:style>
  <w:style w:type="paragraph" w:customStyle="1" w:styleId="SGSHeading1">
    <w:name w:val="SGS Heading 1"/>
    <w:next w:val="SGSBodyText"/>
    <w:link w:val="SGSHeading1Char"/>
    <w:qFormat/>
    <w:rsid w:val="00840883"/>
    <w:pPr>
      <w:keepNext/>
      <w:pageBreakBefore/>
      <w:pBdr>
        <w:bottom w:val="single" w:sz="12" w:space="1" w:color="808080" w:themeColor="background1" w:themeShade="80"/>
      </w:pBdr>
      <w:spacing w:after="240"/>
      <w:outlineLvl w:val="0"/>
    </w:pPr>
    <w:rPr>
      <w:rFonts w:ascii="Century Gothic" w:hAnsi="Century Gothic"/>
      <w:color w:val="000000" w:themeColor="text1"/>
      <w:sz w:val="5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GSHeading1Char">
    <w:name w:val="SGS Heading 1 Char"/>
    <w:basedOn w:val="DefaultParagraphFont"/>
    <w:link w:val="SGSHeading1"/>
    <w:locked/>
    <w:rsid w:val="00840883"/>
    <w:rPr>
      <w:rFonts w:ascii="Century Gothic" w:hAnsi="Century Gothic"/>
      <w:color w:val="000000" w:themeColor="text1"/>
      <w:sz w:val="5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GSHeading2">
    <w:name w:val="SGS Heading 2"/>
    <w:next w:val="SGSBodyText0"/>
    <w:qFormat/>
    <w:rsid w:val="0049195E"/>
    <w:pPr>
      <w:keepNext/>
      <w:spacing w:before="240" w:after="120"/>
      <w:outlineLvl w:val="1"/>
    </w:pPr>
    <w:rPr>
      <w:rFonts w:ascii="Century Gothic" w:hAnsi="Century Gothic"/>
      <w:color w:val="000000" w:themeColor="text1"/>
      <w:sz w:val="40"/>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GSBodyText0">
    <w:name w:val="SGS_BodyText"/>
    <w:link w:val="SGSBodyTextChar0"/>
    <w:qFormat/>
    <w:rsid w:val="00C640A1"/>
    <w:pPr>
      <w:spacing w:after="240" w:line="276" w:lineRule="auto"/>
      <w:ind w:left="360"/>
    </w:pPr>
    <w:rPr>
      <w:rFonts w:ascii="Tahoma" w:hAnsi="Tahoma" w:cs="Calibri"/>
      <w:color w:val="000000" w:themeColor="text1"/>
    </w:rPr>
  </w:style>
  <w:style w:type="character" w:customStyle="1" w:styleId="SGSBodyTextChar0">
    <w:name w:val="SGS_BodyText Char"/>
    <w:basedOn w:val="DefaultParagraphFont"/>
    <w:link w:val="SGSBodyText0"/>
    <w:rsid w:val="00C640A1"/>
    <w:rPr>
      <w:rFonts w:ascii="Tahoma" w:hAnsi="Tahoma" w:cs="Calibri"/>
      <w:color w:val="000000" w:themeColor="text1"/>
    </w:rPr>
  </w:style>
  <w:style w:type="paragraph" w:customStyle="1" w:styleId="SGSHeading3">
    <w:name w:val="SGS Heading 3"/>
    <w:basedOn w:val="Heading3"/>
    <w:next w:val="SGSBodyText"/>
    <w:link w:val="SGSHeading3Char"/>
    <w:qFormat/>
    <w:rsid w:val="0049195E"/>
    <w:rPr>
      <w:rFonts w:ascii="Century Gothic" w:hAnsi="Century Gothic"/>
      <w:b w:val="0"/>
      <w:color w:val="000000" w:themeColor="text1"/>
      <w:sz w:val="32"/>
      <w:szCs w:val="3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GSHeading3Char">
    <w:name w:val="SGS Heading 3 Char"/>
    <w:basedOn w:val="DefaultParagraphFont"/>
    <w:link w:val="SGSHeading3"/>
    <w:rsid w:val="0049195E"/>
    <w:rPr>
      <w:rFonts w:ascii="Century Gothic" w:hAnsi="Century Gothic"/>
      <w:bCs/>
      <w:color w:val="000000" w:themeColor="text1"/>
      <w:sz w:val="32"/>
      <w:szCs w:val="3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BodyText">
    <w:name w:val="Body Text"/>
    <w:basedOn w:val="Normal"/>
    <w:link w:val="BodyTextChar"/>
    <w:uiPriority w:val="99"/>
    <w:semiHidden/>
    <w:unhideWhenUsed/>
    <w:rsid w:val="009E1C96"/>
    <w:pPr>
      <w:spacing w:after="120"/>
    </w:pPr>
  </w:style>
  <w:style w:type="character" w:customStyle="1" w:styleId="BodyTextChar">
    <w:name w:val="Body Text Char"/>
    <w:basedOn w:val="DefaultParagraphFont"/>
    <w:link w:val="BodyText"/>
    <w:uiPriority w:val="99"/>
    <w:semiHidden/>
    <w:rsid w:val="009E1C96"/>
    <w:rPr>
      <w:rFonts w:asciiTheme="minorHAnsi" w:eastAsia="Calibri" w:hAnsiTheme="minorHAnsi"/>
      <w:szCs w:val="24"/>
    </w:rPr>
  </w:style>
  <w:style w:type="paragraph" w:customStyle="1" w:styleId="SGSLevel2ULBullet">
    <w:name w:val="SGS Level 2 UL Bullet"/>
    <w:basedOn w:val="SGSLevel1ULBullet"/>
    <w:link w:val="SGSLevel2ULBulletChar"/>
    <w:qFormat/>
    <w:rsid w:val="00B44493"/>
    <w:pPr>
      <w:tabs>
        <w:tab w:val="clear" w:pos="1800"/>
      </w:tabs>
      <w:ind w:left="1440"/>
    </w:pPr>
  </w:style>
  <w:style w:type="character" w:customStyle="1" w:styleId="SGSLevel2ULBulletChar">
    <w:name w:val="SGS Level 2 UL Bullet Char"/>
    <w:basedOn w:val="SGSLevel1ULBulletChar"/>
    <w:link w:val="SGSLevel2ULBullet"/>
    <w:rsid w:val="00B44493"/>
    <w:rPr>
      <w:rFonts w:asciiTheme="minorHAnsi" w:hAnsiTheme="minorHAnsi" w:cs="Calibri"/>
      <w:color w:val="000000" w:themeColor="text1"/>
      <w:szCs w:val="22"/>
    </w:rPr>
  </w:style>
  <w:style w:type="paragraph" w:customStyle="1" w:styleId="SGSFootnote">
    <w:name w:val="SGS Footnote"/>
    <w:basedOn w:val="SGSBodyText"/>
    <w:rsid w:val="00D20E8C"/>
    <w:pPr>
      <w:spacing w:after="80"/>
    </w:pPr>
    <w:rPr>
      <w:sz w:val="16"/>
      <w:szCs w:val="16"/>
    </w:rPr>
  </w:style>
  <w:style w:type="paragraph" w:customStyle="1" w:styleId="SGSBodyTextBullet">
    <w:name w:val="SGS_BodyText_Bullet"/>
    <w:link w:val="SGSBodyTextBulletChar"/>
    <w:qFormat/>
    <w:rsid w:val="00C640A1"/>
    <w:pPr>
      <w:tabs>
        <w:tab w:val="left" w:pos="1800"/>
      </w:tabs>
      <w:spacing w:before="60" w:after="60" w:line="276" w:lineRule="auto"/>
      <w:ind w:left="720" w:hanging="360"/>
    </w:pPr>
    <w:rPr>
      <w:rFonts w:asciiTheme="minorHAnsi" w:hAnsiTheme="minorHAnsi" w:cs="Calibri"/>
      <w:color w:val="000000" w:themeColor="text1"/>
      <w:szCs w:val="22"/>
    </w:rPr>
  </w:style>
  <w:style w:type="paragraph" w:styleId="BalloonText">
    <w:name w:val="Balloon Text"/>
    <w:basedOn w:val="Normal"/>
    <w:link w:val="BalloonTextChar"/>
    <w:uiPriority w:val="99"/>
    <w:semiHidden/>
    <w:unhideWhenUsed/>
    <w:rsid w:val="003817EA"/>
    <w:rPr>
      <w:rFonts w:ascii="Tahoma" w:hAnsi="Tahoma" w:cs="Tahoma"/>
      <w:sz w:val="16"/>
      <w:szCs w:val="16"/>
    </w:rPr>
  </w:style>
  <w:style w:type="character" w:customStyle="1" w:styleId="BalloonTextChar">
    <w:name w:val="Balloon Text Char"/>
    <w:basedOn w:val="DefaultParagraphFont"/>
    <w:link w:val="BalloonText"/>
    <w:uiPriority w:val="99"/>
    <w:semiHidden/>
    <w:rsid w:val="003817EA"/>
    <w:rPr>
      <w:rFonts w:ascii="Tahoma" w:hAnsi="Tahoma" w:cs="Tahoma"/>
      <w:color w:val="002060"/>
      <w:sz w:val="16"/>
      <w:szCs w:val="16"/>
    </w:rPr>
  </w:style>
  <w:style w:type="table" w:styleId="LightList-Accent3">
    <w:name w:val="Light List Accent 3"/>
    <w:basedOn w:val="TableNormal"/>
    <w:uiPriority w:val="61"/>
    <w:rsid w:val="00EA4FAC"/>
    <w:rPr>
      <w:sz w:val="22"/>
      <w:szCs w:val="22"/>
      <w:lang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MediumList2-Accent1">
    <w:name w:val="Medium List 2 Accent 1"/>
    <w:basedOn w:val="TableNormal"/>
    <w:uiPriority w:val="66"/>
    <w:rsid w:val="00EA4FAC"/>
    <w:rPr>
      <w:rFonts w:ascii="Cambria" w:hAnsi="Cambria"/>
      <w:color w:val="000000"/>
      <w:sz w:val="22"/>
      <w:szCs w:val="22"/>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E27890"/>
    <w:rPr>
      <w:color w:val="800080"/>
      <w:u w:val="single"/>
    </w:rPr>
  </w:style>
  <w:style w:type="table" w:styleId="LightShading-Accent4">
    <w:name w:val="Light Shading Accent 4"/>
    <w:basedOn w:val="TableNormal"/>
    <w:uiPriority w:val="60"/>
    <w:rsid w:val="00E27890"/>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6">
    <w:name w:val="Light Shading Accent 6"/>
    <w:basedOn w:val="TableNormal"/>
    <w:uiPriority w:val="60"/>
    <w:rsid w:val="001F3EAA"/>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ColorfulGrid-Accent6">
    <w:name w:val="Colorful Grid Accent 6"/>
    <w:basedOn w:val="TableNormal"/>
    <w:uiPriority w:val="73"/>
    <w:rsid w:val="001F3EA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TableGrid">
    <w:name w:val="Table Grid"/>
    <w:aliases w:val="SGS Standard"/>
    <w:basedOn w:val="TableNormal"/>
    <w:uiPriority w:val="59"/>
    <w:rsid w:val="009D35AB"/>
    <w:rPr>
      <w:rFonts w:asciiTheme="minorHAnsi" w:hAnsi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tblPr/>
      <w:tcPr>
        <w:shd w:val="clear" w:color="auto" w:fill="00294F" w:themeFill="text2" w:themeFillShade="80"/>
      </w:tcPr>
    </w:tblStylePr>
  </w:style>
  <w:style w:type="paragraph" w:styleId="PlainText">
    <w:name w:val="Plain Text"/>
    <w:next w:val="Normal"/>
    <w:link w:val="PlainTextChar"/>
    <w:uiPriority w:val="99"/>
    <w:semiHidden/>
    <w:unhideWhenUsed/>
    <w:rsid w:val="00DA20DC"/>
    <w:rPr>
      <w:rFonts w:ascii="Consolas" w:hAnsi="Consolas"/>
      <w:color w:val="002060"/>
      <w:sz w:val="21"/>
      <w:szCs w:val="21"/>
    </w:rPr>
  </w:style>
  <w:style w:type="character" w:customStyle="1" w:styleId="PlainTextChar">
    <w:name w:val="Plain Text Char"/>
    <w:basedOn w:val="DefaultParagraphFont"/>
    <w:link w:val="PlainText"/>
    <w:uiPriority w:val="99"/>
    <w:semiHidden/>
    <w:rsid w:val="00DA20DC"/>
    <w:rPr>
      <w:rFonts w:ascii="Consolas" w:hAnsi="Consolas"/>
      <w:color w:val="002060"/>
      <w:sz w:val="21"/>
      <w:szCs w:val="21"/>
    </w:rPr>
  </w:style>
  <w:style w:type="character" w:styleId="CommentReference">
    <w:name w:val="annotation reference"/>
    <w:basedOn w:val="DefaultParagraphFont"/>
    <w:uiPriority w:val="99"/>
    <w:semiHidden/>
    <w:unhideWhenUsed/>
    <w:rsid w:val="00DA20DC"/>
    <w:rPr>
      <w:sz w:val="16"/>
      <w:szCs w:val="16"/>
    </w:rPr>
  </w:style>
  <w:style w:type="paragraph" w:styleId="CommentText">
    <w:name w:val="annotation text"/>
    <w:basedOn w:val="Normal"/>
    <w:link w:val="CommentTextChar"/>
    <w:uiPriority w:val="99"/>
    <w:semiHidden/>
    <w:unhideWhenUsed/>
    <w:rsid w:val="00DA20DC"/>
    <w:pPr>
      <w:spacing w:before="120" w:after="60"/>
    </w:pPr>
    <w:rPr>
      <w:rFonts w:ascii="Arial" w:eastAsia="Times New Roman" w:hAnsi="Arial"/>
      <w:color w:val="002060"/>
      <w:szCs w:val="20"/>
    </w:rPr>
  </w:style>
  <w:style w:type="character" w:customStyle="1" w:styleId="CommentTextChar">
    <w:name w:val="Comment Text Char"/>
    <w:basedOn w:val="DefaultParagraphFont"/>
    <w:link w:val="CommentText"/>
    <w:uiPriority w:val="99"/>
    <w:semiHidden/>
    <w:rsid w:val="00DA20DC"/>
    <w:rPr>
      <w:rFonts w:ascii="Arial" w:hAnsi="Arial"/>
      <w:color w:val="002060"/>
    </w:rPr>
  </w:style>
  <w:style w:type="paragraph" w:styleId="CommentSubject">
    <w:name w:val="annotation subject"/>
    <w:basedOn w:val="CommentText"/>
    <w:next w:val="CommentText"/>
    <w:link w:val="CommentSubjectChar"/>
    <w:uiPriority w:val="99"/>
    <w:semiHidden/>
    <w:unhideWhenUsed/>
    <w:rsid w:val="00DA20DC"/>
    <w:rPr>
      <w:b/>
      <w:bCs/>
    </w:rPr>
  </w:style>
  <w:style w:type="character" w:customStyle="1" w:styleId="CommentSubjectChar">
    <w:name w:val="Comment Subject Char"/>
    <w:basedOn w:val="CommentTextChar"/>
    <w:link w:val="CommentSubject"/>
    <w:uiPriority w:val="99"/>
    <w:semiHidden/>
    <w:rsid w:val="00DA20DC"/>
    <w:rPr>
      <w:rFonts w:ascii="Arial" w:hAnsi="Arial"/>
      <w:b/>
      <w:bCs/>
      <w:color w:val="002060"/>
    </w:rPr>
  </w:style>
  <w:style w:type="paragraph" w:customStyle="1" w:styleId="SGSTableOLBullet">
    <w:name w:val="SGS Table OL Bullet"/>
    <w:basedOn w:val="SGSTableULBullet"/>
    <w:link w:val="SGSTableOLBulletChar"/>
    <w:qFormat/>
    <w:rsid w:val="008506EE"/>
    <w:pPr>
      <w:numPr>
        <w:numId w:val="2"/>
      </w:numPr>
      <w:ind w:left="288" w:hanging="288"/>
    </w:pPr>
  </w:style>
  <w:style w:type="character" w:customStyle="1" w:styleId="SGSTableOLBulletChar">
    <w:name w:val="SGS Table OL Bullet Char"/>
    <w:basedOn w:val="SGSLevel1OLBulletChar"/>
    <w:link w:val="SGSTableOLBullet"/>
    <w:rsid w:val="008506EE"/>
    <w:rPr>
      <w:rFonts w:asciiTheme="minorHAnsi" w:hAnsiTheme="minorHAnsi" w:cs="Calibri"/>
      <w:color w:val="00294F" w:themeColor="text2" w:themeShade="80"/>
      <w:sz w:val="18"/>
      <w:szCs w:val="22"/>
    </w:rPr>
  </w:style>
  <w:style w:type="paragraph" w:customStyle="1" w:styleId="SGSLevel3ULBullet">
    <w:name w:val="SGS Level 3 UL Bullet"/>
    <w:basedOn w:val="SGSLevel2ULBullet"/>
    <w:link w:val="SGSLevel3ULBulletChar"/>
    <w:qFormat/>
    <w:rsid w:val="00C6653F"/>
    <w:pPr>
      <w:numPr>
        <w:numId w:val="6"/>
      </w:numPr>
    </w:pPr>
  </w:style>
  <w:style w:type="character" w:customStyle="1" w:styleId="SGSLevel3ULBulletChar">
    <w:name w:val="SGS Level 3 UL Bullet Char"/>
    <w:basedOn w:val="SGSLevel2ULBulletChar"/>
    <w:link w:val="SGSLevel3ULBullet"/>
    <w:rsid w:val="00C6653F"/>
    <w:rPr>
      <w:rFonts w:asciiTheme="minorHAnsi" w:hAnsiTheme="minorHAnsi" w:cs="Calibri"/>
      <w:color w:val="000000" w:themeColor="text1"/>
      <w:szCs w:val="22"/>
    </w:rPr>
  </w:style>
  <w:style w:type="paragraph" w:styleId="TOC4">
    <w:name w:val="toc 4"/>
    <w:basedOn w:val="Normal"/>
    <w:next w:val="Normal"/>
    <w:autoRedefine/>
    <w:uiPriority w:val="39"/>
    <w:unhideWhenUsed/>
    <w:rsid w:val="001075A7"/>
    <w:pPr>
      <w:spacing w:after="100"/>
      <w:ind w:left="720"/>
    </w:pPr>
  </w:style>
  <w:style w:type="table" w:customStyle="1" w:styleId="PlainTable11">
    <w:name w:val="Plain Table 11"/>
    <w:aliases w:val="SGS Banded"/>
    <w:basedOn w:val="TableNormal"/>
    <w:uiPriority w:val="41"/>
    <w:rsid w:val="000F6B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Pr/>
      <w:tcPr>
        <w:shd w:val="clear" w:color="auto" w:fill="00294F" w:themeFill="text2" w:themeFillShade="80"/>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E2EEB6" w:themeFill="accent2" w:themeFillTint="66"/>
      </w:tcPr>
    </w:tblStylePr>
  </w:style>
  <w:style w:type="paragraph" w:styleId="Header">
    <w:name w:val="header"/>
    <w:basedOn w:val="Normal"/>
    <w:link w:val="HeaderChar"/>
    <w:unhideWhenUsed/>
    <w:rsid w:val="00F372AE"/>
    <w:pPr>
      <w:tabs>
        <w:tab w:val="center" w:pos="4680"/>
        <w:tab w:val="right" w:pos="9360"/>
      </w:tabs>
    </w:pPr>
  </w:style>
  <w:style w:type="character" w:customStyle="1" w:styleId="HeaderChar">
    <w:name w:val="Header Char"/>
    <w:basedOn w:val="DefaultParagraphFont"/>
    <w:link w:val="Header"/>
    <w:rsid w:val="00F372AE"/>
    <w:rPr>
      <w:rFonts w:asciiTheme="minorHAnsi" w:eastAsia="Calibri" w:hAnsiTheme="minorHAnsi"/>
      <w:szCs w:val="24"/>
    </w:rPr>
  </w:style>
  <w:style w:type="paragraph" w:styleId="Revision">
    <w:name w:val="Revision"/>
    <w:hidden/>
    <w:uiPriority w:val="99"/>
    <w:semiHidden/>
    <w:rsid w:val="00C838BB"/>
    <w:rPr>
      <w:rFonts w:ascii="Times New Roman" w:eastAsia="Calibri" w:hAnsi="Times New Roman"/>
      <w:sz w:val="24"/>
      <w:szCs w:val="24"/>
    </w:rPr>
  </w:style>
  <w:style w:type="paragraph" w:styleId="NormalWeb">
    <w:name w:val="Normal (Web)"/>
    <w:basedOn w:val="Normal"/>
    <w:uiPriority w:val="99"/>
    <w:semiHidden/>
    <w:unhideWhenUsed/>
    <w:rsid w:val="00607C54"/>
    <w:pPr>
      <w:spacing w:before="100" w:beforeAutospacing="1" w:after="100" w:afterAutospacing="1"/>
    </w:pPr>
    <w:rPr>
      <w:rFonts w:eastAsiaTheme="minorEastAsia"/>
    </w:rPr>
  </w:style>
  <w:style w:type="character" w:styleId="PlaceholderText">
    <w:name w:val="Placeholder Text"/>
    <w:basedOn w:val="DefaultParagraphFont"/>
    <w:uiPriority w:val="99"/>
    <w:semiHidden/>
    <w:rsid w:val="002C57BD"/>
    <w:rPr>
      <w:color w:val="808080"/>
    </w:rPr>
  </w:style>
  <w:style w:type="character" w:customStyle="1" w:styleId="SGSBodyTextBulletChar">
    <w:name w:val="SGS_BodyText_Bullet Char"/>
    <w:basedOn w:val="DefaultParagraphFont"/>
    <w:link w:val="SGSBodyTextBullet"/>
    <w:rsid w:val="00C640A1"/>
    <w:rPr>
      <w:rFonts w:asciiTheme="minorHAnsi" w:hAnsiTheme="minorHAnsi" w:cs="Calibri"/>
      <w:color w:val="000000" w:themeColor="text1"/>
      <w:szCs w:val="22"/>
    </w:rPr>
  </w:style>
  <w:style w:type="paragraph" w:customStyle="1" w:styleId="SGSHeading10">
    <w:name w:val="SGS_Heading1"/>
    <w:next w:val="SGSBodyText0"/>
    <w:link w:val="SGSHeading1Char0"/>
    <w:rsid w:val="00C640A1"/>
    <w:pPr>
      <w:keepNext/>
      <w:pageBreakBefore/>
      <w:pBdr>
        <w:bottom w:val="single" w:sz="36" w:space="1" w:color="F7AC24"/>
      </w:pBdr>
      <w:spacing w:after="240"/>
      <w:ind w:left="-360"/>
      <w:outlineLvl w:val="0"/>
    </w:pPr>
    <w:rPr>
      <w:rFonts w:asciiTheme="majorHAnsi" w:hAnsiTheme="majorHAnsi"/>
      <w:color w:val="00549E"/>
      <w:sz w:val="36"/>
      <w:szCs w:val="22"/>
    </w:rPr>
  </w:style>
  <w:style w:type="character" w:customStyle="1" w:styleId="SGSHeading1Char0">
    <w:name w:val="SGS_Heading1 Char"/>
    <w:basedOn w:val="DefaultParagraphFont"/>
    <w:link w:val="SGSHeading10"/>
    <w:locked/>
    <w:rsid w:val="00C640A1"/>
    <w:rPr>
      <w:rFonts w:asciiTheme="majorHAnsi" w:hAnsiTheme="majorHAnsi"/>
      <w:color w:val="00549E"/>
      <w:sz w:val="36"/>
      <w:szCs w:val="22"/>
    </w:rPr>
  </w:style>
  <w:style w:type="paragraph" w:customStyle="1" w:styleId="SGSHeading20">
    <w:name w:val="SGS_Heading2"/>
    <w:next w:val="SGSBodyText0"/>
    <w:uiPriority w:val="99"/>
    <w:qFormat/>
    <w:rsid w:val="00C640A1"/>
    <w:pPr>
      <w:keepNext/>
      <w:spacing w:before="240" w:after="120"/>
      <w:ind w:left="-360"/>
      <w:outlineLvl w:val="1"/>
    </w:pPr>
    <w:rPr>
      <w:rFonts w:asciiTheme="majorHAnsi" w:hAnsiTheme="majorHAnsi"/>
      <w:color w:val="00549E"/>
      <w:sz w:val="32"/>
      <w:szCs w:val="22"/>
    </w:rPr>
  </w:style>
  <w:style w:type="paragraph" w:customStyle="1" w:styleId="SGSBodyText6pt">
    <w:name w:val="SGS_BodyText_6pt"/>
    <w:basedOn w:val="SGSBodyText0"/>
    <w:link w:val="SGSBodyText6ptChar"/>
    <w:qFormat/>
    <w:rsid w:val="00C640A1"/>
    <w:pPr>
      <w:spacing w:after="120"/>
    </w:pPr>
    <w:rPr>
      <w:rFonts w:asciiTheme="minorHAnsi" w:hAnsiTheme="minorHAnsi"/>
    </w:rPr>
  </w:style>
  <w:style w:type="character" w:customStyle="1" w:styleId="SGSBodyText6ptChar">
    <w:name w:val="SGS_BodyText_6pt Char"/>
    <w:basedOn w:val="SGSBodyTextChar0"/>
    <w:link w:val="SGSBodyText6pt"/>
    <w:rsid w:val="00C640A1"/>
    <w:rPr>
      <w:rFonts w:asciiTheme="minorHAnsi" w:hAnsiTheme="minorHAnsi" w:cs="Calibri"/>
      <w:color w:val="000000" w:themeColor="text1"/>
    </w:rPr>
  </w:style>
  <w:style w:type="table" w:customStyle="1" w:styleId="Style3">
    <w:name w:val="Style3"/>
    <w:basedOn w:val="TableNormal"/>
    <w:uiPriority w:val="99"/>
    <w:rsid w:val="00663004"/>
    <w:rPr>
      <w:rFonts w:ascii="Tahoma" w:hAnsi="Tahoma"/>
    </w:rPr>
    <w:tblPr>
      <w:tblBorders>
        <w:top w:val="single" w:sz="4" w:space="0" w:color="D9E4F2" w:themeColor="accent5" w:themeTint="33"/>
        <w:left w:val="single" w:sz="4" w:space="0" w:color="D9E4F2" w:themeColor="accent5" w:themeTint="33"/>
        <w:bottom w:val="single" w:sz="4" w:space="0" w:color="D9E4F2" w:themeColor="accent5" w:themeTint="33"/>
        <w:right w:val="single" w:sz="4" w:space="0" w:color="D9E4F2" w:themeColor="accent5" w:themeTint="33"/>
        <w:insideH w:val="single" w:sz="4" w:space="0" w:color="D9E4F2" w:themeColor="accent5" w:themeTint="33"/>
        <w:insideV w:val="single" w:sz="4" w:space="0" w:color="D9E4F2" w:themeColor="accent5" w:themeTint="33"/>
      </w:tblBorders>
    </w:tblPr>
    <w:tcPr>
      <w:shd w:val="clear" w:color="auto" w:fill="FFFFFF" w:themeFill="background1"/>
    </w:tcPr>
    <w:tblStylePr w:type="firstRow">
      <w:pPr>
        <w:jc w:val="center"/>
      </w:pPr>
      <w:rPr>
        <w:rFonts w:ascii="Tahoma" w:hAnsi="Tahoma"/>
        <w:color w:val="00549E" w:themeColor="text2"/>
        <w:sz w:val="20"/>
      </w:rPr>
      <w:tblPr/>
      <w:tcPr>
        <w:shd w:val="clear" w:color="auto" w:fill="D9E4F2" w:themeFill="accent5" w:themeFillTint="33"/>
      </w:tcPr>
    </w:tblStylePr>
  </w:style>
  <w:style w:type="paragraph" w:customStyle="1" w:styleId="ColorBar">
    <w:name w:val="Color Bar"/>
    <w:basedOn w:val="Header"/>
    <w:link w:val="ColorBarChar"/>
    <w:rsid w:val="00663004"/>
    <w:pPr>
      <w:ind w:left="-1800"/>
    </w:pPr>
    <w:rPr>
      <w:rFonts w:ascii="Tahoma" w:hAnsi="Tahoma"/>
      <w:sz w:val="24"/>
    </w:rPr>
  </w:style>
  <w:style w:type="character" w:customStyle="1" w:styleId="ColorBarChar">
    <w:name w:val="Color Bar Char"/>
    <w:basedOn w:val="HeaderChar"/>
    <w:link w:val="ColorBar"/>
    <w:rsid w:val="00663004"/>
    <w:rPr>
      <w:rFonts w:ascii="Tahoma" w:eastAsia="Calibri" w:hAnsi="Tahoma"/>
      <w:sz w:val="24"/>
      <w:szCs w:val="24"/>
    </w:rPr>
  </w:style>
  <w:style w:type="character" w:customStyle="1" w:styleId="header3">
    <w:name w:val="header3"/>
    <w:basedOn w:val="DefaultParagraphFont"/>
    <w:rsid w:val="00663004"/>
    <w:rPr>
      <w:rFonts w:ascii="Arial" w:hAnsi="Arial" w:cs="Arial" w:hint="default"/>
      <w:b/>
      <w:bCs/>
      <w:strike w:val="0"/>
      <w:dstrike w:val="0"/>
      <w:color w:val="003399"/>
      <w:sz w:val="22"/>
      <w:szCs w:val="22"/>
      <w:u w:val="none"/>
      <w:effect w:val="none"/>
    </w:rPr>
  </w:style>
  <w:style w:type="table" w:customStyle="1" w:styleId="PlainTable21">
    <w:name w:val="Plain Table 21"/>
    <w:basedOn w:val="TableNormal"/>
    <w:uiPriority w:val="42"/>
    <w:rsid w:val="00A4341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MediumList2-Accent11">
    <w:name w:val="Medium List 2 - Accent 11"/>
    <w:basedOn w:val="TableNormal"/>
    <w:next w:val="MediumList2-Accent1"/>
    <w:uiPriority w:val="66"/>
    <w:rsid w:val="00FC1A3C"/>
    <w:rPr>
      <w:rFonts w:ascii="Cambria" w:hAnsi="Cambria"/>
      <w:color w:val="000000"/>
      <w:sz w:val="22"/>
      <w:szCs w:val="22"/>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TableGrid1">
    <w:name w:val="Table Grid1"/>
    <w:basedOn w:val="TableNormal"/>
    <w:next w:val="TableGrid"/>
    <w:uiPriority w:val="39"/>
    <w:rsid w:val="00FC1A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C1A3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2-Accent21">
    <w:name w:val="List Table 2 - Accent 21"/>
    <w:basedOn w:val="TableNormal"/>
    <w:uiPriority w:val="47"/>
    <w:rsid w:val="00FC1A3C"/>
    <w:tblPr>
      <w:tblStyleRowBandSize w:val="1"/>
      <w:tblStyleColBandSize w:val="1"/>
      <w:tblBorders>
        <w:top w:val="single" w:sz="4" w:space="0" w:color="D4E591" w:themeColor="accent2" w:themeTint="99"/>
        <w:bottom w:val="single" w:sz="4" w:space="0" w:color="D4E591" w:themeColor="accent2" w:themeTint="99"/>
        <w:insideH w:val="single" w:sz="4" w:space="0" w:color="D4E59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6DA" w:themeFill="accent2" w:themeFillTint="33"/>
      </w:tcPr>
    </w:tblStylePr>
    <w:tblStylePr w:type="band1Horz">
      <w:tblPr/>
      <w:tcPr>
        <w:shd w:val="clear" w:color="auto" w:fill="F0F6DA" w:themeFill="accent2" w:themeFillTint="33"/>
      </w:tcPr>
    </w:tblStylePr>
  </w:style>
  <w:style w:type="table" w:customStyle="1" w:styleId="ListTable6Colorful-Accent21">
    <w:name w:val="List Table 6 Colorful - Accent 21"/>
    <w:basedOn w:val="TableNormal"/>
    <w:uiPriority w:val="51"/>
    <w:rsid w:val="004A0B0B"/>
    <w:rPr>
      <w:color w:val="92AD28" w:themeColor="accent2" w:themeShade="BF"/>
    </w:rPr>
    <w:tblPr>
      <w:tblStyleRowBandSize w:val="1"/>
      <w:tblStyleColBandSize w:val="1"/>
      <w:tblBorders>
        <w:top w:val="single" w:sz="4" w:space="0" w:color="B8D549" w:themeColor="accent2"/>
        <w:bottom w:val="single" w:sz="4" w:space="0" w:color="B8D549" w:themeColor="accent2"/>
      </w:tblBorders>
    </w:tblPr>
    <w:tblStylePr w:type="firstRow">
      <w:rPr>
        <w:b/>
        <w:bCs/>
      </w:rPr>
      <w:tblPr/>
      <w:tcPr>
        <w:tcBorders>
          <w:bottom w:val="single" w:sz="4" w:space="0" w:color="B8D549" w:themeColor="accent2"/>
        </w:tcBorders>
      </w:tcPr>
    </w:tblStylePr>
    <w:tblStylePr w:type="lastRow">
      <w:rPr>
        <w:b/>
        <w:bCs/>
      </w:rPr>
      <w:tblPr/>
      <w:tcPr>
        <w:tcBorders>
          <w:top w:val="double" w:sz="4" w:space="0" w:color="B8D549" w:themeColor="accent2"/>
        </w:tcBorders>
      </w:tcPr>
    </w:tblStylePr>
    <w:tblStylePr w:type="firstCol">
      <w:rPr>
        <w:b/>
        <w:bCs/>
      </w:rPr>
    </w:tblStylePr>
    <w:tblStylePr w:type="lastCol">
      <w:rPr>
        <w:b/>
        <w:bCs/>
      </w:rPr>
    </w:tblStylePr>
    <w:tblStylePr w:type="band1Vert">
      <w:tblPr/>
      <w:tcPr>
        <w:shd w:val="clear" w:color="auto" w:fill="F0F6DA" w:themeFill="accent2" w:themeFillTint="33"/>
      </w:tcPr>
    </w:tblStylePr>
    <w:tblStylePr w:type="band1Horz">
      <w:tblPr/>
      <w:tcPr>
        <w:shd w:val="clear" w:color="auto" w:fill="F0F6DA" w:themeFill="accent2" w:themeFillTint="33"/>
      </w:tcPr>
    </w:tblStylePr>
  </w:style>
  <w:style w:type="paragraph" w:customStyle="1" w:styleId="BodyText1">
    <w:name w:val="Body Text1"/>
    <w:basedOn w:val="Normal"/>
    <w:link w:val="BodytextChar0"/>
    <w:rsid w:val="004A0B0B"/>
    <w:pPr>
      <w:autoSpaceDE w:val="0"/>
      <w:autoSpaceDN w:val="0"/>
      <w:adjustRightInd w:val="0"/>
      <w:spacing w:before="120" w:after="120"/>
      <w:ind w:left="1980"/>
      <w:jc w:val="both"/>
    </w:pPr>
    <w:rPr>
      <w:rFonts w:ascii="Calibri" w:eastAsiaTheme="minorHAnsi" w:hAnsi="Calibri" w:cstheme="minorHAnsi"/>
      <w:color w:val="000000" w:themeColor="text1"/>
      <w:sz w:val="22"/>
      <w:szCs w:val="20"/>
    </w:rPr>
  </w:style>
  <w:style w:type="character" w:customStyle="1" w:styleId="BodytextChar0">
    <w:name w:val="Body text Char"/>
    <w:basedOn w:val="DefaultParagraphFont"/>
    <w:link w:val="BodyText1"/>
    <w:rsid w:val="004A0B0B"/>
    <w:rPr>
      <w:rFonts w:eastAsiaTheme="minorHAnsi" w:cstheme="minorHAnsi"/>
      <w:color w:val="000000" w:themeColor="text1"/>
      <w:sz w:val="22"/>
    </w:rPr>
  </w:style>
  <w:style w:type="paragraph" w:styleId="Footer">
    <w:name w:val="footer"/>
    <w:basedOn w:val="Normal"/>
    <w:link w:val="FooterChar"/>
    <w:uiPriority w:val="99"/>
    <w:unhideWhenUsed/>
    <w:rsid w:val="000678A1"/>
    <w:pPr>
      <w:tabs>
        <w:tab w:val="center" w:pos="4680"/>
        <w:tab w:val="right" w:pos="9360"/>
      </w:tabs>
    </w:pPr>
  </w:style>
  <w:style w:type="character" w:customStyle="1" w:styleId="FooterChar">
    <w:name w:val="Footer Char"/>
    <w:basedOn w:val="DefaultParagraphFont"/>
    <w:link w:val="Footer"/>
    <w:uiPriority w:val="99"/>
    <w:rsid w:val="000678A1"/>
    <w:rPr>
      <w:rFonts w:asciiTheme="minorHAnsi" w:eastAsia="Calibri" w:hAnsiTheme="minorHAnsi"/>
      <w:szCs w:val="24"/>
    </w:rPr>
  </w:style>
  <w:style w:type="paragraph" w:styleId="TOC1">
    <w:name w:val="toc 1"/>
    <w:basedOn w:val="Normal"/>
    <w:next w:val="Normal"/>
    <w:autoRedefine/>
    <w:uiPriority w:val="39"/>
    <w:unhideWhenUsed/>
    <w:rsid w:val="001B333E"/>
    <w:pPr>
      <w:tabs>
        <w:tab w:val="right" w:leader="dot" w:pos="9350"/>
      </w:tabs>
      <w:spacing w:after="100"/>
    </w:pPr>
  </w:style>
  <w:style w:type="paragraph" w:styleId="TOC2">
    <w:name w:val="toc 2"/>
    <w:basedOn w:val="Normal"/>
    <w:next w:val="Normal"/>
    <w:autoRedefine/>
    <w:uiPriority w:val="39"/>
    <w:unhideWhenUsed/>
    <w:rsid w:val="000678A1"/>
    <w:pPr>
      <w:spacing w:after="100"/>
      <w:ind w:left="200"/>
    </w:pPr>
  </w:style>
  <w:style w:type="paragraph" w:styleId="TOC3">
    <w:name w:val="toc 3"/>
    <w:basedOn w:val="Normal"/>
    <w:next w:val="Normal"/>
    <w:autoRedefine/>
    <w:uiPriority w:val="39"/>
    <w:unhideWhenUsed/>
    <w:rsid w:val="000678A1"/>
    <w:pPr>
      <w:spacing w:after="100" w:line="276" w:lineRule="auto"/>
      <w:ind w:left="440"/>
    </w:pPr>
    <w:rPr>
      <w:rFonts w:eastAsiaTheme="minorEastAsia" w:cstheme="minorBidi"/>
      <w:sz w:val="22"/>
      <w:szCs w:val="22"/>
    </w:rPr>
  </w:style>
  <w:style w:type="paragraph" w:styleId="TOC5">
    <w:name w:val="toc 5"/>
    <w:basedOn w:val="Normal"/>
    <w:next w:val="Normal"/>
    <w:autoRedefine/>
    <w:uiPriority w:val="39"/>
    <w:unhideWhenUsed/>
    <w:rsid w:val="000678A1"/>
    <w:pPr>
      <w:spacing w:after="100" w:line="276" w:lineRule="auto"/>
      <w:ind w:left="880"/>
    </w:pPr>
    <w:rPr>
      <w:rFonts w:eastAsiaTheme="minorEastAsia" w:cstheme="minorBidi"/>
      <w:sz w:val="22"/>
      <w:szCs w:val="22"/>
    </w:rPr>
  </w:style>
  <w:style w:type="paragraph" w:styleId="TOC6">
    <w:name w:val="toc 6"/>
    <w:basedOn w:val="Normal"/>
    <w:next w:val="Normal"/>
    <w:autoRedefine/>
    <w:uiPriority w:val="39"/>
    <w:unhideWhenUsed/>
    <w:rsid w:val="000678A1"/>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0678A1"/>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0678A1"/>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0678A1"/>
    <w:pPr>
      <w:spacing w:after="100" w:line="276" w:lineRule="auto"/>
      <w:ind w:left="1760"/>
    </w:pPr>
    <w:rPr>
      <w:rFonts w:eastAsiaTheme="minorEastAsia" w:cstheme="minorBidi"/>
      <w:sz w:val="22"/>
      <w:szCs w:val="22"/>
    </w:rPr>
  </w:style>
  <w:style w:type="character" w:styleId="Hyperlink">
    <w:name w:val="Hyperlink"/>
    <w:basedOn w:val="DefaultParagraphFont"/>
    <w:uiPriority w:val="99"/>
    <w:unhideWhenUsed/>
    <w:rsid w:val="000678A1"/>
    <w:rPr>
      <w:color w:val="00B0F0" w:themeColor="hyperlink"/>
      <w:u w:val="single"/>
    </w:rPr>
  </w:style>
  <w:style w:type="paragraph" w:customStyle="1" w:styleId="SGSBodyTextNumbered">
    <w:name w:val="SGS_BodyText_Numbered"/>
    <w:basedOn w:val="SGSBodyText0"/>
    <w:rsid w:val="00923369"/>
    <w:pPr>
      <w:spacing w:after="120"/>
      <w:ind w:left="1080" w:hanging="360"/>
    </w:pPr>
    <w:rPr>
      <w:rFonts w:eastAsia="Calibri"/>
      <w:szCs w:val="22"/>
    </w:rPr>
  </w:style>
  <w:style w:type="paragraph" w:customStyle="1" w:styleId="Default">
    <w:name w:val="Default"/>
    <w:rsid w:val="00923369"/>
    <w:pPr>
      <w:autoSpaceDE w:val="0"/>
      <w:autoSpaceDN w:val="0"/>
      <w:adjustRightInd w:val="0"/>
    </w:pPr>
    <w:rPr>
      <w:rFonts w:eastAsia="Calibri" w:cs="Calibri"/>
      <w:color w:val="000000"/>
      <w:sz w:val="24"/>
      <w:szCs w:val="24"/>
    </w:rPr>
  </w:style>
  <w:style w:type="table" w:styleId="ColorfulList-Accent5">
    <w:name w:val="Colorful List Accent 5"/>
    <w:basedOn w:val="TableNormal"/>
    <w:uiPriority w:val="72"/>
    <w:rsid w:val="00A924D4"/>
    <w:rPr>
      <w:color w:val="000000" w:themeColor="text1"/>
    </w:rPr>
    <w:tblPr>
      <w:tblStyleRowBandSize w:val="1"/>
      <w:tblStyleColBandSize w:val="1"/>
    </w:tblPr>
    <w:tcPr>
      <w:shd w:val="clear" w:color="auto" w:fill="ECF2F8" w:themeFill="accent5" w:themeFillTint="19"/>
    </w:tcPr>
    <w:tblStylePr w:type="firstRow">
      <w:rPr>
        <w:b/>
        <w:bCs/>
        <w:color w:val="FFFFFF" w:themeColor="background1"/>
      </w:rPr>
      <w:tblPr/>
      <w:tcPr>
        <w:tcBorders>
          <w:bottom w:val="single" w:sz="12" w:space="0" w:color="FFFFFF" w:themeColor="background1"/>
        </w:tcBorders>
        <w:shd w:val="clear" w:color="auto" w:fill="5B1009" w:themeFill="accent6" w:themeFillShade="CC"/>
      </w:tcPr>
    </w:tblStylePr>
    <w:tblStylePr w:type="lastRow">
      <w:rPr>
        <w:b/>
        <w:bCs/>
        <w:color w:val="5B100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EEF" w:themeFill="accent5" w:themeFillTint="3F"/>
      </w:tcPr>
    </w:tblStylePr>
    <w:tblStylePr w:type="band1Horz">
      <w:tblPr/>
      <w:tcPr>
        <w:shd w:val="clear" w:color="auto" w:fill="D9E4F2" w:themeFill="accent5" w:themeFillTint="33"/>
      </w:tcPr>
    </w:tblStylePr>
  </w:style>
  <w:style w:type="paragraph" w:styleId="ListParagraph">
    <w:name w:val="List Paragraph"/>
    <w:aliases w:val="Equipment,Use Case List Paragraph,Heading2"/>
    <w:basedOn w:val="Normal"/>
    <w:link w:val="ListParagraphChar"/>
    <w:uiPriority w:val="34"/>
    <w:qFormat/>
    <w:rsid w:val="00B14975"/>
    <w:pPr>
      <w:spacing w:after="160" w:line="259" w:lineRule="auto"/>
      <w:ind w:left="720"/>
      <w:contextualSpacing/>
    </w:pPr>
    <w:rPr>
      <w:rFonts w:eastAsiaTheme="minorHAnsi" w:cstheme="minorBidi"/>
      <w:sz w:val="22"/>
      <w:szCs w:val="22"/>
    </w:rPr>
  </w:style>
  <w:style w:type="paragraph" w:customStyle="1" w:styleId="SGSHeading4">
    <w:name w:val="SGS Heading 4"/>
    <w:basedOn w:val="Heading4"/>
    <w:next w:val="SGSBodyText6pt"/>
    <w:link w:val="SGSHeading4Char"/>
    <w:qFormat/>
    <w:rsid w:val="0049195E"/>
    <w:pPr>
      <w:spacing w:after="120"/>
      <w:ind w:left="360"/>
    </w:pPr>
    <w:rPr>
      <w:rFonts w:ascii="Century Gothic" w:hAnsi="Century Gothic"/>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GSHeading4Char">
    <w:name w:val="SGS Heading 4 Char"/>
    <w:basedOn w:val="SGSHeading3Char"/>
    <w:link w:val="SGSHeading4"/>
    <w:rsid w:val="0049195E"/>
    <w:rPr>
      <w:rFonts w:ascii="Century Gothic" w:eastAsia="Calibri" w:hAnsi="Century Gothic"/>
      <w:bCs/>
      <w:iCs/>
      <w:color w:val="000000" w:themeColor="text1"/>
      <w:sz w:val="24"/>
      <w:szCs w:val="24"/>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Contact">
    <w:name w:val="Contact"/>
    <w:basedOn w:val="Normal"/>
    <w:link w:val="ContactChar"/>
    <w:qFormat/>
    <w:rsid w:val="00880AF0"/>
    <w:pPr>
      <w:spacing w:line="276" w:lineRule="auto"/>
      <w:jc w:val="both"/>
    </w:pPr>
    <w:rPr>
      <w:rFonts w:ascii="Tahoma" w:eastAsia="Times New Roman" w:hAnsi="Tahoma" w:cs="Calibri"/>
      <w:noProof/>
      <w:color w:val="000000" w:themeColor="text1"/>
      <w:szCs w:val="20"/>
    </w:rPr>
  </w:style>
  <w:style w:type="character" w:customStyle="1" w:styleId="ContactChar">
    <w:name w:val="Contact Char"/>
    <w:basedOn w:val="DefaultParagraphFont"/>
    <w:link w:val="Contact"/>
    <w:rsid w:val="00880AF0"/>
    <w:rPr>
      <w:rFonts w:ascii="Tahoma" w:hAnsi="Tahoma" w:cs="Calibri"/>
      <w:noProof/>
      <w:color w:val="000000" w:themeColor="text1"/>
    </w:rPr>
  </w:style>
  <w:style w:type="paragraph" w:customStyle="1" w:styleId="Body">
    <w:name w:val="Body"/>
    <w:basedOn w:val="SGSBodyText"/>
    <w:rsid w:val="00880AF0"/>
    <w:pPr>
      <w:ind w:left="0"/>
    </w:pPr>
  </w:style>
  <w:style w:type="paragraph" w:customStyle="1" w:styleId="SGSHeading30">
    <w:name w:val="SGS_Heading3"/>
    <w:next w:val="SGSBodyText0"/>
    <w:link w:val="SGSHeading3Char0"/>
    <w:qFormat/>
    <w:rsid w:val="00A22763"/>
    <w:pPr>
      <w:keepNext/>
      <w:spacing w:before="240" w:after="120"/>
      <w:ind w:left="-360"/>
    </w:pPr>
    <w:rPr>
      <w:rFonts w:ascii="Tahoma" w:hAnsi="Tahoma"/>
      <w:bCs/>
      <w:color w:val="008EE0"/>
      <w:sz w:val="28"/>
      <w:szCs w:val="24"/>
    </w:rPr>
  </w:style>
  <w:style w:type="character" w:customStyle="1" w:styleId="SGSHeading3Char0">
    <w:name w:val="SGS_Heading3 Char"/>
    <w:basedOn w:val="DefaultParagraphFont"/>
    <w:link w:val="SGSHeading30"/>
    <w:rsid w:val="00A22763"/>
    <w:rPr>
      <w:rFonts w:ascii="Tahoma" w:hAnsi="Tahoma"/>
      <w:bCs/>
      <w:color w:val="008EE0"/>
      <w:sz w:val="28"/>
      <w:szCs w:val="24"/>
    </w:rPr>
  </w:style>
  <w:style w:type="paragraph" w:customStyle="1" w:styleId="SGSHeading40">
    <w:name w:val="SGS_Heading4"/>
    <w:basedOn w:val="Heading3"/>
    <w:next w:val="SGSBodyText0"/>
    <w:link w:val="SGSHeading4Char0"/>
    <w:qFormat/>
    <w:rsid w:val="00A22763"/>
    <w:pPr>
      <w:spacing w:before="120" w:after="120"/>
      <w:ind w:left="360"/>
    </w:pPr>
    <w:rPr>
      <w:rFonts w:ascii="Tahoma" w:hAnsi="Tahoma"/>
      <w:b w:val="0"/>
      <w:bCs w:val="0"/>
      <w:iCs/>
      <w:color w:val="008EE0"/>
      <w:sz w:val="24"/>
    </w:rPr>
  </w:style>
  <w:style w:type="character" w:customStyle="1" w:styleId="SGSHeading4Char0">
    <w:name w:val="SGS_Heading4 Char"/>
    <w:basedOn w:val="DefaultParagraphFont"/>
    <w:link w:val="SGSHeading40"/>
    <w:rsid w:val="00A22763"/>
    <w:rPr>
      <w:rFonts w:ascii="Tahoma" w:hAnsi="Tahoma"/>
      <w:iCs/>
      <w:color w:val="008EE0"/>
      <w:sz w:val="24"/>
      <w:szCs w:val="22"/>
    </w:rPr>
  </w:style>
  <w:style w:type="character" w:customStyle="1" w:styleId="ListParagraphChar">
    <w:name w:val="List Paragraph Char"/>
    <w:aliases w:val="Equipment Char,Use Case List Paragraph Char,Heading2 Char"/>
    <w:basedOn w:val="DefaultParagraphFont"/>
    <w:link w:val="ListParagraph"/>
    <w:uiPriority w:val="34"/>
    <w:rsid w:val="00362F8C"/>
    <w:rPr>
      <w:rFonts w:asciiTheme="minorHAnsi" w:eastAsiaTheme="minorHAnsi" w:hAnsiTheme="minorHAnsi" w:cstheme="minorBidi"/>
      <w:sz w:val="22"/>
      <w:szCs w:val="22"/>
    </w:rPr>
  </w:style>
  <w:style w:type="table" w:customStyle="1" w:styleId="ListTable4-Accent11">
    <w:name w:val="List Table 4 - Accent 11"/>
    <w:basedOn w:val="TableNormal"/>
    <w:uiPriority w:val="49"/>
    <w:rsid w:val="00C23D0F"/>
    <w:rPr>
      <w:rFonts w:asciiTheme="minorHAnsi" w:eastAsiaTheme="minorHAnsi" w:hAnsiTheme="minorHAnsi" w:cstheme="minorBidi"/>
      <w:sz w:val="22"/>
      <w:szCs w:val="22"/>
    </w:rPr>
    <w:tblPr>
      <w:tblStyleRowBandSize w:val="1"/>
      <w:tblStyleColBandSize w:val="1"/>
      <w:tblBorders>
        <w:top w:val="single" w:sz="4" w:space="0" w:color="B1D673" w:themeColor="accent1" w:themeTint="99"/>
        <w:left w:val="single" w:sz="4" w:space="0" w:color="B1D673" w:themeColor="accent1" w:themeTint="99"/>
        <w:bottom w:val="single" w:sz="4" w:space="0" w:color="B1D673" w:themeColor="accent1" w:themeTint="99"/>
        <w:right w:val="single" w:sz="4" w:space="0" w:color="B1D673" w:themeColor="accent1" w:themeTint="99"/>
        <w:insideH w:val="single" w:sz="4" w:space="0" w:color="B1D673" w:themeColor="accent1" w:themeTint="99"/>
      </w:tblBorders>
    </w:tblPr>
    <w:tblStylePr w:type="firstRow">
      <w:rPr>
        <w:b/>
        <w:bCs/>
        <w:color w:val="FFFFFF" w:themeColor="background1"/>
      </w:rPr>
      <w:tblPr/>
      <w:tcPr>
        <w:tcBorders>
          <w:top w:val="single" w:sz="4" w:space="0" w:color="78A22F" w:themeColor="accent1"/>
          <w:left w:val="single" w:sz="4" w:space="0" w:color="78A22F" w:themeColor="accent1"/>
          <w:bottom w:val="single" w:sz="4" w:space="0" w:color="78A22F" w:themeColor="accent1"/>
          <w:right w:val="single" w:sz="4" w:space="0" w:color="78A22F" w:themeColor="accent1"/>
          <w:insideH w:val="nil"/>
        </w:tcBorders>
        <w:shd w:val="clear" w:color="auto" w:fill="78A22F" w:themeFill="accent1"/>
      </w:tcPr>
    </w:tblStylePr>
    <w:tblStylePr w:type="lastRow">
      <w:rPr>
        <w:b/>
        <w:bCs/>
      </w:rPr>
      <w:tblPr/>
      <w:tcPr>
        <w:tcBorders>
          <w:top w:val="double" w:sz="4" w:space="0" w:color="B1D673" w:themeColor="accent1" w:themeTint="99"/>
        </w:tcBorders>
      </w:tcPr>
    </w:tblStylePr>
    <w:tblStylePr w:type="firstCol">
      <w:rPr>
        <w:b/>
        <w:bCs/>
      </w:rPr>
    </w:tblStylePr>
    <w:tblStylePr w:type="lastCol">
      <w:rPr>
        <w:b/>
        <w:bCs/>
      </w:rPr>
    </w:tblStylePr>
    <w:tblStylePr w:type="band1Vert">
      <w:tblPr/>
      <w:tcPr>
        <w:shd w:val="clear" w:color="auto" w:fill="E5F1D0" w:themeFill="accent1" w:themeFillTint="33"/>
      </w:tcPr>
    </w:tblStylePr>
    <w:tblStylePr w:type="band1Horz">
      <w:tblPr/>
      <w:tcPr>
        <w:shd w:val="clear" w:color="auto" w:fill="E5F1D0" w:themeFill="accent1" w:themeFillTint="33"/>
      </w:tcPr>
    </w:tblStylePr>
  </w:style>
  <w:style w:type="table" w:customStyle="1" w:styleId="ListTable4-Accent51">
    <w:name w:val="List Table 4 - Accent 51"/>
    <w:basedOn w:val="TableNormal"/>
    <w:uiPriority w:val="49"/>
    <w:rsid w:val="00C23D0F"/>
    <w:tblPr>
      <w:tblStyleRowBandSize w:val="1"/>
      <w:tblStyleColBandSize w:val="1"/>
      <w:tblBorders>
        <w:top w:val="single" w:sz="4" w:space="0" w:color="8EAFD8" w:themeColor="accent5" w:themeTint="99"/>
        <w:left w:val="single" w:sz="4" w:space="0" w:color="8EAFD8" w:themeColor="accent5" w:themeTint="99"/>
        <w:bottom w:val="single" w:sz="4" w:space="0" w:color="8EAFD8" w:themeColor="accent5" w:themeTint="99"/>
        <w:right w:val="single" w:sz="4" w:space="0" w:color="8EAFD8" w:themeColor="accent5" w:themeTint="99"/>
        <w:insideH w:val="single" w:sz="4" w:space="0" w:color="8EAFD8" w:themeColor="accent5" w:themeTint="99"/>
      </w:tblBorders>
    </w:tblPr>
    <w:tblStylePr w:type="firstRow">
      <w:rPr>
        <w:b/>
        <w:bCs/>
        <w:color w:val="FFFFFF" w:themeColor="background1"/>
      </w:rPr>
      <w:tblPr/>
      <w:tcPr>
        <w:tcBorders>
          <w:top w:val="single" w:sz="4" w:space="0" w:color="447BBF" w:themeColor="accent5"/>
          <w:left w:val="single" w:sz="4" w:space="0" w:color="447BBF" w:themeColor="accent5"/>
          <w:bottom w:val="single" w:sz="4" w:space="0" w:color="447BBF" w:themeColor="accent5"/>
          <w:right w:val="single" w:sz="4" w:space="0" w:color="447BBF" w:themeColor="accent5"/>
          <w:insideH w:val="nil"/>
        </w:tcBorders>
        <w:shd w:val="clear" w:color="auto" w:fill="447BBF" w:themeFill="accent5"/>
      </w:tcPr>
    </w:tblStylePr>
    <w:tblStylePr w:type="lastRow">
      <w:rPr>
        <w:b/>
        <w:bCs/>
      </w:rPr>
      <w:tblPr/>
      <w:tcPr>
        <w:tcBorders>
          <w:top w:val="double" w:sz="4" w:space="0" w:color="8EAFD8" w:themeColor="accent5" w:themeTint="99"/>
        </w:tcBorders>
      </w:tcPr>
    </w:tblStylePr>
    <w:tblStylePr w:type="firstCol">
      <w:rPr>
        <w:b/>
        <w:bCs/>
      </w:rPr>
    </w:tblStylePr>
    <w:tblStylePr w:type="lastCol">
      <w:rPr>
        <w:b/>
        <w:bCs/>
      </w:rPr>
    </w:tblStylePr>
    <w:tblStylePr w:type="band1Vert">
      <w:tblPr/>
      <w:tcPr>
        <w:shd w:val="clear" w:color="auto" w:fill="D9E4F2" w:themeFill="accent5" w:themeFillTint="33"/>
      </w:tcPr>
    </w:tblStylePr>
    <w:tblStylePr w:type="band1Horz">
      <w:tblPr/>
      <w:tcPr>
        <w:shd w:val="clear" w:color="auto" w:fill="D9E4F2" w:themeFill="accent5" w:themeFillTint="33"/>
      </w:tcPr>
    </w:tblStylePr>
  </w:style>
  <w:style w:type="table" w:customStyle="1" w:styleId="LightGrid-Accent11">
    <w:name w:val="Light Grid - Accent 11"/>
    <w:basedOn w:val="TableNormal"/>
    <w:uiPriority w:val="62"/>
    <w:rsid w:val="006B7E1A"/>
    <w:rPr>
      <w:rFonts w:asciiTheme="minorHAnsi" w:eastAsiaTheme="minorHAnsi" w:hAnsiTheme="minorHAnsi" w:cstheme="minorBidi"/>
      <w:sz w:val="22"/>
      <w:szCs w:val="22"/>
    </w:rPr>
    <w:tblPr>
      <w:tblStyleRowBandSize w:val="1"/>
      <w:tblStyleColBandSize w:val="1"/>
      <w:tblBorders>
        <w:top w:val="single" w:sz="8" w:space="0" w:color="78A22F" w:themeColor="accent1"/>
        <w:left w:val="single" w:sz="8" w:space="0" w:color="78A22F" w:themeColor="accent1"/>
        <w:bottom w:val="single" w:sz="8" w:space="0" w:color="78A22F" w:themeColor="accent1"/>
        <w:right w:val="single" w:sz="8" w:space="0" w:color="78A22F" w:themeColor="accent1"/>
        <w:insideH w:val="single" w:sz="8" w:space="0" w:color="78A22F" w:themeColor="accent1"/>
        <w:insideV w:val="single" w:sz="8" w:space="0" w:color="78A22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A22F" w:themeColor="accent1"/>
          <w:left w:val="single" w:sz="8" w:space="0" w:color="78A22F" w:themeColor="accent1"/>
          <w:bottom w:val="single" w:sz="18" w:space="0" w:color="78A22F" w:themeColor="accent1"/>
          <w:right w:val="single" w:sz="8" w:space="0" w:color="78A22F" w:themeColor="accent1"/>
          <w:insideH w:val="nil"/>
          <w:insideV w:val="single" w:sz="8" w:space="0" w:color="78A22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A22F" w:themeColor="accent1"/>
          <w:left w:val="single" w:sz="8" w:space="0" w:color="78A22F" w:themeColor="accent1"/>
          <w:bottom w:val="single" w:sz="8" w:space="0" w:color="78A22F" w:themeColor="accent1"/>
          <w:right w:val="single" w:sz="8" w:space="0" w:color="78A22F" w:themeColor="accent1"/>
          <w:insideH w:val="nil"/>
          <w:insideV w:val="single" w:sz="8" w:space="0" w:color="78A22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A22F" w:themeColor="accent1"/>
          <w:left w:val="single" w:sz="8" w:space="0" w:color="78A22F" w:themeColor="accent1"/>
          <w:bottom w:val="single" w:sz="8" w:space="0" w:color="78A22F" w:themeColor="accent1"/>
          <w:right w:val="single" w:sz="8" w:space="0" w:color="78A22F" w:themeColor="accent1"/>
        </w:tcBorders>
      </w:tcPr>
    </w:tblStylePr>
    <w:tblStylePr w:type="band1Vert">
      <w:tblPr/>
      <w:tcPr>
        <w:tcBorders>
          <w:top w:val="single" w:sz="8" w:space="0" w:color="78A22F" w:themeColor="accent1"/>
          <w:left w:val="single" w:sz="8" w:space="0" w:color="78A22F" w:themeColor="accent1"/>
          <w:bottom w:val="single" w:sz="8" w:space="0" w:color="78A22F" w:themeColor="accent1"/>
          <w:right w:val="single" w:sz="8" w:space="0" w:color="78A22F" w:themeColor="accent1"/>
        </w:tcBorders>
        <w:shd w:val="clear" w:color="auto" w:fill="DFEEC5" w:themeFill="accent1" w:themeFillTint="3F"/>
      </w:tcPr>
    </w:tblStylePr>
    <w:tblStylePr w:type="band1Horz">
      <w:tblPr/>
      <w:tcPr>
        <w:tcBorders>
          <w:top w:val="single" w:sz="8" w:space="0" w:color="78A22F" w:themeColor="accent1"/>
          <w:left w:val="single" w:sz="8" w:space="0" w:color="78A22F" w:themeColor="accent1"/>
          <w:bottom w:val="single" w:sz="8" w:space="0" w:color="78A22F" w:themeColor="accent1"/>
          <w:right w:val="single" w:sz="8" w:space="0" w:color="78A22F" w:themeColor="accent1"/>
          <w:insideV w:val="single" w:sz="8" w:space="0" w:color="78A22F" w:themeColor="accent1"/>
        </w:tcBorders>
        <w:shd w:val="clear" w:color="auto" w:fill="DFEEC5" w:themeFill="accent1" w:themeFillTint="3F"/>
      </w:tcPr>
    </w:tblStylePr>
    <w:tblStylePr w:type="band2Horz">
      <w:tblPr/>
      <w:tcPr>
        <w:tcBorders>
          <w:top w:val="single" w:sz="8" w:space="0" w:color="78A22F" w:themeColor="accent1"/>
          <w:left w:val="single" w:sz="8" w:space="0" w:color="78A22F" w:themeColor="accent1"/>
          <w:bottom w:val="single" w:sz="8" w:space="0" w:color="78A22F" w:themeColor="accent1"/>
          <w:right w:val="single" w:sz="8" w:space="0" w:color="78A22F" w:themeColor="accent1"/>
          <w:insideV w:val="single" w:sz="8" w:space="0" w:color="78A22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1120">
      <w:bodyDiv w:val="1"/>
      <w:marLeft w:val="0"/>
      <w:marRight w:val="0"/>
      <w:marTop w:val="0"/>
      <w:marBottom w:val="0"/>
      <w:divBdr>
        <w:top w:val="none" w:sz="0" w:space="0" w:color="auto"/>
        <w:left w:val="none" w:sz="0" w:space="0" w:color="auto"/>
        <w:bottom w:val="none" w:sz="0" w:space="0" w:color="auto"/>
        <w:right w:val="none" w:sz="0" w:space="0" w:color="auto"/>
      </w:divBdr>
      <w:divsChild>
        <w:div w:id="257718033">
          <w:marLeft w:val="288"/>
          <w:marRight w:val="0"/>
          <w:marTop w:val="0"/>
          <w:marBottom w:val="0"/>
          <w:divBdr>
            <w:top w:val="none" w:sz="0" w:space="0" w:color="auto"/>
            <w:left w:val="none" w:sz="0" w:space="0" w:color="auto"/>
            <w:bottom w:val="none" w:sz="0" w:space="0" w:color="auto"/>
            <w:right w:val="none" w:sz="0" w:space="0" w:color="auto"/>
          </w:divBdr>
        </w:div>
        <w:div w:id="411701876">
          <w:marLeft w:val="288"/>
          <w:marRight w:val="0"/>
          <w:marTop w:val="0"/>
          <w:marBottom w:val="0"/>
          <w:divBdr>
            <w:top w:val="none" w:sz="0" w:space="0" w:color="auto"/>
            <w:left w:val="none" w:sz="0" w:space="0" w:color="auto"/>
            <w:bottom w:val="none" w:sz="0" w:space="0" w:color="auto"/>
            <w:right w:val="none" w:sz="0" w:space="0" w:color="auto"/>
          </w:divBdr>
        </w:div>
      </w:divsChild>
    </w:div>
    <w:div w:id="22555279">
      <w:bodyDiv w:val="1"/>
      <w:marLeft w:val="0"/>
      <w:marRight w:val="0"/>
      <w:marTop w:val="0"/>
      <w:marBottom w:val="0"/>
      <w:divBdr>
        <w:top w:val="none" w:sz="0" w:space="0" w:color="auto"/>
        <w:left w:val="none" w:sz="0" w:space="0" w:color="auto"/>
        <w:bottom w:val="none" w:sz="0" w:space="0" w:color="auto"/>
        <w:right w:val="none" w:sz="0" w:space="0" w:color="auto"/>
      </w:divBdr>
    </w:div>
    <w:div w:id="54091361">
      <w:bodyDiv w:val="1"/>
      <w:marLeft w:val="0"/>
      <w:marRight w:val="0"/>
      <w:marTop w:val="0"/>
      <w:marBottom w:val="0"/>
      <w:divBdr>
        <w:top w:val="none" w:sz="0" w:space="0" w:color="auto"/>
        <w:left w:val="none" w:sz="0" w:space="0" w:color="auto"/>
        <w:bottom w:val="none" w:sz="0" w:space="0" w:color="auto"/>
        <w:right w:val="none" w:sz="0" w:space="0" w:color="auto"/>
      </w:divBdr>
      <w:divsChild>
        <w:div w:id="1827552594">
          <w:marLeft w:val="288"/>
          <w:marRight w:val="0"/>
          <w:marTop w:val="0"/>
          <w:marBottom w:val="0"/>
          <w:divBdr>
            <w:top w:val="none" w:sz="0" w:space="0" w:color="auto"/>
            <w:left w:val="none" w:sz="0" w:space="0" w:color="auto"/>
            <w:bottom w:val="none" w:sz="0" w:space="0" w:color="auto"/>
            <w:right w:val="none" w:sz="0" w:space="0" w:color="auto"/>
          </w:divBdr>
        </w:div>
      </w:divsChild>
    </w:div>
    <w:div w:id="75057738">
      <w:bodyDiv w:val="1"/>
      <w:marLeft w:val="0"/>
      <w:marRight w:val="0"/>
      <w:marTop w:val="0"/>
      <w:marBottom w:val="0"/>
      <w:divBdr>
        <w:top w:val="none" w:sz="0" w:space="0" w:color="auto"/>
        <w:left w:val="none" w:sz="0" w:space="0" w:color="auto"/>
        <w:bottom w:val="none" w:sz="0" w:space="0" w:color="auto"/>
        <w:right w:val="none" w:sz="0" w:space="0" w:color="auto"/>
      </w:divBdr>
    </w:div>
    <w:div w:id="78528374">
      <w:bodyDiv w:val="1"/>
      <w:marLeft w:val="0"/>
      <w:marRight w:val="0"/>
      <w:marTop w:val="0"/>
      <w:marBottom w:val="0"/>
      <w:divBdr>
        <w:top w:val="none" w:sz="0" w:space="0" w:color="auto"/>
        <w:left w:val="none" w:sz="0" w:space="0" w:color="auto"/>
        <w:bottom w:val="none" w:sz="0" w:space="0" w:color="auto"/>
        <w:right w:val="none" w:sz="0" w:space="0" w:color="auto"/>
      </w:divBdr>
      <w:divsChild>
        <w:div w:id="1940674533">
          <w:marLeft w:val="0"/>
          <w:marRight w:val="0"/>
          <w:marTop w:val="0"/>
          <w:marBottom w:val="0"/>
          <w:divBdr>
            <w:top w:val="none" w:sz="0" w:space="0" w:color="auto"/>
            <w:left w:val="single" w:sz="6" w:space="0" w:color="D2D2D2"/>
            <w:bottom w:val="single" w:sz="6" w:space="4" w:color="D2D2D2"/>
            <w:right w:val="single" w:sz="6" w:space="0" w:color="D2D2D2"/>
          </w:divBdr>
          <w:divsChild>
            <w:div w:id="911546286">
              <w:marLeft w:val="0"/>
              <w:marRight w:val="0"/>
              <w:marTop w:val="0"/>
              <w:marBottom w:val="0"/>
              <w:divBdr>
                <w:top w:val="none" w:sz="0" w:space="0" w:color="auto"/>
                <w:left w:val="none" w:sz="0" w:space="0" w:color="auto"/>
                <w:bottom w:val="none" w:sz="0" w:space="0" w:color="auto"/>
                <w:right w:val="none" w:sz="0" w:space="0" w:color="auto"/>
              </w:divBdr>
              <w:divsChild>
                <w:div w:id="294607353">
                  <w:marLeft w:val="0"/>
                  <w:marRight w:val="0"/>
                  <w:marTop w:val="0"/>
                  <w:marBottom w:val="0"/>
                  <w:divBdr>
                    <w:top w:val="none" w:sz="0" w:space="0" w:color="auto"/>
                    <w:left w:val="none" w:sz="0" w:space="0" w:color="auto"/>
                    <w:bottom w:val="none" w:sz="0" w:space="0" w:color="auto"/>
                    <w:right w:val="none" w:sz="0" w:space="0" w:color="auto"/>
                  </w:divBdr>
                  <w:divsChild>
                    <w:div w:id="1583904013">
                      <w:marLeft w:val="0"/>
                      <w:marRight w:val="0"/>
                      <w:marTop w:val="0"/>
                      <w:marBottom w:val="0"/>
                      <w:divBdr>
                        <w:top w:val="none" w:sz="0" w:space="0" w:color="auto"/>
                        <w:left w:val="none" w:sz="0" w:space="0" w:color="auto"/>
                        <w:bottom w:val="none" w:sz="0" w:space="0" w:color="auto"/>
                        <w:right w:val="none" w:sz="0" w:space="0" w:color="auto"/>
                      </w:divBdr>
                      <w:divsChild>
                        <w:div w:id="8335657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0515">
      <w:bodyDiv w:val="1"/>
      <w:marLeft w:val="0"/>
      <w:marRight w:val="0"/>
      <w:marTop w:val="0"/>
      <w:marBottom w:val="0"/>
      <w:divBdr>
        <w:top w:val="none" w:sz="0" w:space="0" w:color="auto"/>
        <w:left w:val="none" w:sz="0" w:space="0" w:color="auto"/>
        <w:bottom w:val="none" w:sz="0" w:space="0" w:color="auto"/>
        <w:right w:val="none" w:sz="0" w:space="0" w:color="auto"/>
      </w:divBdr>
    </w:div>
    <w:div w:id="103622955">
      <w:bodyDiv w:val="1"/>
      <w:marLeft w:val="0"/>
      <w:marRight w:val="0"/>
      <w:marTop w:val="0"/>
      <w:marBottom w:val="0"/>
      <w:divBdr>
        <w:top w:val="none" w:sz="0" w:space="0" w:color="auto"/>
        <w:left w:val="none" w:sz="0" w:space="0" w:color="auto"/>
        <w:bottom w:val="none" w:sz="0" w:space="0" w:color="auto"/>
        <w:right w:val="none" w:sz="0" w:space="0" w:color="auto"/>
      </w:divBdr>
    </w:div>
    <w:div w:id="181363004">
      <w:bodyDiv w:val="1"/>
      <w:marLeft w:val="0"/>
      <w:marRight w:val="0"/>
      <w:marTop w:val="0"/>
      <w:marBottom w:val="0"/>
      <w:divBdr>
        <w:top w:val="none" w:sz="0" w:space="0" w:color="auto"/>
        <w:left w:val="none" w:sz="0" w:space="0" w:color="auto"/>
        <w:bottom w:val="none" w:sz="0" w:space="0" w:color="auto"/>
        <w:right w:val="none" w:sz="0" w:space="0" w:color="auto"/>
      </w:divBdr>
    </w:div>
    <w:div w:id="182210736">
      <w:bodyDiv w:val="1"/>
      <w:marLeft w:val="0"/>
      <w:marRight w:val="0"/>
      <w:marTop w:val="0"/>
      <w:marBottom w:val="0"/>
      <w:divBdr>
        <w:top w:val="none" w:sz="0" w:space="0" w:color="auto"/>
        <w:left w:val="none" w:sz="0" w:space="0" w:color="auto"/>
        <w:bottom w:val="none" w:sz="0" w:space="0" w:color="auto"/>
        <w:right w:val="none" w:sz="0" w:space="0" w:color="auto"/>
      </w:divBdr>
      <w:divsChild>
        <w:div w:id="656761336">
          <w:marLeft w:val="0"/>
          <w:marRight w:val="0"/>
          <w:marTop w:val="0"/>
          <w:marBottom w:val="0"/>
          <w:divBdr>
            <w:top w:val="none" w:sz="0" w:space="0" w:color="auto"/>
            <w:left w:val="none" w:sz="0" w:space="0" w:color="auto"/>
            <w:bottom w:val="none" w:sz="0" w:space="0" w:color="auto"/>
            <w:right w:val="none" w:sz="0" w:space="0" w:color="auto"/>
          </w:divBdr>
        </w:div>
        <w:div w:id="921181781">
          <w:marLeft w:val="0"/>
          <w:marRight w:val="0"/>
          <w:marTop w:val="0"/>
          <w:marBottom w:val="0"/>
          <w:divBdr>
            <w:top w:val="none" w:sz="0" w:space="0" w:color="auto"/>
            <w:left w:val="none" w:sz="0" w:space="0" w:color="auto"/>
            <w:bottom w:val="none" w:sz="0" w:space="0" w:color="auto"/>
            <w:right w:val="none" w:sz="0" w:space="0" w:color="auto"/>
          </w:divBdr>
        </w:div>
        <w:div w:id="1727795730">
          <w:marLeft w:val="0"/>
          <w:marRight w:val="0"/>
          <w:marTop w:val="0"/>
          <w:marBottom w:val="0"/>
          <w:divBdr>
            <w:top w:val="none" w:sz="0" w:space="0" w:color="auto"/>
            <w:left w:val="none" w:sz="0" w:space="0" w:color="auto"/>
            <w:bottom w:val="none" w:sz="0" w:space="0" w:color="auto"/>
            <w:right w:val="none" w:sz="0" w:space="0" w:color="auto"/>
          </w:divBdr>
        </w:div>
      </w:divsChild>
    </w:div>
    <w:div w:id="213275291">
      <w:bodyDiv w:val="1"/>
      <w:marLeft w:val="0"/>
      <w:marRight w:val="0"/>
      <w:marTop w:val="0"/>
      <w:marBottom w:val="0"/>
      <w:divBdr>
        <w:top w:val="none" w:sz="0" w:space="0" w:color="auto"/>
        <w:left w:val="none" w:sz="0" w:space="0" w:color="auto"/>
        <w:bottom w:val="none" w:sz="0" w:space="0" w:color="auto"/>
        <w:right w:val="none" w:sz="0" w:space="0" w:color="auto"/>
      </w:divBdr>
    </w:div>
    <w:div w:id="235557404">
      <w:bodyDiv w:val="1"/>
      <w:marLeft w:val="0"/>
      <w:marRight w:val="0"/>
      <w:marTop w:val="0"/>
      <w:marBottom w:val="0"/>
      <w:divBdr>
        <w:top w:val="none" w:sz="0" w:space="0" w:color="auto"/>
        <w:left w:val="none" w:sz="0" w:space="0" w:color="auto"/>
        <w:bottom w:val="none" w:sz="0" w:space="0" w:color="auto"/>
        <w:right w:val="none" w:sz="0" w:space="0" w:color="auto"/>
      </w:divBdr>
    </w:div>
    <w:div w:id="255526645">
      <w:bodyDiv w:val="1"/>
      <w:marLeft w:val="0"/>
      <w:marRight w:val="0"/>
      <w:marTop w:val="0"/>
      <w:marBottom w:val="0"/>
      <w:divBdr>
        <w:top w:val="none" w:sz="0" w:space="0" w:color="auto"/>
        <w:left w:val="none" w:sz="0" w:space="0" w:color="auto"/>
        <w:bottom w:val="none" w:sz="0" w:space="0" w:color="auto"/>
        <w:right w:val="none" w:sz="0" w:space="0" w:color="auto"/>
      </w:divBdr>
    </w:div>
    <w:div w:id="260649365">
      <w:bodyDiv w:val="1"/>
      <w:marLeft w:val="0"/>
      <w:marRight w:val="0"/>
      <w:marTop w:val="0"/>
      <w:marBottom w:val="0"/>
      <w:divBdr>
        <w:top w:val="none" w:sz="0" w:space="0" w:color="auto"/>
        <w:left w:val="none" w:sz="0" w:space="0" w:color="auto"/>
        <w:bottom w:val="none" w:sz="0" w:space="0" w:color="auto"/>
        <w:right w:val="none" w:sz="0" w:space="0" w:color="auto"/>
      </w:divBdr>
      <w:divsChild>
        <w:div w:id="675423647">
          <w:marLeft w:val="446"/>
          <w:marRight w:val="0"/>
          <w:marTop w:val="0"/>
          <w:marBottom w:val="0"/>
          <w:divBdr>
            <w:top w:val="none" w:sz="0" w:space="0" w:color="auto"/>
            <w:left w:val="none" w:sz="0" w:space="0" w:color="auto"/>
            <w:bottom w:val="none" w:sz="0" w:space="0" w:color="auto"/>
            <w:right w:val="none" w:sz="0" w:space="0" w:color="auto"/>
          </w:divBdr>
        </w:div>
        <w:div w:id="1703554562">
          <w:marLeft w:val="446"/>
          <w:marRight w:val="0"/>
          <w:marTop w:val="0"/>
          <w:marBottom w:val="0"/>
          <w:divBdr>
            <w:top w:val="none" w:sz="0" w:space="0" w:color="auto"/>
            <w:left w:val="none" w:sz="0" w:space="0" w:color="auto"/>
            <w:bottom w:val="none" w:sz="0" w:space="0" w:color="auto"/>
            <w:right w:val="none" w:sz="0" w:space="0" w:color="auto"/>
          </w:divBdr>
        </w:div>
      </w:divsChild>
    </w:div>
    <w:div w:id="270168330">
      <w:bodyDiv w:val="1"/>
      <w:marLeft w:val="0"/>
      <w:marRight w:val="0"/>
      <w:marTop w:val="0"/>
      <w:marBottom w:val="0"/>
      <w:divBdr>
        <w:top w:val="none" w:sz="0" w:space="0" w:color="auto"/>
        <w:left w:val="none" w:sz="0" w:space="0" w:color="auto"/>
        <w:bottom w:val="none" w:sz="0" w:space="0" w:color="auto"/>
        <w:right w:val="none" w:sz="0" w:space="0" w:color="auto"/>
      </w:divBdr>
      <w:divsChild>
        <w:div w:id="218826392">
          <w:marLeft w:val="288"/>
          <w:marRight w:val="0"/>
          <w:marTop w:val="0"/>
          <w:marBottom w:val="0"/>
          <w:divBdr>
            <w:top w:val="none" w:sz="0" w:space="0" w:color="auto"/>
            <w:left w:val="none" w:sz="0" w:space="0" w:color="auto"/>
            <w:bottom w:val="none" w:sz="0" w:space="0" w:color="auto"/>
            <w:right w:val="none" w:sz="0" w:space="0" w:color="auto"/>
          </w:divBdr>
        </w:div>
      </w:divsChild>
    </w:div>
    <w:div w:id="276912582">
      <w:bodyDiv w:val="1"/>
      <w:marLeft w:val="0"/>
      <w:marRight w:val="0"/>
      <w:marTop w:val="0"/>
      <w:marBottom w:val="0"/>
      <w:divBdr>
        <w:top w:val="none" w:sz="0" w:space="0" w:color="auto"/>
        <w:left w:val="none" w:sz="0" w:space="0" w:color="auto"/>
        <w:bottom w:val="none" w:sz="0" w:space="0" w:color="auto"/>
        <w:right w:val="none" w:sz="0" w:space="0" w:color="auto"/>
      </w:divBdr>
    </w:div>
    <w:div w:id="278952610">
      <w:bodyDiv w:val="1"/>
      <w:marLeft w:val="0"/>
      <w:marRight w:val="0"/>
      <w:marTop w:val="0"/>
      <w:marBottom w:val="0"/>
      <w:divBdr>
        <w:top w:val="none" w:sz="0" w:space="0" w:color="auto"/>
        <w:left w:val="none" w:sz="0" w:space="0" w:color="auto"/>
        <w:bottom w:val="none" w:sz="0" w:space="0" w:color="auto"/>
        <w:right w:val="none" w:sz="0" w:space="0" w:color="auto"/>
      </w:divBdr>
    </w:div>
    <w:div w:id="289825440">
      <w:bodyDiv w:val="1"/>
      <w:marLeft w:val="0"/>
      <w:marRight w:val="0"/>
      <w:marTop w:val="0"/>
      <w:marBottom w:val="0"/>
      <w:divBdr>
        <w:top w:val="none" w:sz="0" w:space="0" w:color="auto"/>
        <w:left w:val="none" w:sz="0" w:space="0" w:color="auto"/>
        <w:bottom w:val="none" w:sz="0" w:space="0" w:color="auto"/>
        <w:right w:val="none" w:sz="0" w:space="0" w:color="auto"/>
      </w:divBdr>
      <w:divsChild>
        <w:div w:id="1972439008">
          <w:marLeft w:val="288"/>
          <w:marRight w:val="0"/>
          <w:marTop w:val="0"/>
          <w:marBottom w:val="0"/>
          <w:divBdr>
            <w:top w:val="none" w:sz="0" w:space="0" w:color="auto"/>
            <w:left w:val="none" w:sz="0" w:space="0" w:color="auto"/>
            <w:bottom w:val="none" w:sz="0" w:space="0" w:color="auto"/>
            <w:right w:val="none" w:sz="0" w:space="0" w:color="auto"/>
          </w:divBdr>
        </w:div>
        <w:div w:id="2112822498">
          <w:marLeft w:val="288"/>
          <w:marRight w:val="0"/>
          <w:marTop w:val="0"/>
          <w:marBottom w:val="0"/>
          <w:divBdr>
            <w:top w:val="none" w:sz="0" w:space="0" w:color="auto"/>
            <w:left w:val="none" w:sz="0" w:space="0" w:color="auto"/>
            <w:bottom w:val="none" w:sz="0" w:space="0" w:color="auto"/>
            <w:right w:val="none" w:sz="0" w:space="0" w:color="auto"/>
          </w:divBdr>
        </w:div>
      </w:divsChild>
    </w:div>
    <w:div w:id="323320719">
      <w:bodyDiv w:val="1"/>
      <w:marLeft w:val="0"/>
      <w:marRight w:val="0"/>
      <w:marTop w:val="0"/>
      <w:marBottom w:val="0"/>
      <w:divBdr>
        <w:top w:val="none" w:sz="0" w:space="0" w:color="auto"/>
        <w:left w:val="none" w:sz="0" w:space="0" w:color="auto"/>
        <w:bottom w:val="none" w:sz="0" w:space="0" w:color="auto"/>
        <w:right w:val="none" w:sz="0" w:space="0" w:color="auto"/>
      </w:divBdr>
      <w:divsChild>
        <w:div w:id="1787576575">
          <w:marLeft w:val="288"/>
          <w:marRight w:val="0"/>
          <w:marTop w:val="0"/>
          <w:marBottom w:val="0"/>
          <w:divBdr>
            <w:top w:val="none" w:sz="0" w:space="0" w:color="auto"/>
            <w:left w:val="none" w:sz="0" w:space="0" w:color="auto"/>
            <w:bottom w:val="none" w:sz="0" w:space="0" w:color="auto"/>
            <w:right w:val="none" w:sz="0" w:space="0" w:color="auto"/>
          </w:divBdr>
        </w:div>
      </w:divsChild>
    </w:div>
    <w:div w:id="340281000">
      <w:bodyDiv w:val="1"/>
      <w:marLeft w:val="0"/>
      <w:marRight w:val="0"/>
      <w:marTop w:val="0"/>
      <w:marBottom w:val="0"/>
      <w:divBdr>
        <w:top w:val="none" w:sz="0" w:space="0" w:color="auto"/>
        <w:left w:val="none" w:sz="0" w:space="0" w:color="auto"/>
        <w:bottom w:val="none" w:sz="0" w:space="0" w:color="auto"/>
        <w:right w:val="none" w:sz="0" w:space="0" w:color="auto"/>
      </w:divBdr>
    </w:div>
    <w:div w:id="360130750">
      <w:bodyDiv w:val="1"/>
      <w:marLeft w:val="0"/>
      <w:marRight w:val="0"/>
      <w:marTop w:val="0"/>
      <w:marBottom w:val="0"/>
      <w:divBdr>
        <w:top w:val="none" w:sz="0" w:space="0" w:color="auto"/>
        <w:left w:val="none" w:sz="0" w:space="0" w:color="auto"/>
        <w:bottom w:val="none" w:sz="0" w:space="0" w:color="auto"/>
        <w:right w:val="none" w:sz="0" w:space="0" w:color="auto"/>
      </w:divBdr>
    </w:div>
    <w:div w:id="404767962">
      <w:bodyDiv w:val="1"/>
      <w:marLeft w:val="0"/>
      <w:marRight w:val="0"/>
      <w:marTop w:val="0"/>
      <w:marBottom w:val="0"/>
      <w:divBdr>
        <w:top w:val="none" w:sz="0" w:space="0" w:color="auto"/>
        <w:left w:val="none" w:sz="0" w:space="0" w:color="auto"/>
        <w:bottom w:val="none" w:sz="0" w:space="0" w:color="auto"/>
        <w:right w:val="none" w:sz="0" w:space="0" w:color="auto"/>
      </w:divBdr>
      <w:divsChild>
        <w:div w:id="160583662">
          <w:marLeft w:val="547"/>
          <w:marRight w:val="0"/>
          <w:marTop w:val="0"/>
          <w:marBottom w:val="0"/>
          <w:divBdr>
            <w:top w:val="none" w:sz="0" w:space="0" w:color="auto"/>
            <w:left w:val="none" w:sz="0" w:space="0" w:color="auto"/>
            <w:bottom w:val="none" w:sz="0" w:space="0" w:color="auto"/>
            <w:right w:val="none" w:sz="0" w:space="0" w:color="auto"/>
          </w:divBdr>
        </w:div>
        <w:div w:id="1810322396">
          <w:marLeft w:val="547"/>
          <w:marRight w:val="0"/>
          <w:marTop w:val="0"/>
          <w:marBottom w:val="0"/>
          <w:divBdr>
            <w:top w:val="none" w:sz="0" w:space="0" w:color="auto"/>
            <w:left w:val="none" w:sz="0" w:space="0" w:color="auto"/>
            <w:bottom w:val="none" w:sz="0" w:space="0" w:color="auto"/>
            <w:right w:val="none" w:sz="0" w:space="0" w:color="auto"/>
          </w:divBdr>
        </w:div>
        <w:div w:id="546062439">
          <w:marLeft w:val="547"/>
          <w:marRight w:val="0"/>
          <w:marTop w:val="0"/>
          <w:marBottom w:val="0"/>
          <w:divBdr>
            <w:top w:val="none" w:sz="0" w:space="0" w:color="auto"/>
            <w:left w:val="none" w:sz="0" w:space="0" w:color="auto"/>
            <w:bottom w:val="none" w:sz="0" w:space="0" w:color="auto"/>
            <w:right w:val="none" w:sz="0" w:space="0" w:color="auto"/>
          </w:divBdr>
        </w:div>
        <w:div w:id="2029520387">
          <w:marLeft w:val="547"/>
          <w:marRight w:val="0"/>
          <w:marTop w:val="0"/>
          <w:marBottom w:val="0"/>
          <w:divBdr>
            <w:top w:val="none" w:sz="0" w:space="0" w:color="auto"/>
            <w:left w:val="none" w:sz="0" w:space="0" w:color="auto"/>
            <w:bottom w:val="none" w:sz="0" w:space="0" w:color="auto"/>
            <w:right w:val="none" w:sz="0" w:space="0" w:color="auto"/>
          </w:divBdr>
        </w:div>
      </w:divsChild>
    </w:div>
    <w:div w:id="409233790">
      <w:bodyDiv w:val="1"/>
      <w:marLeft w:val="0"/>
      <w:marRight w:val="0"/>
      <w:marTop w:val="0"/>
      <w:marBottom w:val="0"/>
      <w:divBdr>
        <w:top w:val="none" w:sz="0" w:space="0" w:color="auto"/>
        <w:left w:val="none" w:sz="0" w:space="0" w:color="auto"/>
        <w:bottom w:val="none" w:sz="0" w:space="0" w:color="auto"/>
        <w:right w:val="none" w:sz="0" w:space="0" w:color="auto"/>
      </w:divBdr>
      <w:divsChild>
        <w:div w:id="287054223">
          <w:marLeft w:val="0"/>
          <w:marRight w:val="0"/>
          <w:marTop w:val="0"/>
          <w:marBottom w:val="0"/>
          <w:divBdr>
            <w:top w:val="none" w:sz="0" w:space="0" w:color="auto"/>
            <w:left w:val="none" w:sz="0" w:space="0" w:color="auto"/>
            <w:bottom w:val="none" w:sz="0" w:space="0" w:color="auto"/>
            <w:right w:val="none" w:sz="0" w:space="0" w:color="auto"/>
          </w:divBdr>
          <w:divsChild>
            <w:div w:id="1284189371">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512761658">
      <w:bodyDiv w:val="1"/>
      <w:marLeft w:val="0"/>
      <w:marRight w:val="0"/>
      <w:marTop w:val="0"/>
      <w:marBottom w:val="0"/>
      <w:divBdr>
        <w:top w:val="none" w:sz="0" w:space="0" w:color="auto"/>
        <w:left w:val="none" w:sz="0" w:space="0" w:color="auto"/>
        <w:bottom w:val="none" w:sz="0" w:space="0" w:color="auto"/>
        <w:right w:val="none" w:sz="0" w:space="0" w:color="auto"/>
      </w:divBdr>
    </w:div>
    <w:div w:id="631718335">
      <w:bodyDiv w:val="1"/>
      <w:marLeft w:val="0"/>
      <w:marRight w:val="0"/>
      <w:marTop w:val="0"/>
      <w:marBottom w:val="0"/>
      <w:divBdr>
        <w:top w:val="none" w:sz="0" w:space="0" w:color="auto"/>
        <w:left w:val="none" w:sz="0" w:space="0" w:color="auto"/>
        <w:bottom w:val="none" w:sz="0" w:space="0" w:color="auto"/>
        <w:right w:val="none" w:sz="0" w:space="0" w:color="auto"/>
      </w:divBdr>
      <w:divsChild>
        <w:div w:id="2044674758">
          <w:marLeft w:val="288"/>
          <w:marRight w:val="0"/>
          <w:marTop w:val="0"/>
          <w:marBottom w:val="0"/>
          <w:divBdr>
            <w:top w:val="none" w:sz="0" w:space="0" w:color="auto"/>
            <w:left w:val="none" w:sz="0" w:space="0" w:color="auto"/>
            <w:bottom w:val="none" w:sz="0" w:space="0" w:color="auto"/>
            <w:right w:val="none" w:sz="0" w:space="0" w:color="auto"/>
          </w:divBdr>
        </w:div>
        <w:div w:id="1900047498">
          <w:marLeft w:val="288"/>
          <w:marRight w:val="0"/>
          <w:marTop w:val="0"/>
          <w:marBottom w:val="0"/>
          <w:divBdr>
            <w:top w:val="none" w:sz="0" w:space="0" w:color="auto"/>
            <w:left w:val="none" w:sz="0" w:space="0" w:color="auto"/>
            <w:bottom w:val="none" w:sz="0" w:space="0" w:color="auto"/>
            <w:right w:val="none" w:sz="0" w:space="0" w:color="auto"/>
          </w:divBdr>
        </w:div>
        <w:div w:id="620305675">
          <w:marLeft w:val="288"/>
          <w:marRight w:val="0"/>
          <w:marTop w:val="0"/>
          <w:marBottom w:val="0"/>
          <w:divBdr>
            <w:top w:val="none" w:sz="0" w:space="0" w:color="auto"/>
            <w:left w:val="none" w:sz="0" w:space="0" w:color="auto"/>
            <w:bottom w:val="none" w:sz="0" w:space="0" w:color="auto"/>
            <w:right w:val="none" w:sz="0" w:space="0" w:color="auto"/>
          </w:divBdr>
        </w:div>
        <w:div w:id="1854763056">
          <w:marLeft w:val="288"/>
          <w:marRight w:val="0"/>
          <w:marTop w:val="0"/>
          <w:marBottom w:val="0"/>
          <w:divBdr>
            <w:top w:val="none" w:sz="0" w:space="0" w:color="auto"/>
            <w:left w:val="none" w:sz="0" w:space="0" w:color="auto"/>
            <w:bottom w:val="none" w:sz="0" w:space="0" w:color="auto"/>
            <w:right w:val="none" w:sz="0" w:space="0" w:color="auto"/>
          </w:divBdr>
        </w:div>
        <w:div w:id="2004818420">
          <w:marLeft w:val="288"/>
          <w:marRight w:val="0"/>
          <w:marTop w:val="0"/>
          <w:marBottom w:val="0"/>
          <w:divBdr>
            <w:top w:val="none" w:sz="0" w:space="0" w:color="auto"/>
            <w:left w:val="none" w:sz="0" w:space="0" w:color="auto"/>
            <w:bottom w:val="none" w:sz="0" w:space="0" w:color="auto"/>
            <w:right w:val="none" w:sz="0" w:space="0" w:color="auto"/>
          </w:divBdr>
        </w:div>
      </w:divsChild>
    </w:div>
    <w:div w:id="647515579">
      <w:bodyDiv w:val="1"/>
      <w:marLeft w:val="0"/>
      <w:marRight w:val="0"/>
      <w:marTop w:val="0"/>
      <w:marBottom w:val="0"/>
      <w:divBdr>
        <w:top w:val="none" w:sz="0" w:space="0" w:color="auto"/>
        <w:left w:val="none" w:sz="0" w:space="0" w:color="auto"/>
        <w:bottom w:val="none" w:sz="0" w:space="0" w:color="auto"/>
        <w:right w:val="none" w:sz="0" w:space="0" w:color="auto"/>
      </w:divBdr>
      <w:divsChild>
        <w:div w:id="1115757478">
          <w:marLeft w:val="288"/>
          <w:marRight w:val="0"/>
          <w:marTop w:val="0"/>
          <w:marBottom w:val="0"/>
          <w:divBdr>
            <w:top w:val="none" w:sz="0" w:space="0" w:color="auto"/>
            <w:left w:val="none" w:sz="0" w:space="0" w:color="auto"/>
            <w:bottom w:val="none" w:sz="0" w:space="0" w:color="auto"/>
            <w:right w:val="none" w:sz="0" w:space="0" w:color="auto"/>
          </w:divBdr>
        </w:div>
        <w:div w:id="580409929">
          <w:marLeft w:val="288"/>
          <w:marRight w:val="0"/>
          <w:marTop w:val="0"/>
          <w:marBottom w:val="0"/>
          <w:divBdr>
            <w:top w:val="none" w:sz="0" w:space="0" w:color="auto"/>
            <w:left w:val="none" w:sz="0" w:space="0" w:color="auto"/>
            <w:bottom w:val="none" w:sz="0" w:space="0" w:color="auto"/>
            <w:right w:val="none" w:sz="0" w:space="0" w:color="auto"/>
          </w:divBdr>
        </w:div>
        <w:div w:id="2095394673">
          <w:marLeft w:val="288"/>
          <w:marRight w:val="0"/>
          <w:marTop w:val="0"/>
          <w:marBottom w:val="0"/>
          <w:divBdr>
            <w:top w:val="none" w:sz="0" w:space="0" w:color="auto"/>
            <w:left w:val="none" w:sz="0" w:space="0" w:color="auto"/>
            <w:bottom w:val="none" w:sz="0" w:space="0" w:color="auto"/>
            <w:right w:val="none" w:sz="0" w:space="0" w:color="auto"/>
          </w:divBdr>
        </w:div>
        <w:div w:id="868837060">
          <w:marLeft w:val="288"/>
          <w:marRight w:val="0"/>
          <w:marTop w:val="0"/>
          <w:marBottom w:val="0"/>
          <w:divBdr>
            <w:top w:val="none" w:sz="0" w:space="0" w:color="auto"/>
            <w:left w:val="none" w:sz="0" w:space="0" w:color="auto"/>
            <w:bottom w:val="none" w:sz="0" w:space="0" w:color="auto"/>
            <w:right w:val="none" w:sz="0" w:space="0" w:color="auto"/>
          </w:divBdr>
        </w:div>
      </w:divsChild>
    </w:div>
    <w:div w:id="661276179">
      <w:bodyDiv w:val="1"/>
      <w:marLeft w:val="0"/>
      <w:marRight w:val="0"/>
      <w:marTop w:val="0"/>
      <w:marBottom w:val="0"/>
      <w:divBdr>
        <w:top w:val="none" w:sz="0" w:space="0" w:color="auto"/>
        <w:left w:val="none" w:sz="0" w:space="0" w:color="auto"/>
        <w:bottom w:val="none" w:sz="0" w:space="0" w:color="auto"/>
        <w:right w:val="none" w:sz="0" w:space="0" w:color="auto"/>
      </w:divBdr>
      <w:divsChild>
        <w:div w:id="763915527">
          <w:marLeft w:val="547"/>
          <w:marRight w:val="0"/>
          <w:marTop w:val="0"/>
          <w:marBottom w:val="0"/>
          <w:divBdr>
            <w:top w:val="none" w:sz="0" w:space="0" w:color="auto"/>
            <w:left w:val="none" w:sz="0" w:space="0" w:color="auto"/>
            <w:bottom w:val="none" w:sz="0" w:space="0" w:color="auto"/>
            <w:right w:val="none" w:sz="0" w:space="0" w:color="auto"/>
          </w:divBdr>
        </w:div>
        <w:div w:id="1263298601">
          <w:marLeft w:val="547"/>
          <w:marRight w:val="0"/>
          <w:marTop w:val="0"/>
          <w:marBottom w:val="0"/>
          <w:divBdr>
            <w:top w:val="none" w:sz="0" w:space="0" w:color="auto"/>
            <w:left w:val="none" w:sz="0" w:space="0" w:color="auto"/>
            <w:bottom w:val="none" w:sz="0" w:space="0" w:color="auto"/>
            <w:right w:val="none" w:sz="0" w:space="0" w:color="auto"/>
          </w:divBdr>
        </w:div>
        <w:div w:id="815487483">
          <w:marLeft w:val="547"/>
          <w:marRight w:val="0"/>
          <w:marTop w:val="0"/>
          <w:marBottom w:val="0"/>
          <w:divBdr>
            <w:top w:val="none" w:sz="0" w:space="0" w:color="auto"/>
            <w:left w:val="none" w:sz="0" w:space="0" w:color="auto"/>
            <w:bottom w:val="none" w:sz="0" w:space="0" w:color="auto"/>
            <w:right w:val="none" w:sz="0" w:space="0" w:color="auto"/>
          </w:divBdr>
        </w:div>
        <w:div w:id="893277868">
          <w:marLeft w:val="547"/>
          <w:marRight w:val="0"/>
          <w:marTop w:val="0"/>
          <w:marBottom w:val="0"/>
          <w:divBdr>
            <w:top w:val="none" w:sz="0" w:space="0" w:color="auto"/>
            <w:left w:val="none" w:sz="0" w:space="0" w:color="auto"/>
            <w:bottom w:val="none" w:sz="0" w:space="0" w:color="auto"/>
            <w:right w:val="none" w:sz="0" w:space="0" w:color="auto"/>
          </w:divBdr>
        </w:div>
        <w:div w:id="514615494">
          <w:marLeft w:val="547"/>
          <w:marRight w:val="0"/>
          <w:marTop w:val="0"/>
          <w:marBottom w:val="0"/>
          <w:divBdr>
            <w:top w:val="none" w:sz="0" w:space="0" w:color="auto"/>
            <w:left w:val="none" w:sz="0" w:space="0" w:color="auto"/>
            <w:bottom w:val="none" w:sz="0" w:space="0" w:color="auto"/>
            <w:right w:val="none" w:sz="0" w:space="0" w:color="auto"/>
          </w:divBdr>
        </w:div>
      </w:divsChild>
    </w:div>
    <w:div w:id="725109294">
      <w:bodyDiv w:val="1"/>
      <w:marLeft w:val="0"/>
      <w:marRight w:val="0"/>
      <w:marTop w:val="0"/>
      <w:marBottom w:val="0"/>
      <w:divBdr>
        <w:top w:val="none" w:sz="0" w:space="0" w:color="auto"/>
        <w:left w:val="none" w:sz="0" w:space="0" w:color="auto"/>
        <w:bottom w:val="none" w:sz="0" w:space="0" w:color="auto"/>
        <w:right w:val="none" w:sz="0" w:space="0" w:color="auto"/>
      </w:divBdr>
      <w:divsChild>
        <w:div w:id="1711372564">
          <w:marLeft w:val="547"/>
          <w:marRight w:val="0"/>
          <w:marTop w:val="60"/>
          <w:marBottom w:val="60"/>
          <w:divBdr>
            <w:top w:val="none" w:sz="0" w:space="0" w:color="auto"/>
            <w:left w:val="none" w:sz="0" w:space="0" w:color="auto"/>
            <w:bottom w:val="none" w:sz="0" w:space="0" w:color="auto"/>
            <w:right w:val="none" w:sz="0" w:space="0" w:color="auto"/>
          </w:divBdr>
        </w:div>
      </w:divsChild>
    </w:div>
    <w:div w:id="745298984">
      <w:bodyDiv w:val="1"/>
      <w:marLeft w:val="0"/>
      <w:marRight w:val="0"/>
      <w:marTop w:val="0"/>
      <w:marBottom w:val="0"/>
      <w:divBdr>
        <w:top w:val="none" w:sz="0" w:space="0" w:color="auto"/>
        <w:left w:val="none" w:sz="0" w:space="0" w:color="auto"/>
        <w:bottom w:val="none" w:sz="0" w:space="0" w:color="auto"/>
        <w:right w:val="none" w:sz="0" w:space="0" w:color="auto"/>
      </w:divBdr>
    </w:div>
    <w:div w:id="809785578">
      <w:bodyDiv w:val="1"/>
      <w:marLeft w:val="0"/>
      <w:marRight w:val="0"/>
      <w:marTop w:val="0"/>
      <w:marBottom w:val="0"/>
      <w:divBdr>
        <w:top w:val="none" w:sz="0" w:space="0" w:color="auto"/>
        <w:left w:val="none" w:sz="0" w:space="0" w:color="auto"/>
        <w:bottom w:val="none" w:sz="0" w:space="0" w:color="auto"/>
        <w:right w:val="none" w:sz="0" w:space="0" w:color="auto"/>
      </w:divBdr>
      <w:divsChild>
        <w:div w:id="656148335">
          <w:marLeft w:val="274"/>
          <w:marRight w:val="0"/>
          <w:marTop w:val="0"/>
          <w:marBottom w:val="0"/>
          <w:divBdr>
            <w:top w:val="none" w:sz="0" w:space="0" w:color="auto"/>
            <w:left w:val="none" w:sz="0" w:space="0" w:color="auto"/>
            <w:bottom w:val="none" w:sz="0" w:space="0" w:color="auto"/>
            <w:right w:val="none" w:sz="0" w:space="0" w:color="auto"/>
          </w:divBdr>
        </w:div>
        <w:div w:id="1324579823">
          <w:marLeft w:val="274"/>
          <w:marRight w:val="0"/>
          <w:marTop w:val="0"/>
          <w:marBottom w:val="0"/>
          <w:divBdr>
            <w:top w:val="none" w:sz="0" w:space="0" w:color="auto"/>
            <w:left w:val="none" w:sz="0" w:space="0" w:color="auto"/>
            <w:bottom w:val="none" w:sz="0" w:space="0" w:color="auto"/>
            <w:right w:val="none" w:sz="0" w:space="0" w:color="auto"/>
          </w:divBdr>
        </w:div>
        <w:div w:id="1607036513">
          <w:marLeft w:val="274"/>
          <w:marRight w:val="0"/>
          <w:marTop w:val="0"/>
          <w:marBottom w:val="0"/>
          <w:divBdr>
            <w:top w:val="none" w:sz="0" w:space="0" w:color="auto"/>
            <w:left w:val="none" w:sz="0" w:space="0" w:color="auto"/>
            <w:bottom w:val="none" w:sz="0" w:space="0" w:color="auto"/>
            <w:right w:val="none" w:sz="0" w:space="0" w:color="auto"/>
          </w:divBdr>
        </w:div>
      </w:divsChild>
    </w:div>
    <w:div w:id="8145698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187">
          <w:marLeft w:val="547"/>
          <w:marRight w:val="0"/>
          <w:marTop w:val="0"/>
          <w:marBottom w:val="0"/>
          <w:divBdr>
            <w:top w:val="none" w:sz="0" w:space="0" w:color="auto"/>
            <w:left w:val="none" w:sz="0" w:space="0" w:color="auto"/>
            <w:bottom w:val="none" w:sz="0" w:space="0" w:color="auto"/>
            <w:right w:val="none" w:sz="0" w:space="0" w:color="auto"/>
          </w:divBdr>
        </w:div>
        <w:div w:id="1276060130">
          <w:marLeft w:val="1166"/>
          <w:marRight w:val="0"/>
          <w:marTop w:val="0"/>
          <w:marBottom w:val="0"/>
          <w:divBdr>
            <w:top w:val="none" w:sz="0" w:space="0" w:color="auto"/>
            <w:left w:val="none" w:sz="0" w:space="0" w:color="auto"/>
            <w:bottom w:val="none" w:sz="0" w:space="0" w:color="auto"/>
            <w:right w:val="none" w:sz="0" w:space="0" w:color="auto"/>
          </w:divBdr>
        </w:div>
        <w:div w:id="943340962">
          <w:marLeft w:val="1166"/>
          <w:marRight w:val="0"/>
          <w:marTop w:val="0"/>
          <w:marBottom w:val="0"/>
          <w:divBdr>
            <w:top w:val="none" w:sz="0" w:space="0" w:color="auto"/>
            <w:left w:val="none" w:sz="0" w:space="0" w:color="auto"/>
            <w:bottom w:val="none" w:sz="0" w:space="0" w:color="auto"/>
            <w:right w:val="none" w:sz="0" w:space="0" w:color="auto"/>
          </w:divBdr>
        </w:div>
        <w:div w:id="1938367418">
          <w:marLeft w:val="547"/>
          <w:marRight w:val="0"/>
          <w:marTop w:val="0"/>
          <w:marBottom w:val="0"/>
          <w:divBdr>
            <w:top w:val="none" w:sz="0" w:space="0" w:color="auto"/>
            <w:left w:val="none" w:sz="0" w:space="0" w:color="auto"/>
            <w:bottom w:val="none" w:sz="0" w:space="0" w:color="auto"/>
            <w:right w:val="none" w:sz="0" w:space="0" w:color="auto"/>
          </w:divBdr>
        </w:div>
        <w:div w:id="1761246861">
          <w:marLeft w:val="1166"/>
          <w:marRight w:val="0"/>
          <w:marTop w:val="0"/>
          <w:marBottom w:val="0"/>
          <w:divBdr>
            <w:top w:val="none" w:sz="0" w:space="0" w:color="auto"/>
            <w:left w:val="none" w:sz="0" w:space="0" w:color="auto"/>
            <w:bottom w:val="none" w:sz="0" w:space="0" w:color="auto"/>
            <w:right w:val="none" w:sz="0" w:space="0" w:color="auto"/>
          </w:divBdr>
        </w:div>
        <w:div w:id="1076442788">
          <w:marLeft w:val="547"/>
          <w:marRight w:val="0"/>
          <w:marTop w:val="0"/>
          <w:marBottom w:val="0"/>
          <w:divBdr>
            <w:top w:val="none" w:sz="0" w:space="0" w:color="auto"/>
            <w:left w:val="none" w:sz="0" w:space="0" w:color="auto"/>
            <w:bottom w:val="none" w:sz="0" w:space="0" w:color="auto"/>
            <w:right w:val="none" w:sz="0" w:space="0" w:color="auto"/>
          </w:divBdr>
        </w:div>
        <w:div w:id="643969464">
          <w:marLeft w:val="1166"/>
          <w:marRight w:val="0"/>
          <w:marTop w:val="0"/>
          <w:marBottom w:val="0"/>
          <w:divBdr>
            <w:top w:val="none" w:sz="0" w:space="0" w:color="auto"/>
            <w:left w:val="none" w:sz="0" w:space="0" w:color="auto"/>
            <w:bottom w:val="none" w:sz="0" w:space="0" w:color="auto"/>
            <w:right w:val="none" w:sz="0" w:space="0" w:color="auto"/>
          </w:divBdr>
        </w:div>
        <w:div w:id="703600595">
          <w:marLeft w:val="547"/>
          <w:marRight w:val="0"/>
          <w:marTop w:val="0"/>
          <w:marBottom w:val="0"/>
          <w:divBdr>
            <w:top w:val="none" w:sz="0" w:space="0" w:color="auto"/>
            <w:left w:val="none" w:sz="0" w:space="0" w:color="auto"/>
            <w:bottom w:val="none" w:sz="0" w:space="0" w:color="auto"/>
            <w:right w:val="none" w:sz="0" w:space="0" w:color="auto"/>
          </w:divBdr>
        </w:div>
        <w:div w:id="1001199503">
          <w:marLeft w:val="1166"/>
          <w:marRight w:val="0"/>
          <w:marTop w:val="0"/>
          <w:marBottom w:val="0"/>
          <w:divBdr>
            <w:top w:val="none" w:sz="0" w:space="0" w:color="auto"/>
            <w:left w:val="none" w:sz="0" w:space="0" w:color="auto"/>
            <w:bottom w:val="none" w:sz="0" w:space="0" w:color="auto"/>
            <w:right w:val="none" w:sz="0" w:space="0" w:color="auto"/>
          </w:divBdr>
        </w:div>
        <w:div w:id="1757167686">
          <w:marLeft w:val="1166"/>
          <w:marRight w:val="0"/>
          <w:marTop w:val="0"/>
          <w:marBottom w:val="0"/>
          <w:divBdr>
            <w:top w:val="none" w:sz="0" w:space="0" w:color="auto"/>
            <w:left w:val="none" w:sz="0" w:space="0" w:color="auto"/>
            <w:bottom w:val="none" w:sz="0" w:space="0" w:color="auto"/>
            <w:right w:val="none" w:sz="0" w:space="0" w:color="auto"/>
          </w:divBdr>
        </w:div>
        <w:div w:id="611402003">
          <w:marLeft w:val="547"/>
          <w:marRight w:val="0"/>
          <w:marTop w:val="0"/>
          <w:marBottom w:val="0"/>
          <w:divBdr>
            <w:top w:val="none" w:sz="0" w:space="0" w:color="auto"/>
            <w:left w:val="none" w:sz="0" w:space="0" w:color="auto"/>
            <w:bottom w:val="none" w:sz="0" w:space="0" w:color="auto"/>
            <w:right w:val="none" w:sz="0" w:space="0" w:color="auto"/>
          </w:divBdr>
        </w:div>
        <w:div w:id="2132818356">
          <w:marLeft w:val="547"/>
          <w:marRight w:val="0"/>
          <w:marTop w:val="0"/>
          <w:marBottom w:val="0"/>
          <w:divBdr>
            <w:top w:val="none" w:sz="0" w:space="0" w:color="auto"/>
            <w:left w:val="none" w:sz="0" w:space="0" w:color="auto"/>
            <w:bottom w:val="none" w:sz="0" w:space="0" w:color="auto"/>
            <w:right w:val="none" w:sz="0" w:space="0" w:color="auto"/>
          </w:divBdr>
        </w:div>
        <w:div w:id="802308007">
          <w:marLeft w:val="1166"/>
          <w:marRight w:val="0"/>
          <w:marTop w:val="0"/>
          <w:marBottom w:val="0"/>
          <w:divBdr>
            <w:top w:val="none" w:sz="0" w:space="0" w:color="auto"/>
            <w:left w:val="none" w:sz="0" w:space="0" w:color="auto"/>
            <w:bottom w:val="none" w:sz="0" w:space="0" w:color="auto"/>
            <w:right w:val="none" w:sz="0" w:space="0" w:color="auto"/>
          </w:divBdr>
        </w:div>
        <w:div w:id="634220409">
          <w:marLeft w:val="1166"/>
          <w:marRight w:val="0"/>
          <w:marTop w:val="0"/>
          <w:marBottom w:val="0"/>
          <w:divBdr>
            <w:top w:val="none" w:sz="0" w:space="0" w:color="auto"/>
            <w:left w:val="none" w:sz="0" w:space="0" w:color="auto"/>
            <w:bottom w:val="none" w:sz="0" w:space="0" w:color="auto"/>
            <w:right w:val="none" w:sz="0" w:space="0" w:color="auto"/>
          </w:divBdr>
        </w:div>
        <w:div w:id="1006178225">
          <w:marLeft w:val="1166"/>
          <w:marRight w:val="0"/>
          <w:marTop w:val="0"/>
          <w:marBottom w:val="0"/>
          <w:divBdr>
            <w:top w:val="none" w:sz="0" w:space="0" w:color="auto"/>
            <w:left w:val="none" w:sz="0" w:space="0" w:color="auto"/>
            <w:bottom w:val="none" w:sz="0" w:space="0" w:color="auto"/>
            <w:right w:val="none" w:sz="0" w:space="0" w:color="auto"/>
          </w:divBdr>
        </w:div>
        <w:div w:id="1525094716">
          <w:marLeft w:val="1166"/>
          <w:marRight w:val="0"/>
          <w:marTop w:val="0"/>
          <w:marBottom w:val="0"/>
          <w:divBdr>
            <w:top w:val="none" w:sz="0" w:space="0" w:color="auto"/>
            <w:left w:val="none" w:sz="0" w:space="0" w:color="auto"/>
            <w:bottom w:val="none" w:sz="0" w:space="0" w:color="auto"/>
            <w:right w:val="none" w:sz="0" w:space="0" w:color="auto"/>
          </w:divBdr>
        </w:div>
      </w:divsChild>
    </w:div>
    <w:div w:id="843974568">
      <w:bodyDiv w:val="1"/>
      <w:marLeft w:val="0"/>
      <w:marRight w:val="0"/>
      <w:marTop w:val="0"/>
      <w:marBottom w:val="0"/>
      <w:divBdr>
        <w:top w:val="none" w:sz="0" w:space="0" w:color="auto"/>
        <w:left w:val="none" w:sz="0" w:space="0" w:color="auto"/>
        <w:bottom w:val="none" w:sz="0" w:space="0" w:color="auto"/>
        <w:right w:val="none" w:sz="0" w:space="0" w:color="auto"/>
      </w:divBdr>
    </w:div>
    <w:div w:id="863515230">
      <w:bodyDiv w:val="1"/>
      <w:marLeft w:val="0"/>
      <w:marRight w:val="0"/>
      <w:marTop w:val="0"/>
      <w:marBottom w:val="0"/>
      <w:divBdr>
        <w:top w:val="none" w:sz="0" w:space="0" w:color="auto"/>
        <w:left w:val="none" w:sz="0" w:space="0" w:color="auto"/>
        <w:bottom w:val="none" w:sz="0" w:space="0" w:color="auto"/>
        <w:right w:val="none" w:sz="0" w:space="0" w:color="auto"/>
      </w:divBdr>
      <w:divsChild>
        <w:div w:id="1662155122">
          <w:marLeft w:val="547"/>
          <w:marRight w:val="0"/>
          <w:marTop w:val="0"/>
          <w:marBottom w:val="0"/>
          <w:divBdr>
            <w:top w:val="none" w:sz="0" w:space="0" w:color="auto"/>
            <w:left w:val="none" w:sz="0" w:space="0" w:color="auto"/>
            <w:bottom w:val="none" w:sz="0" w:space="0" w:color="auto"/>
            <w:right w:val="none" w:sz="0" w:space="0" w:color="auto"/>
          </w:divBdr>
        </w:div>
      </w:divsChild>
    </w:div>
    <w:div w:id="894662636">
      <w:bodyDiv w:val="1"/>
      <w:marLeft w:val="0"/>
      <w:marRight w:val="0"/>
      <w:marTop w:val="0"/>
      <w:marBottom w:val="0"/>
      <w:divBdr>
        <w:top w:val="none" w:sz="0" w:space="0" w:color="auto"/>
        <w:left w:val="none" w:sz="0" w:space="0" w:color="auto"/>
        <w:bottom w:val="none" w:sz="0" w:space="0" w:color="auto"/>
        <w:right w:val="none" w:sz="0" w:space="0" w:color="auto"/>
      </w:divBdr>
      <w:divsChild>
        <w:div w:id="1210920658">
          <w:marLeft w:val="0"/>
          <w:marRight w:val="0"/>
          <w:marTop w:val="0"/>
          <w:marBottom w:val="0"/>
          <w:divBdr>
            <w:top w:val="none" w:sz="0" w:space="0" w:color="auto"/>
            <w:left w:val="none" w:sz="0" w:space="0" w:color="auto"/>
            <w:bottom w:val="none" w:sz="0" w:space="0" w:color="auto"/>
            <w:right w:val="none" w:sz="0" w:space="0" w:color="auto"/>
          </w:divBdr>
        </w:div>
      </w:divsChild>
    </w:div>
    <w:div w:id="922448385">
      <w:bodyDiv w:val="1"/>
      <w:marLeft w:val="0"/>
      <w:marRight w:val="0"/>
      <w:marTop w:val="0"/>
      <w:marBottom w:val="0"/>
      <w:divBdr>
        <w:top w:val="none" w:sz="0" w:space="0" w:color="auto"/>
        <w:left w:val="none" w:sz="0" w:space="0" w:color="auto"/>
        <w:bottom w:val="none" w:sz="0" w:space="0" w:color="auto"/>
        <w:right w:val="none" w:sz="0" w:space="0" w:color="auto"/>
      </w:divBdr>
    </w:div>
    <w:div w:id="948700457">
      <w:bodyDiv w:val="1"/>
      <w:marLeft w:val="0"/>
      <w:marRight w:val="0"/>
      <w:marTop w:val="0"/>
      <w:marBottom w:val="0"/>
      <w:divBdr>
        <w:top w:val="none" w:sz="0" w:space="0" w:color="auto"/>
        <w:left w:val="none" w:sz="0" w:space="0" w:color="auto"/>
        <w:bottom w:val="none" w:sz="0" w:space="0" w:color="auto"/>
        <w:right w:val="none" w:sz="0" w:space="0" w:color="auto"/>
      </w:divBdr>
      <w:divsChild>
        <w:div w:id="1218932295">
          <w:marLeft w:val="547"/>
          <w:marRight w:val="0"/>
          <w:marTop w:val="60"/>
          <w:marBottom w:val="60"/>
          <w:divBdr>
            <w:top w:val="none" w:sz="0" w:space="0" w:color="auto"/>
            <w:left w:val="none" w:sz="0" w:space="0" w:color="auto"/>
            <w:bottom w:val="none" w:sz="0" w:space="0" w:color="auto"/>
            <w:right w:val="none" w:sz="0" w:space="0" w:color="auto"/>
          </w:divBdr>
        </w:div>
      </w:divsChild>
    </w:div>
    <w:div w:id="951279780">
      <w:bodyDiv w:val="1"/>
      <w:marLeft w:val="0"/>
      <w:marRight w:val="0"/>
      <w:marTop w:val="0"/>
      <w:marBottom w:val="0"/>
      <w:divBdr>
        <w:top w:val="none" w:sz="0" w:space="0" w:color="auto"/>
        <w:left w:val="none" w:sz="0" w:space="0" w:color="auto"/>
        <w:bottom w:val="none" w:sz="0" w:space="0" w:color="auto"/>
        <w:right w:val="none" w:sz="0" w:space="0" w:color="auto"/>
      </w:divBdr>
    </w:div>
    <w:div w:id="981084549">
      <w:bodyDiv w:val="1"/>
      <w:marLeft w:val="0"/>
      <w:marRight w:val="0"/>
      <w:marTop w:val="0"/>
      <w:marBottom w:val="0"/>
      <w:divBdr>
        <w:top w:val="none" w:sz="0" w:space="0" w:color="auto"/>
        <w:left w:val="none" w:sz="0" w:space="0" w:color="auto"/>
        <w:bottom w:val="none" w:sz="0" w:space="0" w:color="auto"/>
        <w:right w:val="none" w:sz="0" w:space="0" w:color="auto"/>
      </w:divBdr>
    </w:div>
    <w:div w:id="1032608444">
      <w:bodyDiv w:val="1"/>
      <w:marLeft w:val="0"/>
      <w:marRight w:val="0"/>
      <w:marTop w:val="0"/>
      <w:marBottom w:val="0"/>
      <w:divBdr>
        <w:top w:val="none" w:sz="0" w:space="0" w:color="auto"/>
        <w:left w:val="none" w:sz="0" w:space="0" w:color="auto"/>
        <w:bottom w:val="none" w:sz="0" w:space="0" w:color="auto"/>
        <w:right w:val="none" w:sz="0" w:space="0" w:color="auto"/>
      </w:divBdr>
    </w:div>
    <w:div w:id="1054549301">
      <w:bodyDiv w:val="1"/>
      <w:marLeft w:val="0"/>
      <w:marRight w:val="0"/>
      <w:marTop w:val="0"/>
      <w:marBottom w:val="0"/>
      <w:divBdr>
        <w:top w:val="none" w:sz="0" w:space="0" w:color="auto"/>
        <w:left w:val="none" w:sz="0" w:space="0" w:color="auto"/>
        <w:bottom w:val="none" w:sz="0" w:space="0" w:color="auto"/>
        <w:right w:val="none" w:sz="0" w:space="0" w:color="auto"/>
      </w:divBdr>
    </w:div>
    <w:div w:id="1102602542">
      <w:bodyDiv w:val="1"/>
      <w:marLeft w:val="0"/>
      <w:marRight w:val="0"/>
      <w:marTop w:val="0"/>
      <w:marBottom w:val="0"/>
      <w:divBdr>
        <w:top w:val="none" w:sz="0" w:space="0" w:color="auto"/>
        <w:left w:val="none" w:sz="0" w:space="0" w:color="auto"/>
        <w:bottom w:val="none" w:sz="0" w:space="0" w:color="auto"/>
        <w:right w:val="none" w:sz="0" w:space="0" w:color="auto"/>
      </w:divBdr>
      <w:divsChild>
        <w:div w:id="1899977060">
          <w:marLeft w:val="547"/>
          <w:marRight w:val="0"/>
          <w:marTop w:val="0"/>
          <w:marBottom w:val="0"/>
          <w:divBdr>
            <w:top w:val="none" w:sz="0" w:space="0" w:color="auto"/>
            <w:left w:val="none" w:sz="0" w:space="0" w:color="auto"/>
            <w:bottom w:val="none" w:sz="0" w:space="0" w:color="auto"/>
            <w:right w:val="none" w:sz="0" w:space="0" w:color="auto"/>
          </w:divBdr>
        </w:div>
        <w:div w:id="1863592320">
          <w:marLeft w:val="1166"/>
          <w:marRight w:val="0"/>
          <w:marTop w:val="0"/>
          <w:marBottom w:val="0"/>
          <w:divBdr>
            <w:top w:val="none" w:sz="0" w:space="0" w:color="auto"/>
            <w:left w:val="none" w:sz="0" w:space="0" w:color="auto"/>
            <w:bottom w:val="none" w:sz="0" w:space="0" w:color="auto"/>
            <w:right w:val="none" w:sz="0" w:space="0" w:color="auto"/>
          </w:divBdr>
        </w:div>
        <w:div w:id="615214293">
          <w:marLeft w:val="1166"/>
          <w:marRight w:val="0"/>
          <w:marTop w:val="0"/>
          <w:marBottom w:val="0"/>
          <w:divBdr>
            <w:top w:val="none" w:sz="0" w:space="0" w:color="auto"/>
            <w:left w:val="none" w:sz="0" w:space="0" w:color="auto"/>
            <w:bottom w:val="none" w:sz="0" w:space="0" w:color="auto"/>
            <w:right w:val="none" w:sz="0" w:space="0" w:color="auto"/>
          </w:divBdr>
        </w:div>
        <w:div w:id="1144465134">
          <w:marLeft w:val="1166"/>
          <w:marRight w:val="0"/>
          <w:marTop w:val="0"/>
          <w:marBottom w:val="0"/>
          <w:divBdr>
            <w:top w:val="none" w:sz="0" w:space="0" w:color="auto"/>
            <w:left w:val="none" w:sz="0" w:space="0" w:color="auto"/>
            <w:bottom w:val="none" w:sz="0" w:space="0" w:color="auto"/>
            <w:right w:val="none" w:sz="0" w:space="0" w:color="auto"/>
          </w:divBdr>
        </w:div>
        <w:div w:id="2100326330">
          <w:marLeft w:val="1166"/>
          <w:marRight w:val="0"/>
          <w:marTop w:val="0"/>
          <w:marBottom w:val="0"/>
          <w:divBdr>
            <w:top w:val="none" w:sz="0" w:space="0" w:color="auto"/>
            <w:left w:val="none" w:sz="0" w:space="0" w:color="auto"/>
            <w:bottom w:val="none" w:sz="0" w:space="0" w:color="auto"/>
            <w:right w:val="none" w:sz="0" w:space="0" w:color="auto"/>
          </w:divBdr>
        </w:div>
        <w:div w:id="1257785459">
          <w:marLeft w:val="1166"/>
          <w:marRight w:val="0"/>
          <w:marTop w:val="0"/>
          <w:marBottom w:val="0"/>
          <w:divBdr>
            <w:top w:val="none" w:sz="0" w:space="0" w:color="auto"/>
            <w:left w:val="none" w:sz="0" w:space="0" w:color="auto"/>
            <w:bottom w:val="none" w:sz="0" w:space="0" w:color="auto"/>
            <w:right w:val="none" w:sz="0" w:space="0" w:color="auto"/>
          </w:divBdr>
        </w:div>
        <w:div w:id="344288278">
          <w:marLeft w:val="547"/>
          <w:marRight w:val="0"/>
          <w:marTop w:val="0"/>
          <w:marBottom w:val="0"/>
          <w:divBdr>
            <w:top w:val="none" w:sz="0" w:space="0" w:color="auto"/>
            <w:left w:val="none" w:sz="0" w:space="0" w:color="auto"/>
            <w:bottom w:val="none" w:sz="0" w:space="0" w:color="auto"/>
            <w:right w:val="none" w:sz="0" w:space="0" w:color="auto"/>
          </w:divBdr>
        </w:div>
        <w:div w:id="847787851">
          <w:marLeft w:val="1166"/>
          <w:marRight w:val="0"/>
          <w:marTop w:val="0"/>
          <w:marBottom w:val="0"/>
          <w:divBdr>
            <w:top w:val="none" w:sz="0" w:space="0" w:color="auto"/>
            <w:left w:val="none" w:sz="0" w:space="0" w:color="auto"/>
            <w:bottom w:val="none" w:sz="0" w:space="0" w:color="auto"/>
            <w:right w:val="none" w:sz="0" w:space="0" w:color="auto"/>
          </w:divBdr>
        </w:div>
        <w:div w:id="1178034281">
          <w:marLeft w:val="1166"/>
          <w:marRight w:val="0"/>
          <w:marTop w:val="0"/>
          <w:marBottom w:val="0"/>
          <w:divBdr>
            <w:top w:val="none" w:sz="0" w:space="0" w:color="auto"/>
            <w:left w:val="none" w:sz="0" w:space="0" w:color="auto"/>
            <w:bottom w:val="none" w:sz="0" w:space="0" w:color="auto"/>
            <w:right w:val="none" w:sz="0" w:space="0" w:color="auto"/>
          </w:divBdr>
        </w:div>
        <w:div w:id="896628536">
          <w:marLeft w:val="1166"/>
          <w:marRight w:val="0"/>
          <w:marTop w:val="0"/>
          <w:marBottom w:val="0"/>
          <w:divBdr>
            <w:top w:val="none" w:sz="0" w:space="0" w:color="auto"/>
            <w:left w:val="none" w:sz="0" w:space="0" w:color="auto"/>
            <w:bottom w:val="none" w:sz="0" w:space="0" w:color="auto"/>
            <w:right w:val="none" w:sz="0" w:space="0" w:color="auto"/>
          </w:divBdr>
        </w:div>
        <w:div w:id="1285236519">
          <w:marLeft w:val="1166"/>
          <w:marRight w:val="0"/>
          <w:marTop w:val="0"/>
          <w:marBottom w:val="0"/>
          <w:divBdr>
            <w:top w:val="none" w:sz="0" w:space="0" w:color="auto"/>
            <w:left w:val="none" w:sz="0" w:space="0" w:color="auto"/>
            <w:bottom w:val="none" w:sz="0" w:space="0" w:color="auto"/>
            <w:right w:val="none" w:sz="0" w:space="0" w:color="auto"/>
          </w:divBdr>
        </w:div>
        <w:div w:id="653726872">
          <w:marLeft w:val="1166"/>
          <w:marRight w:val="0"/>
          <w:marTop w:val="0"/>
          <w:marBottom w:val="0"/>
          <w:divBdr>
            <w:top w:val="none" w:sz="0" w:space="0" w:color="auto"/>
            <w:left w:val="none" w:sz="0" w:space="0" w:color="auto"/>
            <w:bottom w:val="none" w:sz="0" w:space="0" w:color="auto"/>
            <w:right w:val="none" w:sz="0" w:space="0" w:color="auto"/>
          </w:divBdr>
        </w:div>
        <w:div w:id="283731991">
          <w:marLeft w:val="547"/>
          <w:marRight w:val="0"/>
          <w:marTop w:val="0"/>
          <w:marBottom w:val="0"/>
          <w:divBdr>
            <w:top w:val="none" w:sz="0" w:space="0" w:color="auto"/>
            <w:left w:val="none" w:sz="0" w:space="0" w:color="auto"/>
            <w:bottom w:val="none" w:sz="0" w:space="0" w:color="auto"/>
            <w:right w:val="none" w:sz="0" w:space="0" w:color="auto"/>
          </w:divBdr>
        </w:div>
        <w:div w:id="1691951655">
          <w:marLeft w:val="1166"/>
          <w:marRight w:val="0"/>
          <w:marTop w:val="0"/>
          <w:marBottom w:val="0"/>
          <w:divBdr>
            <w:top w:val="none" w:sz="0" w:space="0" w:color="auto"/>
            <w:left w:val="none" w:sz="0" w:space="0" w:color="auto"/>
            <w:bottom w:val="none" w:sz="0" w:space="0" w:color="auto"/>
            <w:right w:val="none" w:sz="0" w:space="0" w:color="auto"/>
          </w:divBdr>
        </w:div>
        <w:div w:id="842864075">
          <w:marLeft w:val="1166"/>
          <w:marRight w:val="0"/>
          <w:marTop w:val="0"/>
          <w:marBottom w:val="0"/>
          <w:divBdr>
            <w:top w:val="none" w:sz="0" w:space="0" w:color="auto"/>
            <w:left w:val="none" w:sz="0" w:space="0" w:color="auto"/>
            <w:bottom w:val="none" w:sz="0" w:space="0" w:color="auto"/>
            <w:right w:val="none" w:sz="0" w:space="0" w:color="auto"/>
          </w:divBdr>
        </w:div>
        <w:div w:id="302002407">
          <w:marLeft w:val="1166"/>
          <w:marRight w:val="0"/>
          <w:marTop w:val="0"/>
          <w:marBottom w:val="0"/>
          <w:divBdr>
            <w:top w:val="none" w:sz="0" w:space="0" w:color="auto"/>
            <w:left w:val="none" w:sz="0" w:space="0" w:color="auto"/>
            <w:bottom w:val="none" w:sz="0" w:space="0" w:color="auto"/>
            <w:right w:val="none" w:sz="0" w:space="0" w:color="auto"/>
          </w:divBdr>
        </w:div>
        <w:div w:id="853688271">
          <w:marLeft w:val="1166"/>
          <w:marRight w:val="0"/>
          <w:marTop w:val="0"/>
          <w:marBottom w:val="0"/>
          <w:divBdr>
            <w:top w:val="none" w:sz="0" w:space="0" w:color="auto"/>
            <w:left w:val="none" w:sz="0" w:space="0" w:color="auto"/>
            <w:bottom w:val="none" w:sz="0" w:space="0" w:color="auto"/>
            <w:right w:val="none" w:sz="0" w:space="0" w:color="auto"/>
          </w:divBdr>
        </w:div>
        <w:div w:id="1959023240">
          <w:marLeft w:val="1166"/>
          <w:marRight w:val="0"/>
          <w:marTop w:val="0"/>
          <w:marBottom w:val="0"/>
          <w:divBdr>
            <w:top w:val="none" w:sz="0" w:space="0" w:color="auto"/>
            <w:left w:val="none" w:sz="0" w:space="0" w:color="auto"/>
            <w:bottom w:val="none" w:sz="0" w:space="0" w:color="auto"/>
            <w:right w:val="none" w:sz="0" w:space="0" w:color="auto"/>
          </w:divBdr>
        </w:div>
      </w:divsChild>
    </w:div>
    <w:div w:id="1113326620">
      <w:bodyDiv w:val="1"/>
      <w:marLeft w:val="0"/>
      <w:marRight w:val="0"/>
      <w:marTop w:val="0"/>
      <w:marBottom w:val="0"/>
      <w:divBdr>
        <w:top w:val="none" w:sz="0" w:space="0" w:color="auto"/>
        <w:left w:val="none" w:sz="0" w:space="0" w:color="auto"/>
        <w:bottom w:val="none" w:sz="0" w:space="0" w:color="auto"/>
        <w:right w:val="none" w:sz="0" w:space="0" w:color="auto"/>
      </w:divBdr>
    </w:div>
    <w:div w:id="1117792356">
      <w:bodyDiv w:val="1"/>
      <w:marLeft w:val="0"/>
      <w:marRight w:val="0"/>
      <w:marTop w:val="0"/>
      <w:marBottom w:val="0"/>
      <w:divBdr>
        <w:top w:val="none" w:sz="0" w:space="0" w:color="auto"/>
        <w:left w:val="none" w:sz="0" w:space="0" w:color="auto"/>
        <w:bottom w:val="none" w:sz="0" w:space="0" w:color="auto"/>
        <w:right w:val="none" w:sz="0" w:space="0" w:color="auto"/>
      </w:divBdr>
    </w:div>
    <w:div w:id="1131091200">
      <w:bodyDiv w:val="1"/>
      <w:marLeft w:val="0"/>
      <w:marRight w:val="0"/>
      <w:marTop w:val="0"/>
      <w:marBottom w:val="0"/>
      <w:divBdr>
        <w:top w:val="none" w:sz="0" w:space="0" w:color="auto"/>
        <w:left w:val="none" w:sz="0" w:space="0" w:color="auto"/>
        <w:bottom w:val="none" w:sz="0" w:space="0" w:color="auto"/>
        <w:right w:val="none" w:sz="0" w:space="0" w:color="auto"/>
      </w:divBdr>
      <w:divsChild>
        <w:div w:id="714155798">
          <w:marLeft w:val="547"/>
          <w:marRight w:val="0"/>
          <w:marTop w:val="60"/>
          <w:marBottom w:val="60"/>
          <w:divBdr>
            <w:top w:val="none" w:sz="0" w:space="0" w:color="auto"/>
            <w:left w:val="none" w:sz="0" w:space="0" w:color="auto"/>
            <w:bottom w:val="none" w:sz="0" w:space="0" w:color="auto"/>
            <w:right w:val="none" w:sz="0" w:space="0" w:color="auto"/>
          </w:divBdr>
        </w:div>
        <w:div w:id="744423783">
          <w:marLeft w:val="547"/>
          <w:marRight w:val="0"/>
          <w:marTop w:val="60"/>
          <w:marBottom w:val="60"/>
          <w:divBdr>
            <w:top w:val="none" w:sz="0" w:space="0" w:color="auto"/>
            <w:left w:val="none" w:sz="0" w:space="0" w:color="auto"/>
            <w:bottom w:val="none" w:sz="0" w:space="0" w:color="auto"/>
            <w:right w:val="none" w:sz="0" w:space="0" w:color="auto"/>
          </w:divBdr>
        </w:div>
      </w:divsChild>
    </w:div>
    <w:div w:id="1137456955">
      <w:bodyDiv w:val="1"/>
      <w:marLeft w:val="0"/>
      <w:marRight w:val="0"/>
      <w:marTop w:val="0"/>
      <w:marBottom w:val="0"/>
      <w:divBdr>
        <w:top w:val="none" w:sz="0" w:space="0" w:color="auto"/>
        <w:left w:val="none" w:sz="0" w:space="0" w:color="auto"/>
        <w:bottom w:val="none" w:sz="0" w:space="0" w:color="auto"/>
        <w:right w:val="none" w:sz="0" w:space="0" w:color="auto"/>
      </w:divBdr>
    </w:div>
    <w:div w:id="1167330378">
      <w:bodyDiv w:val="1"/>
      <w:marLeft w:val="0"/>
      <w:marRight w:val="0"/>
      <w:marTop w:val="0"/>
      <w:marBottom w:val="0"/>
      <w:divBdr>
        <w:top w:val="none" w:sz="0" w:space="0" w:color="auto"/>
        <w:left w:val="none" w:sz="0" w:space="0" w:color="auto"/>
        <w:bottom w:val="none" w:sz="0" w:space="0" w:color="auto"/>
        <w:right w:val="none" w:sz="0" w:space="0" w:color="auto"/>
      </w:divBdr>
    </w:div>
    <w:div w:id="1171678868">
      <w:bodyDiv w:val="1"/>
      <w:marLeft w:val="0"/>
      <w:marRight w:val="0"/>
      <w:marTop w:val="0"/>
      <w:marBottom w:val="0"/>
      <w:divBdr>
        <w:top w:val="none" w:sz="0" w:space="0" w:color="auto"/>
        <w:left w:val="none" w:sz="0" w:space="0" w:color="auto"/>
        <w:bottom w:val="none" w:sz="0" w:space="0" w:color="auto"/>
        <w:right w:val="none" w:sz="0" w:space="0" w:color="auto"/>
      </w:divBdr>
    </w:div>
    <w:div w:id="1260522509">
      <w:bodyDiv w:val="1"/>
      <w:marLeft w:val="0"/>
      <w:marRight w:val="0"/>
      <w:marTop w:val="0"/>
      <w:marBottom w:val="0"/>
      <w:divBdr>
        <w:top w:val="none" w:sz="0" w:space="0" w:color="auto"/>
        <w:left w:val="none" w:sz="0" w:space="0" w:color="auto"/>
        <w:bottom w:val="none" w:sz="0" w:space="0" w:color="auto"/>
        <w:right w:val="none" w:sz="0" w:space="0" w:color="auto"/>
      </w:divBdr>
    </w:div>
    <w:div w:id="1288001572">
      <w:bodyDiv w:val="1"/>
      <w:marLeft w:val="0"/>
      <w:marRight w:val="0"/>
      <w:marTop w:val="0"/>
      <w:marBottom w:val="0"/>
      <w:divBdr>
        <w:top w:val="none" w:sz="0" w:space="0" w:color="auto"/>
        <w:left w:val="none" w:sz="0" w:space="0" w:color="auto"/>
        <w:bottom w:val="none" w:sz="0" w:space="0" w:color="auto"/>
        <w:right w:val="none" w:sz="0" w:space="0" w:color="auto"/>
      </w:divBdr>
    </w:div>
    <w:div w:id="1351763400">
      <w:bodyDiv w:val="1"/>
      <w:marLeft w:val="0"/>
      <w:marRight w:val="0"/>
      <w:marTop w:val="0"/>
      <w:marBottom w:val="0"/>
      <w:divBdr>
        <w:top w:val="none" w:sz="0" w:space="0" w:color="auto"/>
        <w:left w:val="none" w:sz="0" w:space="0" w:color="auto"/>
        <w:bottom w:val="none" w:sz="0" w:space="0" w:color="auto"/>
        <w:right w:val="none" w:sz="0" w:space="0" w:color="auto"/>
      </w:divBdr>
      <w:divsChild>
        <w:div w:id="871571911">
          <w:marLeft w:val="547"/>
          <w:marRight w:val="0"/>
          <w:marTop w:val="0"/>
          <w:marBottom w:val="0"/>
          <w:divBdr>
            <w:top w:val="none" w:sz="0" w:space="0" w:color="auto"/>
            <w:left w:val="none" w:sz="0" w:space="0" w:color="auto"/>
            <w:bottom w:val="none" w:sz="0" w:space="0" w:color="auto"/>
            <w:right w:val="none" w:sz="0" w:space="0" w:color="auto"/>
          </w:divBdr>
        </w:div>
        <w:div w:id="932275201">
          <w:marLeft w:val="288"/>
          <w:marRight w:val="0"/>
          <w:marTop w:val="0"/>
          <w:marBottom w:val="0"/>
          <w:divBdr>
            <w:top w:val="none" w:sz="0" w:space="0" w:color="auto"/>
            <w:left w:val="none" w:sz="0" w:space="0" w:color="auto"/>
            <w:bottom w:val="none" w:sz="0" w:space="0" w:color="auto"/>
            <w:right w:val="none" w:sz="0" w:space="0" w:color="auto"/>
          </w:divBdr>
        </w:div>
        <w:div w:id="2134471715">
          <w:marLeft w:val="288"/>
          <w:marRight w:val="0"/>
          <w:marTop w:val="0"/>
          <w:marBottom w:val="0"/>
          <w:divBdr>
            <w:top w:val="none" w:sz="0" w:space="0" w:color="auto"/>
            <w:left w:val="none" w:sz="0" w:space="0" w:color="auto"/>
            <w:bottom w:val="none" w:sz="0" w:space="0" w:color="auto"/>
            <w:right w:val="none" w:sz="0" w:space="0" w:color="auto"/>
          </w:divBdr>
        </w:div>
        <w:div w:id="1644119361">
          <w:marLeft w:val="288"/>
          <w:marRight w:val="0"/>
          <w:marTop w:val="0"/>
          <w:marBottom w:val="0"/>
          <w:divBdr>
            <w:top w:val="none" w:sz="0" w:space="0" w:color="auto"/>
            <w:left w:val="none" w:sz="0" w:space="0" w:color="auto"/>
            <w:bottom w:val="none" w:sz="0" w:space="0" w:color="auto"/>
            <w:right w:val="none" w:sz="0" w:space="0" w:color="auto"/>
          </w:divBdr>
        </w:div>
        <w:div w:id="9725821">
          <w:marLeft w:val="288"/>
          <w:marRight w:val="0"/>
          <w:marTop w:val="0"/>
          <w:marBottom w:val="0"/>
          <w:divBdr>
            <w:top w:val="none" w:sz="0" w:space="0" w:color="auto"/>
            <w:left w:val="none" w:sz="0" w:space="0" w:color="auto"/>
            <w:bottom w:val="none" w:sz="0" w:space="0" w:color="auto"/>
            <w:right w:val="none" w:sz="0" w:space="0" w:color="auto"/>
          </w:divBdr>
        </w:div>
        <w:div w:id="1966541234">
          <w:marLeft w:val="288"/>
          <w:marRight w:val="0"/>
          <w:marTop w:val="0"/>
          <w:marBottom w:val="0"/>
          <w:divBdr>
            <w:top w:val="none" w:sz="0" w:space="0" w:color="auto"/>
            <w:left w:val="none" w:sz="0" w:space="0" w:color="auto"/>
            <w:bottom w:val="none" w:sz="0" w:space="0" w:color="auto"/>
            <w:right w:val="none" w:sz="0" w:space="0" w:color="auto"/>
          </w:divBdr>
        </w:div>
        <w:div w:id="1644433917">
          <w:marLeft w:val="547"/>
          <w:marRight w:val="0"/>
          <w:marTop w:val="0"/>
          <w:marBottom w:val="0"/>
          <w:divBdr>
            <w:top w:val="none" w:sz="0" w:space="0" w:color="auto"/>
            <w:left w:val="none" w:sz="0" w:space="0" w:color="auto"/>
            <w:bottom w:val="none" w:sz="0" w:space="0" w:color="auto"/>
            <w:right w:val="none" w:sz="0" w:space="0" w:color="auto"/>
          </w:divBdr>
        </w:div>
        <w:div w:id="1492864217">
          <w:marLeft w:val="288"/>
          <w:marRight w:val="0"/>
          <w:marTop w:val="0"/>
          <w:marBottom w:val="0"/>
          <w:divBdr>
            <w:top w:val="none" w:sz="0" w:space="0" w:color="auto"/>
            <w:left w:val="none" w:sz="0" w:space="0" w:color="auto"/>
            <w:bottom w:val="none" w:sz="0" w:space="0" w:color="auto"/>
            <w:right w:val="none" w:sz="0" w:space="0" w:color="auto"/>
          </w:divBdr>
        </w:div>
        <w:div w:id="1020933378">
          <w:marLeft w:val="288"/>
          <w:marRight w:val="0"/>
          <w:marTop w:val="0"/>
          <w:marBottom w:val="0"/>
          <w:divBdr>
            <w:top w:val="none" w:sz="0" w:space="0" w:color="auto"/>
            <w:left w:val="none" w:sz="0" w:space="0" w:color="auto"/>
            <w:bottom w:val="none" w:sz="0" w:space="0" w:color="auto"/>
            <w:right w:val="none" w:sz="0" w:space="0" w:color="auto"/>
          </w:divBdr>
        </w:div>
        <w:div w:id="557014024">
          <w:marLeft w:val="288"/>
          <w:marRight w:val="0"/>
          <w:marTop w:val="0"/>
          <w:marBottom w:val="0"/>
          <w:divBdr>
            <w:top w:val="none" w:sz="0" w:space="0" w:color="auto"/>
            <w:left w:val="none" w:sz="0" w:space="0" w:color="auto"/>
            <w:bottom w:val="none" w:sz="0" w:space="0" w:color="auto"/>
            <w:right w:val="none" w:sz="0" w:space="0" w:color="auto"/>
          </w:divBdr>
        </w:div>
        <w:div w:id="1209993761">
          <w:marLeft w:val="288"/>
          <w:marRight w:val="0"/>
          <w:marTop w:val="0"/>
          <w:marBottom w:val="0"/>
          <w:divBdr>
            <w:top w:val="none" w:sz="0" w:space="0" w:color="auto"/>
            <w:left w:val="none" w:sz="0" w:space="0" w:color="auto"/>
            <w:bottom w:val="none" w:sz="0" w:space="0" w:color="auto"/>
            <w:right w:val="none" w:sz="0" w:space="0" w:color="auto"/>
          </w:divBdr>
        </w:div>
        <w:div w:id="1410884337">
          <w:marLeft w:val="288"/>
          <w:marRight w:val="0"/>
          <w:marTop w:val="0"/>
          <w:marBottom w:val="0"/>
          <w:divBdr>
            <w:top w:val="none" w:sz="0" w:space="0" w:color="auto"/>
            <w:left w:val="none" w:sz="0" w:space="0" w:color="auto"/>
            <w:bottom w:val="none" w:sz="0" w:space="0" w:color="auto"/>
            <w:right w:val="none" w:sz="0" w:space="0" w:color="auto"/>
          </w:divBdr>
        </w:div>
      </w:divsChild>
    </w:div>
    <w:div w:id="1363169028">
      <w:bodyDiv w:val="1"/>
      <w:marLeft w:val="0"/>
      <w:marRight w:val="0"/>
      <w:marTop w:val="0"/>
      <w:marBottom w:val="0"/>
      <w:divBdr>
        <w:top w:val="none" w:sz="0" w:space="0" w:color="auto"/>
        <w:left w:val="none" w:sz="0" w:space="0" w:color="auto"/>
        <w:bottom w:val="none" w:sz="0" w:space="0" w:color="auto"/>
        <w:right w:val="none" w:sz="0" w:space="0" w:color="auto"/>
      </w:divBdr>
      <w:divsChild>
        <w:div w:id="1501390583">
          <w:marLeft w:val="547"/>
          <w:marRight w:val="0"/>
          <w:marTop w:val="60"/>
          <w:marBottom w:val="60"/>
          <w:divBdr>
            <w:top w:val="none" w:sz="0" w:space="0" w:color="auto"/>
            <w:left w:val="none" w:sz="0" w:space="0" w:color="auto"/>
            <w:bottom w:val="none" w:sz="0" w:space="0" w:color="auto"/>
            <w:right w:val="none" w:sz="0" w:space="0" w:color="auto"/>
          </w:divBdr>
        </w:div>
        <w:div w:id="1651517251">
          <w:marLeft w:val="547"/>
          <w:marRight w:val="0"/>
          <w:marTop w:val="60"/>
          <w:marBottom w:val="60"/>
          <w:divBdr>
            <w:top w:val="none" w:sz="0" w:space="0" w:color="auto"/>
            <w:left w:val="none" w:sz="0" w:space="0" w:color="auto"/>
            <w:bottom w:val="none" w:sz="0" w:space="0" w:color="auto"/>
            <w:right w:val="none" w:sz="0" w:space="0" w:color="auto"/>
          </w:divBdr>
        </w:div>
      </w:divsChild>
    </w:div>
    <w:div w:id="1368024974">
      <w:bodyDiv w:val="1"/>
      <w:marLeft w:val="0"/>
      <w:marRight w:val="0"/>
      <w:marTop w:val="0"/>
      <w:marBottom w:val="0"/>
      <w:divBdr>
        <w:top w:val="none" w:sz="0" w:space="0" w:color="auto"/>
        <w:left w:val="none" w:sz="0" w:space="0" w:color="auto"/>
        <w:bottom w:val="none" w:sz="0" w:space="0" w:color="auto"/>
        <w:right w:val="none" w:sz="0" w:space="0" w:color="auto"/>
      </w:divBdr>
    </w:div>
    <w:div w:id="1413700218">
      <w:bodyDiv w:val="1"/>
      <w:marLeft w:val="0"/>
      <w:marRight w:val="0"/>
      <w:marTop w:val="0"/>
      <w:marBottom w:val="0"/>
      <w:divBdr>
        <w:top w:val="none" w:sz="0" w:space="0" w:color="auto"/>
        <w:left w:val="none" w:sz="0" w:space="0" w:color="auto"/>
        <w:bottom w:val="none" w:sz="0" w:space="0" w:color="auto"/>
        <w:right w:val="none" w:sz="0" w:space="0" w:color="auto"/>
      </w:divBdr>
      <w:divsChild>
        <w:div w:id="829490048">
          <w:marLeft w:val="547"/>
          <w:marRight w:val="0"/>
          <w:marTop w:val="0"/>
          <w:marBottom w:val="0"/>
          <w:divBdr>
            <w:top w:val="none" w:sz="0" w:space="0" w:color="auto"/>
            <w:left w:val="none" w:sz="0" w:space="0" w:color="auto"/>
            <w:bottom w:val="none" w:sz="0" w:space="0" w:color="auto"/>
            <w:right w:val="none" w:sz="0" w:space="0" w:color="auto"/>
          </w:divBdr>
        </w:div>
        <w:div w:id="444737155">
          <w:marLeft w:val="288"/>
          <w:marRight w:val="0"/>
          <w:marTop w:val="0"/>
          <w:marBottom w:val="0"/>
          <w:divBdr>
            <w:top w:val="none" w:sz="0" w:space="0" w:color="auto"/>
            <w:left w:val="none" w:sz="0" w:space="0" w:color="auto"/>
            <w:bottom w:val="none" w:sz="0" w:space="0" w:color="auto"/>
            <w:right w:val="none" w:sz="0" w:space="0" w:color="auto"/>
          </w:divBdr>
        </w:div>
        <w:div w:id="631861134">
          <w:marLeft w:val="288"/>
          <w:marRight w:val="0"/>
          <w:marTop w:val="0"/>
          <w:marBottom w:val="0"/>
          <w:divBdr>
            <w:top w:val="none" w:sz="0" w:space="0" w:color="auto"/>
            <w:left w:val="none" w:sz="0" w:space="0" w:color="auto"/>
            <w:bottom w:val="none" w:sz="0" w:space="0" w:color="auto"/>
            <w:right w:val="none" w:sz="0" w:space="0" w:color="auto"/>
          </w:divBdr>
        </w:div>
        <w:div w:id="1412045362">
          <w:marLeft w:val="288"/>
          <w:marRight w:val="0"/>
          <w:marTop w:val="0"/>
          <w:marBottom w:val="0"/>
          <w:divBdr>
            <w:top w:val="none" w:sz="0" w:space="0" w:color="auto"/>
            <w:left w:val="none" w:sz="0" w:space="0" w:color="auto"/>
            <w:bottom w:val="none" w:sz="0" w:space="0" w:color="auto"/>
            <w:right w:val="none" w:sz="0" w:space="0" w:color="auto"/>
          </w:divBdr>
        </w:div>
        <w:div w:id="660619329">
          <w:marLeft w:val="288"/>
          <w:marRight w:val="0"/>
          <w:marTop w:val="0"/>
          <w:marBottom w:val="0"/>
          <w:divBdr>
            <w:top w:val="none" w:sz="0" w:space="0" w:color="auto"/>
            <w:left w:val="none" w:sz="0" w:space="0" w:color="auto"/>
            <w:bottom w:val="none" w:sz="0" w:space="0" w:color="auto"/>
            <w:right w:val="none" w:sz="0" w:space="0" w:color="auto"/>
          </w:divBdr>
        </w:div>
        <w:div w:id="570509805">
          <w:marLeft w:val="288"/>
          <w:marRight w:val="0"/>
          <w:marTop w:val="0"/>
          <w:marBottom w:val="0"/>
          <w:divBdr>
            <w:top w:val="none" w:sz="0" w:space="0" w:color="auto"/>
            <w:left w:val="none" w:sz="0" w:space="0" w:color="auto"/>
            <w:bottom w:val="none" w:sz="0" w:space="0" w:color="auto"/>
            <w:right w:val="none" w:sz="0" w:space="0" w:color="auto"/>
          </w:divBdr>
        </w:div>
        <w:div w:id="130053406">
          <w:marLeft w:val="547"/>
          <w:marRight w:val="0"/>
          <w:marTop w:val="0"/>
          <w:marBottom w:val="0"/>
          <w:divBdr>
            <w:top w:val="none" w:sz="0" w:space="0" w:color="auto"/>
            <w:left w:val="none" w:sz="0" w:space="0" w:color="auto"/>
            <w:bottom w:val="none" w:sz="0" w:space="0" w:color="auto"/>
            <w:right w:val="none" w:sz="0" w:space="0" w:color="auto"/>
          </w:divBdr>
        </w:div>
        <w:div w:id="211432172">
          <w:marLeft w:val="288"/>
          <w:marRight w:val="0"/>
          <w:marTop w:val="0"/>
          <w:marBottom w:val="0"/>
          <w:divBdr>
            <w:top w:val="none" w:sz="0" w:space="0" w:color="auto"/>
            <w:left w:val="none" w:sz="0" w:space="0" w:color="auto"/>
            <w:bottom w:val="none" w:sz="0" w:space="0" w:color="auto"/>
            <w:right w:val="none" w:sz="0" w:space="0" w:color="auto"/>
          </w:divBdr>
        </w:div>
        <w:div w:id="1989280611">
          <w:marLeft w:val="288"/>
          <w:marRight w:val="0"/>
          <w:marTop w:val="0"/>
          <w:marBottom w:val="0"/>
          <w:divBdr>
            <w:top w:val="none" w:sz="0" w:space="0" w:color="auto"/>
            <w:left w:val="none" w:sz="0" w:space="0" w:color="auto"/>
            <w:bottom w:val="none" w:sz="0" w:space="0" w:color="auto"/>
            <w:right w:val="none" w:sz="0" w:space="0" w:color="auto"/>
          </w:divBdr>
        </w:div>
        <w:div w:id="1366559879">
          <w:marLeft w:val="288"/>
          <w:marRight w:val="0"/>
          <w:marTop w:val="0"/>
          <w:marBottom w:val="0"/>
          <w:divBdr>
            <w:top w:val="none" w:sz="0" w:space="0" w:color="auto"/>
            <w:left w:val="none" w:sz="0" w:space="0" w:color="auto"/>
            <w:bottom w:val="none" w:sz="0" w:space="0" w:color="auto"/>
            <w:right w:val="none" w:sz="0" w:space="0" w:color="auto"/>
          </w:divBdr>
        </w:div>
        <w:div w:id="997415123">
          <w:marLeft w:val="288"/>
          <w:marRight w:val="0"/>
          <w:marTop w:val="0"/>
          <w:marBottom w:val="0"/>
          <w:divBdr>
            <w:top w:val="none" w:sz="0" w:space="0" w:color="auto"/>
            <w:left w:val="none" w:sz="0" w:space="0" w:color="auto"/>
            <w:bottom w:val="none" w:sz="0" w:space="0" w:color="auto"/>
            <w:right w:val="none" w:sz="0" w:space="0" w:color="auto"/>
          </w:divBdr>
        </w:div>
        <w:div w:id="1924801494">
          <w:marLeft w:val="288"/>
          <w:marRight w:val="0"/>
          <w:marTop w:val="0"/>
          <w:marBottom w:val="0"/>
          <w:divBdr>
            <w:top w:val="none" w:sz="0" w:space="0" w:color="auto"/>
            <w:left w:val="none" w:sz="0" w:space="0" w:color="auto"/>
            <w:bottom w:val="none" w:sz="0" w:space="0" w:color="auto"/>
            <w:right w:val="none" w:sz="0" w:space="0" w:color="auto"/>
          </w:divBdr>
        </w:div>
      </w:divsChild>
    </w:div>
    <w:div w:id="1432890619">
      <w:bodyDiv w:val="1"/>
      <w:marLeft w:val="0"/>
      <w:marRight w:val="0"/>
      <w:marTop w:val="0"/>
      <w:marBottom w:val="0"/>
      <w:divBdr>
        <w:top w:val="none" w:sz="0" w:space="0" w:color="auto"/>
        <w:left w:val="none" w:sz="0" w:space="0" w:color="auto"/>
        <w:bottom w:val="none" w:sz="0" w:space="0" w:color="auto"/>
        <w:right w:val="none" w:sz="0" w:space="0" w:color="auto"/>
      </w:divBdr>
    </w:div>
    <w:div w:id="1461411629">
      <w:bodyDiv w:val="1"/>
      <w:marLeft w:val="0"/>
      <w:marRight w:val="0"/>
      <w:marTop w:val="0"/>
      <w:marBottom w:val="0"/>
      <w:divBdr>
        <w:top w:val="none" w:sz="0" w:space="0" w:color="auto"/>
        <w:left w:val="none" w:sz="0" w:space="0" w:color="auto"/>
        <w:bottom w:val="none" w:sz="0" w:space="0" w:color="auto"/>
        <w:right w:val="none" w:sz="0" w:space="0" w:color="auto"/>
      </w:divBdr>
    </w:div>
    <w:div w:id="1481000384">
      <w:bodyDiv w:val="1"/>
      <w:marLeft w:val="0"/>
      <w:marRight w:val="0"/>
      <w:marTop w:val="0"/>
      <w:marBottom w:val="0"/>
      <w:divBdr>
        <w:top w:val="none" w:sz="0" w:space="0" w:color="auto"/>
        <w:left w:val="none" w:sz="0" w:space="0" w:color="auto"/>
        <w:bottom w:val="none" w:sz="0" w:space="0" w:color="auto"/>
        <w:right w:val="none" w:sz="0" w:space="0" w:color="auto"/>
      </w:divBdr>
    </w:div>
    <w:div w:id="1501458578">
      <w:bodyDiv w:val="1"/>
      <w:marLeft w:val="0"/>
      <w:marRight w:val="0"/>
      <w:marTop w:val="0"/>
      <w:marBottom w:val="0"/>
      <w:divBdr>
        <w:top w:val="none" w:sz="0" w:space="0" w:color="auto"/>
        <w:left w:val="none" w:sz="0" w:space="0" w:color="auto"/>
        <w:bottom w:val="none" w:sz="0" w:space="0" w:color="auto"/>
        <w:right w:val="none" w:sz="0" w:space="0" w:color="auto"/>
      </w:divBdr>
      <w:divsChild>
        <w:div w:id="1878152605">
          <w:marLeft w:val="288"/>
          <w:marRight w:val="0"/>
          <w:marTop w:val="0"/>
          <w:marBottom w:val="0"/>
          <w:divBdr>
            <w:top w:val="none" w:sz="0" w:space="0" w:color="auto"/>
            <w:left w:val="none" w:sz="0" w:space="0" w:color="auto"/>
            <w:bottom w:val="none" w:sz="0" w:space="0" w:color="auto"/>
            <w:right w:val="none" w:sz="0" w:space="0" w:color="auto"/>
          </w:divBdr>
        </w:div>
        <w:div w:id="1329749384">
          <w:marLeft w:val="288"/>
          <w:marRight w:val="0"/>
          <w:marTop w:val="0"/>
          <w:marBottom w:val="0"/>
          <w:divBdr>
            <w:top w:val="none" w:sz="0" w:space="0" w:color="auto"/>
            <w:left w:val="none" w:sz="0" w:space="0" w:color="auto"/>
            <w:bottom w:val="none" w:sz="0" w:space="0" w:color="auto"/>
            <w:right w:val="none" w:sz="0" w:space="0" w:color="auto"/>
          </w:divBdr>
        </w:div>
      </w:divsChild>
    </w:div>
    <w:div w:id="1524317799">
      <w:bodyDiv w:val="1"/>
      <w:marLeft w:val="0"/>
      <w:marRight w:val="0"/>
      <w:marTop w:val="0"/>
      <w:marBottom w:val="0"/>
      <w:divBdr>
        <w:top w:val="none" w:sz="0" w:space="0" w:color="auto"/>
        <w:left w:val="none" w:sz="0" w:space="0" w:color="auto"/>
        <w:bottom w:val="none" w:sz="0" w:space="0" w:color="auto"/>
        <w:right w:val="none" w:sz="0" w:space="0" w:color="auto"/>
      </w:divBdr>
    </w:div>
    <w:div w:id="1562667400">
      <w:bodyDiv w:val="1"/>
      <w:marLeft w:val="0"/>
      <w:marRight w:val="0"/>
      <w:marTop w:val="0"/>
      <w:marBottom w:val="0"/>
      <w:divBdr>
        <w:top w:val="none" w:sz="0" w:space="0" w:color="auto"/>
        <w:left w:val="none" w:sz="0" w:space="0" w:color="auto"/>
        <w:bottom w:val="none" w:sz="0" w:space="0" w:color="auto"/>
        <w:right w:val="none" w:sz="0" w:space="0" w:color="auto"/>
      </w:divBdr>
      <w:divsChild>
        <w:div w:id="495540587">
          <w:marLeft w:val="288"/>
          <w:marRight w:val="0"/>
          <w:marTop w:val="0"/>
          <w:marBottom w:val="0"/>
          <w:divBdr>
            <w:top w:val="none" w:sz="0" w:space="0" w:color="auto"/>
            <w:left w:val="none" w:sz="0" w:space="0" w:color="auto"/>
            <w:bottom w:val="none" w:sz="0" w:space="0" w:color="auto"/>
            <w:right w:val="none" w:sz="0" w:space="0" w:color="auto"/>
          </w:divBdr>
        </w:div>
        <w:div w:id="392194293">
          <w:marLeft w:val="288"/>
          <w:marRight w:val="0"/>
          <w:marTop w:val="0"/>
          <w:marBottom w:val="0"/>
          <w:divBdr>
            <w:top w:val="none" w:sz="0" w:space="0" w:color="auto"/>
            <w:left w:val="none" w:sz="0" w:space="0" w:color="auto"/>
            <w:bottom w:val="none" w:sz="0" w:space="0" w:color="auto"/>
            <w:right w:val="none" w:sz="0" w:space="0" w:color="auto"/>
          </w:divBdr>
        </w:div>
        <w:div w:id="179127062">
          <w:marLeft w:val="288"/>
          <w:marRight w:val="0"/>
          <w:marTop w:val="0"/>
          <w:marBottom w:val="0"/>
          <w:divBdr>
            <w:top w:val="none" w:sz="0" w:space="0" w:color="auto"/>
            <w:left w:val="none" w:sz="0" w:space="0" w:color="auto"/>
            <w:bottom w:val="none" w:sz="0" w:space="0" w:color="auto"/>
            <w:right w:val="none" w:sz="0" w:space="0" w:color="auto"/>
          </w:divBdr>
        </w:div>
        <w:div w:id="777070259">
          <w:marLeft w:val="288"/>
          <w:marRight w:val="0"/>
          <w:marTop w:val="0"/>
          <w:marBottom w:val="0"/>
          <w:divBdr>
            <w:top w:val="none" w:sz="0" w:space="0" w:color="auto"/>
            <w:left w:val="none" w:sz="0" w:space="0" w:color="auto"/>
            <w:bottom w:val="none" w:sz="0" w:space="0" w:color="auto"/>
            <w:right w:val="none" w:sz="0" w:space="0" w:color="auto"/>
          </w:divBdr>
        </w:div>
        <w:div w:id="1769547407">
          <w:marLeft w:val="288"/>
          <w:marRight w:val="0"/>
          <w:marTop w:val="0"/>
          <w:marBottom w:val="0"/>
          <w:divBdr>
            <w:top w:val="none" w:sz="0" w:space="0" w:color="auto"/>
            <w:left w:val="none" w:sz="0" w:space="0" w:color="auto"/>
            <w:bottom w:val="none" w:sz="0" w:space="0" w:color="auto"/>
            <w:right w:val="none" w:sz="0" w:space="0" w:color="auto"/>
          </w:divBdr>
        </w:div>
      </w:divsChild>
    </w:div>
    <w:div w:id="1571111744">
      <w:bodyDiv w:val="1"/>
      <w:marLeft w:val="0"/>
      <w:marRight w:val="0"/>
      <w:marTop w:val="0"/>
      <w:marBottom w:val="0"/>
      <w:divBdr>
        <w:top w:val="none" w:sz="0" w:space="0" w:color="auto"/>
        <w:left w:val="none" w:sz="0" w:space="0" w:color="auto"/>
        <w:bottom w:val="none" w:sz="0" w:space="0" w:color="auto"/>
        <w:right w:val="none" w:sz="0" w:space="0" w:color="auto"/>
      </w:divBdr>
      <w:divsChild>
        <w:div w:id="2029600394">
          <w:marLeft w:val="446"/>
          <w:marRight w:val="0"/>
          <w:marTop w:val="0"/>
          <w:marBottom w:val="0"/>
          <w:divBdr>
            <w:top w:val="none" w:sz="0" w:space="0" w:color="auto"/>
            <w:left w:val="none" w:sz="0" w:space="0" w:color="auto"/>
            <w:bottom w:val="none" w:sz="0" w:space="0" w:color="auto"/>
            <w:right w:val="none" w:sz="0" w:space="0" w:color="auto"/>
          </w:divBdr>
        </w:div>
      </w:divsChild>
    </w:div>
    <w:div w:id="1628049078">
      <w:bodyDiv w:val="1"/>
      <w:marLeft w:val="0"/>
      <w:marRight w:val="0"/>
      <w:marTop w:val="0"/>
      <w:marBottom w:val="0"/>
      <w:divBdr>
        <w:top w:val="none" w:sz="0" w:space="0" w:color="auto"/>
        <w:left w:val="none" w:sz="0" w:space="0" w:color="auto"/>
        <w:bottom w:val="none" w:sz="0" w:space="0" w:color="auto"/>
        <w:right w:val="none" w:sz="0" w:space="0" w:color="auto"/>
      </w:divBdr>
      <w:divsChild>
        <w:div w:id="2087728368">
          <w:marLeft w:val="288"/>
          <w:marRight w:val="0"/>
          <w:marTop w:val="0"/>
          <w:marBottom w:val="0"/>
          <w:divBdr>
            <w:top w:val="none" w:sz="0" w:space="0" w:color="auto"/>
            <w:left w:val="none" w:sz="0" w:space="0" w:color="auto"/>
            <w:bottom w:val="none" w:sz="0" w:space="0" w:color="auto"/>
            <w:right w:val="none" w:sz="0" w:space="0" w:color="auto"/>
          </w:divBdr>
        </w:div>
      </w:divsChild>
    </w:div>
    <w:div w:id="1684043201">
      <w:bodyDiv w:val="1"/>
      <w:marLeft w:val="0"/>
      <w:marRight w:val="0"/>
      <w:marTop w:val="0"/>
      <w:marBottom w:val="0"/>
      <w:divBdr>
        <w:top w:val="none" w:sz="0" w:space="0" w:color="auto"/>
        <w:left w:val="none" w:sz="0" w:space="0" w:color="auto"/>
        <w:bottom w:val="none" w:sz="0" w:space="0" w:color="auto"/>
        <w:right w:val="none" w:sz="0" w:space="0" w:color="auto"/>
      </w:divBdr>
    </w:div>
    <w:div w:id="1704668037">
      <w:bodyDiv w:val="1"/>
      <w:marLeft w:val="0"/>
      <w:marRight w:val="0"/>
      <w:marTop w:val="0"/>
      <w:marBottom w:val="0"/>
      <w:divBdr>
        <w:top w:val="none" w:sz="0" w:space="0" w:color="auto"/>
        <w:left w:val="none" w:sz="0" w:space="0" w:color="auto"/>
        <w:bottom w:val="none" w:sz="0" w:space="0" w:color="auto"/>
        <w:right w:val="none" w:sz="0" w:space="0" w:color="auto"/>
      </w:divBdr>
    </w:div>
    <w:div w:id="1710450499">
      <w:bodyDiv w:val="1"/>
      <w:marLeft w:val="0"/>
      <w:marRight w:val="0"/>
      <w:marTop w:val="0"/>
      <w:marBottom w:val="0"/>
      <w:divBdr>
        <w:top w:val="none" w:sz="0" w:space="0" w:color="auto"/>
        <w:left w:val="none" w:sz="0" w:space="0" w:color="auto"/>
        <w:bottom w:val="none" w:sz="0" w:space="0" w:color="auto"/>
        <w:right w:val="none" w:sz="0" w:space="0" w:color="auto"/>
      </w:divBdr>
    </w:div>
    <w:div w:id="1748728107">
      <w:bodyDiv w:val="1"/>
      <w:marLeft w:val="0"/>
      <w:marRight w:val="0"/>
      <w:marTop w:val="0"/>
      <w:marBottom w:val="0"/>
      <w:divBdr>
        <w:top w:val="none" w:sz="0" w:space="0" w:color="auto"/>
        <w:left w:val="none" w:sz="0" w:space="0" w:color="auto"/>
        <w:bottom w:val="none" w:sz="0" w:space="0" w:color="auto"/>
        <w:right w:val="none" w:sz="0" w:space="0" w:color="auto"/>
      </w:divBdr>
    </w:div>
    <w:div w:id="1768234090">
      <w:bodyDiv w:val="1"/>
      <w:marLeft w:val="0"/>
      <w:marRight w:val="0"/>
      <w:marTop w:val="0"/>
      <w:marBottom w:val="0"/>
      <w:divBdr>
        <w:top w:val="none" w:sz="0" w:space="0" w:color="auto"/>
        <w:left w:val="none" w:sz="0" w:space="0" w:color="auto"/>
        <w:bottom w:val="none" w:sz="0" w:space="0" w:color="auto"/>
        <w:right w:val="none" w:sz="0" w:space="0" w:color="auto"/>
      </w:divBdr>
    </w:div>
    <w:div w:id="1780221160">
      <w:bodyDiv w:val="1"/>
      <w:marLeft w:val="0"/>
      <w:marRight w:val="0"/>
      <w:marTop w:val="0"/>
      <w:marBottom w:val="0"/>
      <w:divBdr>
        <w:top w:val="none" w:sz="0" w:space="0" w:color="auto"/>
        <w:left w:val="none" w:sz="0" w:space="0" w:color="auto"/>
        <w:bottom w:val="none" w:sz="0" w:space="0" w:color="auto"/>
        <w:right w:val="none" w:sz="0" w:space="0" w:color="auto"/>
      </w:divBdr>
    </w:div>
    <w:div w:id="1818766966">
      <w:bodyDiv w:val="1"/>
      <w:marLeft w:val="0"/>
      <w:marRight w:val="0"/>
      <w:marTop w:val="0"/>
      <w:marBottom w:val="0"/>
      <w:divBdr>
        <w:top w:val="none" w:sz="0" w:space="0" w:color="auto"/>
        <w:left w:val="none" w:sz="0" w:space="0" w:color="auto"/>
        <w:bottom w:val="none" w:sz="0" w:space="0" w:color="auto"/>
        <w:right w:val="none" w:sz="0" w:space="0" w:color="auto"/>
      </w:divBdr>
    </w:div>
    <w:div w:id="1840845490">
      <w:bodyDiv w:val="1"/>
      <w:marLeft w:val="0"/>
      <w:marRight w:val="0"/>
      <w:marTop w:val="0"/>
      <w:marBottom w:val="0"/>
      <w:divBdr>
        <w:top w:val="none" w:sz="0" w:space="0" w:color="auto"/>
        <w:left w:val="none" w:sz="0" w:space="0" w:color="auto"/>
        <w:bottom w:val="none" w:sz="0" w:space="0" w:color="auto"/>
        <w:right w:val="none" w:sz="0" w:space="0" w:color="auto"/>
      </w:divBdr>
    </w:div>
    <w:div w:id="1886401911">
      <w:bodyDiv w:val="1"/>
      <w:marLeft w:val="0"/>
      <w:marRight w:val="0"/>
      <w:marTop w:val="0"/>
      <w:marBottom w:val="0"/>
      <w:divBdr>
        <w:top w:val="none" w:sz="0" w:space="0" w:color="auto"/>
        <w:left w:val="none" w:sz="0" w:space="0" w:color="auto"/>
        <w:bottom w:val="none" w:sz="0" w:space="0" w:color="auto"/>
        <w:right w:val="none" w:sz="0" w:space="0" w:color="auto"/>
      </w:divBdr>
      <w:divsChild>
        <w:div w:id="1772780996">
          <w:marLeft w:val="288"/>
          <w:marRight w:val="0"/>
          <w:marTop w:val="0"/>
          <w:marBottom w:val="0"/>
          <w:divBdr>
            <w:top w:val="none" w:sz="0" w:space="0" w:color="auto"/>
            <w:left w:val="none" w:sz="0" w:space="0" w:color="auto"/>
            <w:bottom w:val="none" w:sz="0" w:space="0" w:color="auto"/>
            <w:right w:val="none" w:sz="0" w:space="0" w:color="auto"/>
          </w:divBdr>
        </w:div>
      </w:divsChild>
    </w:div>
    <w:div w:id="1919486053">
      <w:bodyDiv w:val="1"/>
      <w:marLeft w:val="0"/>
      <w:marRight w:val="0"/>
      <w:marTop w:val="0"/>
      <w:marBottom w:val="0"/>
      <w:divBdr>
        <w:top w:val="none" w:sz="0" w:space="0" w:color="auto"/>
        <w:left w:val="none" w:sz="0" w:space="0" w:color="auto"/>
        <w:bottom w:val="none" w:sz="0" w:space="0" w:color="auto"/>
        <w:right w:val="none" w:sz="0" w:space="0" w:color="auto"/>
      </w:divBdr>
    </w:div>
    <w:div w:id="1978099341">
      <w:bodyDiv w:val="1"/>
      <w:marLeft w:val="0"/>
      <w:marRight w:val="0"/>
      <w:marTop w:val="0"/>
      <w:marBottom w:val="0"/>
      <w:divBdr>
        <w:top w:val="none" w:sz="0" w:space="0" w:color="auto"/>
        <w:left w:val="none" w:sz="0" w:space="0" w:color="auto"/>
        <w:bottom w:val="none" w:sz="0" w:space="0" w:color="auto"/>
        <w:right w:val="none" w:sz="0" w:space="0" w:color="auto"/>
      </w:divBdr>
    </w:div>
    <w:div w:id="2015061033">
      <w:bodyDiv w:val="1"/>
      <w:marLeft w:val="0"/>
      <w:marRight w:val="0"/>
      <w:marTop w:val="0"/>
      <w:marBottom w:val="0"/>
      <w:divBdr>
        <w:top w:val="none" w:sz="0" w:space="0" w:color="auto"/>
        <w:left w:val="none" w:sz="0" w:space="0" w:color="auto"/>
        <w:bottom w:val="none" w:sz="0" w:space="0" w:color="auto"/>
        <w:right w:val="none" w:sz="0" w:space="0" w:color="auto"/>
      </w:divBdr>
      <w:divsChild>
        <w:div w:id="390274040">
          <w:marLeft w:val="288"/>
          <w:marRight w:val="0"/>
          <w:marTop w:val="0"/>
          <w:marBottom w:val="0"/>
          <w:divBdr>
            <w:top w:val="none" w:sz="0" w:space="0" w:color="auto"/>
            <w:left w:val="none" w:sz="0" w:space="0" w:color="auto"/>
            <w:bottom w:val="none" w:sz="0" w:space="0" w:color="auto"/>
            <w:right w:val="none" w:sz="0" w:space="0" w:color="auto"/>
          </w:divBdr>
        </w:div>
      </w:divsChild>
    </w:div>
    <w:div w:id="2075739144">
      <w:bodyDiv w:val="1"/>
      <w:marLeft w:val="0"/>
      <w:marRight w:val="0"/>
      <w:marTop w:val="0"/>
      <w:marBottom w:val="0"/>
      <w:divBdr>
        <w:top w:val="none" w:sz="0" w:space="0" w:color="auto"/>
        <w:left w:val="none" w:sz="0" w:space="0" w:color="auto"/>
        <w:bottom w:val="none" w:sz="0" w:space="0" w:color="auto"/>
        <w:right w:val="none" w:sz="0" w:space="0" w:color="auto"/>
      </w:divBdr>
    </w:div>
    <w:div w:id="2081516940">
      <w:bodyDiv w:val="1"/>
      <w:marLeft w:val="0"/>
      <w:marRight w:val="0"/>
      <w:marTop w:val="0"/>
      <w:marBottom w:val="0"/>
      <w:divBdr>
        <w:top w:val="none" w:sz="0" w:space="0" w:color="auto"/>
        <w:left w:val="none" w:sz="0" w:space="0" w:color="auto"/>
        <w:bottom w:val="none" w:sz="0" w:space="0" w:color="auto"/>
        <w:right w:val="none" w:sz="0" w:space="0" w:color="auto"/>
      </w:divBdr>
    </w:div>
    <w:div w:id="2082558250">
      <w:bodyDiv w:val="1"/>
      <w:marLeft w:val="0"/>
      <w:marRight w:val="0"/>
      <w:marTop w:val="0"/>
      <w:marBottom w:val="0"/>
      <w:divBdr>
        <w:top w:val="none" w:sz="0" w:space="0" w:color="auto"/>
        <w:left w:val="none" w:sz="0" w:space="0" w:color="auto"/>
        <w:bottom w:val="none" w:sz="0" w:space="0" w:color="auto"/>
        <w:right w:val="none" w:sz="0" w:space="0" w:color="auto"/>
      </w:divBdr>
    </w:div>
    <w:div w:id="2090955905">
      <w:bodyDiv w:val="1"/>
      <w:marLeft w:val="0"/>
      <w:marRight w:val="0"/>
      <w:marTop w:val="0"/>
      <w:marBottom w:val="0"/>
      <w:divBdr>
        <w:top w:val="none" w:sz="0" w:space="0" w:color="auto"/>
        <w:left w:val="none" w:sz="0" w:space="0" w:color="auto"/>
        <w:bottom w:val="none" w:sz="0" w:space="0" w:color="auto"/>
        <w:right w:val="none" w:sz="0" w:space="0" w:color="auto"/>
      </w:divBdr>
      <w:divsChild>
        <w:div w:id="2025010506">
          <w:marLeft w:val="0"/>
          <w:marRight w:val="0"/>
          <w:marTop w:val="0"/>
          <w:marBottom w:val="0"/>
          <w:divBdr>
            <w:top w:val="none" w:sz="0" w:space="0" w:color="auto"/>
            <w:left w:val="none" w:sz="0" w:space="0" w:color="auto"/>
            <w:bottom w:val="none" w:sz="0" w:space="0" w:color="auto"/>
            <w:right w:val="none" w:sz="0" w:space="0" w:color="auto"/>
          </w:divBdr>
          <w:divsChild>
            <w:div w:id="855115196">
              <w:marLeft w:val="0"/>
              <w:marRight w:val="0"/>
              <w:marTop w:val="0"/>
              <w:marBottom w:val="0"/>
              <w:divBdr>
                <w:top w:val="none" w:sz="0" w:space="0" w:color="auto"/>
                <w:left w:val="none" w:sz="0" w:space="0" w:color="auto"/>
                <w:bottom w:val="none" w:sz="0" w:space="0" w:color="auto"/>
                <w:right w:val="none" w:sz="0" w:space="0" w:color="auto"/>
              </w:divBdr>
              <w:divsChild>
                <w:div w:id="179510769">
                  <w:marLeft w:val="0"/>
                  <w:marRight w:val="0"/>
                  <w:marTop w:val="0"/>
                  <w:marBottom w:val="0"/>
                  <w:divBdr>
                    <w:top w:val="none" w:sz="0" w:space="0" w:color="auto"/>
                    <w:left w:val="none" w:sz="0" w:space="0" w:color="auto"/>
                    <w:bottom w:val="none" w:sz="0" w:space="0" w:color="auto"/>
                    <w:right w:val="none" w:sz="0" w:space="0" w:color="auto"/>
                  </w:divBdr>
                  <w:divsChild>
                    <w:div w:id="18494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1999">
      <w:bodyDiv w:val="1"/>
      <w:marLeft w:val="0"/>
      <w:marRight w:val="0"/>
      <w:marTop w:val="0"/>
      <w:marBottom w:val="0"/>
      <w:divBdr>
        <w:top w:val="none" w:sz="0" w:space="0" w:color="auto"/>
        <w:left w:val="none" w:sz="0" w:space="0" w:color="auto"/>
        <w:bottom w:val="none" w:sz="0" w:space="0" w:color="auto"/>
        <w:right w:val="none" w:sz="0" w:space="0" w:color="auto"/>
      </w:divBdr>
      <w:divsChild>
        <w:div w:id="901251239">
          <w:marLeft w:val="547"/>
          <w:marRight w:val="0"/>
          <w:marTop w:val="0"/>
          <w:marBottom w:val="0"/>
          <w:divBdr>
            <w:top w:val="none" w:sz="0" w:space="0" w:color="auto"/>
            <w:left w:val="none" w:sz="0" w:space="0" w:color="auto"/>
            <w:bottom w:val="none" w:sz="0" w:space="0" w:color="auto"/>
            <w:right w:val="none" w:sz="0" w:space="0" w:color="auto"/>
          </w:divBdr>
        </w:div>
        <w:div w:id="909462109">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emf"/><Relationship Id="rId26" Type="http://schemas.openxmlformats.org/officeDocument/2006/relationships/hyperlink" Target="mailto:Phani.Nagarjuna@sutherlandglobal.com" TargetMode="External"/><Relationship Id="rId39" Type="http://schemas.openxmlformats.org/officeDocument/2006/relationships/image" Target="media/image19.gif"/><Relationship Id="rId3" Type="http://schemas.openxmlformats.org/officeDocument/2006/relationships/numbering" Target="numbering.xml"/><Relationship Id="rId21" Type="http://schemas.openxmlformats.org/officeDocument/2006/relationships/hyperlink" Target="mailto:swati.banerjee@sutherlandglobal.com" TargetMode="External"/><Relationship Id="rId34" Type="http://schemas.openxmlformats.org/officeDocument/2006/relationships/image" Target="cid:image002.jpg@01CFF35D.8235B660" TargetMode="External"/><Relationship Id="rId47" Type="http://schemas.openxmlformats.org/officeDocument/2006/relationships/image" Target="media/image21.gif"/><Relationship Id="rId50" Type="http://schemas.openxmlformats.org/officeDocument/2006/relationships/image" Target="media/image24.gif"/><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package" Target="embeddings/Microsoft_Excel_Worksheet.xlsx"/><Relationship Id="rId25" Type="http://schemas.openxmlformats.org/officeDocument/2006/relationships/hyperlink" Target="mailto:Sumit.Malhotra@SUTHERLANDGLOBAL.COM" TargetMode="External"/><Relationship Id="rId33" Type="http://schemas.openxmlformats.org/officeDocument/2006/relationships/image" Target="media/image14.jpeg"/><Relationship Id="rId38" Type="http://schemas.openxmlformats.org/officeDocument/2006/relationships/image" Target="media/image18.gif"/><Relationship Id="rId46" Type="http://schemas.openxmlformats.org/officeDocument/2006/relationships/image" Target="media/image25.gi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mailto:subhasish.bera@sutherlandglobal.com" TargetMode="External"/><Relationship Id="rId29" Type="http://schemas.openxmlformats.org/officeDocument/2006/relationships/image" Target="media/image10.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Phani.Nagarjuna@sutherlandglobal.com" TargetMode="External"/><Relationship Id="rId32" Type="http://schemas.openxmlformats.org/officeDocument/2006/relationships/image" Target="media/image13.jpeg"/><Relationship Id="rId37" Type="http://schemas.openxmlformats.org/officeDocument/2006/relationships/image" Target="media/image17.jpeg"/><Relationship Id="rId40" Type="http://schemas.openxmlformats.org/officeDocument/2006/relationships/image" Target="media/image20.gif"/><Relationship Id="rId53"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mailto:Subhra.datta@sutherlandglobal.com" TargetMode="External"/><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2.jpeg"/><Relationship Id="rId52" Type="http://schemas.openxmlformats.org/officeDocument/2006/relationships/image" Target="media/image27.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mailto:alejandro.manlincon@sutherlandglobal.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8" Type="http://schemas.openxmlformats.org/officeDocument/2006/relationships/image" Target="media/image22.gi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gif"/></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018825\Desktop\Everything\Proposal%20Questions\Templates\SGS%20Proposal%20Template%202016%20v9.dotx" TargetMode="External"/></Relationships>
</file>

<file path=word/theme/theme1.xml><?xml version="1.0" encoding="utf-8"?>
<a:theme xmlns:a="http://schemas.openxmlformats.org/drawingml/2006/main" name="Sutherland Proposal Theme">
  <a:themeElements>
    <a:clrScheme name="Sutherland">
      <a:dk1>
        <a:sysClr val="windowText" lastClr="000000"/>
      </a:dk1>
      <a:lt1>
        <a:sysClr val="window" lastClr="FFFFFF"/>
      </a:lt1>
      <a:dk2>
        <a:srgbClr val="00549E"/>
      </a:dk2>
      <a:lt2>
        <a:srgbClr val="00A8CB"/>
      </a:lt2>
      <a:accent1>
        <a:srgbClr val="78A22F"/>
      </a:accent1>
      <a:accent2>
        <a:srgbClr val="B8D549"/>
      </a:accent2>
      <a:accent3>
        <a:srgbClr val="D96721"/>
      </a:accent3>
      <a:accent4>
        <a:srgbClr val="F7AC24"/>
      </a:accent4>
      <a:accent5>
        <a:srgbClr val="447BBF"/>
      </a:accent5>
      <a:accent6>
        <a:srgbClr val="72140C"/>
      </a:accent6>
      <a:hlink>
        <a:srgbClr val="00B0F0"/>
      </a:hlink>
      <a:folHlink>
        <a:srgbClr val="800080"/>
      </a:folHlink>
    </a:clrScheme>
    <a:fontScheme name="Sutherland 2012">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raClrScheme>
      <a:clrScheme name="Custom Design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Custom Design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Custom Design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Custom Design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Custom Design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Custom Design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Custom Design 7">
        <a:dk1>
          <a:srgbClr val="5C1F00"/>
        </a:dk1>
        <a:lt1>
          <a:srgbClr val="FFFFFF"/>
        </a:lt1>
        <a:dk2>
          <a:srgbClr val="800000"/>
        </a:dk2>
        <a:lt2>
          <a:srgbClr val="DFD293"/>
        </a:lt2>
        <a:accent1>
          <a:srgbClr val="CC3300"/>
        </a:accent1>
        <a:accent2>
          <a:srgbClr val="BE7960"/>
        </a:accent2>
        <a:accent3>
          <a:srgbClr val="C0AAAA"/>
        </a:accent3>
        <a:accent4>
          <a:srgbClr val="DADADA"/>
        </a:accent4>
        <a:accent5>
          <a:srgbClr val="E2ADAA"/>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Custom Design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Custom Design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Custom Design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Custom Design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Custom Design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95AC5-71D9-4C5D-91EB-183B757F04E5}">
  <ds:schemaRefs>
    <ds:schemaRef ds:uri="http://schemas.openxmlformats.org/officeDocument/2006/bibliography"/>
  </ds:schemaRefs>
</ds:datastoreItem>
</file>

<file path=customXml/itemProps2.xml><?xml version="1.0" encoding="utf-8"?>
<ds:datastoreItem xmlns:ds="http://schemas.openxmlformats.org/officeDocument/2006/customXml" ds:itemID="{6FF6AEE4-1E1F-4F9D-8310-6F7421F4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SGS Proposal Template 2016 v9</Template>
  <TotalTime>2</TotalTime>
  <Pages>17</Pages>
  <Words>3388</Words>
  <Characters>19312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Sutherland Global Services</vt:lpstr>
    </vt:vector>
  </TitlesOfParts>
  <Company>Sutherland Global Services</Company>
  <LinksUpToDate>false</LinksUpToDate>
  <CharactersWithSpaces>22655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Sutherland Global Services</dc:title>
  <dc:creator>Ebony L Sylvester</dc:creator>
  <cp:lastModifiedBy>Swati Banerjee</cp:lastModifiedBy>
  <cp:revision>3</cp:revision>
  <cp:lastPrinted>2016-12-11T03:56:00Z</cp:lastPrinted>
  <dcterms:created xsi:type="dcterms:W3CDTF">2017-06-12T10:37:00Z</dcterms:created>
  <dcterms:modified xsi:type="dcterms:W3CDTF">2017-06-12T10:41:00Z</dcterms:modified>
</cp:coreProperties>
</file>