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E86DF" w14:textId="3DB93A3E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1. Which SQL function is used to count the number of rows in a SQL query?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COUNT()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NUMBER()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SUM()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d) </w:t>
      </w:r>
      <w:proofErr w:type="gramStart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COUNT(</w:t>
      </w:r>
      <w:proofErr w:type="gramEnd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*)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56E8F655" w14:textId="2B8C3AD1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2. Which SQL keyword is used to retrieve a maximum value?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MOST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TOP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c) MAX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UPPER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0874F806" w14:textId="05FC3FF5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3. Which of the following SQL clauses is used to DELETE tuples from a database table?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DELETE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REMOVE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DROP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CLEAR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0A5BA658" w14:textId="392E4EE7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4. ___________removes all rows from a table without logging the individual row deletions.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DELETE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REMOVE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DROP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TRUNCATE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72CB9C4A" w14:textId="4095D6E6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5. Which of the following is not a DDL command?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a) UPDATE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TRUNCATE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ALTER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None of the Mentioned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0837A56B" w14:textId="4F620D5F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6. Which of the following are TCL commands?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UPDATE and TRUNCATE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and INSERT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c) GRANT and REVOKE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ROLLBACK and SAVEPOINT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59D1A7F3" w14:textId="7FA7CADA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7. ________________ is not a category of SQL command.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TCL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SCL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DCL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DDL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5B250A50" w14:textId="631E0920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lastRenderedPageBreak/>
        <w:t>8. If you don’t specify ASC or DESC after a SQL ORDER BY clause, the following is used by default ______________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ASC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DESC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There is no default value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None of the mentioned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70994A0" w14:textId="1250FB40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9. Which of the following statement is true?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a) </w:t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DELETE does not free the space containing the table and TRUNCATE free the space containing the table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Both DELETE and TRUNCATE free the space containing the table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Both DELETE and TRUNCATE does not free the space containing the table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DELETE free the space containing the table and TRUNCATE does not free the space containing the table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3DC26D1" w14:textId="54A012B6" w:rsidR="00243A92" w:rsidRDefault="00243A92" w:rsidP="00243A92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10. What is the purpose of the SQL AS clause?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</w:t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The AS SQL clause is used to change the name of a column in the result set or to assign a name to a derived column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The AS clause is used with the JOIN clause only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The AS clause defines a search condition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All of the mentioned</w:t>
      </w:r>
    </w:p>
    <w:p w14:paraId="4F259765" w14:textId="49A1860A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. What does DML stand for?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Different Mode Level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Data Model Language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Data Mode Lane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Data Manipulation language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702DCAA4" w14:textId="62329596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2. With SQL, how do you select all the records from a table named “Persons” where the value of the column “FirstName” ends with an “a”?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* FROM Persons WHERE FirstName=’a’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* FROM Persons WHERE FirstName LIKE ‘a%’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1F40C7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c) SELECT * FROM Persons WHERE FirstName LIKE ‘%a’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* FROM Persons WHERE FirstName=’%a%’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11B099D" w14:textId="71471836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3. With SQL, how can you return all the records from a table named “Persons” sorted descending by “FirstName”?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* FROM Persons SORT BY ‘FirstName’ DESC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b) SELECT * FROM Persons ORDER FirstName DESC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* FROM Persons SORT ‘FirstName’ DESC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SELECT * FROM Persons ORDER BY FirstName DESC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54C8E20" w14:textId="0EB2828D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4. With SQL, how can you return the number of not null records in the “Persons” table?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lastRenderedPageBreak/>
        <w:t xml:space="preserve">a) SELECT </w:t>
      </w:r>
      <w:proofErr w:type="gramStart"/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COUNT(</w:t>
      </w:r>
      <w:proofErr w:type="gramEnd"/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FROM Persons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COLUMNS() FROM Persons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COLUMNS(*) FROM Persons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COUNT(*) FROM Persons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4A680A69" w14:textId="10EDD289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A3A3A"/>
          <w:kern w:val="0"/>
          <w:sz w:val="23"/>
          <w:szCs w:val="23"/>
          <w:lang w:eastAsia="en-IN"/>
          <w14:ligatures w14:val="none"/>
        </w:rPr>
      </w:pP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15. What does the ALTER TABLE clause do?</w:t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</w:t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The SQL ALTER TABLE clause modifies a table definition by altering, adding, or deleting table columns and/or constraints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The SQL ALTER TABLE clause is used to insert data into database table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THE SQL ALTER TABLE deletes data from database table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The SQL ALTER TABLE clause is used to delete a database table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146428B3" w14:textId="0485828B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6. The UPDATE SQL clause can _____________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</w:t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update only one row at a time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update more than one row at a time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delete more than one row at a time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delete only one row at a time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617A2A99" w14:textId="3C7F8E5E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7. The UNION SQL clause can be used with _____________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</w:t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clause only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DELETE and UPDATE clauses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UPDATE clause only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All of the mentioned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6C12C0A" w14:textId="1F989B03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8. Which SQL statement is used to return only different values?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DIFFERENT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UNIQUE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</w:t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DISTINCT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ALL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5BC34A28" w14:textId="276317E6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9. Which SQL keyword is used to sort the result-set?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ORDER BY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SORT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ORDER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SORT BY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6E00C828" w14:textId="7ED0B2AA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0. How can you change “Hansen” into “Nilsen” in the “</w:t>
      </w:r>
      <w:proofErr w:type="spellStart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LastName</w:t>
      </w:r>
      <w:proofErr w:type="spellEnd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” column in the Persons table?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a) UPDATE Persons SET </w:t>
      </w:r>
      <w:proofErr w:type="spellStart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LastName</w:t>
      </w:r>
      <w:proofErr w:type="spellEnd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 xml:space="preserve">=’Hansen’ INTO </w:t>
      </w:r>
      <w:proofErr w:type="spellStart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LastName</w:t>
      </w:r>
      <w:proofErr w:type="spellEnd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=’Nilsen’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b) MODIFY Persons SET </w:t>
      </w:r>
      <w:proofErr w:type="spellStart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LastName</w:t>
      </w:r>
      <w:proofErr w:type="spellEnd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 xml:space="preserve">=’Nilsen’ WHERE </w:t>
      </w:r>
      <w:proofErr w:type="spellStart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LastName</w:t>
      </w:r>
      <w:proofErr w:type="spellEnd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=’Hansen’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c) MODIFY Persons SET </w:t>
      </w:r>
      <w:proofErr w:type="spellStart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LastName</w:t>
      </w:r>
      <w:proofErr w:type="spellEnd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 xml:space="preserve">=’Hansen’ INTO </w:t>
      </w:r>
      <w:proofErr w:type="spellStart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LastName</w:t>
      </w:r>
      <w:proofErr w:type="spellEnd"/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=’Nilsen’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 xml:space="preserve">d) UPDATE Persons SET </w:t>
      </w:r>
      <w:proofErr w:type="spellStart"/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LastName</w:t>
      </w:r>
      <w:proofErr w:type="spellEnd"/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 xml:space="preserve">=’Nilsen’ WHERE </w:t>
      </w:r>
      <w:proofErr w:type="spellStart"/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LastName</w:t>
      </w:r>
      <w:proofErr w:type="spellEnd"/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=’Hansen’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1D60D82" w14:textId="77777777" w:rsidR="00243A92" w:rsidRPr="00243A92" w:rsidRDefault="00243A92" w:rsidP="00243A92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</w:p>
    <w:p w14:paraId="740CA721" w14:textId="1F6E8006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lastRenderedPageBreak/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1. Which of the following command makes the updates performed by the transaction permanent in the database?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ROLLBACK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COMMIT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TRUNCATE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DELETE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4749746" w14:textId="58B12893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2. Which TCL command undo all the updates performed by the SQL in the transaction?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ROLLBACK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COMMIT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TRUNCATE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DELETE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7DC1CB1" w14:textId="71C97597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3. SQL query to find all the cities whose humidity is 95.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city WHERE humidity = 95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D33E5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SELECT city FROM weather WHERE humidity = 95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humidity = 89 FROM weather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city FROM weather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7E18D589" w14:textId="38B423AD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4. SQL query to find the temperature in increasing order of all cities.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city FROM weather ORDER BY temperature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city, temperature FROM weather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city, temperature FROM weather ORDER BY temperature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</w:t>
      </w:r>
      <w:r w:rsidRPr="008E435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city, temperature FROM weather ORDER BY city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19C4E48E" w14:textId="6FC376DE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5. What is the meaning of LIKE ‘%0%0%’?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Feature begins with two 0’s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Feature ends with two 0’s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Feature has more than two 0’s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8E435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Feature has two 0’s in it, at any position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5FBE5D4" w14:textId="73B9F091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6. Find the names of these cities with temperature and condition whose condition is neither sunny nor cloudy.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</w:t>
      </w:r>
      <w:r w:rsidRPr="008E435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city, temperature, condition FROM weather WHERE condition NOT IN (‘sunny’, ‘cloudy’)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city, temperature, condition FROM weather WHERE condition NOT BETWEEN (‘sunny’, ‘cloudy’)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city, temperature, condition FROM weather WHERE condition IN (‘sunny’, ‘cloudy’)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city, temperature, condition FROM weather WHERE condition BETWEEN (‘sunny’, ‘cloudy’);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1BACD481" w14:textId="601DD67A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lastRenderedPageBreak/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7. Find the name of those cities with temperature and condition whose condition is either sunny or cloudy but temperature must be greater than 70.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city, temperature, condition FROM weather WHERE condition = ‘sunny’ AND condition = ‘cloudy’ OR temperature &gt; 70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city, temperature, condition FROM weather WHERE condition = ‘sunny’ OR condition = ‘cloudy’ OR temperature &gt; 70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c) </w:t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SELECT city, temperature, condition FROM weather WHERE condition = ‘sunny’ OR condition = ‘cloudy’ AND temperature &gt; 70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city, temperature, condition FROM weather WHERE condition = ‘sunny’ AND condition = ‘cloudy’ AND temperature &gt; 70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50610E36" w14:textId="355A3130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8. Find all the tuples having a temperature greater than ‘Paris’.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</w:t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* FROM weather WHERE temperature &gt; (SELECT temperature FROM weather WHERE city = ‘Paris’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* FROM weather WHERE temperature &gt; (SELECT * FROM weather WHERE city = ‘Paris’)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* FROM weather WHERE temperature &gt; (SELECT city FROM weather WHERE city = ‘Paris’)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* FROM weather WHERE temperature &gt; ‘Paris’ temperature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66B140C" w14:textId="3D926C86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9. Find all the cities with temperature, condition and humidity whose humidity is in the range of 63 to 79.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* FROM weather WHERE humidity IN (63 to 79)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* FROM weather WHERE humidity NOT IN (63 AND 79)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</w:t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* FROM weather WHERE humidity BETWEEN 63 AND 79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* FROM weather WHERE humidity NOT BETWEEN 63 AND 79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44ECCF73" w14:textId="34B5CD51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0. The command to remove rows from a table ‘CUSTOMER’ is __________________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DROP FROM CUSTOMER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UPDATE FROM CUSTOMER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REMOVE FROM CUSTOMER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DELETE FROM CUSTOMER WHERE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689FFC8" w14:textId="64A2A129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1. Which of the following command makes the updates performed by the transaction permanent in the database?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ROLLBACK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COMMIT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TRUNCATE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DELETE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67266409" w14:textId="4E0D93DC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2. Which TCL command undo all the updates performed by the SQL in the transaction?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ROLLBACK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COMMIT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lastRenderedPageBreak/>
        <w:t>c) TRUNCATE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DELETE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46D898F1" w14:textId="79EE4353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3. SQL query to find all the cities whose humidity is 95.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city WHERE humidity = 95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SELECT city FROM weather WHERE humidity = 95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humidity = 89 FROM weather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city FROM weather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0F0BFD6" w14:textId="4499B047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4. SQL query to find the temperature in increasing order of all cities.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city FROM weather ORDER BY temperature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city, temperature FROM weather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city, temperature FROM weather ORDER BY temperature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</w:t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city, temperature FROM weather ORDER BY city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1EFC4F7C" w14:textId="570C67A3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5. What is the meaning of LIKE ‘%0%0%’?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Feature begins with two 0’s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Feature ends with two 0’s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Feature has more than two 0’s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Feature has two 0’s in it, at any position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56A378D" w14:textId="11F0BBDF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6. Find the names of these cities with temperature and condition whose condition is neither sunny nor cloudy.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</w:t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city, temperature, condition FROM weather WHERE condition NOT IN (‘sunny’, ‘cloudy’)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city, temperature, condition FROM weather WHERE condition NOT BETWEEN (‘sunny’, ‘cloudy’)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city, temperature, condition FROM weather WHERE condition IN (‘sunny’, ‘cloudy’)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city, temperature, condition FROM weather WHERE condition BETWEEN (‘sunny’, ‘cloudy’);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76E1EEF1" w14:textId="5B6423D1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7. Find the name of those cities with temperature and condition whose condition is either sunny or cloudy but temperature must be greater than 70.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city, temperature, condition FROM weather WHERE condition = ‘sunny’ AND condition = ‘cloudy’ OR temperature &gt; 70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city, temperature, condition FROM weather WHERE condition = ‘sunny’ OR condition = ‘cloudy’ OR temperature &gt; 70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</w:t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city, temperature, condition FROM weather WHERE condition = ‘sunny’ OR condition = ‘cloudy’ AND temperature &gt; 70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city, temperature, condition FROM weather WHERE condition = ‘sunny’ AND condition = ‘cloudy’ AND temperature &gt; 70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549881C5" w14:textId="2BBEDF8B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lastRenderedPageBreak/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8. Find all the tuples having a temperature greater than ‘Paris’.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</w:t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SELECT * FROM weather WHERE temperature &gt; (SELECT temperature FROM weather WHERE city = ‘Paris’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* FROM weather WHERE temperature &gt; (SELECT * FROM weather WHERE city = ‘Paris’)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SELECT * FROM weather WHERE temperature &gt; (SELECT city FROM weather WHERE city = ‘Paris’)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* FROM weather WHERE temperature &gt; ‘Paris’ temperature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79B743E5" w14:textId="5492B06F" w:rsidR="00243A92" w:rsidRP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9. Find all the cities with temperature, condition and humidity whose humidity is in the range of 63 to 79.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SELECT * FROM weather WHERE humidity IN (63 to 79)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SELECT * FROM weather WHERE humidity NOT IN (63 AND 79)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c) </w:t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SELECT * FROM weather WHERE humidity BETWEEN 63 AND 79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SELECT * FROM weather WHERE humidity NOT BETWEEN 63 AND 79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06B4A686" w14:textId="1A878378" w:rsidR="00243A92" w:rsidRDefault="00243A92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bdr w:val="single" w:sz="6" w:space="0" w:color="A9A9A9" w:frame="1"/>
          <w:shd w:val="clear" w:color="auto" w:fill="EEEEEE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0. The command to remove rows from a table ‘CUSTOMER’ is __________________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DROP FROM CUSTOMER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UPDATE FROM CUSTOMER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REMOVE FROM CUSTOMER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DELETE FROM CUSTOMER WHERE</w:t>
      </w:r>
      <w:r w:rsidRPr="00243A92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5C3FD844" w14:textId="038F2C7D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1. Aggregate functions are functions that take a ___________ as input and return a single value.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Collection of values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Single value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Double value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All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1858894A" w14:textId="18A16AE9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2. SQL applies predicates in the _______ clause after groups have been formed, so aggregate functions may be used.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Group by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F742F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With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Where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d) Having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17979488" w14:textId="163F620E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3. The ________ keyword is used to access attributes of preceding tables or subqueries in the from clause.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In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Lateral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E34F5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c) Having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With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B499291" w14:textId="30C52594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lastRenderedPageBreak/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4. Which of the following is not an aggregate function?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a) </w:t>
      </w:r>
      <w:proofErr w:type="spellStart"/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Avg</w:t>
      </w:r>
      <w:proofErr w:type="spellEnd"/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Sum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F742F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c) With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Min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60986944" w14:textId="5B6AF1A5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5. If we do want to eliminate duplicates, we use the keyword __________in the aggregate expression.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Distinct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Count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c) </w:t>
      </w:r>
      <w:proofErr w:type="spellStart"/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Avg</w:t>
      </w:r>
      <w:proofErr w:type="spellEnd"/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F742F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Primary key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520B45B8" w14:textId="4DFF6FA5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6. All aggregate functions except __________ ignore null values in their input collection.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Count(attribute)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F742F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Count(*)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c) </w:t>
      </w:r>
      <w:proofErr w:type="spellStart"/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Avg</w:t>
      </w:r>
      <w:proofErr w:type="spellEnd"/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Sum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157E92E4" w14:textId="05274144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7. A Boolean data type that can take values true, false, and ____________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1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0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 xml:space="preserve">c) </w:t>
      </w:r>
      <w:r w:rsidRPr="00F742F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Null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Unknown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3D5EFA6" w14:textId="35594991" w:rsidR="00A65D0D" w:rsidRPr="00A65D0D" w:rsidRDefault="00A65D0D" w:rsidP="00A65D0D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8. Which of the following should be used to find all the courses taught in the Fall 2009 semester but not in the Spring 2010 semester?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</w:t>
      </w:r>
    </w:p>
    <w:p w14:paraId="31577D56" w14:textId="77777777" w:rsidR="00A65D0D" w:rsidRPr="00F742F8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</w:pP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SELECT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DISTINCT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course id </w:t>
      </w:r>
    </w:p>
    <w:p w14:paraId="04701168" w14:textId="77777777" w:rsidR="00A65D0D" w:rsidRPr="00F742F8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</w:pP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FROM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SECTION</w:t>
      </w:r>
    </w:p>
    <w:p w14:paraId="5A5868FE" w14:textId="77777777" w:rsidR="00A65D0D" w:rsidRPr="00F742F8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</w:pP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WHERE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semester </w:t>
      </w:r>
      <w:r w:rsidRPr="00F742F8">
        <w:rPr>
          <w:rFonts w:ascii="Consolas" w:eastAsia="Times New Roman" w:hAnsi="Consolas" w:cs="Courier New"/>
          <w:color w:val="66CC66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=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’Fall’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AND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YEAR</w:t>
      </w:r>
      <w:r w:rsidRPr="00F742F8">
        <w:rPr>
          <w:rFonts w:ascii="Consolas" w:eastAsia="Times New Roman" w:hAnsi="Consolas" w:cs="Courier New"/>
          <w:color w:val="66CC66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=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color w:val="CC66CC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2009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AND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</w:p>
    <w:p w14:paraId="0CC0CA8B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course id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NOT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IN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color w:val="66CC66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(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SELECT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course id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FROM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SECTION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WHERE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semester </w:t>
      </w:r>
      <w:r w:rsidRPr="00F742F8">
        <w:rPr>
          <w:rFonts w:ascii="Consolas" w:eastAsia="Times New Roman" w:hAnsi="Consolas" w:cs="Courier New"/>
          <w:color w:val="66CC66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=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’Spring’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AND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YEAR</w:t>
      </w:r>
      <w:r w:rsidRPr="00F742F8">
        <w:rPr>
          <w:rFonts w:ascii="Consolas" w:eastAsia="Times New Roman" w:hAnsi="Consolas" w:cs="Courier New"/>
          <w:color w:val="66CC66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=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 xml:space="preserve"> </w:t>
      </w:r>
      <w:r w:rsidRPr="00F742F8">
        <w:rPr>
          <w:rFonts w:ascii="Consolas" w:eastAsia="Times New Roman" w:hAnsi="Consolas" w:cs="Courier New"/>
          <w:color w:val="CC66CC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2010</w:t>
      </w:r>
      <w:proofErr w:type="gramStart"/>
      <w:r w:rsidRPr="00F742F8">
        <w:rPr>
          <w:rFonts w:ascii="Consolas" w:eastAsia="Times New Roman" w:hAnsi="Consolas" w:cs="Courier New"/>
          <w:color w:val="66CC66"/>
          <w:kern w:val="0"/>
          <w:sz w:val="18"/>
          <w:szCs w:val="18"/>
          <w:highlight w:val="yellow"/>
          <w:bdr w:val="none" w:sz="0" w:space="0" w:color="auto" w:frame="1"/>
          <w:shd w:val="clear" w:color="auto" w:fill="F4F4F4"/>
          <w:lang w:eastAsia="en-IN"/>
          <w14:ligatures w14:val="none"/>
        </w:rPr>
        <w:t>)</w:t>
      </w:r>
      <w:r w:rsidRPr="00F742F8">
        <w:rPr>
          <w:rFonts w:ascii="Consolas" w:eastAsia="Times New Roman" w:hAnsi="Consolas" w:cs="Courier New"/>
          <w:color w:val="3A3A3A"/>
          <w:kern w:val="0"/>
          <w:sz w:val="18"/>
          <w:szCs w:val="18"/>
          <w:highlight w:val="yellow"/>
          <w:lang w:eastAsia="en-IN"/>
          <w14:ligatures w14:val="none"/>
        </w:rPr>
        <w:t>;</w:t>
      </w:r>
      <w:proofErr w:type="gramEnd"/>
    </w:p>
    <w:p w14:paraId="5B26EA0C" w14:textId="77777777" w:rsidR="00A65D0D" w:rsidRPr="00A65D0D" w:rsidRDefault="00A65D0D" w:rsidP="00A65D0D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b)</w:t>
      </w:r>
    </w:p>
    <w:p w14:paraId="7EEDA6FF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SELECT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DISTINCT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>course_id</w:t>
      </w:r>
      <w:proofErr w:type="spellEnd"/>
    </w:p>
    <w:p w14:paraId="7E2C8044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FROM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instructor</w:t>
      </w:r>
    </w:p>
    <w:p w14:paraId="0C41A5D2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WHERE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name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NOT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IN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(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>’Fall’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,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’Spring’</w:t>
      </w:r>
      <w:proofErr w:type="gramStart"/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)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>;</w:t>
      </w:r>
      <w:proofErr w:type="gramEnd"/>
    </w:p>
    <w:p w14:paraId="4D83192B" w14:textId="77777777" w:rsidR="00A65D0D" w:rsidRPr="00A65D0D" w:rsidRDefault="00A65D0D" w:rsidP="00A65D0D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c)</w:t>
      </w:r>
    </w:p>
    <w:p w14:paraId="39696315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SELECT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course id</w:t>
      </w:r>
    </w:p>
    <w:p w14:paraId="1B0AFC04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FROM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SECTION</w:t>
      </w:r>
    </w:p>
    <w:p w14:paraId="0F72E1B3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lastRenderedPageBreak/>
        <w:t>WHERE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semester 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=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color w:val="FF0000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'Spring'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AND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YEAR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=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color w:val="CC66CC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2010</w:t>
      </w:r>
      <w:proofErr w:type="gramStart"/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)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>;</w:t>
      </w:r>
      <w:proofErr w:type="gramEnd"/>
    </w:p>
    <w:p w14:paraId="45494500" w14:textId="77777777" w:rsidR="00A65D0D" w:rsidRPr="00A65D0D" w:rsidRDefault="00A65D0D" w:rsidP="00A65D0D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d)</w:t>
      </w:r>
    </w:p>
    <w:p w14:paraId="26E8FAF3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SELECT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COUNT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(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DISTINCT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ID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)</w:t>
      </w:r>
    </w:p>
    <w:p w14:paraId="52F00FF9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FROM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takes</w:t>
      </w:r>
    </w:p>
    <w:p w14:paraId="5EA1992C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WHERE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(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>course id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,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sec id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,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semester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,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YEAR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)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IN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(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SELECT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course id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,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sec id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,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semester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,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YEAR</w:t>
      </w:r>
    </w:p>
    <w:p w14:paraId="787E2564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FROM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teaches</w:t>
      </w:r>
    </w:p>
    <w:p w14:paraId="1A6D6990" w14:textId="77777777" w:rsidR="00A65D0D" w:rsidRPr="00A65D0D" w:rsidRDefault="00A65D0D" w:rsidP="00A65D0D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</w:pPr>
      <w:r w:rsidRPr="00A65D0D">
        <w:rPr>
          <w:rFonts w:ascii="Consolas" w:eastAsia="Times New Roman" w:hAnsi="Consolas" w:cs="Courier New"/>
          <w:b/>
          <w:bCs/>
          <w:color w:val="993333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WHERE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teaches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.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>ID</w:t>
      </w:r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=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 xml:space="preserve"> </w:t>
      </w:r>
      <w:r w:rsidRPr="00A65D0D">
        <w:rPr>
          <w:rFonts w:ascii="Consolas" w:eastAsia="Times New Roman" w:hAnsi="Consolas" w:cs="Courier New"/>
          <w:color w:val="CC66CC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10101</w:t>
      </w:r>
      <w:proofErr w:type="gramStart"/>
      <w:r w:rsidRPr="00A65D0D">
        <w:rPr>
          <w:rFonts w:ascii="Consolas" w:eastAsia="Times New Roman" w:hAnsi="Consolas" w:cs="Courier New"/>
          <w:color w:val="66CC66"/>
          <w:kern w:val="0"/>
          <w:sz w:val="18"/>
          <w:szCs w:val="18"/>
          <w:bdr w:val="none" w:sz="0" w:space="0" w:color="auto" w:frame="1"/>
          <w:shd w:val="clear" w:color="auto" w:fill="F4F4F4"/>
          <w:lang w:eastAsia="en-IN"/>
          <w14:ligatures w14:val="none"/>
        </w:rPr>
        <w:t>)</w:t>
      </w:r>
      <w:r w:rsidRPr="00A65D0D">
        <w:rPr>
          <w:rFonts w:ascii="Consolas" w:eastAsia="Times New Roman" w:hAnsi="Consolas" w:cs="Courier New"/>
          <w:color w:val="3A3A3A"/>
          <w:kern w:val="0"/>
          <w:sz w:val="18"/>
          <w:szCs w:val="18"/>
          <w:lang w:eastAsia="en-IN"/>
          <w14:ligatures w14:val="none"/>
        </w:rPr>
        <w:t>;</w:t>
      </w:r>
      <w:proofErr w:type="gramEnd"/>
    </w:p>
    <w:p w14:paraId="72777314" w14:textId="71D4A0BC" w:rsidR="00A65D0D" w:rsidRPr="00A65D0D" w:rsidRDefault="00A65D0D" w:rsidP="00A65D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shd w:val="clear" w:color="auto" w:fill="FFFFFF"/>
          <w:lang w:eastAsia="en-IN"/>
          <w14:ligatures w14:val="none"/>
        </w:rPr>
        <w:t> </w:t>
      </w:r>
    </w:p>
    <w:p w14:paraId="6B86C830" w14:textId="093497F8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9. The phrase “greater than at least one” is represented in SQL by ___________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&lt; all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&lt; some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&gt; all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F742F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&gt; some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CBAD871" w14:textId="21AD1CBF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5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0. We can test for the nonexistence of tuples in a subquery by using the __________ construct.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Not exist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26364B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b) Not exists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26364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c) Exists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Exist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7AF62861" w14:textId="77777777" w:rsidR="00A65D0D" w:rsidRPr="00243A92" w:rsidRDefault="00A65D0D" w:rsidP="00243A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</w:p>
    <w:p w14:paraId="7E96C27F" w14:textId="73026CD0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1. Which of the following service provider provides the highest level of service?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F742F8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SaaS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PaaS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IaaS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All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78B08F39" w14:textId="51C44E73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2. Point out the correct statement.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PaaS supplies the infrastructure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IaaS adds application development frameworks, transactions, and control structures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</w:t>
      </w:r>
      <w:r w:rsidRPr="0026364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) SaaS is an operating environment with applications, management, and the user interface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All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8737F1C" w14:textId="2E444202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3. Which of the following functional cloud computing hardware/software stack is the Cloud Reference Model?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CAS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26364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CSA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SAC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lastRenderedPageBreak/>
        <w:t>d) All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EB7EBF0" w14:textId="6A753A23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4. For the _________ model, the security boundary may be defined for the vendor to include the software framework and middleware layer.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SaaS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26364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PaaS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IaaS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All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0E32670" w14:textId="57F4EEAD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5. Point out the wrong statement.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Each different type of cloud service delivery model creates a security boundary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Any security mechanism below the security boundary must be built into the system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Any security mechanism above the security boundary must be maintained by the customer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26364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d) All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47AE7B5D" w14:textId="237844D2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6. Which of the following model allows vendor to provide security as part of the Service Level Agreement?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26364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SaaS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PaaS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IaaS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All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0BBF89C9" w14:textId="2C5712C8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7. Which of the following cloud does not require mapping?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Public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26364B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Private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Hybrid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None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4E15A62E" w14:textId="5F17BA68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8. Which of the following service model is owned in terms of infrastructure by both vendor and customer?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Public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Private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02558C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c) Hybrid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None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2F951B76" w14:textId="080FDD5F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6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9. Which of the following model type is not trusted in terms of security?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02558C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a) Public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b) Private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Hybrid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None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064B552A" w14:textId="63AC2BC3" w:rsidR="00A65D0D" w:rsidRPr="00A65D0D" w:rsidRDefault="00A65D0D" w:rsidP="00A65D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lastRenderedPageBreak/>
        <w:t>7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t>0. Which of the following has infrastructure security managed and owned by the vendor?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a) Hybrid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  <w:r w:rsidRPr="0002558C">
        <w:rPr>
          <w:rFonts w:ascii="Open Sans" w:eastAsia="Times New Roman" w:hAnsi="Open Sans" w:cs="Open Sans"/>
          <w:color w:val="3A3A3A"/>
          <w:kern w:val="0"/>
          <w:sz w:val="23"/>
          <w:szCs w:val="23"/>
          <w:highlight w:val="yellow"/>
          <w:lang w:eastAsia="en-IN"/>
          <w14:ligatures w14:val="none"/>
        </w:rPr>
        <w:t>b) Private/Community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c) Public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  <w:t>d) None of the mentioned</w:t>
      </w:r>
      <w:r w:rsidRPr="00A65D0D">
        <w:rPr>
          <w:rFonts w:ascii="Open Sans" w:eastAsia="Times New Roman" w:hAnsi="Open Sans" w:cs="Open Sans"/>
          <w:color w:val="3A3A3A"/>
          <w:kern w:val="0"/>
          <w:sz w:val="23"/>
          <w:szCs w:val="23"/>
          <w:lang w:eastAsia="en-IN"/>
          <w14:ligatures w14:val="none"/>
        </w:rPr>
        <w:br/>
      </w:r>
    </w:p>
    <w:p w14:paraId="3BDDE74B" w14:textId="77777777" w:rsidR="00B43ECC" w:rsidRDefault="00000000"/>
    <w:sectPr w:rsidR="00B43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92"/>
    <w:rsid w:val="0002558C"/>
    <w:rsid w:val="001F40C7"/>
    <w:rsid w:val="00243A92"/>
    <w:rsid w:val="0026364B"/>
    <w:rsid w:val="0043098D"/>
    <w:rsid w:val="004A5F55"/>
    <w:rsid w:val="0073770F"/>
    <w:rsid w:val="008E435B"/>
    <w:rsid w:val="009C59B1"/>
    <w:rsid w:val="00A65D0D"/>
    <w:rsid w:val="00AE34F5"/>
    <w:rsid w:val="00D33E58"/>
    <w:rsid w:val="00F02BB0"/>
    <w:rsid w:val="00F7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2A8C"/>
  <w15:chartTrackingRefBased/>
  <w15:docId w15:val="{A2E05D46-3460-4F1D-9690-F2BCD918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3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llapseomatic">
    <w:name w:val="collapseomatic"/>
    <w:basedOn w:val="DefaultParagraphFont"/>
    <w:rsid w:val="00243A92"/>
  </w:style>
  <w:style w:type="character" w:styleId="Hyperlink">
    <w:name w:val="Hyperlink"/>
    <w:basedOn w:val="DefaultParagraphFont"/>
    <w:uiPriority w:val="99"/>
    <w:semiHidden/>
    <w:unhideWhenUsed/>
    <w:rsid w:val="00243A9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D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w1">
    <w:name w:val="kw1"/>
    <w:basedOn w:val="DefaultParagraphFont"/>
    <w:rsid w:val="00A65D0D"/>
  </w:style>
  <w:style w:type="character" w:customStyle="1" w:styleId="sy0">
    <w:name w:val="sy0"/>
    <w:basedOn w:val="DefaultParagraphFont"/>
    <w:rsid w:val="00A65D0D"/>
  </w:style>
  <w:style w:type="character" w:customStyle="1" w:styleId="nu0">
    <w:name w:val="nu0"/>
    <w:basedOn w:val="DefaultParagraphFont"/>
    <w:rsid w:val="00A65D0D"/>
  </w:style>
  <w:style w:type="character" w:customStyle="1" w:styleId="br0">
    <w:name w:val="br0"/>
    <w:basedOn w:val="DefaultParagraphFont"/>
    <w:rsid w:val="00A65D0D"/>
  </w:style>
  <w:style w:type="character" w:customStyle="1" w:styleId="st0">
    <w:name w:val="st0"/>
    <w:basedOn w:val="DefaultParagraphFont"/>
    <w:rsid w:val="00A65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45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0810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9288804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7581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2106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6103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357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71709618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5760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373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22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79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74097758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09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439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207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714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79682688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48111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  <w:div w:id="757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3151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604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36101059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1451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6240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452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69045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3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678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57620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6223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207311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518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56236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1807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4031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85742331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9106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2030</Words>
  <Characters>11572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Lal</dc:creator>
  <cp:keywords/>
  <dc:description/>
  <cp:lastModifiedBy>Wadekar, Bhagyashri Swapnil</cp:lastModifiedBy>
  <cp:revision>2</cp:revision>
  <dcterms:created xsi:type="dcterms:W3CDTF">2023-05-08T03:35:00Z</dcterms:created>
  <dcterms:modified xsi:type="dcterms:W3CDTF">2023-05-08T07:37:00Z</dcterms:modified>
</cp:coreProperties>
</file>