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08FC" w:rsidRDefault="005108FC" w:rsidP="005108FC">
      <w:pPr>
        <w:pStyle w:val="NormalWeb"/>
      </w:pPr>
    </w:p>
    <w:p w:rsidR="002142E6" w:rsidRDefault="008E6FA8">
      <w:pPr>
        <w:pStyle w:val="BodyText"/>
        <w:spacing w:before="286" w:line="280" w:lineRule="auto"/>
        <w:ind w:left="2904" w:right="6" w:firstLine="72"/>
        <w:jc w:val="both"/>
      </w:pPr>
      <w:r>
        <w:rPr>
          <w:w w:val="105"/>
        </w:rPr>
        <w:t xml:space="preserve">Compact Vibrating Fork </w:t>
      </w:r>
      <w:r w:rsidR="00265167">
        <w:rPr>
          <w:w w:val="105"/>
        </w:rPr>
        <w:t>Type</w:t>
      </w:r>
      <w:r>
        <w:rPr>
          <w:w w:val="105"/>
        </w:rPr>
        <w:t xml:space="preserve"> Liquid level switch is a simple, low cost, rugged point Level Switch designed</w:t>
      </w:r>
      <w:r>
        <w:rPr>
          <w:spacing w:val="80"/>
          <w:w w:val="105"/>
        </w:rPr>
        <w:t xml:space="preserve"> </w:t>
      </w:r>
      <w:r>
        <w:rPr>
          <w:w w:val="105"/>
        </w:rPr>
        <w:t>for Level detection of liquids in a tank or vessel. This level switch can be used for detecting high, mid or low or for both level detection. Used in oil industries, Paint Industries, food processing plants, beverages, chemical industry, pulp/paper industry, pharmaceuticals industry etc.</w:t>
      </w:r>
    </w:p>
    <w:p w:rsidR="002142E6" w:rsidRDefault="005108FC">
      <w:pPr>
        <w:pStyle w:val="BodyText"/>
        <w:spacing w:line="280" w:lineRule="auto"/>
        <w:ind w:left="2916" w:right="569" w:hanging="12"/>
        <w:jc w:val="both"/>
      </w:pPr>
      <w:r>
        <w:rPr>
          <w:noProof/>
        </w:rPr>
        <w:drawing>
          <wp:anchor distT="0" distB="0" distL="114300" distR="114300" simplePos="0" relativeHeight="251668480" behindDoc="1" locked="0" layoutInCell="1" allowOverlap="1">
            <wp:simplePos x="0" y="0"/>
            <wp:positionH relativeFrom="column">
              <wp:posOffset>4445</wp:posOffset>
            </wp:positionH>
            <wp:positionV relativeFrom="paragraph">
              <wp:posOffset>14605</wp:posOffset>
            </wp:positionV>
            <wp:extent cx="1728287" cy="3495675"/>
            <wp:effectExtent l="0" t="0" r="24765" b="47625"/>
            <wp:wrapNone/>
            <wp:docPr id="11" name="Picture 11" descr="C:\Users\admin\Downloads\Flameproof Liquid Fork _Flan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Flameproof Liquid Fork _Flanged.png"/>
                    <pic:cNvPicPr>
                      <a:picLocks noChangeAspect="1" noChangeArrowheads="1"/>
                    </pic:cNvPicPr>
                  </pic:nvPicPr>
                  <pic:blipFill rotWithShape="1">
                    <a:blip r:embed="rId7">
                      <a:extLst>
                        <a:ext uri="{28A0092B-C50C-407E-A947-70E740481C1C}">
                          <a14:useLocalDpi xmlns:a14="http://schemas.microsoft.com/office/drawing/2010/main" val="0"/>
                        </a:ext>
                      </a:extLst>
                    </a:blip>
                    <a:srcRect l="2313" t="4159" r="12521" b="2870"/>
                    <a:stretch/>
                  </pic:blipFill>
                  <pic:spPr bwMode="auto">
                    <a:xfrm rot="159109">
                      <a:off x="0" y="0"/>
                      <a:ext cx="1728287" cy="3495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6FA8">
        <w:rPr>
          <w:w w:val="105"/>
        </w:rPr>
        <w:t>The unit has integral electronics along with sensitivity</w:t>
      </w:r>
      <w:r w:rsidR="008E6FA8">
        <w:rPr>
          <w:spacing w:val="40"/>
          <w:w w:val="105"/>
        </w:rPr>
        <w:t xml:space="preserve"> </w:t>
      </w:r>
      <w:r w:rsidR="008E6FA8">
        <w:rPr>
          <w:w w:val="105"/>
        </w:rPr>
        <w:t>adjustment</w:t>
      </w:r>
      <w:r w:rsidR="008E6FA8">
        <w:rPr>
          <w:spacing w:val="40"/>
          <w:w w:val="105"/>
        </w:rPr>
        <w:t xml:space="preserve"> </w:t>
      </w:r>
      <w:r w:rsidR="008E6FA8">
        <w:rPr>
          <w:w w:val="105"/>
        </w:rPr>
        <w:t>and</w:t>
      </w:r>
      <w:r w:rsidR="008E6FA8">
        <w:rPr>
          <w:spacing w:val="40"/>
          <w:w w:val="105"/>
        </w:rPr>
        <w:t xml:space="preserve"> </w:t>
      </w:r>
      <w:r w:rsidR="008E6FA8">
        <w:rPr>
          <w:w w:val="105"/>
        </w:rPr>
        <w:t>time</w:t>
      </w:r>
      <w:r w:rsidR="008E6FA8">
        <w:rPr>
          <w:spacing w:val="40"/>
          <w:w w:val="105"/>
        </w:rPr>
        <w:t xml:space="preserve"> </w:t>
      </w:r>
      <w:r w:rsidR="008E6FA8">
        <w:rPr>
          <w:w w:val="105"/>
        </w:rPr>
        <w:t>delay</w:t>
      </w:r>
      <w:r w:rsidR="008E6FA8">
        <w:rPr>
          <w:spacing w:val="40"/>
          <w:w w:val="105"/>
        </w:rPr>
        <w:t xml:space="preserve"> </w:t>
      </w:r>
      <w:r w:rsidR="008E6FA8">
        <w:rPr>
          <w:w w:val="105"/>
        </w:rPr>
        <w:t>feature, LED</w:t>
      </w:r>
      <w:r w:rsidR="008E6FA8">
        <w:rPr>
          <w:spacing w:val="40"/>
          <w:w w:val="105"/>
        </w:rPr>
        <w:t xml:space="preserve"> </w:t>
      </w:r>
      <w:r w:rsidR="008E6FA8">
        <w:rPr>
          <w:w w:val="105"/>
        </w:rPr>
        <w:t>indication,</w:t>
      </w:r>
      <w:r w:rsidR="008E6FA8">
        <w:rPr>
          <w:spacing w:val="40"/>
          <w:w w:val="105"/>
        </w:rPr>
        <w:t xml:space="preserve"> </w:t>
      </w:r>
      <w:r w:rsidR="008E6FA8">
        <w:rPr>
          <w:w w:val="105"/>
        </w:rPr>
        <w:t>fail</w:t>
      </w:r>
      <w:r w:rsidR="008E6FA8">
        <w:rPr>
          <w:spacing w:val="40"/>
          <w:w w:val="105"/>
        </w:rPr>
        <w:t xml:space="preserve"> </w:t>
      </w:r>
      <w:r w:rsidR="008E6FA8">
        <w:rPr>
          <w:w w:val="105"/>
        </w:rPr>
        <w:t>safe</w:t>
      </w:r>
      <w:r w:rsidR="008E6FA8">
        <w:rPr>
          <w:spacing w:val="40"/>
          <w:w w:val="105"/>
        </w:rPr>
        <w:t xml:space="preserve"> </w:t>
      </w:r>
      <w:r w:rsidR="008E6FA8">
        <w:rPr>
          <w:w w:val="105"/>
        </w:rPr>
        <w:t>logic</w:t>
      </w:r>
      <w:r w:rsidR="008E6FA8">
        <w:rPr>
          <w:spacing w:val="40"/>
          <w:w w:val="105"/>
        </w:rPr>
        <w:t xml:space="preserve"> </w:t>
      </w:r>
      <w:r w:rsidR="008E6FA8">
        <w:rPr>
          <w:w w:val="105"/>
        </w:rPr>
        <w:t>etc.</w:t>
      </w:r>
    </w:p>
    <w:p w:rsidR="002142E6" w:rsidRDefault="002142E6">
      <w:pPr>
        <w:pStyle w:val="BodyText"/>
        <w:rPr>
          <w:sz w:val="20"/>
        </w:rPr>
      </w:pPr>
    </w:p>
    <w:p w:rsidR="002142E6" w:rsidRDefault="002142E6">
      <w:pPr>
        <w:pStyle w:val="BodyText"/>
        <w:spacing w:before="216"/>
        <w:rPr>
          <w:sz w:val="20"/>
        </w:rPr>
      </w:pPr>
    </w:p>
    <w:p w:rsidR="002142E6" w:rsidRDefault="002142E6">
      <w:pPr>
        <w:pStyle w:val="BodyText"/>
        <w:rPr>
          <w:sz w:val="20"/>
        </w:rPr>
        <w:sectPr w:rsidR="002142E6">
          <w:headerReference w:type="default" r:id="rId8"/>
          <w:type w:val="continuous"/>
          <w:pgSz w:w="11910" w:h="16840"/>
          <w:pgMar w:top="1440" w:right="850" w:bottom="280" w:left="1133" w:header="561" w:footer="0" w:gutter="0"/>
          <w:pgNumType w:start="1"/>
          <w:cols w:space="720"/>
        </w:sectPr>
      </w:pPr>
    </w:p>
    <w:p w:rsidR="002142E6" w:rsidRDefault="002142E6">
      <w:pPr>
        <w:pStyle w:val="BodyText"/>
        <w:rPr>
          <w:sz w:val="26"/>
        </w:rPr>
      </w:pPr>
    </w:p>
    <w:p w:rsidR="002142E6" w:rsidRDefault="002142E6">
      <w:pPr>
        <w:pStyle w:val="BodyText"/>
        <w:rPr>
          <w:sz w:val="26"/>
        </w:rPr>
      </w:pPr>
    </w:p>
    <w:p w:rsidR="002142E6" w:rsidRDefault="002142E6">
      <w:pPr>
        <w:pStyle w:val="BodyText"/>
        <w:rPr>
          <w:sz w:val="26"/>
        </w:rPr>
      </w:pPr>
    </w:p>
    <w:p w:rsidR="002142E6" w:rsidRDefault="002142E6">
      <w:pPr>
        <w:pStyle w:val="BodyText"/>
        <w:rPr>
          <w:sz w:val="26"/>
        </w:rPr>
      </w:pPr>
    </w:p>
    <w:p w:rsidR="002142E6" w:rsidRDefault="002142E6">
      <w:pPr>
        <w:pStyle w:val="BodyText"/>
        <w:rPr>
          <w:sz w:val="26"/>
        </w:rPr>
      </w:pPr>
    </w:p>
    <w:p w:rsidR="002142E6" w:rsidRDefault="002142E6">
      <w:pPr>
        <w:pStyle w:val="BodyText"/>
        <w:rPr>
          <w:sz w:val="26"/>
        </w:rPr>
      </w:pPr>
    </w:p>
    <w:p w:rsidR="002142E6" w:rsidRDefault="002142E6">
      <w:pPr>
        <w:pStyle w:val="BodyText"/>
        <w:rPr>
          <w:sz w:val="26"/>
        </w:rPr>
      </w:pPr>
    </w:p>
    <w:p w:rsidR="002142E6" w:rsidRDefault="002142E6">
      <w:pPr>
        <w:pStyle w:val="BodyText"/>
        <w:rPr>
          <w:sz w:val="26"/>
        </w:rPr>
      </w:pPr>
    </w:p>
    <w:p w:rsidR="002142E6" w:rsidRDefault="002142E6">
      <w:pPr>
        <w:pStyle w:val="BodyText"/>
        <w:rPr>
          <w:sz w:val="26"/>
        </w:rPr>
      </w:pPr>
    </w:p>
    <w:p w:rsidR="002142E6" w:rsidRDefault="002142E6">
      <w:pPr>
        <w:pStyle w:val="BodyText"/>
        <w:rPr>
          <w:sz w:val="26"/>
        </w:rPr>
      </w:pPr>
    </w:p>
    <w:p w:rsidR="002142E6" w:rsidRDefault="002142E6">
      <w:pPr>
        <w:pStyle w:val="BodyText"/>
        <w:rPr>
          <w:sz w:val="26"/>
        </w:rPr>
      </w:pPr>
    </w:p>
    <w:p w:rsidR="002142E6" w:rsidRDefault="002142E6">
      <w:pPr>
        <w:pStyle w:val="BodyText"/>
        <w:rPr>
          <w:sz w:val="26"/>
        </w:rPr>
      </w:pPr>
    </w:p>
    <w:p w:rsidR="002142E6" w:rsidRDefault="002142E6">
      <w:pPr>
        <w:pStyle w:val="BodyText"/>
        <w:rPr>
          <w:sz w:val="26"/>
        </w:rPr>
      </w:pPr>
    </w:p>
    <w:p w:rsidR="002142E6" w:rsidRDefault="002142E6">
      <w:pPr>
        <w:pStyle w:val="BodyText"/>
        <w:rPr>
          <w:sz w:val="26"/>
        </w:rPr>
      </w:pPr>
    </w:p>
    <w:p w:rsidR="002142E6" w:rsidRDefault="002142E6">
      <w:pPr>
        <w:pStyle w:val="BodyText"/>
        <w:spacing w:before="114"/>
        <w:rPr>
          <w:sz w:val="26"/>
        </w:rPr>
      </w:pPr>
    </w:p>
    <w:p w:rsidR="002142E6" w:rsidRDefault="008E6FA8">
      <w:pPr>
        <w:ind w:left="69"/>
        <w:rPr>
          <w:b/>
          <w:sz w:val="26"/>
        </w:rPr>
      </w:pPr>
      <w:r>
        <w:rPr>
          <w:b/>
          <w:w w:val="110"/>
          <w:sz w:val="26"/>
        </w:rPr>
        <w:t>SALIENT</w:t>
      </w:r>
      <w:r>
        <w:rPr>
          <w:b/>
          <w:spacing w:val="24"/>
          <w:w w:val="110"/>
          <w:sz w:val="26"/>
        </w:rPr>
        <w:t xml:space="preserve"> </w:t>
      </w:r>
      <w:r>
        <w:rPr>
          <w:b/>
          <w:spacing w:val="-2"/>
          <w:w w:val="110"/>
          <w:sz w:val="26"/>
        </w:rPr>
        <w:t>FEATURES</w:t>
      </w:r>
    </w:p>
    <w:p w:rsidR="002142E6" w:rsidRDefault="008E6FA8">
      <w:pPr>
        <w:tabs>
          <w:tab w:val="left" w:pos="1724"/>
          <w:tab w:val="left" w:pos="2456"/>
          <w:tab w:val="left" w:pos="3650"/>
          <w:tab w:val="left" w:pos="5202"/>
          <w:tab w:val="left" w:pos="6065"/>
        </w:tabs>
        <w:spacing w:before="92" w:line="278" w:lineRule="auto"/>
        <w:ind w:left="191" w:right="571" w:hanging="168"/>
        <w:rPr>
          <w:sz w:val="28"/>
        </w:rPr>
      </w:pPr>
      <w:r>
        <w:br w:type="column"/>
      </w:r>
      <w:r>
        <w:rPr>
          <w:b/>
          <w:sz w:val="26"/>
        </w:rPr>
        <w:t xml:space="preserve">Probe Construction suitable for Liquid applications: </w:t>
      </w:r>
      <w:r>
        <w:rPr>
          <w:spacing w:val="-2"/>
          <w:w w:val="105"/>
          <w:sz w:val="28"/>
        </w:rPr>
        <w:t>Basically,</w:t>
      </w:r>
      <w:r>
        <w:rPr>
          <w:sz w:val="28"/>
        </w:rPr>
        <w:tab/>
      </w:r>
      <w:r>
        <w:rPr>
          <w:spacing w:val="-4"/>
          <w:w w:val="105"/>
          <w:sz w:val="28"/>
        </w:rPr>
        <w:t>the</w:t>
      </w:r>
      <w:r>
        <w:rPr>
          <w:sz w:val="28"/>
        </w:rPr>
        <w:tab/>
      </w:r>
      <w:r>
        <w:rPr>
          <w:spacing w:val="-2"/>
          <w:w w:val="105"/>
          <w:sz w:val="28"/>
        </w:rPr>
        <w:t>Liquid</w:t>
      </w:r>
      <w:r>
        <w:rPr>
          <w:sz w:val="28"/>
        </w:rPr>
        <w:tab/>
      </w:r>
      <w:r>
        <w:rPr>
          <w:spacing w:val="-2"/>
          <w:w w:val="105"/>
          <w:sz w:val="28"/>
        </w:rPr>
        <w:t>Vibrating</w:t>
      </w:r>
      <w:r>
        <w:rPr>
          <w:sz w:val="28"/>
        </w:rPr>
        <w:tab/>
      </w:r>
      <w:r>
        <w:rPr>
          <w:spacing w:val="-4"/>
          <w:w w:val="105"/>
          <w:sz w:val="28"/>
        </w:rPr>
        <w:t>fork</w:t>
      </w:r>
      <w:r>
        <w:rPr>
          <w:sz w:val="28"/>
        </w:rPr>
        <w:tab/>
      </w:r>
      <w:r>
        <w:rPr>
          <w:spacing w:val="-4"/>
          <w:w w:val="105"/>
          <w:sz w:val="28"/>
        </w:rPr>
        <w:t xml:space="preserve">type </w:t>
      </w:r>
      <w:r>
        <w:rPr>
          <w:w w:val="105"/>
          <w:sz w:val="28"/>
        </w:rPr>
        <w:t>instruments are used for Level detection in Resins, water,</w:t>
      </w:r>
      <w:r>
        <w:rPr>
          <w:spacing w:val="40"/>
          <w:w w:val="105"/>
          <w:sz w:val="28"/>
        </w:rPr>
        <w:t xml:space="preserve"> </w:t>
      </w:r>
      <w:r>
        <w:rPr>
          <w:w w:val="105"/>
          <w:sz w:val="28"/>
        </w:rPr>
        <w:t>oil,</w:t>
      </w:r>
      <w:r>
        <w:rPr>
          <w:spacing w:val="40"/>
          <w:w w:val="105"/>
          <w:sz w:val="28"/>
        </w:rPr>
        <w:t xml:space="preserve"> </w:t>
      </w:r>
      <w:r>
        <w:rPr>
          <w:w w:val="105"/>
          <w:sz w:val="28"/>
        </w:rPr>
        <w:t>acids,</w:t>
      </w:r>
      <w:r>
        <w:rPr>
          <w:spacing w:val="40"/>
          <w:w w:val="105"/>
          <w:sz w:val="28"/>
        </w:rPr>
        <w:t xml:space="preserve"> </w:t>
      </w:r>
      <w:r>
        <w:rPr>
          <w:w w:val="105"/>
          <w:sz w:val="28"/>
        </w:rPr>
        <w:t>chemicals</w:t>
      </w:r>
      <w:r>
        <w:rPr>
          <w:spacing w:val="40"/>
          <w:w w:val="105"/>
          <w:sz w:val="28"/>
        </w:rPr>
        <w:t xml:space="preserve"> </w:t>
      </w:r>
      <w:r>
        <w:rPr>
          <w:w w:val="105"/>
          <w:sz w:val="28"/>
        </w:rPr>
        <w:t>etc.</w:t>
      </w:r>
      <w:r>
        <w:rPr>
          <w:spacing w:val="40"/>
          <w:w w:val="105"/>
          <w:sz w:val="28"/>
        </w:rPr>
        <w:t xml:space="preserve"> </w:t>
      </w:r>
      <w:r>
        <w:rPr>
          <w:w w:val="105"/>
          <w:sz w:val="28"/>
        </w:rPr>
        <w:t>when</w:t>
      </w:r>
      <w:r>
        <w:rPr>
          <w:spacing w:val="40"/>
          <w:w w:val="105"/>
          <w:sz w:val="28"/>
        </w:rPr>
        <w:t xml:space="preserve"> </w:t>
      </w:r>
      <w:r>
        <w:rPr>
          <w:w w:val="105"/>
          <w:sz w:val="28"/>
        </w:rPr>
        <w:t>the</w:t>
      </w:r>
      <w:r>
        <w:rPr>
          <w:spacing w:val="40"/>
          <w:w w:val="105"/>
          <w:sz w:val="28"/>
        </w:rPr>
        <w:t xml:space="preserve"> </w:t>
      </w:r>
      <w:r>
        <w:rPr>
          <w:w w:val="105"/>
          <w:sz w:val="28"/>
        </w:rPr>
        <w:t>media/ liquid</w:t>
      </w:r>
      <w:r>
        <w:rPr>
          <w:spacing w:val="80"/>
          <w:w w:val="105"/>
          <w:sz w:val="28"/>
        </w:rPr>
        <w:t xml:space="preserve"> </w:t>
      </w:r>
      <w:r>
        <w:rPr>
          <w:w w:val="105"/>
          <w:sz w:val="28"/>
        </w:rPr>
        <w:t>level</w:t>
      </w:r>
      <w:r>
        <w:rPr>
          <w:spacing w:val="80"/>
          <w:w w:val="105"/>
          <w:sz w:val="28"/>
        </w:rPr>
        <w:t xml:space="preserve"> </w:t>
      </w:r>
      <w:r>
        <w:rPr>
          <w:w w:val="105"/>
          <w:sz w:val="28"/>
        </w:rPr>
        <w:t>reaches</w:t>
      </w:r>
      <w:r>
        <w:rPr>
          <w:spacing w:val="80"/>
          <w:w w:val="105"/>
          <w:sz w:val="28"/>
        </w:rPr>
        <w:t xml:space="preserve"> </w:t>
      </w:r>
      <w:r>
        <w:rPr>
          <w:w w:val="105"/>
          <w:sz w:val="28"/>
        </w:rPr>
        <w:t>up</w:t>
      </w:r>
      <w:r>
        <w:rPr>
          <w:spacing w:val="80"/>
          <w:w w:val="105"/>
          <w:sz w:val="28"/>
        </w:rPr>
        <w:t xml:space="preserve"> </w:t>
      </w:r>
      <w:r>
        <w:rPr>
          <w:w w:val="105"/>
          <w:sz w:val="28"/>
        </w:rPr>
        <w:t>to</w:t>
      </w:r>
      <w:r>
        <w:rPr>
          <w:spacing w:val="80"/>
          <w:w w:val="105"/>
          <w:sz w:val="28"/>
        </w:rPr>
        <w:t xml:space="preserve"> </w:t>
      </w:r>
      <w:r>
        <w:rPr>
          <w:w w:val="105"/>
          <w:sz w:val="28"/>
        </w:rPr>
        <w:t>the</w:t>
      </w:r>
      <w:r>
        <w:rPr>
          <w:spacing w:val="80"/>
          <w:w w:val="105"/>
          <w:sz w:val="28"/>
        </w:rPr>
        <w:t xml:space="preserve"> </w:t>
      </w:r>
      <w:r>
        <w:rPr>
          <w:w w:val="105"/>
          <w:sz w:val="28"/>
        </w:rPr>
        <w:t>Vibrating</w:t>
      </w:r>
      <w:r>
        <w:rPr>
          <w:spacing w:val="80"/>
          <w:w w:val="105"/>
          <w:sz w:val="28"/>
        </w:rPr>
        <w:t xml:space="preserve"> </w:t>
      </w:r>
      <w:r>
        <w:rPr>
          <w:w w:val="105"/>
          <w:sz w:val="28"/>
        </w:rPr>
        <w:t>fork/</w:t>
      </w:r>
      <w:r>
        <w:rPr>
          <w:spacing w:val="80"/>
          <w:w w:val="105"/>
          <w:sz w:val="28"/>
        </w:rPr>
        <w:t xml:space="preserve"> </w:t>
      </w:r>
      <w:r>
        <w:rPr>
          <w:spacing w:val="-2"/>
          <w:w w:val="105"/>
          <w:sz w:val="28"/>
        </w:rPr>
        <w:t>probe,</w:t>
      </w:r>
    </w:p>
    <w:p w:rsidR="002142E6" w:rsidRDefault="008E6FA8">
      <w:pPr>
        <w:pStyle w:val="BodyText"/>
        <w:spacing w:before="7" w:line="280" w:lineRule="auto"/>
        <w:ind w:left="203" w:right="572" w:hanging="12"/>
        <w:jc w:val="both"/>
      </w:pPr>
      <w:r>
        <w:rPr>
          <w:w w:val="105"/>
        </w:rPr>
        <w:t>The vibrations of the fork are damped because of the liquid in contact, and sensing signal reached to connected electronics circuitry and generates a switching signal to relay circuit integrated with timer functions. The fork vibrates at vibrating frequency of 350 Hz (±10Hz</w:t>
      </w:r>
    </w:p>
    <w:p w:rsidR="002142E6" w:rsidRDefault="002142E6">
      <w:pPr>
        <w:pStyle w:val="BodyText"/>
        <w:spacing w:line="280" w:lineRule="auto"/>
        <w:jc w:val="both"/>
        <w:sectPr w:rsidR="002142E6">
          <w:type w:val="continuous"/>
          <w:pgSz w:w="11910" w:h="16840"/>
          <w:pgMar w:top="1440" w:right="850" w:bottom="280" w:left="1133" w:header="561" w:footer="0" w:gutter="0"/>
          <w:cols w:num="2" w:space="720" w:equalWidth="0">
            <w:col w:w="2674" w:space="40"/>
            <w:col w:w="7213"/>
          </w:cols>
        </w:sectPr>
      </w:pPr>
    </w:p>
    <w:p w:rsidR="002142E6" w:rsidRDefault="008E6FA8">
      <w:pPr>
        <w:pStyle w:val="ListParagraph"/>
        <w:numPr>
          <w:ilvl w:val="0"/>
          <w:numId w:val="3"/>
        </w:numPr>
        <w:tabs>
          <w:tab w:val="left" w:pos="1675"/>
        </w:tabs>
        <w:spacing w:before="139"/>
        <w:ind w:hanging="674"/>
        <w:rPr>
          <w:sz w:val="28"/>
        </w:rPr>
      </w:pPr>
      <w:r>
        <w:rPr>
          <w:noProof/>
          <w:sz w:val="28"/>
        </w:rPr>
        <w:drawing>
          <wp:anchor distT="0" distB="0" distL="0" distR="0" simplePos="0" relativeHeight="15728640" behindDoc="0" locked="0" layoutInCell="1" allowOverlap="1">
            <wp:simplePos x="0" y="0"/>
            <wp:positionH relativeFrom="page">
              <wp:posOffset>133350</wp:posOffset>
            </wp:positionH>
            <wp:positionV relativeFrom="page">
              <wp:posOffset>389889</wp:posOffset>
            </wp:positionV>
            <wp:extent cx="763905" cy="307403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63905" cy="3074035"/>
                    </a:xfrm>
                    <a:prstGeom prst="rect">
                      <a:avLst/>
                    </a:prstGeom>
                  </pic:spPr>
                </pic:pic>
              </a:graphicData>
            </a:graphic>
          </wp:anchor>
        </w:drawing>
      </w:r>
      <w:r>
        <w:rPr>
          <w:w w:val="110"/>
          <w:sz w:val="28"/>
        </w:rPr>
        <w:t>Wide</w:t>
      </w:r>
      <w:r>
        <w:rPr>
          <w:spacing w:val="-1"/>
          <w:w w:val="110"/>
          <w:sz w:val="28"/>
        </w:rPr>
        <w:t xml:space="preserve"> </w:t>
      </w:r>
      <w:r>
        <w:rPr>
          <w:w w:val="110"/>
          <w:sz w:val="28"/>
        </w:rPr>
        <w:t>range</w:t>
      </w:r>
      <w:r>
        <w:rPr>
          <w:spacing w:val="1"/>
          <w:w w:val="110"/>
          <w:sz w:val="28"/>
        </w:rPr>
        <w:t xml:space="preserve"> </w:t>
      </w:r>
      <w:r>
        <w:rPr>
          <w:w w:val="110"/>
          <w:sz w:val="28"/>
        </w:rPr>
        <w:t>of</w:t>
      </w:r>
      <w:r>
        <w:rPr>
          <w:spacing w:val="-2"/>
          <w:w w:val="110"/>
          <w:sz w:val="28"/>
        </w:rPr>
        <w:t xml:space="preserve"> application</w:t>
      </w:r>
    </w:p>
    <w:p w:rsidR="002142E6" w:rsidRDefault="008E6FA8">
      <w:pPr>
        <w:pStyle w:val="ListParagraph"/>
        <w:numPr>
          <w:ilvl w:val="0"/>
          <w:numId w:val="3"/>
        </w:numPr>
        <w:tabs>
          <w:tab w:val="left" w:pos="1675"/>
        </w:tabs>
        <w:spacing w:before="112"/>
        <w:ind w:hanging="674"/>
        <w:rPr>
          <w:sz w:val="28"/>
        </w:rPr>
      </w:pPr>
      <w:r>
        <w:rPr>
          <w:sz w:val="28"/>
        </w:rPr>
        <w:t>Easy</w:t>
      </w:r>
      <w:r>
        <w:rPr>
          <w:spacing w:val="58"/>
          <w:sz w:val="28"/>
        </w:rPr>
        <w:t xml:space="preserve"> </w:t>
      </w:r>
      <w:r>
        <w:rPr>
          <w:sz w:val="28"/>
        </w:rPr>
        <w:t>installation</w:t>
      </w:r>
      <w:r>
        <w:rPr>
          <w:spacing w:val="58"/>
          <w:sz w:val="28"/>
        </w:rPr>
        <w:t xml:space="preserve"> </w:t>
      </w:r>
      <w:r>
        <w:rPr>
          <w:sz w:val="28"/>
        </w:rPr>
        <w:t>and</w:t>
      </w:r>
      <w:r>
        <w:rPr>
          <w:spacing w:val="66"/>
          <w:sz w:val="28"/>
        </w:rPr>
        <w:t xml:space="preserve"> </w:t>
      </w:r>
      <w:r>
        <w:rPr>
          <w:spacing w:val="-2"/>
          <w:sz w:val="28"/>
        </w:rPr>
        <w:t>maintenance.</w:t>
      </w:r>
    </w:p>
    <w:p w:rsidR="002142E6" w:rsidRDefault="008E6FA8">
      <w:pPr>
        <w:pStyle w:val="ListParagraph"/>
        <w:numPr>
          <w:ilvl w:val="0"/>
          <w:numId w:val="3"/>
        </w:numPr>
        <w:tabs>
          <w:tab w:val="left" w:pos="1675"/>
        </w:tabs>
        <w:ind w:hanging="674"/>
        <w:rPr>
          <w:sz w:val="28"/>
        </w:rPr>
      </w:pPr>
      <w:r>
        <w:rPr>
          <w:sz w:val="28"/>
        </w:rPr>
        <w:t>Weatherproof/Flameproof</w:t>
      </w:r>
      <w:r>
        <w:rPr>
          <w:spacing w:val="78"/>
          <w:sz w:val="28"/>
        </w:rPr>
        <w:t xml:space="preserve"> </w:t>
      </w:r>
      <w:r>
        <w:rPr>
          <w:sz w:val="28"/>
        </w:rPr>
        <w:t>enclosure</w:t>
      </w:r>
      <w:r>
        <w:rPr>
          <w:spacing w:val="67"/>
          <w:sz w:val="28"/>
        </w:rPr>
        <w:t xml:space="preserve"> </w:t>
      </w:r>
      <w:r>
        <w:rPr>
          <w:sz w:val="28"/>
        </w:rPr>
        <w:t>as</w:t>
      </w:r>
      <w:r>
        <w:rPr>
          <w:spacing w:val="50"/>
          <w:w w:val="150"/>
          <w:sz w:val="28"/>
        </w:rPr>
        <w:t xml:space="preserve"> </w:t>
      </w:r>
      <w:r>
        <w:rPr>
          <w:sz w:val="28"/>
        </w:rPr>
        <w:t>per</w:t>
      </w:r>
      <w:r>
        <w:rPr>
          <w:spacing w:val="72"/>
          <w:sz w:val="28"/>
        </w:rPr>
        <w:t xml:space="preserve"> </w:t>
      </w:r>
      <w:r>
        <w:rPr>
          <w:spacing w:val="-2"/>
          <w:sz w:val="28"/>
        </w:rPr>
        <w:t>requirement</w:t>
      </w:r>
    </w:p>
    <w:p w:rsidR="002142E6" w:rsidRDefault="008E6FA8">
      <w:pPr>
        <w:pStyle w:val="ListParagraph"/>
        <w:numPr>
          <w:ilvl w:val="0"/>
          <w:numId w:val="3"/>
        </w:numPr>
        <w:tabs>
          <w:tab w:val="left" w:pos="1675"/>
        </w:tabs>
        <w:ind w:hanging="674"/>
        <w:rPr>
          <w:sz w:val="28"/>
        </w:rPr>
      </w:pPr>
      <w:r>
        <w:rPr>
          <w:w w:val="105"/>
          <w:sz w:val="28"/>
        </w:rPr>
        <w:t>SS 316</w:t>
      </w:r>
      <w:r>
        <w:rPr>
          <w:spacing w:val="1"/>
          <w:w w:val="105"/>
          <w:sz w:val="28"/>
        </w:rPr>
        <w:t xml:space="preserve"> </w:t>
      </w:r>
      <w:r>
        <w:rPr>
          <w:w w:val="105"/>
          <w:sz w:val="28"/>
        </w:rPr>
        <w:t>Vibrating</w:t>
      </w:r>
      <w:r>
        <w:rPr>
          <w:spacing w:val="3"/>
          <w:w w:val="105"/>
          <w:sz w:val="28"/>
        </w:rPr>
        <w:t xml:space="preserve"> </w:t>
      </w:r>
      <w:r>
        <w:rPr>
          <w:w w:val="105"/>
          <w:sz w:val="28"/>
        </w:rPr>
        <w:t>Fork</w:t>
      </w:r>
      <w:r>
        <w:rPr>
          <w:spacing w:val="3"/>
          <w:w w:val="105"/>
          <w:sz w:val="28"/>
        </w:rPr>
        <w:t xml:space="preserve"> </w:t>
      </w:r>
      <w:r>
        <w:rPr>
          <w:w w:val="105"/>
          <w:sz w:val="28"/>
        </w:rPr>
        <w:t>to</w:t>
      </w:r>
      <w:r>
        <w:rPr>
          <w:spacing w:val="1"/>
          <w:w w:val="105"/>
          <w:sz w:val="28"/>
        </w:rPr>
        <w:t xml:space="preserve"> </w:t>
      </w:r>
      <w:r>
        <w:rPr>
          <w:w w:val="105"/>
          <w:sz w:val="28"/>
        </w:rPr>
        <w:t>withstand</w:t>
      </w:r>
      <w:r>
        <w:rPr>
          <w:spacing w:val="6"/>
          <w:w w:val="105"/>
          <w:sz w:val="28"/>
        </w:rPr>
        <w:t xml:space="preserve"> </w:t>
      </w:r>
      <w:r>
        <w:rPr>
          <w:w w:val="105"/>
          <w:sz w:val="28"/>
        </w:rPr>
        <w:t>in harsh</w:t>
      </w:r>
      <w:r>
        <w:rPr>
          <w:spacing w:val="2"/>
          <w:w w:val="105"/>
          <w:sz w:val="28"/>
        </w:rPr>
        <w:t xml:space="preserve"> </w:t>
      </w:r>
      <w:r>
        <w:rPr>
          <w:spacing w:val="-2"/>
          <w:w w:val="105"/>
          <w:sz w:val="28"/>
        </w:rPr>
        <w:t>environments.</w:t>
      </w:r>
    </w:p>
    <w:p w:rsidR="002142E6" w:rsidRDefault="008E6FA8">
      <w:pPr>
        <w:pStyle w:val="ListParagraph"/>
        <w:numPr>
          <w:ilvl w:val="0"/>
          <w:numId w:val="3"/>
        </w:numPr>
        <w:tabs>
          <w:tab w:val="left" w:pos="1675"/>
        </w:tabs>
        <w:spacing w:before="116"/>
        <w:ind w:hanging="674"/>
        <w:rPr>
          <w:sz w:val="28"/>
        </w:rPr>
      </w:pPr>
      <w:r>
        <w:rPr>
          <w:w w:val="110"/>
          <w:sz w:val="28"/>
        </w:rPr>
        <w:t>Adjustable</w:t>
      </w:r>
      <w:r>
        <w:rPr>
          <w:spacing w:val="20"/>
          <w:w w:val="110"/>
          <w:sz w:val="28"/>
        </w:rPr>
        <w:t xml:space="preserve"> </w:t>
      </w:r>
      <w:r>
        <w:rPr>
          <w:w w:val="110"/>
          <w:sz w:val="28"/>
        </w:rPr>
        <w:t>differential</w:t>
      </w:r>
      <w:r>
        <w:rPr>
          <w:spacing w:val="27"/>
          <w:w w:val="110"/>
          <w:sz w:val="28"/>
        </w:rPr>
        <w:t xml:space="preserve"> </w:t>
      </w:r>
      <w:r>
        <w:rPr>
          <w:w w:val="110"/>
          <w:sz w:val="28"/>
        </w:rPr>
        <w:t>time</w:t>
      </w:r>
      <w:r>
        <w:rPr>
          <w:spacing w:val="24"/>
          <w:w w:val="110"/>
          <w:sz w:val="28"/>
        </w:rPr>
        <w:t xml:space="preserve"> </w:t>
      </w:r>
      <w:r>
        <w:rPr>
          <w:w w:val="110"/>
          <w:sz w:val="28"/>
        </w:rPr>
        <w:t>delay</w:t>
      </w:r>
      <w:r>
        <w:rPr>
          <w:spacing w:val="22"/>
          <w:w w:val="110"/>
          <w:sz w:val="28"/>
        </w:rPr>
        <w:t xml:space="preserve"> </w:t>
      </w:r>
      <w:r>
        <w:rPr>
          <w:w w:val="110"/>
          <w:sz w:val="28"/>
        </w:rPr>
        <w:t>with</w:t>
      </w:r>
      <w:r>
        <w:rPr>
          <w:spacing w:val="22"/>
          <w:w w:val="110"/>
          <w:sz w:val="28"/>
        </w:rPr>
        <w:t xml:space="preserve"> </w:t>
      </w:r>
      <w:r>
        <w:rPr>
          <w:w w:val="110"/>
          <w:sz w:val="28"/>
        </w:rPr>
        <w:t>ON/OFF</w:t>
      </w:r>
      <w:r>
        <w:rPr>
          <w:spacing w:val="29"/>
          <w:w w:val="110"/>
          <w:sz w:val="28"/>
        </w:rPr>
        <w:t xml:space="preserve"> </w:t>
      </w:r>
      <w:r>
        <w:rPr>
          <w:spacing w:val="-2"/>
          <w:w w:val="110"/>
          <w:sz w:val="28"/>
        </w:rPr>
        <w:t>timing.</w:t>
      </w:r>
    </w:p>
    <w:p w:rsidR="002142E6" w:rsidRDefault="008E6FA8">
      <w:pPr>
        <w:pStyle w:val="ListParagraph"/>
        <w:numPr>
          <w:ilvl w:val="0"/>
          <w:numId w:val="3"/>
        </w:numPr>
        <w:tabs>
          <w:tab w:val="left" w:pos="1675"/>
        </w:tabs>
        <w:spacing w:before="113"/>
        <w:ind w:hanging="674"/>
        <w:rPr>
          <w:sz w:val="28"/>
        </w:rPr>
      </w:pPr>
      <w:r>
        <w:rPr>
          <w:w w:val="105"/>
          <w:sz w:val="28"/>
        </w:rPr>
        <w:t>Fail</w:t>
      </w:r>
      <w:r>
        <w:rPr>
          <w:spacing w:val="38"/>
          <w:w w:val="105"/>
          <w:sz w:val="28"/>
        </w:rPr>
        <w:t xml:space="preserve"> </w:t>
      </w:r>
      <w:r>
        <w:rPr>
          <w:w w:val="105"/>
          <w:sz w:val="28"/>
        </w:rPr>
        <w:t>Safe</w:t>
      </w:r>
      <w:r>
        <w:rPr>
          <w:spacing w:val="38"/>
          <w:w w:val="105"/>
          <w:sz w:val="28"/>
        </w:rPr>
        <w:t xml:space="preserve"> </w:t>
      </w:r>
      <w:r>
        <w:rPr>
          <w:w w:val="105"/>
          <w:sz w:val="28"/>
        </w:rPr>
        <w:t>High/Low</w:t>
      </w:r>
      <w:r>
        <w:rPr>
          <w:spacing w:val="42"/>
          <w:w w:val="105"/>
          <w:sz w:val="28"/>
        </w:rPr>
        <w:t xml:space="preserve"> </w:t>
      </w:r>
      <w:r>
        <w:rPr>
          <w:w w:val="105"/>
          <w:sz w:val="28"/>
        </w:rPr>
        <w:t>Selection</w:t>
      </w:r>
      <w:r>
        <w:rPr>
          <w:spacing w:val="37"/>
          <w:w w:val="105"/>
          <w:sz w:val="28"/>
        </w:rPr>
        <w:t xml:space="preserve"> </w:t>
      </w:r>
      <w:r>
        <w:rPr>
          <w:w w:val="105"/>
          <w:sz w:val="28"/>
        </w:rPr>
        <w:t>Feature</w:t>
      </w:r>
      <w:r>
        <w:rPr>
          <w:spacing w:val="33"/>
          <w:w w:val="105"/>
          <w:sz w:val="28"/>
        </w:rPr>
        <w:t xml:space="preserve"> </w:t>
      </w:r>
      <w:r>
        <w:rPr>
          <w:w w:val="105"/>
          <w:sz w:val="28"/>
        </w:rPr>
        <w:t>(Field</w:t>
      </w:r>
      <w:r>
        <w:rPr>
          <w:spacing w:val="41"/>
          <w:w w:val="105"/>
          <w:sz w:val="28"/>
        </w:rPr>
        <w:t xml:space="preserve"> </w:t>
      </w:r>
      <w:r>
        <w:rPr>
          <w:spacing w:val="-2"/>
          <w:w w:val="105"/>
          <w:sz w:val="28"/>
        </w:rPr>
        <w:t>configurable)</w:t>
      </w:r>
    </w:p>
    <w:p w:rsidR="002142E6" w:rsidRDefault="008E6FA8">
      <w:pPr>
        <w:pStyle w:val="ListParagraph"/>
        <w:numPr>
          <w:ilvl w:val="0"/>
          <w:numId w:val="3"/>
        </w:numPr>
        <w:tabs>
          <w:tab w:val="left" w:pos="1675"/>
        </w:tabs>
        <w:ind w:hanging="684"/>
        <w:rPr>
          <w:sz w:val="28"/>
        </w:rPr>
      </w:pPr>
      <w:r>
        <w:rPr>
          <w:w w:val="105"/>
          <w:sz w:val="28"/>
        </w:rPr>
        <w:t>Sensitivity adjustments</w:t>
      </w:r>
      <w:r>
        <w:rPr>
          <w:spacing w:val="3"/>
          <w:w w:val="105"/>
          <w:sz w:val="28"/>
        </w:rPr>
        <w:t xml:space="preserve"> </w:t>
      </w:r>
      <w:r>
        <w:rPr>
          <w:w w:val="105"/>
          <w:sz w:val="28"/>
        </w:rPr>
        <w:t>as</w:t>
      </w:r>
      <w:r>
        <w:rPr>
          <w:spacing w:val="5"/>
          <w:w w:val="105"/>
          <w:sz w:val="28"/>
        </w:rPr>
        <w:t xml:space="preserve"> </w:t>
      </w:r>
      <w:r>
        <w:rPr>
          <w:w w:val="105"/>
          <w:sz w:val="28"/>
        </w:rPr>
        <w:t>per</w:t>
      </w:r>
      <w:r>
        <w:rPr>
          <w:spacing w:val="1"/>
          <w:w w:val="105"/>
          <w:sz w:val="28"/>
        </w:rPr>
        <w:t xml:space="preserve"> </w:t>
      </w:r>
      <w:r>
        <w:rPr>
          <w:w w:val="105"/>
          <w:sz w:val="28"/>
        </w:rPr>
        <w:t>application</w:t>
      </w:r>
      <w:r>
        <w:rPr>
          <w:spacing w:val="2"/>
          <w:w w:val="105"/>
          <w:sz w:val="28"/>
        </w:rPr>
        <w:t xml:space="preserve"> </w:t>
      </w:r>
      <w:r>
        <w:rPr>
          <w:spacing w:val="-2"/>
          <w:w w:val="105"/>
          <w:sz w:val="28"/>
        </w:rPr>
        <w:t>media.</w:t>
      </w:r>
    </w:p>
    <w:p w:rsidR="002142E6" w:rsidRDefault="008E6FA8">
      <w:pPr>
        <w:pStyle w:val="Heading1"/>
        <w:spacing w:before="262"/>
        <w:rPr>
          <w:b w:val="0"/>
          <w:u w:val="none"/>
        </w:rPr>
      </w:pPr>
      <w:r>
        <w:t>M/S.</w:t>
      </w:r>
      <w:r>
        <w:rPr>
          <w:spacing w:val="-11"/>
        </w:rPr>
        <w:t xml:space="preserve"> </w:t>
      </w:r>
      <w:r>
        <w:t>Levtron</w:t>
      </w:r>
      <w:r>
        <w:rPr>
          <w:spacing w:val="-12"/>
        </w:rPr>
        <w:t xml:space="preserve"> </w:t>
      </w:r>
      <w:r>
        <w:t>Instruments</w:t>
      </w:r>
      <w:r>
        <w:rPr>
          <w:spacing w:val="-10"/>
        </w:rPr>
        <w:t xml:space="preserve"> </w:t>
      </w:r>
      <w:r>
        <w:t>Pvt</w:t>
      </w:r>
      <w:r>
        <w:rPr>
          <w:spacing w:val="-11"/>
        </w:rPr>
        <w:t xml:space="preserve"> </w:t>
      </w:r>
      <w:r>
        <w:rPr>
          <w:spacing w:val="-4"/>
        </w:rPr>
        <w:t>Ltd</w:t>
      </w:r>
      <w:r>
        <w:rPr>
          <w:b w:val="0"/>
          <w:spacing w:val="-4"/>
        </w:rPr>
        <w:t>.</w:t>
      </w:r>
    </w:p>
    <w:p w:rsidR="002142E6" w:rsidRDefault="008E6FA8">
      <w:pPr>
        <w:pStyle w:val="BodyText"/>
        <w:spacing w:before="54"/>
        <w:ind w:left="58"/>
        <w:jc w:val="center"/>
      </w:pPr>
      <w:r>
        <w:t>Office</w:t>
      </w:r>
      <w:r>
        <w:rPr>
          <w:spacing w:val="26"/>
        </w:rPr>
        <w:t xml:space="preserve"> </w:t>
      </w:r>
      <w:r>
        <w:t>No</w:t>
      </w:r>
      <w:r>
        <w:rPr>
          <w:spacing w:val="22"/>
        </w:rPr>
        <w:t xml:space="preserve"> </w:t>
      </w:r>
      <w:r>
        <w:t>2,</w:t>
      </w:r>
      <w:r>
        <w:rPr>
          <w:spacing w:val="25"/>
        </w:rPr>
        <w:t xml:space="preserve"> </w:t>
      </w:r>
      <w:r>
        <w:t>1</w:t>
      </w:r>
      <w:proofErr w:type="spellStart"/>
      <w:r>
        <w:rPr>
          <w:position w:val="7"/>
          <w:sz w:val="18"/>
        </w:rPr>
        <w:t>st</w:t>
      </w:r>
      <w:proofErr w:type="spellEnd"/>
      <w:r>
        <w:rPr>
          <w:spacing w:val="45"/>
          <w:position w:val="7"/>
          <w:sz w:val="18"/>
        </w:rPr>
        <w:t xml:space="preserve"> </w:t>
      </w:r>
      <w:r>
        <w:t>floor,</w:t>
      </w:r>
      <w:r>
        <w:rPr>
          <w:spacing w:val="25"/>
        </w:rPr>
        <w:t xml:space="preserve"> </w:t>
      </w:r>
      <w:r>
        <w:t>plot</w:t>
      </w:r>
      <w:r>
        <w:rPr>
          <w:spacing w:val="26"/>
        </w:rPr>
        <w:t xml:space="preserve"> </w:t>
      </w:r>
      <w:r>
        <w:t>no</w:t>
      </w:r>
      <w:r>
        <w:rPr>
          <w:spacing w:val="26"/>
        </w:rPr>
        <w:t xml:space="preserve"> </w:t>
      </w:r>
      <w:r>
        <w:t>6,</w:t>
      </w:r>
      <w:r>
        <w:rPr>
          <w:spacing w:val="25"/>
        </w:rPr>
        <w:t xml:space="preserve"> </w:t>
      </w:r>
      <w:r>
        <w:t>Pandhari</w:t>
      </w:r>
      <w:r>
        <w:rPr>
          <w:spacing w:val="25"/>
        </w:rPr>
        <w:t xml:space="preserve"> </w:t>
      </w:r>
      <w:r>
        <w:t>Industrial</w:t>
      </w:r>
      <w:r>
        <w:rPr>
          <w:spacing w:val="26"/>
        </w:rPr>
        <w:t xml:space="preserve"> </w:t>
      </w:r>
      <w:r>
        <w:t>estate,</w:t>
      </w:r>
      <w:r>
        <w:rPr>
          <w:spacing w:val="21"/>
        </w:rPr>
        <w:t xml:space="preserve"> </w:t>
      </w:r>
      <w:r>
        <w:rPr>
          <w:spacing w:val="-2"/>
        </w:rPr>
        <w:t>Shivane.Pune411023,</w:t>
      </w:r>
    </w:p>
    <w:p w:rsidR="002142E6" w:rsidRDefault="008E6FA8">
      <w:pPr>
        <w:spacing w:before="44"/>
        <w:ind w:left="64"/>
        <w:jc w:val="center"/>
        <w:rPr>
          <w:b/>
          <w:sz w:val="24"/>
        </w:rPr>
      </w:pPr>
      <w:r>
        <w:rPr>
          <w:b/>
          <w:w w:val="85"/>
          <w:sz w:val="24"/>
          <w:u w:val="single"/>
        </w:rPr>
        <w:t>Contact:09579430012/</w:t>
      </w:r>
      <w:proofErr w:type="gramStart"/>
      <w:r>
        <w:rPr>
          <w:b/>
          <w:w w:val="85"/>
          <w:sz w:val="24"/>
          <w:u w:val="single"/>
        </w:rPr>
        <w:t>9730042725,</w:t>
      </w:r>
      <w:r>
        <w:rPr>
          <w:b/>
          <w:spacing w:val="68"/>
          <w:w w:val="150"/>
          <w:sz w:val="24"/>
          <w:u w:val="single"/>
        </w:rPr>
        <w:t xml:space="preserve">   </w:t>
      </w:r>
      <w:proofErr w:type="gramEnd"/>
      <w:r>
        <w:rPr>
          <w:b/>
          <w:spacing w:val="68"/>
          <w:w w:val="150"/>
          <w:sz w:val="24"/>
          <w:u w:val="single"/>
        </w:rPr>
        <w:t xml:space="preserve">  </w:t>
      </w:r>
      <w:r>
        <w:rPr>
          <w:b/>
          <w:w w:val="85"/>
          <w:sz w:val="24"/>
          <w:u w:val="single"/>
        </w:rPr>
        <w:t>E-</w:t>
      </w:r>
      <w:r>
        <w:rPr>
          <w:b/>
          <w:spacing w:val="-2"/>
          <w:w w:val="85"/>
          <w:sz w:val="24"/>
          <w:u w:val="single"/>
        </w:rPr>
        <w:t>mail:</w:t>
      </w:r>
      <w:r>
        <w:rPr>
          <w:b/>
          <w:color w:val="1A1A1F"/>
          <w:spacing w:val="-2"/>
          <w:w w:val="85"/>
          <w:sz w:val="24"/>
        </w:rPr>
        <w:t>sales@levtron.in</w:t>
      </w:r>
      <w:r>
        <w:rPr>
          <w:b/>
          <w:color w:val="0462C1"/>
          <w:spacing w:val="-2"/>
          <w:w w:val="85"/>
          <w:sz w:val="24"/>
          <w:u w:val="single" w:color="0462C1"/>
        </w:rPr>
        <w:t>,</w:t>
      </w:r>
      <w:hyperlink r:id="rId10">
        <w:r>
          <w:rPr>
            <w:b/>
            <w:spacing w:val="-2"/>
            <w:w w:val="85"/>
            <w:sz w:val="24"/>
            <w:u w:val="single" w:color="0462C1"/>
          </w:rPr>
          <w:t>Web:www.Levtron.in</w:t>
        </w:r>
      </w:hyperlink>
    </w:p>
    <w:p w:rsidR="002142E6" w:rsidRDefault="002142E6">
      <w:pPr>
        <w:jc w:val="center"/>
        <w:rPr>
          <w:b/>
          <w:sz w:val="24"/>
        </w:rPr>
        <w:sectPr w:rsidR="002142E6">
          <w:type w:val="continuous"/>
          <w:pgSz w:w="11910" w:h="16840"/>
          <w:pgMar w:top="1440" w:right="850" w:bottom="280" w:left="1133" w:header="561" w:footer="0" w:gutter="0"/>
          <w:cols w:space="720"/>
        </w:sectPr>
      </w:pPr>
    </w:p>
    <w:p w:rsidR="002142E6" w:rsidRDefault="002142E6">
      <w:pPr>
        <w:pStyle w:val="BodyText"/>
        <w:rPr>
          <w:b/>
          <w:sz w:val="24"/>
        </w:rPr>
      </w:pPr>
    </w:p>
    <w:p w:rsidR="002142E6" w:rsidRDefault="003E2C98" w:rsidP="003E2C98">
      <w:pPr>
        <w:rPr>
          <w:b/>
          <w:sz w:val="24"/>
        </w:rPr>
      </w:pPr>
      <w:r>
        <w:rPr>
          <w:b/>
          <w:sz w:val="24"/>
          <w:szCs w:val="28"/>
        </w:rPr>
        <w:t xml:space="preserve">        </w:t>
      </w:r>
      <w:r w:rsidR="008E6FA8">
        <w:rPr>
          <w:b/>
          <w:sz w:val="24"/>
          <w:u w:val="single" w:color="121212"/>
        </w:rPr>
        <w:t>Model:</w:t>
      </w:r>
      <w:r w:rsidR="008E6FA8">
        <w:rPr>
          <w:b/>
          <w:spacing w:val="69"/>
          <w:w w:val="150"/>
          <w:sz w:val="24"/>
          <w:u w:val="single" w:color="121212"/>
        </w:rPr>
        <w:t xml:space="preserve"> </w:t>
      </w:r>
      <w:r w:rsidR="008E6FA8">
        <w:rPr>
          <w:b/>
          <w:sz w:val="24"/>
          <w:u w:val="single" w:color="121212"/>
        </w:rPr>
        <w:t>VFLS-</w:t>
      </w:r>
      <w:r w:rsidR="008E6FA8">
        <w:rPr>
          <w:b/>
          <w:spacing w:val="-4"/>
          <w:sz w:val="24"/>
          <w:u w:val="single" w:color="121212"/>
        </w:rPr>
        <w:t>700L</w:t>
      </w:r>
      <w:r w:rsidR="005108FC">
        <w:rPr>
          <w:b/>
          <w:spacing w:val="-4"/>
          <w:sz w:val="24"/>
          <w:u w:val="single" w:color="121212"/>
        </w:rPr>
        <w:t xml:space="preserve"> F</w:t>
      </w:r>
    </w:p>
    <w:p w:rsidR="002142E6" w:rsidRDefault="008E6FA8">
      <w:pPr>
        <w:spacing w:before="7"/>
        <w:ind w:left="439"/>
        <w:rPr>
          <w:b/>
          <w:sz w:val="24"/>
        </w:rPr>
      </w:pPr>
      <w:r>
        <w:rPr>
          <w:b/>
          <w:color w:val="1A1A1F"/>
          <w:sz w:val="24"/>
          <w:u w:val="single" w:color="1A1A1F"/>
        </w:rPr>
        <w:t>Make:</w:t>
      </w:r>
      <w:r>
        <w:rPr>
          <w:b/>
          <w:color w:val="1A1A1F"/>
          <w:spacing w:val="-3"/>
          <w:sz w:val="24"/>
          <w:u w:val="single" w:color="1A1A1F"/>
        </w:rPr>
        <w:t xml:space="preserve"> </w:t>
      </w:r>
      <w:r>
        <w:rPr>
          <w:b/>
          <w:color w:val="1A1A1F"/>
          <w:sz w:val="24"/>
          <w:u w:val="single" w:color="1A1A1F"/>
        </w:rPr>
        <w:t>Levtron</w:t>
      </w:r>
      <w:r>
        <w:rPr>
          <w:b/>
          <w:color w:val="1A1A1F"/>
          <w:spacing w:val="-2"/>
          <w:sz w:val="24"/>
          <w:u w:val="single" w:color="1A1A1F"/>
        </w:rPr>
        <w:t xml:space="preserve"> </w:t>
      </w:r>
      <w:r>
        <w:rPr>
          <w:b/>
          <w:color w:val="1A1A1F"/>
          <w:sz w:val="24"/>
          <w:u w:val="single" w:color="1A1A1F"/>
        </w:rPr>
        <w:t>Instruments</w:t>
      </w:r>
      <w:r>
        <w:rPr>
          <w:b/>
          <w:color w:val="1A1A1F"/>
          <w:spacing w:val="-4"/>
          <w:sz w:val="24"/>
          <w:u w:val="single" w:color="1A1A1F"/>
        </w:rPr>
        <w:t xml:space="preserve"> </w:t>
      </w:r>
      <w:r>
        <w:rPr>
          <w:b/>
          <w:color w:val="1A1A1F"/>
          <w:sz w:val="24"/>
          <w:u w:val="single" w:color="1A1A1F"/>
        </w:rPr>
        <w:t>Pvt</w:t>
      </w:r>
      <w:r>
        <w:rPr>
          <w:b/>
          <w:color w:val="1A1A1F"/>
          <w:spacing w:val="-2"/>
          <w:sz w:val="24"/>
          <w:u w:val="single" w:color="1A1A1F"/>
        </w:rPr>
        <w:t xml:space="preserve"> </w:t>
      </w:r>
      <w:r>
        <w:rPr>
          <w:b/>
          <w:color w:val="1A1A1F"/>
          <w:sz w:val="24"/>
          <w:u w:val="single" w:color="1A1A1F"/>
        </w:rPr>
        <w:t>Ltd.</w:t>
      </w:r>
      <w:r>
        <w:rPr>
          <w:b/>
          <w:color w:val="1A1A1F"/>
          <w:spacing w:val="-2"/>
          <w:sz w:val="24"/>
          <w:u w:val="single" w:color="1A1A1F"/>
        </w:rPr>
        <w:t xml:space="preserve"> </w:t>
      </w:r>
      <w:r>
        <w:rPr>
          <w:b/>
          <w:color w:val="1A1A1F"/>
          <w:spacing w:val="-4"/>
          <w:sz w:val="24"/>
          <w:u w:val="single" w:color="1A1A1F"/>
        </w:rPr>
        <w:t>Pune</w:t>
      </w:r>
    </w:p>
    <w:p w:rsidR="002142E6" w:rsidRDefault="002142E6">
      <w:pPr>
        <w:pStyle w:val="BodyText"/>
        <w:rPr>
          <w:b/>
          <w:sz w:val="20"/>
        </w:rPr>
        <w:sectPr w:rsidR="002142E6">
          <w:pgSz w:w="11910" w:h="16840"/>
          <w:pgMar w:top="1440" w:right="850" w:bottom="0" w:left="1133" w:header="561" w:footer="0" w:gutter="0"/>
          <w:cols w:space="720"/>
        </w:sectPr>
      </w:pPr>
    </w:p>
    <w:p w:rsidR="002142E6" w:rsidRDefault="008E6FA8">
      <w:pPr>
        <w:spacing w:before="94"/>
        <w:ind w:left="439"/>
        <w:rPr>
          <w:b/>
          <w:sz w:val="24"/>
        </w:rPr>
      </w:pPr>
      <w:r>
        <w:rPr>
          <w:b/>
          <w:color w:val="1A1A1F"/>
          <w:sz w:val="24"/>
          <w:u w:val="single" w:color="1A1A1F"/>
        </w:rPr>
        <w:t>Technical</w:t>
      </w:r>
      <w:r>
        <w:rPr>
          <w:b/>
          <w:color w:val="1A1A1F"/>
          <w:spacing w:val="-8"/>
          <w:sz w:val="24"/>
          <w:u w:val="single" w:color="1A1A1F"/>
        </w:rPr>
        <w:t xml:space="preserve"> </w:t>
      </w:r>
      <w:r>
        <w:rPr>
          <w:b/>
          <w:color w:val="1A1A1F"/>
          <w:spacing w:val="-2"/>
          <w:sz w:val="24"/>
          <w:u w:val="single" w:color="1A1A1F"/>
        </w:rPr>
        <w:t>Specifications</w:t>
      </w:r>
    </w:p>
    <w:p w:rsidR="003E2C98" w:rsidRDefault="003E2C98" w:rsidP="005108FC">
      <w:pPr>
        <w:spacing w:before="158" w:line="254" w:lineRule="auto"/>
        <w:rPr>
          <w:w w:val="130"/>
          <w:sz w:val="24"/>
        </w:rPr>
      </w:pPr>
    </w:p>
    <w:p w:rsidR="002142E6" w:rsidRPr="006D6F1B" w:rsidRDefault="008E6FA8">
      <w:pPr>
        <w:spacing w:before="158" w:line="254" w:lineRule="auto"/>
        <w:ind w:left="809"/>
        <w:rPr>
          <w:rFonts w:ascii="Aparajita" w:hAnsi="Aparajita" w:cs="Aparajita"/>
          <w:w w:val="105"/>
          <w:sz w:val="28"/>
          <w:szCs w:val="28"/>
        </w:rPr>
      </w:pPr>
      <w:r w:rsidRPr="006D6F1B">
        <w:rPr>
          <w:rFonts w:ascii="Aparajita" w:hAnsi="Aparajita" w:cs="Aparajita"/>
          <w:w w:val="105"/>
          <w:sz w:val="28"/>
          <w:szCs w:val="28"/>
        </w:rPr>
        <w:t>SUPPLY VOLTAGE OUTPUT TYPE CONTACT RATING CABLE ENTRY TEMPERATURE</w:t>
      </w:r>
    </w:p>
    <w:p w:rsidR="005E6F58" w:rsidRDefault="005E6F58" w:rsidP="006D6F1B">
      <w:pPr>
        <w:spacing w:line="598" w:lineRule="exact"/>
        <w:ind w:left="809" w:right="380"/>
        <w:rPr>
          <w:rFonts w:ascii="Aparajita" w:hAnsi="Aparajita" w:cs="Aparajita"/>
          <w:w w:val="105"/>
          <w:sz w:val="28"/>
          <w:szCs w:val="28"/>
        </w:rPr>
      </w:pPr>
    </w:p>
    <w:p w:rsidR="006D6F1B" w:rsidRPr="006D6F1B" w:rsidRDefault="006D6F1B" w:rsidP="005E6F58">
      <w:pPr>
        <w:spacing w:line="360" w:lineRule="auto"/>
        <w:ind w:left="809" w:right="380"/>
        <w:rPr>
          <w:rFonts w:ascii="Aparajita" w:hAnsi="Aparajita" w:cs="Aparajita"/>
          <w:w w:val="105"/>
          <w:sz w:val="28"/>
          <w:szCs w:val="28"/>
        </w:rPr>
      </w:pPr>
      <w:r w:rsidRPr="006D6F1B">
        <w:rPr>
          <w:rFonts w:ascii="Aparajita" w:hAnsi="Aparajita" w:cs="Aparajita"/>
          <w:w w:val="105"/>
          <w:sz w:val="28"/>
          <w:szCs w:val="28"/>
        </w:rPr>
        <w:t>Type</w:t>
      </w:r>
      <w:r w:rsidRPr="006D6F1B">
        <w:rPr>
          <w:rFonts w:ascii="Aparajita" w:hAnsi="Aparajita" w:cs="Aparajita"/>
          <w:w w:val="105"/>
          <w:sz w:val="28"/>
          <w:szCs w:val="28"/>
        </w:rPr>
        <w:t xml:space="preserve"> </w:t>
      </w:r>
    </w:p>
    <w:p w:rsidR="002142E6" w:rsidRPr="006D6F1B" w:rsidRDefault="006D6F1B" w:rsidP="00D72A5E">
      <w:pPr>
        <w:spacing w:line="276" w:lineRule="auto"/>
        <w:ind w:left="809" w:right="380"/>
        <w:rPr>
          <w:rFonts w:ascii="Aparajita" w:hAnsi="Aparajita" w:cs="Aparajita"/>
          <w:w w:val="105"/>
          <w:sz w:val="28"/>
          <w:szCs w:val="28"/>
        </w:rPr>
      </w:pPr>
      <w:r w:rsidRPr="006D6F1B">
        <w:rPr>
          <w:rFonts w:ascii="Aparajita" w:hAnsi="Aparajita" w:cs="Aparajita"/>
          <w:w w:val="105"/>
          <w:sz w:val="28"/>
          <w:szCs w:val="28"/>
        </w:rPr>
        <w:t>Probe Length</w:t>
      </w:r>
      <w:r w:rsidRPr="006D6F1B">
        <w:rPr>
          <w:rFonts w:ascii="Aparajita" w:hAnsi="Aparajita" w:cs="Aparajita"/>
          <w:w w:val="105"/>
          <w:sz w:val="28"/>
          <w:szCs w:val="28"/>
        </w:rPr>
        <w:t xml:space="preserve"> </w:t>
      </w:r>
      <w:r w:rsidR="008E6FA8" w:rsidRPr="006D6F1B">
        <w:rPr>
          <w:rFonts w:ascii="Aparajita" w:hAnsi="Aparajita" w:cs="Aparajita"/>
          <w:w w:val="105"/>
          <w:sz w:val="28"/>
          <w:szCs w:val="28"/>
        </w:rPr>
        <w:t>MATERIAL</w:t>
      </w:r>
    </w:p>
    <w:p w:rsidR="002142E6" w:rsidRPr="006D6F1B" w:rsidRDefault="006D6F1B" w:rsidP="00D72A5E">
      <w:pPr>
        <w:pStyle w:val="BodyText"/>
        <w:spacing w:line="276" w:lineRule="auto"/>
        <w:rPr>
          <w:rFonts w:ascii="Aparajita" w:hAnsi="Aparajita" w:cs="Aparajita"/>
          <w:w w:val="105"/>
        </w:rPr>
      </w:pPr>
      <w:r w:rsidRPr="006D6F1B">
        <w:rPr>
          <w:rFonts w:ascii="Aparajita" w:hAnsi="Aparajita" w:cs="Aparajita"/>
          <w:w w:val="105"/>
        </w:rPr>
        <w:t xml:space="preserve">              </w:t>
      </w:r>
      <w:r w:rsidR="00D72A5E">
        <w:rPr>
          <w:rFonts w:ascii="Aparajita" w:hAnsi="Aparajita" w:cs="Aparajita"/>
          <w:w w:val="105"/>
        </w:rPr>
        <w:t>Enclosure</w:t>
      </w:r>
    </w:p>
    <w:p w:rsidR="002142E6" w:rsidRPr="006D6F1B" w:rsidRDefault="002142E6">
      <w:pPr>
        <w:pStyle w:val="BodyText"/>
        <w:spacing w:before="51"/>
        <w:rPr>
          <w:rFonts w:ascii="Aparajita" w:hAnsi="Aparajita" w:cs="Aparajita"/>
          <w:w w:val="105"/>
        </w:rPr>
      </w:pPr>
    </w:p>
    <w:p w:rsidR="002142E6" w:rsidRPr="006D6F1B" w:rsidRDefault="008E6FA8" w:rsidP="00D72A5E">
      <w:pPr>
        <w:spacing w:line="360" w:lineRule="auto"/>
        <w:ind w:left="809"/>
        <w:rPr>
          <w:rFonts w:ascii="Aparajita" w:hAnsi="Aparajita" w:cs="Aparajita"/>
          <w:w w:val="105"/>
          <w:sz w:val="28"/>
          <w:szCs w:val="28"/>
        </w:rPr>
      </w:pPr>
      <w:r w:rsidRPr="006D6F1B">
        <w:rPr>
          <w:rFonts w:ascii="Aparajita" w:hAnsi="Aparajita" w:cs="Aparajita"/>
          <w:w w:val="105"/>
          <w:sz w:val="28"/>
          <w:szCs w:val="28"/>
        </w:rPr>
        <w:t>MOUNTING</w:t>
      </w:r>
    </w:p>
    <w:p w:rsidR="00D72A5E" w:rsidRDefault="00D72A5E" w:rsidP="00D72A5E">
      <w:pPr>
        <w:spacing w:line="360" w:lineRule="auto"/>
        <w:ind w:left="549" w:right="598"/>
        <w:rPr>
          <w:rFonts w:ascii="Aparajita" w:hAnsi="Aparajita" w:cs="Aparajita"/>
          <w:w w:val="105"/>
          <w:sz w:val="28"/>
          <w:szCs w:val="28"/>
        </w:rPr>
      </w:pPr>
      <w:r>
        <w:rPr>
          <w:rFonts w:ascii="Aparajita" w:hAnsi="Aparajita" w:cs="Aparajita"/>
          <w:w w:val="105"/>
          <w:sz w:val="28"/>
          <w:szCs w:val="28"/>
        </w:rPr>
        <w:t xml:space="preserve">    </w:t>
      </w:r>
      <w:r w:rsidR="008E6FA8" w:rsidRPr="006D6F1B">
        <w:rPr>
          <w:rFonts w:ascii="Aparajita" w:hAnsi="Aparajita" w:cs="Aparajita"/>
          <w:w w:val="105"/>
          <w:sz w:val="28"/>
          <w:szCs w:val="28"/>
        </w:rPr>
        <w:t>FREQUENCY</w:t>
      </w:r>
    </w:p>
    <w:p w:rsidR="00D72A5E" w:rsidRDefault="00D72A5E" w:rsidP="00D72A5E">
      <w:pPr>
        <w:spacing w:line="254" w:lineRule="auto"/>
        <w:ind w:left="549" w:right="598"/>
        <w:rPr>
          <w:rFonts w:ascii="Aparajita" w:hAnsi="Aparajita" w:cs="Aparajita"/>
          <w:w w:val="105"/>
          <w:sz w:val="28"/>
          <w:szCs w:val="28"/>
        </w:rPr>
      </w:pPr>
      <w:r>
        <w:rPr>
          <w:rFonts w:ascii="Aparajita" w:hAnsi="Aparajita" w:cs="Aparajita"/>
          <w:w w:val="105"/>
          <w:sz w:val="28"/>
          <w:szCs w:val="28"/>
        </w:rPr>
        <w:t xml:space="preserve">    </w:t>
      </w:r>
      <w:r w:rsidR="008E6FA8" w:rsidRPr="006D6F1B">
        <w:rPr>
          <w:rFonts w:ascii="Aparajita" w:hAnsi="Aparajita" w:cs="Aparajita"/>
          <w:w w:val="105"/>
          <w:sz w:val="28"/>
          <w:szCs w:val="28"/>
        </w:rPr>
        <w:t xml:space="preserve">TIME DELAY </w:t>
      </w:r>
    </w:p>
    <w:p w:rsidR="00D72A5E" w:rsidRDefault="00D72A5E" w:rsidP="00D72A5E">
      <w:pPr>
        <w:spacing w:line="254" w:lineRule="auto"/>
        <w:ind w:left="549" w:right="598"/>
        <w:rPr>
          <w:rFonts w:ascii="Aparajita" w:hAnsi="Aparajita" w:cs="Aparajita"/>
          <w:w w:val="105"/>
          <w:sz w:val="28"/>
          <w:szCs w:val="28"/>
        </w:rPr>
      </w:pPr>
      <w:r>
        <w:rPr>
          <w:rFonts w:ascii="Aparajita" w:hAnsi="Aparajita" w:cs="Aparajita"/>
          <w:w w:val="105"/>
          <w:sz w:val="28"/>
          <w:szCs w:val="28"/>
        </w:rPr>
        <w:t xml:space="preserve">    </w:t>
      </w:r>
    </w:p>
    <w:p w:rsidR="002142E6" w:rsidRPr="006D6F1B" w:rsidRDefault="00D72A5E" w:rsidP="00D72A5E">
      <w:pPr>
        <w:spacing w:line="254" w:lineRule="auto"/>
        <w:ind w:left="549" w:right="598"/>
        <w:rPr>
          <w:rFonts w:ascii="Aparajita" w:hAnsi="Aparajita" w:cs="Aparajita"/>
          <w:w w:val="105"/>
          <w:sz w:val="28"/>
          <w:szCs w:val="28"/>
        </w:rPr>
      </w:pPr>
      <w:r>
        <w:rPr>
          <w:rFonts w:ascii="Aparajita" w:hAnsi="Aparajita" w:cs="Aparajita"/>
          <w:w w:val="105"/>
          <w:sz w:val="28"/>
          <w:szCs w:val="28"/>
        </w:rPr>
        <w:t xml:space="preserve">    </w:t>
      </w:r>
      <w:r w:rsidR="008E6FA8" w:rsidRPr="006D6F1B">
        <w:rPr>
          <w:rFonts w:ascii="Aparajita" w:hAnsi="Aparajita" w:cs="Aparajita"/>
          <w:w w:val="105"/>
          <w:sz w:val="28"/>
          <w:szCs w:val="28"/>
        </w:rPr>
        <w:t>FAIL SAFE</w:t>
      </w:r>
    </w:p>
    <w:p w:rsidR="002142E6" w:rsidRPr="006D6F1B" w:rsidRDefault="008E6FA8">
      <w:pPr>
        <w:spacing w:before="252"/>
        <w:rPr>
          <w:rFonts w:ascii="Aparajita" w:hAnsi="Aparajita" w:cs="Aparajita"/>
          <w:w w:val="105"/>
          <w:sz w:val="28"/>
          <w:szCs w:val="28"/>
        </w:rPr>
      </w:pPr>
      <w:r w:rsidRPr="006D6F1B">
        <w:rPr>
          <w:rFonts w:ascii="Aparajita" w:hAnsi="Aparajita" w:cs="Aparajita"/>
          <w:w w:val="105"/>
          <w:sz w:val="28"/>
          <w:szCs w:val="28"/>
        </w:rPr>
        <w:br w:type="column"/>
      </w:r>
    </w:p>
    <w:p w:rsidR="003E2C98" w:rsidRPr="006D6F1B" w:rsidRDefault="003E2C98">
      <w:pPr>
        <w:spacing w:line="256" w:lineRule="auto"/>
        <w:ind w:left="337" w:right="707"/>
        <w:rPr>
          <w:rFonts w:ascii="Aparajita" w:hAnsi="Aparajita" w:cs="Aparajita"/>
          <w:w w:val="105"/>
          <w:sz w:val="28"/>
          <w:szCs w:val="28"/>
        </w:rPr>
      </w:pPr>
    </w:p>
    <w:p w:rsidR="002142E6" w:rsidRPr="006D6F1B" w:rsidRDefault="008E6FA8" w:rsidP="006D6F1B">
      <w:pPr>
        <w:spacing w:line="256" w:lineRule="auto"/>
        <w:ind w:left="337" w:right="707"/>
        <w:rPr>
          <w:rFonts w:ascii="Aparajita" w:hAnsi="Aparajita" w:cs="Aparajita"/>
          <w:w w:val="105"/>
          <w:sz w:val="28"/>
          <w:szCs w:val="28"/>
        </w:rPr>
      </w:pPr>
      <w:r w:rsidRPr="006D6F1B">
        <w:rPr>
          <w:rFonts w:ascii="Aparajita" w:hAnsi="Aparajita" w:cs="Aparajita"/>
          <w:w w:val="105"/>
          <w:sz w:val="28"/>
          <w:szCs w:val="28"/>
        </w:rPr>
        <w:t>24V DC (factory selectable)</w:t>
      </w:r>
    </w:p>
    <w:p w:rsidR="002142E6" w:rsidRPr="006D6F1B" w:rsidRDefault="008E6FA8" w:rsidP="006D6F1B">
      <w:pPr>
        <w:pStyle w:val="ListParagraph"/>
        <w:numPr>
          <w:ilvl w:val="0"/>
          <w:numId w:val="2"/>
        </w:numPr>
        <w:tabs>
          <w:tab w:val="left" w:pos="524"/>
          <w:tab w:val="left" w:pos="966"/>
        </w:tabs>
        <w:spacing w:before="0" w:after="120" w:line="277" w:lineRule="exact"/>
        <w:ind w:hanging="187"/>
        <w:rPr>
          <w:rFonts w:ascii="Aparajita" w:hAnsi="Aparajita" w:cs="Aparajita"/>
          <w:w w:val="105"/>
          <w:sz w:val="28"/>
          <w:szCs w:val="28"/>
        </w:rPr>
      </w:pPr>
      <w:r w:rsidRPr="006D6F1B">
        <w:rPr>
          <w:rFonts w:ascii="Aparajita" w:hAnsi="Aparajita" w:cs="Aparajita"/>
          <w:w w:val="105"/>
          <w:sz w:val="28"/>
          <w:szCs w:val="28"/>
        </w:rPr>
        <w:t>x</w:t>
      </w:r>
      <w:r w:rsidRPr="006D6F1B">
        <w:rPr>
          <w:rFonts w:ascii="Aparajita" w:hAnsi="Aparajita" w:cs="Aparajita"/>
          <w:w w:val="105"/>
          <w:sz w:val="28"/>
          <w:szCs w:val="28"/>
        </w:rPr>
        <w:tab/>
        <w:t>DPDT Relay</w:t>
      </w:r>
    </w:p>
    <w:p w:rsidR="002142E6" w:rsidRPr="006D6F1B" w:rsidRDefault="008E6FA8" w:rsidP="006D6F1B">
      <w:pPr>
        <w:ind w:left="337"/>
        <w:rPr>
          <w:rFonts w:ascii="Aparajita" w:hAnsi="Aparajita" w:cs="Aparajita"/>
          <w:w w:val="105"/>
          <w:sz w:val="28"/>
          <w:szCs w:val="28"/>
        </w:rPr>
      </w:pPr>
      <w:r w:rsidRPr="006D6F1B">
        <w:rPr>
          <w:rFonts w:ascii="Aparajita" w:hAnsi="Aparajita" w:cs="Aparajita"/>
          <w:w w:val="105"/>
          <w:sz w:val="28"/>
          <w:szCs w:val="28"/>
        </w:rPr>
        <w:t>05 AMPS at 230VAC /24VDC,</w:t>
      </w:r>
    </w:p>
    <w:p w:rsidR="002142E6" w:rsidRPr="006D6F1B" w:rsidRDefault="008E6FA8" w:rsidP="006D6F1B">
      <w:pPr>
        <w:pStyle w:val="ListParagraph"/>
        <w:numPr>
          <w:ilvl w:val="0"/>
          <w:numId w:val="2"/>
        </w:numPr>
        <w:tabs>
          <w:tab w:val="left" w:pos="516"/>
        </w:tabs>
        <w:spacing w:before="0"/>
        <w:ind w:left="516" w:hanging="179"/>
        <w:rPr>
          <w:rFonts w:ascii="Aparajita" w:hAnsi="Aparajita" w:cs="Aparajita"/>
          <w:w w:val="105"/>
          <w:sz w:val="28"/>
          <w:szCs w:val="28"/>
        </w:rPr>
      </w:pPr>
      <w:r w:rsidRPr="006D6F1B">
        <w:rPr>
          <w:rFonts w:ascii="Aparajita" w:hAnsi="Aparajita" w:cs="Aparajita"/>
          <w:w w:val="105"/>
          <w:sz w:val="28"/>
          <w:szCs w:val="28"/>
        </w:rPr>
        <w:t xml:space="preserve">X </w:t>
      </w:r>
      <w:r w:rsidR="005108FC" w:rsidRPr="006D6F1B">
        <w:rPr>
          <w:rFonts w:ascii="Aparajita" w:hAnsi="Aparajita" w:cs="Aparajita"/>
          <w:w w:val="105"/>
          <w:sz w:val="28"/>
          <w:szCs w:val="28"/>
        </w:rPr>
        <w:t>½”</w:t>
      </w:r>
      <w:r w:rsidR="006D6F1B" w:rsidRPr="006D6F1B">
        <w:rPr>
          <w:rFonts w:ascii="Aparajita" w:hAnsi="Aparajita" w:cs="Aparajita"/>
          <w:w w:val="105"/>
          <w:sz w:val="28"/>
          <w:szCs w:val="28"/>
        </w:rPr>
        <w:t xml:space="preserve"> </w:t>
      </w:r>
      <w:r w:rsidR="005108FC" w:rsidRPr="006D6F1B">
        <w:rPr>
          <w:rFonts w:ascii="Aparajita" w:hAnsi="Aparajita" w:cs="Aparajita"/>
          <w:w w:val="105"/>
          <w:sz w:val="28"/>
          <w:szCs w:val="28"/>
        </w:rPr>
        <w:t>NPT</w:t>
      </w:r>
      <w:r w:rsidRPr="006D6F1B">
        <w:rPr>
          <w:rFonts w:ascii="Aparajita" w:hAnsi="Aparajita" w:cs="Aparajita"/>
          <w:w w:val="105"/>
          <w:sz w:val="28"/>
          <w:szCs w:val="28"/>
        </w:rPr>
        <w:t>, (others, Specify)</w:t>
      </w:r>
    </w:p>
    <w:p w:rsidR="002142E6" w:rsidRPr="006D6F1B" w:rsidRDefault="008E6FA8" w:rsidP="006D6F1B">
      <w:pPr>
        <w:spacing w:after="120"/>
        <w:ind w:left="337"/>
        <w:rPr>
          <w:rFonts w:ascii="Aparajita" w:hAnsi="Aparajita" w:cs="Aparajita"/>
          <w:w w:val="105"/>
          <w:sz w:val="28"/>
          <w:szCs w:val="28"/>
        </w:rPr>
      </w:pPr>
      <w:r w:rsidRPr="006D6F1B">
        <w:rPr>
          <w:rFonts w:ascii="Aparajita" w:hAnsi="Aparajita" w:cs="Aparajita"/>
          <w:w w:val="105"/>
          <w:sz w:val="28"/>
          <w:szCs w:val="28"/>
        </w:rPr>
        <w:t>0-</w:t>
      </w:r>
      <w:r w:rsidR="005108FC" w:rsidRPr="006D6F1B">
        <w:rPr>
          <w:rFonts w:ascii="Aparajita" w:hAnsi="Aparajita" w:cs="Aparajita"/>
          <w:w w:val="105"/>
          <w:sz w:val="28"/>
          <w:szCs w:val="28"/>
        </w:rPr>
        <w:t>25</w:t>
      </w:r>
      <w:r w:rsidRPr="006D6F1B">
        <w:rPr>
          <w:rFonts w:ascii="Aparajita" w:hAnsi="Aparajita" w:cs="Aparajita"/>
          <w:w w:val="105"/>
          <w:sz w:val="28"/>
          <w:szCs w:val="28"/>
        </w:rPr>
        <w:t>0°C for integral type.</w:t>
      </w:r>
    </w:p>
    <w:p w:rsidR="002142E6" w:rsidRPr="006D6F1B" w:rsidRDefault="006D6F1B" w:rsidP="006D6F1B">
      <w:pPr>
        <w:spacing w:after="120" w:line="254" w:lineRule="auto"/>
        <w:ind w:left="337" w:right="2183"/>
        <w:rPr>
          <w:rFonts w:ascii="Aparajita" w:hAnsi="Aparajita" w:cs="Aparajita"/>
          <w:w w:val="105"/>
          <w:sz w:val="28"/>
          <w:szCs w:val="28"/>
        </w:rPr>
      </w:pPr>
      <w:r w:rsidRPr="006D6F1B">
        <w:rPr>
          <w:rFonts w:ascii="Aparajita" w:hAnsi="Aparajita" w:cs="Aparajita"/>
          <w:w w:val="105"/>
          <w:sz w:val="28"/>
          <w:szCs w:val="28"/>
        </w:rPr>
        <w:t>(</w:t>
      </w:r>
      <w:r w:rsidR="005108FC" w:rsidRPr="006D6F1B">
        <w:rPr>
          <w:rFonts w:ascii="Aparajita" w:hAnsi="Aparajita" w:cs="Aparajita"/>
          <w:w w:val="105"/>
          <w:sz w:val="28"/>
          <w:szCs w:val="28"/>
        </w:rPr>
        <w:t>Design te</w:t>
      </w:r>
      <w:r w:rsidRPr="006D6F1B">
        <w:rPr>
          <w:rFonts w:ascii="Aparajita" w:hAnsi="Aparajita" w:cs="Aparajita"/>
          <w:w w:val="105"/>
          <w:sz w:val="28"/>
          <w:szCs w:val="28"/>
        </w:rPr>
        <w:t>mp 300</w:t>
      </w:r>
      <w:r w:rsidR="008E6FA8" w:rsidRPr="006D6F1B">
        <w:rPr>
          <w:rFonts w:ascii="Aparajita" w:hAnsi="Aparajita" w:cs="Aparajita"/>
          <w:w w:val="105"/>
          <w:sz w:val="28"/>
          <w:szCs w:val="28"/>
        </w:rPr>
        <w:t>°C</w:t>
      </w:r>
      <w:r w:rsidRPr="006D6F1B">
        <w:rPr>
          <w:rFonts w:ascii="Aparajita" w:hAnsi="Aparajita" w:cs="Aparajita"/>
          <w:w w:val="105"/>
          <w:sz w:val="28"/>
          <w:szCs w:val="28"/>
        </w:rPr>
        <w:t>)</w:t>
      </w:r>
    </w:p>
    <w:p w:rsidR="00D72A5E" w:rsidRPr="006D6F1B" w:rsidRDefault="008E6FA8" w:rsidP="005E6F58">
      <w:pPr>
        <w:spacing w:before="240"/>
        <w:ind w:left="337"/>
        <w:rPr>
          <w:rFonts w:ascii="Aparajita" w:hAnsi="Aparajita" w:cs="Aparajita"/>
          <w:w w:val="105"/>
          <w:sz w:val="28"/>
          <w:szCs w:val="28"/>
        </w:rPr>
      </w:pPr>
      <w:r w:rsidRPr="006D6F1B">
        <w:rPr>
          <w:rFonts w:ascii="Aparajita" w:hAnsi="Aparajita" w:cs="Aparajita"/>
          <w:w w:val="105"/>
          <w:sz w:val="28"/>
          <w:szCs w:val="28"/>
        </w:rPr>
        <w:t xml:space="preserve">: </w:t>
      </w:r>
      <w:r w:rsidR="006D6F1B" w:rsidRPr="006D6F1B">
        <w:rPr>
          <w:rFonts w:ascii="Aparajita" w:hAnsi="Aparajita" w:cs="Aparajita"/>
          <w:w w:val="105"/>
          <w:sz w:val="28"/>
          <w:szCs w:val="28"/>
        </w:rPr>
        <w:t>Flameproof Integral</w:t>
      </w:r>
      <w:r w:rsidRPr="006D6F1B">
        <w:rPr>
          <w:rFonts w:ascii="Aparajita" w:hAnsi="Aparajita" w:cs="Aparajita"/>
          <w:w w:val="105"/>
          <w:sz w:val="28"/>
          <w:szCs w:val="28"/>
        </w:rPr>
        <w:t xml:space="preserve"> Probe.</w:t>
      </w:r>
    </w:p>
    <w:p w:rsidR="006D6F1B" w:rsidRPr="006D6F1B" w:rsidRDefault="008E6FA8" w:rsidP="00D72A5E">
      <w:pPr>
        <w:spacing w:before="240" w:after="120" w:line="256" w:lineRule="auto"/>
        <w:ind w:left="337"/>
        <w:rPr>
          <w:rFonts w:ascii="Aparajita" w:hAnsi="Aparajita" w:cs="Aparajita"/>
          <w:w w:val="105"/>
          <w:sz w:val="28"/>
          <w:szCs w:val="28"/>
        </w:rPr>
      </w:pPr>
      <w:r w:rsidRPr="006D6F1B">
        <w:rPr>
          <w:rFonts w:ascii="Aparajita" w:hAnsi="Aparajita" w:cs="Aparajita"/>
          <w:w w:val="105"/>
          <w:sz w:val="28"/>
          <w:szCs w:val="28"/>
        </w:rPr>
        <w:t xml:space="preserve">: </w:t>
      </w:r>
      <w:r w:rsidR="006D6F1B" w:rsidRPr="006D6F1B">
        <w:rPr>
          <w:rFonts w:ascii="Aparajita" w:hAnsi="Aparajita" w:cs="Aparajita"/>
          <w:w w:val="105"/>
          <w:sz w:val="28"/>
          <w:szCs w:val="28"/>
        </w:rPr>
        <w:t>30</w:t>
      </w:r>
      <w:r w:rsidRPr="006D6F1B">
        <w:rPr>
          <w:rFonts w:ascii="Aparajita" w:hAnsi="Aparajita" w:cs="Aparajita"/>
          <w:w w:val="105"/>
          <w:sz w:val="28"/>
          <w:szCs w:val="28"/>
        </w:rPr>
        <w:t xml:space="preserve">0 MM or as per requirement, specify. </w:t>
      </w:r>
    </w:p>
    <w:p w:rsidR="002142E6" w:rsidRPr="006D6F1B" w:rsidRDefault="008E6FA8" w:rsidP="006D6F1B">
      <w:pPr>
        <w:spacing w:after="120" w:line="254" w:lineRule="auto"/>
        <w:ind w:left="337" w:right="193"/>
        <w:rPr>
          <w:rFonts w:ascii="Aparajita" w:hAnsi="Aparajita" w:cs="Aparajita"/>
          <w:w w:val="105"/>
          <w:sz w:val="28"/>
          <w:szCs w:val="28"/>
        </w:rPr>
      </w:pPr>
      <w:r w:rsidRPr="006D6F1B">
        <w:rPr>
          <w:rFonts w:ascii="Aparajita" w:hAnsi="Aparajita" w:cs="Aparajita"/>
          <w:w w:val="105"/>
          <w:sz w:val="28"/>
          <w:szCs w:val="28"/>
        </w:rPr>
        <w:t xml:space="preserve">Sensing Fork: SS316, Flange: SSS304. </w:t>
      </w:r>
    </w:p>
    <w:p w:rsidR="00D72A5E" w:rsidRPr="006D6F1B" w:rsidRDefault="00D72A5E" w:rsidP="00D72A5E">
      <w:pPr>
        <w:spacing w:after="120" w:line="256" w:lineRule="auto"/>
        <w:ind w:left="337"/>
        <w:rPr>
          <w:rFonts w:ascii="Aparajita" w:hAnsi="Aparajita" w:cs="Aparajita"/>
          <w:w w:val="105"/>
          <w:sz w:val="28"/>
          <w:szCs w:val="28"/>
        </w:rPr>
      </w:pPr>
      <w:r w:rsidRPr="006D6F1B">
        <w:rPr>
          <w:rFonts w:ascii="Aparajita" w:hAnsi="Aparajita" w:cs="Aparajita"/>
          <w:w w:val="105"/>
          <w:sz w:val="28"/>
          <w:szCs w:val="28"/>
        </w:rPr>
        <w:t xml:space="preserve">: Cast </w:t>
      </w:r>
      <w:proofErr w:type="gramStart"/>
      <w:r w:rsidRPr="006D6F1B">
        <w:rPr>
          <w:rFonts w:ascii="Aparajita" w:hAnsi="Aparajita" w:cs="Aparajita"/>
          <w:w w:val="105"/>
          <w:sz w:val="28"/>
          <w:szCs w:val="28"/>
        </w:rPr>
        <w:t>Aluminum  IP</w:t>
      </w:r>
      <w:proofErr w:type="gramEnd"/>
      <w:r w:rsidRPr="006D6F1B">
        <w:rPr>
          <w:rFonts w:ascii="Aparajita" w:hAnsi="Aparajita" w:cs="Aparajita"/>
          <w:w w:val="105"/>
          <w:sz w:val="28"/>
          <w:szCs w:val="28"/>
        </w:rPr>
        <w:t xml:space="preserve"> 68 Flameproof</w:t>
      </w:r>
    </w:p>
    <w:p w:rsidR="002142E6" w:rsidRPr="006D6F1B" w:rsidRDefault="00D72A5E" w:rsidP="006D6F1B">
      <w:pPr>
        <w:spacing w:after="120" w:line="254" w:lineRule="auto"/>
        <w:ind w:left="337" w:right="72" w:firstLine="60"/>
        <w:jc w:val="both"/>
        <w:rPr>
          <w:rFonts w:ascii="Aparajita" w:hAnsi="Aparajita" w:cs="Aparajita"/>
          <w:w w:val="105"/>
          <w:sz w:val="28"/>
          <w:szCs w:val="28"/>
        </w:rPr>
      </w:pPr>
      <w:r>
        <w:rPr>
          <w:rFonts w:ascii="Aparajita" w:hAnsi="Aparajita" w:cs="Aparajita"/>
          <w:w w:val="105"/>
          <w:sz w:val="28"/>
          <w:szCs w:val="28"/>
        </w:rPr>
        <w:t xml:space="preserve">80 NB </w:t>
      </w:r>
      <w:r w:rsidR="008E6FA8" w:rsidRPr="006D6F1B">
        <w:rPr>
          <w:rFonts w:ascii="Aparajita" w:hAnsi="Aparajita" w:cs="Aparajita"/>
          <w:w w:val="105"/>
          <w:sz w:val="28"/>
          <w:szCs w:val="28"/>
        </w:rPr>
        <w:t>Flanged</w:t>
      </w:r>
      <w:r>
        <w:rPr>
          <w:rFonts w:ascii="Aparajita" w:hAnsi="Aparajita" w:cs="Aparajita"/>
          <w:w w:val="105"/>
          <w:sz w:val="28"/>
          <w:szCs w:val="28"/>
        </w:rPr>
        <w:t xml:space="preserve"> 150#</w:t>
      </w:r>
      <w:r w:rsidR="008E6FA8" w:rsidRPr="006D6F1B">
        <w:rPr>
          <w:rFonts w:ascii="Aparajita" w:hAnsi="Aparajita" w:cs="Aparajita"/>
          <w:w w:val="105"/>
          <w:sz w:val="28"/>
          <w:szCs w:val="28"/>
        </w:rPr>
        <w:t>. weatherproof as (optional)</w:t>
      </w:r>
    </w:p>
    <w:p w:rsidR="002142E6" w:rsidRPr="006D6F1B" w:rsidRDefault="008E6FA8" w:rsidP="006D6F1B">
      <w:pPr>
        <w:spacing w:after="120"/>
        <w:ind w:left="337"/>
        <w:jc w:val="both"/>
        <w:rPr>
          <w:rFonts w:ascii="Aparajita" w:hAnsi="Aparajita" w:cs="Aparajita"/>
          <w:w w:val="105"/>
          <w:sz w:val="28"/>
          <w:szCs w:val="28"/>
        </w:rPr>
      </w:pPr>
      <w:r w:rsidRPr="006D6F1B">
        <w:rPr>
          <w:rFonts w:ascii="Aparajita" w:hAnsi="Aparajita" w:cs="Aparajita"/>
          <w:w w:val="105"/>
          <w:sz w:val="28"/>
          <w:szCs w:val="28"/>
        </w:rPr>
        <w:t>350 Hz (+/- 10%)</w:t>
      </w:r>
    </w:p>
    <w:p w:rsidR="002142E6" w:rsidRPr="006D6F1B" w:rsidRDefault="008E6FA8" w:rsidP="006D6F1B">
      <w:pPr>
        <w:spacing w:after="120" w:line="254" w:lineRule="auto"/>
        <w:ind w:left="337" w:right="1777"/>
        <w:jc w:val="both"/>
        <w:rPr>
          <w:rFonts w:ascii="Aparajita" w:hAnsi="Aparajita" w:cs="Aparajita"/>
          <w:w w:val="105"/>
          <w:sz w:val="28"/>
          <w:szCs w:val="28"/>
        </w:rPr>
      </w:pPr>
      <w:r w:rsidRPr="006D6F1B">
        <w:rPr>
          <w:rFonts w:ascii="Aparajita" w:hAnsi="Aparajita" w:cs="Aparajita"/>
          <w:w w:val="105"/>
          <w:sz w:val="28"/>
          <w:szCs w:val="28"/>
        </w:rPr>
        <w:t>0 To 20 seconds adjustable with ON/OFF delay Selection</w:t>
      </w:r>
    </w:p>
    <w:p w:rsidR="002142E6" w:rsidRPr="006D6F1B" w:rsidRDefault="008E6FA8" w:rsidP="006D6F1B">
      <w:pPr>
        <w:spacing w:after="120" w:line="280" w:lineRule="exact"/>
        <w:ind w:left="337"/>
        <w:jc w:val="both"/>
        <w:rPr>
          <w:rFonts w:ascii="Aparajita" w:hAnsi="Aparajita" w:cs="Aparajita"/>
          <w:w w:val="105"/>
          <w:sz w:val="28"/>
          <w:szCs w:val="28"/>
        </w:rPr>
      </w:pPr>
      <w:r w:rsidRPr="006D6F1B">
        <w:rPr>
          <w:rFonts w:ascii="Aparajita" w:hAnsi="Aparajita" w:cs="Aparajita"/>
          <w:w w:val="105"/>
          <w:sz w:val="28"/>
          <w:szCs w:val="28"/>
        </w:rPr>
        <w:t>Field Selectable.</w:t>
      </w:r>
    </w:p>
    <w:p w:rsidR="002142E6" w:rsidRDefault="002142E6">
      <w:pPr>
        <w:spacing w:line="280" w:lineRule="exact"/>
        <w:jc w:val="both"/>
        <w:rPr>
          <w:w w:val="105"/>
          <w:sz w:val="28"/>
          <w:szCs w:val="28"/>
        </w:rPr>
      </w:pPr>
    </w:p>
    <w:p w:rsidR="005E6F58" w:rsidRDefault="005E6F58">
      <w:pPr>
        <w:spacing w:line="280" w:lineRule="exact"/>
        <w:jc w:val="both"/>
        <w:rPr>
          <w:w w:val="105"/>
          <w:sz w:val="28"/>
          <w:szCs w:val="28"/>
        </w:rPr>
      </w:pPr>
    </w:p>
    <w:p w:rsidR="005E6F58" w:rsidRDefault="005E6F58">
      <w:pPr>
        <w:spacing w:line="280" w:lineRule="exact"/>
        <w:jc w:val="both"/>
        <w:rPr>
          <w:w w:val="105"/>
          <w:sz w:val="28"/>
          <w:szCs w:val="28"/>
        </w:rPr>
      </w:pPr>
    </w:p>
    <w:p w:rsidR="005E6F58" w:rsidRDefault="005E6F58">
      <w:pPr>
        <w:spacing w:line="280" w:lineRule="exact"/>
        <w:jc w:val="both"/>
        <w:rPr>
          <w:w w:val="105"/>
          <w:sz w:val="28"/>
          <w:szCs w:val="28"/>
        </w:rPr>
      </w:pPr>
    </w:p>
    <w:p w:rsidR="005E6F58" w:rsidRPr="003E2C98" w:rsidRDefault="005E6F58">
      <w:pPr>
        <w:spacing w:line="280" w:lineRule="exact"/>
        <w:jc w:val="both"/>
        <w:rPr>
          <w:w w:val="105"/>
          <w:sz w:val="28"/>
          <w:szCs w:val="28"/>
        </w:rPr>
        <w:sectPr w:rsidR="005E6F58" w:rsidRPr="003E2C98">
          <w:type w:val="continuous"/>
          <w:pgSz w:w="11910" w:h="16840"/>
          <w:pgMar w:top="1440" w:right="850" w:bottom="280" w:left="1133" w:header="561" w:footer="0" w:gutter="0"/>
          <w:cols w:num="2" w:space="720" w:equalWidth="0">
            <w:col w:w="3363" w:space="40"/>
            <w:col w:w="6524"/>
          </w:cols>
        </w:sectPr>
      </w:pPr>
      <w:bookmarkStart w:id="0" w:name="_GoBack"/>
      <w:bookmarkEnd w:id="0"/>
    </w:p>
    <w:p w:rsidR="002142E6" w:rsidRPr="005E6F58" w:rsidRDefault="002142E6" w:rsidP="005E6F58">
      <w:pPr>
        <w:rPr>
          <w:sz w:val="24"/>
        </w:rPr>
      </w:pPr>
    </w:p>
    <w:sectPr w:rsidR="002142E6" w:rsidRPr="005E6F58">
      <w:pgSz w:w="11910" w:h="16840"/>
      <w:pgMar w:top="1440" w:right="850" w:bottom="280" w:left="1133" w:header="56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62DA" w:rsidRDefault="008062DA">
      <w:r>
        <w:separator/>
      </w:r>
    </w:p>
  </w:endnote>
  <w:endnote w:type="continuationSeparator" w:id="0">
    <w:p w:rsidR="008062DA" w:rsidRDefault="00806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arajita">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62DA" w:rsidRDefault="008062DA">
      <w:r>
        <w:separator/>
      </w:r>
    </w:p>
  </w:footnote>
  <w:footnote w:type="continuationSeparator" w:id="0">
    <w:p w:rsidR="008062DA" w:rsidRDefault="00806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42E6" w:rsidRDefault="005E6F58">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simplePos x="0" y="0"/>
              <wp:positionH relativeFrom="page">
                <wp:posOffset>4390845</wp:posOffset>
              </wp:positionH>
              <wp:positionV relativeFrom="page">
                <wp:posOffset>690113</wp:posOffset>
              </wp:positionV>
              <wp:extent cx="1699404" cy="2406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9404" cy="240665"/>
                      </a:xfrm>
                      <a:prstGeom prst="rect">
                        <a:avLst/>
                      </a:prstGeom>
                    </wps:spPr>
                    <wps:txbx>
                      <w:txbxContent>
                        <w:p w:rsidR="002142E6" w:rsidRDefault="008E6FA8">
                          <w:pPr>
                            <w:spacing w:before="13"/>
                            <w:ind w:left="20"/>
                            <w:rPr>
                              <w:b/>
                              <w:sz w:val="28"/>
                            </w:rPr>
                          </w:pPr>
                          <w:r>
                            <w:rPr>
                              <w:b/>
                              <w:color w:val="4471C4"/>
                              <w:sz w:val="28"/>
                            </w:rPr>
                            <w:t>Model:</w:t>
                          </w:r>
                          <w:r>
                            <w:rPr>
                              <w:b/>
                              <w:color w:val="4471C4"/>
                              <w:spacing w:val="26"/>
                              <w:sz w:val="28"/>
                            </w:rPr>
                            <w:t xml:space="preserve">  </w:t>
                          </w:r>
                          <w:r>
                            <w:rPr>
                              <w:b/>
                              <w:color w:val="4471C4"/>
                              <w:sz w:val="28"/>
                            </w:rPr>
                            <w:t>VFLS-</w:t>
                          </w:r>
                          <w:r>
                            <w:rPr>
                              <w:b/>
                              <w:color w:val="4471C4"/>
                              <w:spacing w:val="-10"/>
                              <w:sz w:val="28"/>
                            </w:rPr>
                            <w:t>700L</w:t>
                          </w:r>
                          <w:r w:rsidR="005E6F58">
                            <w:rPr>
                              <w:b/>
                              <w:color w:val="4471C4"/>
                              <w:spacing w:val="-10"/>
                              <w:sz w:val="28"/>
                            </w:rPr>
                            <w:t xml:space="preserve"> F</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345.75pt;margin-top:54.35pt;width:133.8pt;height:18.95pt;z-index:-2516520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" filled="f" stroked="f">
              <v:textbox inset="0,0,0,0">
                <w:txbxContent>
                  <w:p w:rsidR="002142E6" w:rsidRDefault="008E6FA8">
                    <w:pPr>
                      <w:spacing w:before="13"/>
                      <w:ind w:left="20"/>
                      <w:rPr>
                        <w:b/>
                        <w:sz w:val="28"/>
                      </w:rPr>
                    </w:pPr>
                    <w:r>
                      <w:rPr>
                        <w:b/>
                        <w:color w:val="4471C4"/>
                        <w:sz w:val="28"/>
                      </w:rPr>
                      <w:t>Model:</w:t>
                    </w:r>
                    <w:r>
                      <w:rPr>
                        <w:b/>
                        <w:color w:val="4471C4"/>
                        <w:spacing w:val="26"/>
                        <w:sz w:val="28"/>
                      </w:rPr>
                      <w:t xml:space="preserve">  </w:t>
                    </w:r>
                    <w:r>
                      <w:rPr>
                        <w:b/>
                        <w:color w:val="4471C4"/>
                        <w:sz w:val="28"/>
                      </w:rPr>
                      <w:t>VFLS-</w:t>
                    </w:r>
                    <w:r>
                      <w:rPr>
                        <w:b/>
                        <w:color w:val="4471C4"/>
                        <w:spacing w:val="-10"/>
                        <w:sz w:val="28"/>
                      </w:rPr>
                      <w:t>700L</w:t>
                    </w:r>
                    <w:r w:rsidR="005E6F58">
                      <w:rPr>
                        <w:b/>
                        <w:color w:val="4471C4"/>
                        <w:spacing w:val="-10"/>
                        <w:sz w:val="28"/>
                      </w:rPr>
                      <w:t xml:space="preserve"> F</w:t>
                    </w:r>
                  </w:p>
                </w:txbxContent>
              </v:textbox>
              <w10:wrap anchorx="page" anchory="page"/>
            </v:shape>
          </w:pict>
        </mc:Fallback>
      </mc:AlternateContent>
    </w:r>
    <w:r w:rsidR="008E6FA8">
      <w:rPr>
        <w:noProof/>
        <w:sz w:val="20"/>
      </w:rPr>
      <mc:AlternateContent>
        <mc:Choice Requires="wps">
          <w:drawing>
            <wp:anchor distT="0" distB="0" distL="0" distR="0" simplePos="0" relativeHeight="251655168" behindDoc="1" locked="0" layoutInCell="1" allowOverlap="1">
              <wp:simplePos x="0" y="0"/>
              <wp:positionH relativeFrom="page">
                <wp:posOffset>1801114</wp:posOffset>
              </wp:positionH>
              <wp:positionV relativeFrom="page">
                <wp:posOffset>343614</wp:posOffset>
              </wp:positionV>
              <wp:extent cx="4415155" cy="3327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5155" cy="332740"/>
                      </a:xfrm>
                      <a:prstGeom prst="rect">
                        <a:avLst/>
                      </a:prstGeom>
                    </wps:spPr>
                    <wps:txbx>
                      <w:txbxContent>
                        <w:p w:rsidR="002142E6" w:rsidRDefault="008E6FA8">
                          <w:pPr>
                            <w:spacing w:before="10"/>
                            <w:ind w:left="20"/>
                            <w:rPr>
                              <w:b/>
                              <w:sz w:val="40"/>
                            </w:rPr>
                          </w:pPr>
                          <w:r>
                            <w:rPr>
                              <w:b/>
                              <w:color w:val="006FC0"/>
                              <w:sz w:val="40"/>
                            </w:rPr>
                            <w:t>Compact</w:t>
                          </w:r>
                          <w:r>
                            <w:rPr>
                              <w:b/>
                              <w:color w:val="006FC0"/>
                              <w:spacing w:val="20"/>
                              <w:sz w:val="40"/>
                            </w:rPr>
                            <w:t xml:space="preserve"> </w:t>
                          </w:r>
                          <w:r>
                            <w:rPr>
                              <w:b/>
                              <w:color w:val="006FC0"/>
                              <w:sz w:val="40"/>
                            </w:rPr>
                            <w:t>Vibrating</w:t>
                          </w:r>
                          <w:r>
                            <w:rPr>
                              <w:b/>
                              <w:color w:val="006FC0"/>
                              <w:spacing w:val="21"/>
                              <w:sz w:val="40"/>
                            </w:rPr>
                            <w:t xml:space="preserve"> </w:t>
                          </w:r>
                          <w:r>
                            <w:rPr>
                              <w:b/>
                              <w:color w:val="006FC0"/>
                              <w:sz w:val="40"/>
                            </w:rPr>
                            <w:t>Fork</w:t>
                          </w:r>
                          <w:r>
                            <w:rPr>
                              <w:b/>
                              <w:color w:val="006FC0"/>
                              <w:spacing w:val="21"/>
                              <w:sz w:val="40"/>
                            </w:rPr>
                            <w:t xml:space="preserve"> </w:t>
                          </w:r>
                          <w:r>
                            <w:rPr>
                              <w:b/>
                              <w:color w:val="006FC0"/>
                              <w:sz w:val="40"/>
                            </w:rPr>
                            <w:t>Level</w:t>
                          </w:r>
                          <w:r>
                            <w:rPr>
                              <w:b/>
                              <w:color w:val="006FC0"/>
                              <w:spacing w:val="20"/>
                              <w:sz w:val="40"/>
                            </w:rPr>
                            <w:t xml:space="preserve"> </w:t>
                          </w:r>
                          <w:r>
                            <w:rPr>
                              <w:b/>
                              <w:color w:val="006FC0"/>
                              <w:spacing w:val="-2"/>
                              <w:sz w:val="40"/>
                            </w:rPr>
                            <w:t>Switch</w:t>
                          </w:r>
                        </w:p>
                      </w:txbxContent>
                    </wps:txbx>
                    <wps:bodyPr wrap="square" lIns="0" tIns="0" rIns="0" bIns="0" rtlCol="0">
                      <a:noAutofit/>
                    </wps:bodyPr>
                  </wps:wsp>
                </a:graphicData>
              </a:graphic>
            </wp:anchor>
          </w:drawing>
        </mc:Choice>
        <mc:Fallback>
          <w:pict>
            <v:shape id="Textbox 1" o:spid="_x0000_s1027" type="#_x0000_t202" style="position:absolute;margin-left:141.8pt;margin-top:27.05pt;width:347.65pt;height:26.2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" filled="f" stroked="f">
              <v:textbox inset="0,0,0,0">
                <w:txbxContent>
                  <w:p w:rsidR="002142E6" w:rsidRDefault="008E6FA8">
                    <w:pPr>
                      <w:spacing w:before="10"/>
                      <w:ind w:left="20"/>
                      <w:rPr>
                        <w:b/>
                        <w:sz w:val="40"/>
                      </w:rPr>
                    </w:pPr>
                    <w:r>
                      <w:rPr>
                        <w:b/>
                        <w:color w:val="006FC0"/>
                        <w:sz w:val="40"/>
                      </w:rPr>
                      <w:t>Compact</w:t>
                    </w:r>
                    <w:r>
                      <w:rPr>
                        <w:b/>
                        <w:color w:val="006FC0"/>
                        <w:spacing w:val="20"/>
                        <w:sz w:val="40"/>
                      </w:rPr>
                      <w:t xml:space="preserve"> </w:t>
                    </w:r>
                    <w:r>
                      <w:rPr>
                        <w:b/>
                        <w:color w:val="006FC0"/>
                        <w:sz w:val="40"/>
                      </w:rPr>
                      <w:t>Vibrating</w:t>
                    </w:r>
                    <w:r>
                      <w:rPr>
                        <w:b/>
                        <w:color w:val="006FC0"/>
                        <w:spacing w:val="21"/>
                        <w:sz w:val="40"/>
                      </w:rPr>
                      <w:t xml:space="preserve"> </w:t>
                    </w:r>
                    <w:r>
                      <w:rPr>
                        <w:b/>
                        <w:color w:val="006FC0"/>
                        <w:sz w:val="40"/>
                      </w:rPr>
                      <w:t>Fork</w:t>
                    </w:r>
                    <w:r>
                      <w:rPr>
                        <w:b/>
                        <w:color w:val="006FC0"/>
                        <w:spacing w:val="21"/>
                        <w:sz w:val="40"/>
                      </w:rPr>
                      <w:t xml:space="preserve"> </w:t>
                    </w:r>
                    <w:r>
                      <w:rPr>
                        <w:b/>
                        <w:color w:val="006FC0"/>
                        <w:sz w:val="40"/>
                      </w:rPr>
                      <w:t>Level</w:t>
                    </w:r>
                    <w:r>
                      <w:rPr>
                        <w:b/>
                        <w:color w:val="006FC0"/>
                        <w:spacing w:val="20"/>
                        <w:sz w:val="40"/>
                      </w:rPr>
                      <w:t xml:space="preserve"> </w:t>
                    </w:r>
                    <w:r>
                      <w:rPr>
                        <w:b/>
                        <w:color w:val="006FC0"/>
                        <w:spacing w:val="-2"/>
                        <w:sz w:val="40"/>
                      </w:rPr>
                      <w:t>Switch</w:t>
                    </w:r>
                  </w:p>
                </w:txbxContent>
              </v:textbox>
              <w10:wrap anchorx="page" anchory="page"/>
            </v:shape>
          </w:pict>
        </mc:Fallback>
      </mc:AlternateContent>
    </w:r>
    <w:r w:rsidR="008E6FA8">
      <w:rPr>
        <w:noProof/>
        <w:sz w:val="20"/>
      </w:rPr>
      <mc:AlternateContent>
        <mc:Choice Requires="wps">
          <w:drawing>
            <wp:anchor distT="0" distB="0" distL="0" distR="0" simplePos="0" relativeHeight="251657216" behindDoc="1" locked="0" layoutInCell="1" allowOverlap="1">
              <wp:simplePos x="0" y="0"/>
              <wp:positionH relativeFrom="page">
                <wp:posOffset>2084577</wp:posOffset>
              </wp:positionH>
              <wp:positionV relativeFrom="page">
                <wp:posOffset>688292</wp:posOffset>
              </wp:positionV>
              <wp:extent cx="1980564" cy="2406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0564" cy="240665"/>
                      </a:xfrm>
                      <a:prstGeom prst="rect">
                        <a:avLst/>
                      </a:prstGeom>
                    </wps:spPr>
                    <wps:txbx>
                      <w:txbxContent>
                        <w:p w:rsidR="002142E6" w:rsidRDefault="008E6FA8">
                          <w:pPr>
                            <w:spacing w:before="13"/>
                            <w:ind w:left="20"/>
                            <w:rPr>
                              <w:b/>
                              <w:sz w:val="28"/>
                            </w:rPr>
                          </w:pPr>
                          <w:r>
                            <w:rPr>
                              <w:b/>
                              <w:color w:val="006FC0"/>
                              <w:sz w:val="28"/>
                            </w:rPr>
                            <w:t>For</w:t>
                          </w:r>
                          <w:r>
                            <w:rPr>
                              <w:b/>
                              <w:color w:val="006FC0"/>
                              <w:spacing w:val="13"/>
                              <w:sz w:val="28"/>
                            </w:rPr>
                            <w:t xml:space="preserve"> </w:t>
                          </w:r>
                          <w:r>
                            <w:rPr>
                              <w:b/>
                              <w:color w:val="006FC0"/>
                              <w:sz w:val="28"/>
                            </w:rPr>
                            <w:t>Liquid</w:t>
                          </w:r>
                          <w:r>
                            <w:rPr>
                              <w:b/>
                              <w:color w:val="006FC0"/>
                              <w:spacing w:val="10"/>
                              <w:sz w:val="28"/>
                            </w:rPr>
                            <w:t xml:space="preserve"> </w:t>
                          </w:r>
                          <w:r>
                            <w:rPr>
                              <w:b/>
                              <w:color w:val="006FC0"/>
                              <w:spacing w:val="-2"/>
                              <w:sz w:val="28"/>
                            </w:rPr>
                            <w:t>Applications</w:t>
                          </w:r>
                        </w:p>
                      </w:txbxContent>
                    </wps:txbx>
                    <wps:bodyPr wrap="square" lIns="0" tIns="0" rIns="0" bIns="0" rtlCol="0">
                      <a:noAutofit/>
                    </wps:bodyPr>
                  </wps:wsp>
                </a:graphicData>
              </a:graphic>
            </wp:anchor>
          </w:drawing>
        </mc:Choice>
        <mc:Fallback>
          <w:pict>
            <v:shape id="Textbox 2" o:spid="_x0000_s1028" type="#_x0000_t202" style="position:absolute;margin-left:164.15pt;margin-top:54.2pt;width:155.95pt;height:18.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" filled="f" stroked="f">
              <v:textbox inset="0,0,0,0">
                <w:txbxContent>
                  <w:p w:rsidR="002142E6" w:rsidRDefault="008E6FA8">
                    <w:pPr>
                      <w:spacing w:before="13"/>
                      <w:ind w:left="20"/>
                      <w:rPr>
                        <w:b/>
                        <w:sz w:val="28"/>
                      </w:rPr>
                    </w:pPr>
                    <w:r>
                      <w:rPr>
                        <w:b/>
                        <w:color w:val="006FC0"/>
                        <w:sz w:val="28"/>
                      </w:rPr>
                      <w:t>For</w:t>
                    </w:r>
                    <w:r>
                      <w:rPr>
                        <w:b/>
                        <w:color w:val="006FC0"/>
                        <w:spacing w:val="13"/>
                        <w:sz w:val="28"/>
                      </w:rPr>
                      <w:t xml:space="preserve"> </w:t>
                    </w:r>
                    <w:r>
                      <w:rPr>
                        <w:b/>
                        <w:color w:val="006FC0"/>
                        <w:sz w:val="28"/>
                      </w:rPr>
                      <w:t>Liquid</w:t>
                    </w:r>
                    <w:r>
                      <w:rPr>
                        <w:b/>
                        <w:color w:val="006FC0"/>
                        <w:spacing w:val="10"/>
                        <w:sz w:val="28"/>
                      </w:rPr>
                      <w:t xml:space="preserve"> </w:t>
                    </w:r>
                    <w:r>
                      <w:rPr>
                        <w:b/>
                        <w:color w:val="006FC0"/>
                        <w:spacing w:val="-2"/>
                        <w:sz w:val="28"/>
                      </w:rPr>
                      <w:t>Applications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B113B"/>
    <w:multiLevelType w:val="hybridMultilevel"/>
    <w:tmpl w:val="870E9B44"/>
    <w:lvl w:ilvl="0" w:tplc="03AE65AE">
      <w:start w:val="1"/>
      <w:numFmt w:val="decimal"/>
      <w:lvlText w:val="%1"/>
      <w:lvlJc w:val="left"/>
      <w:pPr>
        <w:ind w:left="524" w:hanging="188"/>
      </w:pPr>
      <w:rPr>
        <w:rFonts w:ascii="Cambria" w:eastAsia="Cambria" w:hAnsi="Cambria" w:cs="Cambria" w:hint="default"/>
        <w:b w:val="0"/>
        <w:bCs w:val="0"/>
        <w:i w:val="0"/>
        <w:iCs w:val="0"/>
        <w:spacing w:val="0"/>
        <w:w w:val="94"/>
        <w:sz w:val="24"/>
        <w:szCs w:val="24"/>
        <w:lang w:val="en-US" w:eastAsia="en-US" w:bidi="ar-SA"/>
      </w:rPr>
    </w:lvl>
    <w:lvl w:ilvl="1" w:tplc="5236349E">
      <w:numFmt w:val="bullet"/>
      <w:lvlText w:val="•"/>
      <w:lvlJc w:val="left"/>
      <w:pPr>
        <w:ind w:left="1120" w:hanging="188"/>
      </w:pPr>
      <w:rPr>
        <w:rFonts w:hint="default"/>
        <w:lang w:val="en-US" w:eastAsia="en-US" w:bidi="ar-SA"/>
      </w:rPr>
    </w:lvl>
    <w:lvl w:ilvl="2" w:tplc="148C8BD0">
      <w:numFmt w:val="bullet"/>
      <w:lvlText w:val="•"/>
      <w:lvlJc w:val="left"/>
      <w:pPr>
        <w:ind w:left="1720" w:hanging="188"/>
      </w:pPr>
      <w:rPr>
        <w:rFonts w:hint="default"/>
        <w:lang w:val="en-US" w:eastAsia="en-US" w:bidi="ar-SA"/>
      </w:rPr>
    </w:lvl>
    <w:lvl w:ilvl="3" w:tplc="46EC209C">
      <w:numFmt w:val="bullet"/>
      <w:lvlText w:val="•"/>
      <w:lvlJc w:val="left"/>
      <w:pPr>
        <w:ind w:left="2320" w:hanging="188"/>
      </w:pPr>
      <w:rPr>
        <w:rFonts w:hint="default"/>
        <w:lang w:val="en-US" w:eastAsia="en-US" w:bidi="ar-SA"/>
      </w:rPr>
    </w:lvl>
    <w:lvl w:ilvl="4" w:tplc="8C868F5C">
      <w:numFmt w:val="bullet"/>
      <w:lvlText w:val="•"/>
      <w:lvlJc w:val="left"/>
      <w:pPr>
        <w:ind w:left="2920" w:hanging="188"/>
      </w:pPr>
      <w:rPr>
        <w:rFonts w:hint="default"/>
        <w:lang w:val="en-US" w:eastAsia="en-US" w:bidi="ar-SA"/>
      </w:rPr>
    </w:lvl>
    <w:lvl w:ilvl="5" w:tplc="51520E08">
      <w:numFmt w:val="bullet"/>
      <w:lvlText w:val="•"/>
      <w:lvlJc w:val="left"/>
      <w:pPr>
        <w:ind w:left="3520" w:hanging="188"/>
      </w:pPr>
      <w:rPr>
        <w:rFonts w:hint="default"/>
        <w:lang w:val="en-US" w:eastAsia="en-US" w:bidi="ar-SA"/>
      </w:rPr>
    </w:lvl>
    <w:lvl w:ilvl="6" w:tplc="C34A8626">
      <w:numFmt w:val="bullet"/>
      <w:lvlText w:val="•"/>
      <w:lvlJc w:val="left"/>
      <w:pPr>
        <w:ind w:left="4120" w:hanging="188"/>
      </w:pPr>
      <w:rPr>
        <w:rFonts w:hint="default"/>
        <w:lang w:val="en-US" w:eastAsia="en-US" w:bidi="ar-SA"/>
      </w:rPr>
    </w:lvl>
    <w:lvl w:ilvl="7" w:tplc="F2621E70">
      <w:numFmt w:val="bullet"/>
      <w:lvlText w:val="•"/>
      <w:lvlJc w:val="left"/>
      <w:pPr>
        <w:ind w:left="4720" w:hanging="188"/>
      </w:pPr>
      <w:rPr>
        <w:rFonts w:hint="default"/>
        <w:lang w:val="en-US" w:eastAsia="en-US" w:bidi="ar-SA"/>
      </w:rPr>
    </w:lvl>
    <w:lvl w:ilvl="8" w:tplc="305CA5C2">
      <w:numFmt w:val="bullet"/>
      <w:lvlText w:val="•"/>
      <w:lvlJc w:val="left"/>
      <w:pPr>
        <w:ind w:left="5320" w:hanging="188"/>
      </w:pPr>
      <w:rPr>
        <w:rFonts w:hint="default"/>
        <w:lang w:val="en-US" w:eastAsia="en-US" w:bidi="ar-SA"/>
      </w:rPr>
    </w:lvl>
  </w:abstractNum>
  <w:abstractNum w:abstractNumId="1" w15:restartNumberingAfterBreak="0">
    <w:nsid w:val="5030188D"/>
    <w:multiLevelType w:val="hybridMultilevel"/>
    <w:tmpl w:val="0FFEEECC"/>
    <w:lvl w:ilvl="0" w:tplc="CCF21634">
      <w:numFmt w:val="bullet"/>
      <w:lvlText w:val=""/>
      <w:lvlJc w:val="left"/>
      <w:pPr>
        <w:ind w:left="1675" w:hanging="675"/>
      </w:pPr>
      <w:rPr>
        <w:rFonts w:ascii="Wingdings" w:eastAsia="Wingdings" w:hAnsi="Wingdings" w:cs="Wingdings" w:hint="default"/>
        <w:b w:val="0"/>
        <w:bCs w:val="0"/>
        <w:i w:val="0"/>
        <w:iCs w:val="0"/>
        <w:spacing w:val="0"/>
        <w:w w:val="100"/>
        <w:sz w:val="22"/>
        <w:szCs w:val="22"/>
        <w:lang w:val="en-US" w:eastAsia="en-US" w:bidi="ar-SA"/>
      </w:rPr>
    </w:lvl>
    <w:lvl w:ilvl="1" w:tplc="28CED99E">
      <w:numFmt w:val="bullet"/>
      <w:lvlText w:val="•"/>
      <w:lvlJc w:val="left"/>
      <w:pPr>
        <w:ind w:left="2504" w:hanging="675"/>
      </w:pPr>
      <w:rPr>
        <w:rFonts w:hint="default"/>
        <w:lang w:val="en-US" w:eastAsia="en-US" w:bidi="ar-SA"/>
      </w:rPr>
    </w:lvl>
    <w:lvl w:ilvl="2" w:tplc="32EC0EA4">
      <w:numFmt w:val="bullet"/>
      <w:lvlText w:val="•"/>
      <w:lvlJc w:val="left"/>
      <w:pPr>
        <w:ind w:left="3328" w:hanging="675"/>
      </w:pPr>
      <w:rPr>
        <w:rFonts w:hint="default"/>
        <w:lang w:val="en-US" w:eastAsia="en-US" w:bidi="ar-SA"/>
      </w:rPr>
    </w:lvl>
    <w:lvl w:ilvl="3" w:tplc="E55C7E6C">
      <w:numFmt w:val="bullet"/>
      <w:lvlText w:val="•"/>
      <w:lvlJc w:val="left"/>
      <w:pPr>
        <w:ind w:left="4153" w:hanging="675"/>
      </w:pPr>
      <w:rPr>
        <w:rFonts w:hint="default"/>
        <w:lang w:val="en-US" w:eastAsia="en-US" w:bidi="ar-SA"/>
      </w:rPr>
    </w:lvl>
    <w:lvl w:ilvl="4" w:tplc="8662D9F2">
      <w:numFmt w:val="bullet"/>
      <w:lvlText w:val="•"/>
      <w:lvlJc w:val="left"/>
      <w:pPr>
        <w:ind w:left="4977" w:hanging="675"/>
      </w:pPr>
      <w:rPr>
        <w:rFonts w:hint="default"/>
        <w:lang w:val="en-US" w:eastAsia="en-US" w:bidi="ar-SA"/>
      </w:rPr>
    </w:lvl>
    <w:lvl w:ilvl="5" w:tplc="9E48A228">
      <w:numFmt w:val="bullet"/>
      <w:lvlText w:val="•"/>
      <w:lvlJc w:val="left"/>
      <w:pPr>
        <w:ind w:left="5801" w:hanging="675"/>
      </w:pPr>
      <w:rPr>
        <w:rFonts w:hint="default"/>
        <w:lang w:val="en-US" w:eastAsia="en-US" w:bidi="ar-SA"/>
      </w:rPr>
    </w:lvl>
    <w:lvl w:ilvl="6" w:tplc="4D52C556">
      <w:numFmt w:val="bullet"/>
      <w:lvlText w:val="•"/>
      <w:lvlJc w:val="left"/>
      <w:pPr>
        <w:ind w:left="6626" w:hanging="675"/>
      </w:pPr>
      <w:rPr>
        <w:rFonts w:hint="default"/>
        <w:lang w:val="en-US" w:eastAsia="en-US" w:bidi="ar-SA"/>
      </w:rPr>
    </w:lvl>
    <w:lvl w:ilvl="7" w:tplc="012A0838">
      <w:numFmt w:val="bullet"/>
      <w:lvlText w:val="•"/>
      <w:lvlJc w:val="left"/>
      <w:pPr>
        <w:ind w:left="7450" w:hanging="675"/>
      </w:pPr>
      <w:rPr>
        <w:rFonts w:hint="default"/>
        <w:lang w:val="en-US" w:eastAsia="en-US" w:bidi="ar-SA"/>
      </w:rPr>
    </w:lvl>
    <w:lvl w:ilvl="8" w:tplc="8710FD4A">
      <w:numFmt w:val="bullet"/>
      <w:lvlText w:val="•"/>
      <w:lvlJc w:val="left"/>
      <w:pPr>
        <w:ind w:left="8274" w:hanging="675"/>
      </w:pPr>
      <w:rPr>
        <w:rFonts w:hint="default"/>
        <w:lang w:val="en-US" w:eastAsia="en-US" w:bidi="ar-SA"/>
      </w:rPr>
    </w:lvl>
  </w:abstractNum>
  <w:abstractNum w:abstractNumId="2" w15:restartNumberingAfterBreak="0">
    <w:nsid w:val="745F3951"/>
    <w:multiLevelType w:val="hybridMultilevel"/>
    <w:tmpl w:val="387C5494"/>
    <w:lvl w:ilvl="0" w:tplc="35A21392">
      <w:numFmt w:val="bullet"/>
      <w:lvlText w:val=""/>
      <w:lvlJc w:val="left"/>
      <w:pPr>
        <w:ind w:left="1337" w:hanging="336"/>
      </w:pPr>
      <w:rPr>
        <w:rFonts w:ascii="Wingdings" w:eastAsia="Wingdings" w:hAnsi="Wingdings" w:cs="Wingdings" w:hint="default"/>
        <w:b w:val="0"/>
        <w:bCs w:val="0"/>
        <w:i w:val="0"/>
        <w:iCs w:val="0"/>
        <w:spacing w:val="0"/>
        <w:w w:val="100"/>
        <w:sz w:val="22"/>
        <w:szCs w:val="22"/>
        <w:lang w:val="en-US" w:eastAsia="en-US" w:bidi="ar-SA"/>
      </w:rPr>
    </w:lvl>
    <w:lvl w:ilvl="1" w:tplc="419C49D2">
      <w:numFmt w:val="bullet"/>
      <w:lvlText w:val="•"/>
      <w:lvlJc w:val="left"/>
      <w:pPr>
        <w:ind w:left="2198" w:hanging="336"/>
      </w:pPr>
      <w:rPr>
        <w:rFonts w:hint="default"/>
        <w:lang w:val="en-US" w:eastAsia="en-US" w:bidi="ar-SA"/>
      </w:rPr>
    </w:lvl>
    <w:lvl w:ilvl="2" w:tplc="7A10587C">
      <w:numFmt w:val="bullet"/>
      <w:lvlText w:val="•"/>
      <w:lvlJc w:val="left"/>
      <w:pPr>
        <w:ind w:left="3056" w:hanging="336"/>
      </w:pPr>
      <w:rPr>
        <w:rFonts w:hint="default"/>
        <w:lang w:val="en-US" w:eastAsia="en-US" w:bidi="ar-SA"/>
      </w:rPr>
    </w:lvl>
    <w:lvl w:ilvl="3" w:tplc="187217FE">
      <w:numFmt w:val="bullet"/>
      <w:lvlText w:val="•"/>
      <w:lvlJc w:val="left"/>
      <w:pPr>
        <w:ind w:left="3915" w:hanging="336"/>
      </w:pPr>
      <w:rPr>
        <w:rFonts w:hint="default"/>
        <w:lang w:val="en-US" w:eastAsia="en-US" w:bidi="ar-SA"/>
      </w:rPr>
    </w:lvl>
    <w:lvl w:ilvl="4" w:tplc="D9C85AD8">
      <w:numFmt w:val="bullet"/>
      <w:lvlText w:val="•"/>
      <w:lvlJc w:val="left"/>
      <w:pPr>
        <w:ind w:left="4773" w:hanging="336"/>
      </w:pPr>
      <w:rPr>
        <w:rFonts w:hint="default"/>
        <w:lang w:val="en-US" w:eastAsia="en-US" w:bidi="ar-SA"/>
      </w:rPr>
    </w:lvl>
    <w:lvl w:ilvl="5" w:tplc="7D9E9F54">
      <w:numFmt w:val="bullet"/>
      <w:lvlText w:val="•"/>
      <w:lvlJc w:val="left"/>
      <w:pPr>
        <w:ind w:left="5631" w:hanging="336"/>
      </w:pPr>
      <w:rPr>
        <w:rFonts w:hint="default"/>
        <w:lang w:val="en-US" w:eastAsia="en-US" w:bidi="ar-SA"/>
      </w:rPr>
    </w:lvl>
    <w:lvl w:ilvl="6" w:tplc="D3A033B6">
      <w:numFmt w:val="bullet"/>
      <w:lvlText w:val="•"/>
      <w:lvlJc w:val="left"/>
      <w:pPr>
        <w:ind w:left="6490" w:hanging="336"/>
      </w:pPr>
      <w:rPr>
        <w:rFonts w:hint="default"/>
        <w:lang w:val="en-US" w:eastAsia="en-US" w:bidi="ar-SA"/>
      </w:rPr>
    </w:lvl>
    <w:lvl w:ilvl="7" w:tplc="4F68A0BE">
      <w:numFmt w:val="bullet"/>
      <w:lvlText w:val="•"/>
      <w:lvlJc w:val="left"/>
      <w:pPr>
        <w:ind w:left="7348" w:hanging="336"/>
      </w:pPr>
      <w:rPr>
        <w:rFonts w:hint="default"/>
        <w:lang w:val="en-US" w:eastAsia="en-US" w:bidi="ar-SA"/>
      </w:rPr>
    </w:lvl>
    <w:lvl w:ilvl="8" w:tplc="179CFCC8">
      <w:numFmt w:val="bullet"/>
      <w:lvlText w:val="•"/>
      <w:lvlJc w:val="left"/>
      <w:pPr>
        <w:ind w:left="8206" w:hanging="336"/>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42E6"/>
    <w:rsid w:val="002142E6"/>
    <w:rsid w:val="00265167"/>
    <w:rsid w:val="003A6D39"/>
    <w:rsid w:val="003E2C98"/>
    <w:rsid w:val="005108FC"/>
    <w:rsid w:val="005E6F58"/>
    <w:rsid w:val="006D6F1B"/>
    <w:rsid w:val="00733140"/>
    <w:rsid w:val="008062DA"/>
    <w:rsid w:val="008E6FA8"/>
    <w:rsid w:val="00B62576"/>
    <w:rsid w:val="00D72A5E"/>
    <w:rsid w:val="00E12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8956FD"/>
  <w15:docId w15:val="{008CBAF8-FA9D-4674-B56B-2039B99EA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74"/>
      <w:jc w:val="center"/>
      <w:outlineLvl w:val="0"/>
    </w:pPr>
    <w:rPr>
      <w:b/>
      <w:bCs/>
      <w:sz w:val="32"/>
      <w:szCs w:val="32"/>
      <w:u w:val="single" w:color="000000"/>
    </w:rPr>
  </w:style>
  <w:style w:type="paragraph" w:styleId="Heading2">
    <w:name w:val="heading 2"/>
    <w:basedOn w:val="Normal"/>
    <w:uiPriority w:val="9"/>
    <w:unhideWhenUsed/>
    <w:qFormat/>
    <w:pPr>
      <w:spacing w:before="13"/>
      <w:ind w:left="2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0"/>
      <w:ind w:left="20"/>
    </w:pPr>
    <w:rPr>
      <w:b/>
      <w:bCs/>
      <w:sz w:val="40"/>
      <w:szCs w:val="40"/>
    </w:rPr>
  </w:style>
  <w:style w:type="paragraph" w:styleId="ListParagraph">
    <w:name w:val="List Paragraph"/>
    <w:basedOn w:val="Normal"/>
    <w:uiPriority w:val="1"/>
    <w:qFormat/>
    <w:pPr>
      <w:spacing w:before="111"/>
      <w:ind w:left="1675" w:hanging="674"/>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5108F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5108FC"/>
    <w:pPr>
      <w:tabs>
        <w:tab w:val="center" w:pos="4513"/>
        <w:tab w:val="right" w:pos="9026"/>
      </w:tabs>
    </w:pPr>
  </w:style>
  <w:style w:type="character" w:customStyle="1" w:styleId="HeaderChar">
    <w:name w:val="Header Char"/>
    <w:basedOn w:val="DefaultParagraphFont"/>
    <w:link w:val="Header"/>
    <w:uiPriority w:val="99"/>
    <w:rsid w:val="005108FC"/>
    <w:rPr>
      <w:rFonts w:ascii="Cambria" w:eastAsia="Cambria" w:hAnsi="Cambria" w:cs="Cambria"/>
    </w:rPr>
  </w:style>
  <w:style w:type="paragraph" w:styleId="Footer">
    <w:name w:val="footer"/>
    <w:basedOn w:val="Normal"/>
    <w:link w:val="FooterChar"/>
    <w:uiPriority w:val="99"/>
    <w:unhideWhenUsed/>
    <w:rsid w:val="005108FC"/>
    <w:pPr>
      <w:tabs>
        <w:tab w:val="center" w:pos="4513"/>
        <w:tab w:val="right" w:pos="9026"/>
      </w:tabs>
    </w:pPr>
  </w:style>
  <w:style w:type="character" w:customStyle="1" w:styleId="FooterChar">
    <w:name w:val="Footer Char"/>
    <w:basedOn w:val="DefaultParagraphFont"/>
    <w:link w:val="Footer"/>
    <w:uiPriority w:val="99"/>
    <w:rsid w:val="005108FC"/>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6606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Levtron.in/" TargetMode="Externa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Fuel Level Transmitter</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 Level Transmitter</dc:title>
  <dc:creator>Manojkumar Levtron</dc:creator>
  <cp:lastModifiedBy>admin</cp:lastModifiedBy>
  <cp:revision>7</cp:revision>
  <dcterms:created xsi:type="dcterms:W3CDTF">2025-10-07T04:50:00Z</dcterms:created>
  <dcterms:modified xsi:type="dcterms:W3CDTF">2026-02-13T12:20:00Z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2025-08-09T00:00:00Z</vt:filetime>
  </property>
  <property fmtid="{D5CDD505-2E9C-101B-9397-08002B2CF9AE}" pid="3" name="Creator">
    <vt:lpwstr>Microsoft® Word 2021</vt:lpwstr>
  </property>
  <property fmtid="{D5CDD505-2E9C-101B-9397-08002B2CF9AE}" pid="4" name="LastSaved">
    <vt:filetime>2025-10-07T00:00:00Z</vt:filetime>
  </property>
  <property fmtid="{D5CDD505-2E9C-101B-9397-08002B2CF9AE}" pid="5" name="Producer">
    <vt:lpwstr>Microsoft® Word 2021</vt:lpwstr>
  </property>
</Properties>
</file>