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6B6D" w14:textId="77777777" w:rsidR="00942427" w:rsidRDefault="00942427" w:rsidP="00942427">
      <w:pPr>
        <w:jc w:val="center"/>
        <w:rPr>
          <w:rFonts w:ascii="Times New Roman" w:hAnsi="Times New Roman" w:cs="Times New Roman"/>
          <w:b/>
          <w:bCs/>
          <w:color w:val="212529"/>
          <w:sz w:val="44"/>
          <w:szCs w:val="36"/>
          <w:shd w:val="clear" w:color="auto" w:fill="FFFFFF"/>
        </w:rPr>
      </w:pPr>
    </w:p>
    <w:p w14:paraId="37586CFF" w14:textId="77777777" w:rsidR="00942427" w:rsidRDefault="00942427" w:rsidP="00942427">
      <w:pPr>
        <w:jc w:val="center"/>
        <w:rPr>
          <w:rFonts w:ascii="Times New Roman" w:hAnsi="Times New Roman" w:cs="Times New Roman"/>
          <w:b/>
          <w:bCs/>
          <w:color w:val="212529"/>
          <w:sz w:val="44"/>
          <w:szCs w:val="36"/>
          <w:shd w:val="clear" w:color="auto" w:fill="FFFFFF"/>
        </w:rPr>
      </w:pPr>
    </w:p>
    <w:p w14:paraId="6254290F" w14:textId="77777777" w:rsidR="00942427" w:rsidRDefault="00942427" w:rsidP="00942427">
      <w:pPr>
        <w:jc w:val="center"/>
        <w:rPr>
          <w:rFonts w:ascii="Times New Roman" w:hAnsi="Times New Roman" w:cs="Times New Roman"/>
          <w:b/>
          <w:bCs/>
          <w:color w:val="212529"/>
          <w:sz w:val="44"/>
          <w:szCs w:val="36"/>
          <w:shd w:val="clear" w:color="auto" w:fill="FFFFFF"/>
        </w:rPr>
      </w:pPr>
    </w:p>
    <w:p w14:paraId="1C0D5E43" w14:textId="77777777" w:rsidR="00942427" w:rsidRDefault="00942427" w:rsidP="00942427">
      <w:pPr>
        <w:jc w:val="center"/>
        <w:rPr>
          <w:rFonts w:ascii="Times New Roman" w:hAnsi="Times New Roman" w:cs="Times New Roman"/>
          <w:b/>
          <w:bCs/>
          <w:color w:val="212529"/>
          <w:sz w:val="44"/>
          <w:szCs w:val="36"/>
          <w:shd w:val="clear" w:color="auto" w:fill="FFFFFF"/>
        </w:rPr>
      </w:pPr>
    </w:p>
    <w:p w14:paraId="5BFC7C98" w14:textId="77777777" w:rsidR="00942427" w:rsidRDefault="00942427" w:rsidP="00942427">
      <w:pPr>
        <w:jc w:val="center"/>
        <w:rPr>
          <w:rFonts w:ascii="Times New Roman" w:hAnsi="Times New Roman" w:cs="Times New Roman"/>
          <w:b/>
          <w:bCs/>
          <w:color w:val="212529"/>
          <w:sz w:val="44"/>
          <w:szCs w:val="36"/>
          <w:shd w:val="clear" w:color="auto" w:fill="FFFFFF"/>
        </w:rPr>
      </w:pPr>
    </w:p>
    <w:p w14:paraId="6611A5B9" w14:textId="77777777" w:rsidR="00942427" w:rsidRDefault="00942427" w:rsidP="00942427">
      <w:pPr>
        <w:jc w:val="center"/>
        <w:rPr>
          <w:rFonts w:ascii="Times New Roman" w:hAnsi="Times New Roman" w:cs="Times New Roman"/>
          <w:b/>
          <w:bCs/>
          <w:color w:val="212529"/>
          <w:sz w:val="44"/>
          <w:szCs w:val="36"/>
          <w:shd w:val="clear" w:color="auto" w:fill="FFFFFF"/>
        </w:rPr>
      </w:pPr>
    </w:p>
    <w:p w14:paraId="46380A2C" w14:textId="77777777" w:rsidR="00942427" w:rsidRDefault="00942427" w:rsidP="00942427">
      <w:pPr>
        <w:jc w:val="center"/>
        <w:rPr>
          <w:rFonts w:ascii="Times New Roman" w:hAnsi="Times New Roman" w:cs="Times New Roman"/>
          <w:b/>
          <w:bCs/>
          <w:color w:val="212529"/>
          <w:sz w:val="44"/>
          <w:szCs w:val="36"/>
          <w:shd w:val="clear" w:color="auto" w:fill="FFFFFF"/>
        </w:rPr>
      </w:pPr>
    </w:p>
    <w:p w14:paraId="4D9D7DB8" w14:textId="77777777" w:rsidR="00942427" w:rsidRDefault="00942427" w:rsidP="00942427">
      <w:pPr>
        <w:jc w:val="center"/>
        <w:rPr>
          <w:rFonts w:ascii="Times New Roman" w:hAnsi="Times New Roman" w:cs="Times New Roman"/>
          <w:b/>
          <w:bCs/>
          <w:color w:val="212529"/>
          <w:sz w:val="44"/>
          <w:szCs w:val="36"/>
          <w:shd w:val="clear" w:color="auto" w:fill="FFFFFF"/>
        </w:rPr>
      </w:pPr>
    </w:p>
    <w:p w14:paraId="7C927419" w14:textId="2DECCAE5" w:rsidR="0036243D" w:rsidRDefault="00942427" w:rsidP="00942427">
      <w:pPr>
        <w:jc w:val="center"/>
        <w:rPr>
          <w:rFonts w:ascii="Times New Roman" w:hAnsi="Times New Roman" w:cs="Times New Roman"/>
          <w:b/>
          <w:bCs/>
          <w:color w:val="212529"/>
          <w:sz w:val="44"/>
          <w:szCs w:val="36"/>
          <w:shd w:val="clear" w:color="auto" w:fill="FFFFFF"/>
        </w:rPr>
      </w:pPr>
      <w:r w:rsidRPr="00942427">
        <w:rPr>
          <w:rFonts w:ascii="Times New Roman" w:hAnsi="Times New Roman" w:cs="Times New Roman"/>
          <w:b/>
          <w:bCs/>
          <w:color w:val="212529"/>
          <w:sz w:val="44"/>
          <w:szCs w:val="36"/>
          <w:shd w:val="clear" w:color="auto" w:fill="FFFFFF"/>
        </w:rPr>
        <w:t>Decentralized Traceability and Direct Marketing of Agriculture Supply Chains with QR Scanner</w:t>
      </w:r>
    </w:p>
    <w:p w14:paraId="70307EDE" w14:textId="0F7FF606" w:rsidR="00942427" w:rsidRDefault="00942427" w:rsidP="00942427">
      <w:pPr>
        <w:jc w:val="center"/>
        <w:rPr>
          <w:rFonts w:ascii="Times New Roman" w:hAnsi="Times New Roman" w:cs="Times New Roman"/>
          <w:b/>
          <w:bCs/>
          <w:color w:val="212529"/>
          <w:sz w:val="44"/>
          <w:szCs w:val="36"/>
          <w:shd w:val="clear" w:color="auto" w:fill="FFFFFF"/>
        </w:rPr>
      </w:pPr>
    </w:p>
    <w:p w14:paraId="3B0E02E5" w14:textId="2391E64E" w:rsidR="00942427" w:rsidRDefault="00942427" w:rsidP="00942427">
      <w:pPr>
        <w:jc w:val="center"/>
        <w:rPr>
          <w:rFonts w:ascii="Times New Roman" w:hAnsi="Times New Roman" w:cs="Times New Roman"/>
          <w:b/>
          <w:bCs/>
          <w:color w:val="212529"/>
          <w:sz w:val="44"/>
          <w:szCs w:val="36"/>
          <w:shd w:val="clear" w:color="auto" w:fill="FFFFFF"/>
        </w:rPr>
      </w:pPr>
    </w:p>
    <w:p w14:paraId="2F3D1362" w14:textId="551D504C" w:rsidR="00942427" w:rsidRDefault="00942427" w:rsidP="00942427">
      <w:pPr>
        <w:jc w:val="center"/>
        <w:rPr>
          <w:rFonts w:ascii="Times New Roman" w:hAnsi="Times New Roman" w:cs="Times New Roman"/>
          <w:b/>
          <w:bCs/>
          <w:color w:val="212529"/>
          <w:sz w:val="44"/>
          <w:szCs w:val="36"/>
          <w:shd w:val="clear" w:color="auto" w:fill="FFFFFF"/>
        </w:rPr>
      </w:pPr>
    </w:p>
    <w:p w14:paraId="609E4834" w14:textId="3344CF81" w:rsidR="00942427" w:rsidRDefault="00942427" w:rsidP="00942427">
      <w:pPr>
        <w:jc w:val="center"/>
        <w:rPr>
          <w:rFonts w:ascii="Times New Roman" w:hAnsi="Times New Roman" w:cs="Times New Roman"/>
          <w:b/>
          <w:bCs/>
          <w:color w:val="212529"/>
          <w:sz w:val="44"/>
          <w:szCs w:val="36"/>
          <w:shd w:val="clear" w:color="auto" w:fill="FFFFFF"/>
        </w:rPr>
      </w:pPr>
    </w:p>
    <w:p w14:paraId="71D94ED1" w14:textId="38B1A8A7" w:rsidR="00942427" w:rsidRDefault="00942427" w:rsidP="00942427">
      <w:pPr>
        <w:jc w:val="center"/>
        <w:rPr>
          <w:rFonts w:ascii="Times New Roman" w:hAnsi="Times New Roman" w:cs="Times New Roman"/>
          <w:b/>
          <w:bCs/>
          <w:color w:val="212529"/>
          <w:sz w:val="44"/>
          <w:szCs w:val="36"/>
          <w:shd w:val="clear" w:color="auto" w:fill="FFFFFF"/>
        </w:rPr>
      </w:pPr>
    </w:p>
    <w:p w14:paraId="129FEAE8" w14:textId="1C0390C3" w:rsidR="00942427" w:rsidRDefault="00942427" w:rsidP="00942427">
      <w:pPr>
        <w:jc w:val="center"/>
        <w:rPr>
          <w:rFonts w:ascii="Times New Roman" w:hAnsi="Times New Roman" w:cs="Times New Roman"/>
          <w:b/>
          <w:bCs/>
          <w:color w:val="212529"/>
          <w:sz w:val="44"/>
          <w:szCs w:val="36"/>
          <w:shd w:val="clear" w:color="auto" w:fill="FFFFFF"/>
        </w:rPr>
      </w:pPr>
    </w:p>
    <w:p w14:paraId="4FD55172" w14:textId="45A25CA1" w:rsidR="00942427" w:rsidRDefault="00942427" w:rsidP="00942427">
      <w:pPr>
        <w:jc w:val="center"/>
        <w:rPr>
          <w:rFonts w:ascii="Times New Roman" w:hAnsi="Times New Roman" w:cs="Times New Roman"/>
          <w:b/>
          <w:bCs/>
          <w:color w:val="212529"/>
          <w:sz w:val="44"/>
          <w:szCs w:val="36"/>
          <w:shd w:val="clear" w:color="auto" w:fill="FFFFFF"/>
        </w:rPr>
      </w:pPr>
    </w:p>
    <w:p w14:paraId="00C85AA5" w14:textId="214A0A5D" w:rsidR="00942427" w:rsidRDefault="00942427" w:rsidP="00942427">
      <w:pPr>
        <w:jc w:val="center"/>
        <w:rPr>
          <w:rFonts w:ascii="Times New Roman" w:hAnsi="Times New Roman" w:cs="Times New Roman"/>
          <w:b/>
          <w:bCs/>
          <w:color w:val="212529"/>
          <w:sz w:val="44"/>
          <w:szCs w:val="36"/>
          <w:shd w:val="clear" w:color="auto" w:fill="FFFFFF"/>
        </w:rPr>
      </w:pPr>
    </w:p>
    <w:p w14:paraId="307C61E3" w14:textId="77777777" w:rsidR="00942427" w:rsidRPr="00942427" w:rsidRDefault="00942427" w:rsidP="00942427">
      <w:pPr>
        <w:jc w:val="center"/>
        <w:rPr>
          <w:sz w:val="28"/>
        </w:rPr>
      </w:pPr>
    </w:p>
    <w:tbl>
      <w:tblPr>
        <w:tblStyle w:val="TableGrid"/>
        <w:tblW w:w="9493" w:type="dxa"/>
        <w:tblLook w:val="04A0" w:firstRow="1" w:lastRow="0" w:firstColumn="1" w:lastColumn="0" w:noHBand="0" w:noVBand="1"/>
      </w:tblPr>
      <w:tblGrid>
        <w:gridCol w:w="9493"/>
      </w:tblGrid>
      <w:tr w:rsidR="00EC6A73" w14:paraId="4D4FAB5E"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29FF96FA" w14:textId="77777777" w:rsidR="00EC6A73" w:rsidRDefault="00EC6A73" w:rsidP="00D1067D">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CONTENT</w:t>
            </w:r>
          </w:p>
        </w:tc>
      </w:tr>
      <w:tr w:rsidR="00EC6A73" w14:paraId="0E9AC211" w14:textId="77777777" w:rsidTr="00F23487">
        <w:trPr>
          <w:trHeight w:val="521"/>
        </w:trPr>
        <w:tc>
          <w:tcPr>
            <w:tcW w:w="9493" w:type="dxa"/>
            <w:tcBorders>
              <w:top w:val="single" w:sz="4" w:space="0" w:color="auto"/>
              <w:left w:val="single" w:sz="4" w:space="0" w:color="auto"/>
              <w:bottom w:val="single" w:sz="4" w:space="0" w:color="auto"/>
              <w:right w:val="single" w:sz="4" w:space="0" w:color="auto"/>
            </w:tcBorders>
            <w:hideMark/>
          </w:tcPr>
          <w:p w14:paraId="046E17FC" w14:textId="77777777" w:rsidR="00EC6A73" w:rsidRDefault="00EC6A73" w:rsidP="00D1067D">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r>
      <w:tr w:rsidR="00EC6A73" w14:paraId="2A55C6E0"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6213BD65" w14:textId="77777777" w:rsidR="00EC6A73" w:rsidRDefault="00EC6A73" w:rsidP="00D1067D">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r>
      <w:tr w:rsidR="00EC6A73" w14:paraId="2726FE01"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37BB4A87" w14:textId="77777777" w:rsidR="00EC6A73" w:rsidRDefault="00EC6A73" w:rsidP="00D1067D">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r>
      <w:tr w:rsidR="00EC6A73" w14:paraId="607089EE"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1DEB217D" w14:textId="77777777" w:rsidR="00EC6A73" w:rsidRDefault="00EC6A73" w:rsidP="00D1067D">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r>
      <w:tr w:rsidR="00EC6A73" w14:paraId="3768B743"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58686147" w14:textId="77777777" w:rsidR="00EC6A73" w:rsidRDefault="00EC6A73" w:rsidP="00D1067D">
            <w:pPr>
              <w:spacing w:before="240"/>
              <w:rPr>
                <w:sz w:val="22"/>
                <w:szCs w:val="22"/>
              </w:rPr>
            </w:pPr>
            <w:r>
              <w:rPr>
                <w:rFonts w:ascii="Times New Roman" w:hAnsi="Times New Roman" w:cs="Times New Roman"/>
                <w:color w:val="000000" w:themeColor="text1"/>
                <w:sz w:val="24"/>
                <w:szCs w:val="24"/>
              </w:rPr>
              <w:t>1.3 Objective of the Project</w:t>
            </w:r>
          </w:p>
        </w:tc>
      </w:tr>
      <w:tr w:rsidR="00EC6A73" w14:paraId="2F5612FE"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474B5058" w14:textId="77777777" w:rsidR="00EC6A73" w:rsidRDefault="00EC6A73" w:rsidP="00D1067D">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r>
      <w:tr w:rsidR="00EC6A73" w14:paraId="2AE5FF5A"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142357A5" w14:textId="77777777" w:rsidR="00EC6A73" w:rsidRDefault="00EC6A73" w:rsidP="00D1067D">
            <w:pPr>
              <w:spacing w:before="240"/>
              <w:rPr>
                <w:sz w:val="22"/>
                <w:szCs w:val="22"/>
              </w:rPr>
            </w:pPr>
            <w:r>
              <w:rPr>
                <w:rFonts w:ascii="Times New Roman" w:eastAsia="Calibri" w:hAnsi="Times New Roman"/>
                <w:color w:val="000000"/>
                <w:sz w:val="24"/>
                <w:szCs w:val="24"/>
              </w:rPr>
              <w:t>1.5 Project Introduction</w:t>
            </w:r>
          </w:p>
        </w:tc>
      </w:tr>
      <w:tr w:rsidR="00EC6A73" w14:paraId="18351B1E"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5481F231" w14:textId="77777777" w:rsidR="00EC6A73" w:rsidRDefault="00EC6A73" w:rsidP="00D1067D">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2.LITERATURE SURVEY</w:t>
            </w:r>
          </w:p>
        </w:tc>
      </w:tr>
      <w:tr w:rsidR="00EC6A73" w14:paraId="5C5E6F67"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485E1528"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r>
      <w:tr w:rsidR="00EC6A73" w14:paraId="39E8F802"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2DE4B463" w14:textId="77777777" w:rsidR="00EC6A73" w:rsidRDefault="00EC6A73" w:rsidP="00D1067D">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r>
      <w:tr w:rsidR="00EC6A73" w14:paraId="5E1ABA2E"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397F277D"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r>
      <w:tr w:rsidR="00EC6A73" w14:paraId="443D3DFB"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42655366"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r>
      <w:tr w:rsidR="00EC6A73" w14:paraId="46A0DE0F"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7C7F9C6C"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r>
      <w:tr w:rsidR="00EC6A73" w14:paraId="0858C1BB"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2473C4FC"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r>
      <w:tr w:rsidR="00EC6A73" w14:paraId="16879775"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500CCFAA"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3.5 work Flow of Proposed system</w:t>
            </w:r>
          </w:p>
        </w:tc>
      </w:tr>
      <w:tr w:rsidR="00EC6A73" w14:paraId="69A64166"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6ACA3027" w14:textId="77777777" w:rsidR="00EC6A73" w:rsidRDefault="00EC6A73" w:rsidP="00D1067D">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r>
      <w:tr w:rsidR="00EC6A73" w14:paraId="5723CA5F"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2A27E25D" w14:textId="77777777" w:rsidR="00EC6A73" w:rsidRDefault="00EC6A73" w:rsidP="00D1067D">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r>
      <w:tr w:rsidR="00EC6A73" w14:paraId="09BE0059"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13178E62"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r>
      <w:tr w:rsidR="00EC6A73" w14:paraId="3F7B00F9"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59201964"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r>
      <w:tr w:rsidR="00EC6A73" w14:paraId="13154ED2"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6CE11CA8"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r>
      <w:tr w:rsidR="00EC6A73" w14:paraId="74016A2E"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337D9672" w14:textId="77777777" w:rsidR="00EC6A73" w:rsidRDefault="00EC6A73" w:rsidP="00D1067D">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5. SYSTEM DESIGN</w:t>
            </w:r>
          </w:p>
        </w:tc>
      </w:tr>
      <w:tr w:rsidR="00EC6A73" w14:paraId="17D45C78"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75534D96"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5.1 Introduction of Input design</w:t>
            </w:r>
          </w:p>
        </w:tc>
      </w:tr>
      <w:tr w:rsidR="00EC6A73" w14:paraId="279A7366"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48EC2D80"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5.2 UML Diagram(class,  use case, sequence, collaborative, deployment, activity, ER diagram and Component diagram)</w:t>
            </w:r>
          </w:p>
        </w:tc>
      </w:tr>
      <w:tr w:rsidR="00EC6A73" w14:paraId="0B1AE4D6"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6B49D91C"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5.3 Data Flow Diagram</w:t>
            </w:r>
          </w:p>
        </w:tc>
      </w:tr>
      <w:tr w:rsidR="00EC6A73" w14:paraId="4E584765"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21C99B51" w14:textId="77777777" w:rsidR="00EC6A73" w:rsidRDefault="00EC6A73" w:rsidP="00D1067D">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 IMPLEMENTATION AND RESULTS</w:t>
            </w:r>
          </w:p>
        </w:tc>
      </w:tr>
      <w:tr w:rsidR="00EC6A73" w14:paraId="4451BF5F"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2BB7C6C8"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Modules</w:t>
            </w:r>
          </w:p>
        </w:tc>
      </w:tr>
      <w:tr w:rsidR="00EC6A73" w14:paraId="78C33F3A"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0F277BC0"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6.3 Output Screens</w:t>
            </w:r>
          </w:p>
        </w:tc>
      </w:tr>
      <w:tr w:rsidR="00EC6A73" w:rsidRPr="006D6A6B" w14:paraId="1F78F0EC" w14:textId="77777777" w:rsidTr="00F23487">
        <w:tc>
          <w:tcPr>
            <w:tcW w:w="9493" w:type="dxa"/>
            <w:tcBorders>
              <w:top w:val="single" w:sz="4" w:space="0" w:color="auto"/>
              <w:left w:val="single" w:sz="4" w:space="0" w:color="auto"/>
              <w:bottom w:val="single" w:sz="4" w:space="0" w:color="auto"/>
              <w:right w:val="single" w:sz="4" w:space="0" w:color="auto"/>
            </w:tcBorders>
          </w:tcPr>
          <w:p w14:paraId="755D8309" w14:textId="77777777" w:rsidR="00EC6A73" w:rsidRPr="006D6A6B" w:rsidRDefault="00EC6A73" w:rsidP="00EC6A73">
            <w:pPr>
              <w:pStyle w:val="ListParagraph"/>
              <w:numPr>
                <w:ilvl w:val="0"/>
                <w:numId w:val="16"/>
              </w:numPr>
              <w:spacing w:before="240" w:after="0" w:line="240" w:lineRule="auto"/>
              <w:ind w:left="0"/>
              <w:rPr>
                <w:rFonts w:ascii="Times New Roman" w:eastAsia="Calibri" w:hAnsi="Times New Roman"/>
                <w:color w:val="000000"/>
                <w:sz w:val="24"/>
                <w:szCs w:val="24"/>
              </w:rPr>
            </w:pPr>
            <w:r w:rsidRPr="006D6A6B">
              <w:rPr>
                <w:rFonts w:ascii="Times New Roman" w:eastAsia="Calibri" w:hAnsi="Times New Roman"/>
                <w:b/>
                <w:color w:val="000000"/>
                <w:sz w:val="24"/>
                <w:szCs w:val="24"/>
              </w:rPr>
              <w:t>METHODOLOGY</w:t>
            </w:r>
          </w:p>
        </w:tc>
      </w:tr>
      <w:tr w:rsidR="00EC6A73" w:rsidRPr="006D6A6B" w14:paraId="32430C18" w14:textId="77777777" w:rsidTr="00F23487">
        <w:tc>
          <w:tcPr>
            <w:tcW w:w="9493" w:type="dxa"/>
            <w:tcBorders>
              <w:top w:val="single" w:sz="4" w:space="0" w:color="auto"/>
              <w:left w:val="single" w:sz="4" w:space="0" w:color="auto"/>
              <w:bottom w:val="single" w:sz="4" w:space="0" w:color="auto"/>
              <w:right w:val="single" w:sz="4" w:space="0" w:color="auto"/>
            </w:tcBorders>
          </w:tcPr>
          <w:p w14:paraId="7DBF62ED" w14:textId="0EAE54BF" w:rsidR="00EC6A73" w:rsidRPr="006D6A6B" w:rsidRDefault="00EC6A73" w:rsidP="00D1067D">
            <w:pPr>
              <w:pStyle w:val="ListParagraph"/>
              <w:spacing w:before="240" w:after="0" w:line="240" w:lineRule="auto"/>
              <w:ind w:left="0"/>
              <w:rPr>
                <w:rFonts w:ascii="Times New Roman" w:eastAsia="Calibri" w:hAnsi="Times New Roman"/>
                <w:color w:val="000000"/>
                <w:sz w:val="24"/>
                <w:szCs w:val="24"/>
              </w:rPr>
            </w:pPr>
            <w:r>
              <w:rPr>
                <w:rFonts w:ascii="Times New Roman" w:eastAsia="Calibri" w:hAnsi="Times New Roman"/>
                <w:color w:val="000000"/>
                <w:sz w:val="24"/>
                <w:szCs w:val="24"/>
              </w:rPr>
              <w:t>Sha256</w:t>
            </w:r>
          </w:p>
        </w:tc>
      </w:tr>
      <w:tr w:rsidR="00EC6A73" w14:paraId="4982ACE6"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5133C112" w14:textId="04394B1F" w:rsidR="00EC6A73" w:rsidRDefault="00EC6A73" w:rsidP="00EC6A73">
            <w:pPr>
              <w:numPr>
                <w:ilvl w:val="0"/>
                <w:numId w:val="16"/>
              </w:numPr>
              <w:spacing w:before="240" w:line="256" w:lineRule="auto"/>
              <w:rPr>
                <w:rFonts w:ascii="Times New Roman" w:eastAsia="Calibri" w:hAnsi="Times New Roman"/>
                <w:b/>
                <w:bCs/>
                <w:color w:val="000000"/>
                <w:sz w:val="24"/>
                <w:szCs w:val="24"/>
              </w:rPr>
            </w:pPr>
            <w:r>
              <w:rPr>
                <w:rFonts w:ascii="Times New Roman" w:eastAsia="Calibri" w:hAnsi="Times New Roman"/>
                <w:b/>
                <w:bCs/>
                <w:color w:val="000000"/>
                <w:sz w:val="24"/>
                <w:szCs w:val="24"/>
              </w:rPr>
              <w:t>SYSTEM STUDY AND TESTING</w:t>
            </w:r>
          </w:p>
        </w:tc>
      </w:tr>
      <w:tr w:rsidR="00EC6A73" w14:paraId="07C497E6"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352FD9D5" w14:textId="77777777" w:rsidR="00EC6A73" w:rsidRDefault="00EC6A73" w:rsidP="00D1067D">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8.1 Feasibility study</w:t>
            </w:r>
          </w:p>
        </w:tc>
      </w:tr>
      <w:tr w:rsidR="00EC6A73" w14:paraId="624E283B"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1C040C07" w14:textId="77777777" w:rsidR="00EC6A73" w:rsidRDefault="00EC6A73" w:rsidP="00D1067D">
            <w:pPr>
              <w:spacing w:before="240"/>
              <w:rPr>
                <w:rFonts w:ascii="Times New Roman" w:eastAsia="Calibri" w:hAnsi="Times New Roman"/>
                <w:color w:val="000000"/>
                <w:sz w:val="24"/>
                <w:szCs w:val="24"/>
              </w:rPr>
            </w:pPr>
            <w:r>
              <w:rPr>
                <w:rFonts w:ascii="Times New Roman" w:eastAsia="Calibri" w:hAnsi="Times New Roman"/>
                <w:color w:val="000000"/>
                <w:sz w:val="24"/>
                <w:szCs w:val="24"/>
              </w:rPr>
              <w:t>8.2 Types of test &amp; Test Cases</w:t>
            </w:r>
          </w:p>
        </w:tc>
      </w:tr>
      <w:tr w:rsidR="00EC6A73" w14:paraId="6768A9FA"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6B6A4868" w14:textId="77777777" w:rsidR="00EC6A73" w:rsidRDefault="00EC6A73" w:rsidP="00D1067D">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 CONCLUSION</w:t>
            </w:r>
          </w:p>
        </w:tc>
      </w:tr>
      <w:tr w:rsidR="00EC6A73" w14:paraId="02E852EE"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354DC0C0" w14:textId="77777777" w:rsidR="00EC6A73" w:rsidRDefault="00EC6A73" w:rsidP="00D1067D">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10. FUTURE ENHANCEMENT</w:t>
            </w:r>
          </w:p>
        </w:tc>
      </w:tr>
      <w:tr w:rsidR="00EC6A73" w14:paraId="25072DEA" w14:textId="77777777" w:rsidTr="00F23487">
        <w:tc>
          <w:tcPr>
            <w:tcW w:w="9493" w:type="dxa"/>
            <w:tcBorders>
              <w:top w:val="single" w:sz="4" w:space="0" w:color="auto"/>
              <w:left w:val="single" w:sz="4" w:space="0" w:color="auto"/>
              <w:bottom w:val="single" w:sz="4" w:space="0" w:color="auto"/>
              <w:right w:val="single" w:sz="4" w:space="0" w:color="auto"/>
            </w:tcBorders>
            <w:hideMark/>
          </w:tcPr>
          <w:p w14:paraId="25C22B63" w14:textId="77777777" w:rsidR="00EC6A73" w:rsidRDefault="00EC6A73" w:rsidP="00D1067D">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11. REFERENCES</w:t>
            </w:r>
          </w:p>
        </w:tc>
      </w:tr>
    </w:tbl>
    <w:p w14:paraId="64F1F2D1" w14:textId="1F79364A" w:rsidR="0036243D" w:rsidRDefault="0036243D"/>
    <w:p w14:paraId="082464EA" w14:textId="7740290A" w:rsidR="00EC6A73" w:rsidRDefault="00EC6A73"/>
    <w:p w14:paraId="73736223" w14:textId="2C88BC25" w:rsidR="00EC6A73" w:rsidRDefault="00EC6A73"/>
    <w:p w14:paraId="14A6B2C8" w14:textId="5A25663E" w:rsidR="00EC6A73" w:rsidRDefault="00EC6A73"/>
    <w:p w14:paraId="67D02C37" w14:textId="383D3610" w:rsidR="00EC6A73" w:rsidRDefault="00EC6A73"/>
    <w:p w14:paraId="1F4FD5DC" w14:textId="54CC2ECA" w:rsidR="00EC6A73" w:rsidRDefault="00EC6A73"/>
    <w:p w14:paraId="382BDB5E" w14:textId="058B72C7" w:rsidR="00EC6A73" w:rsidRDefault="00EC6A73"/>
    <w:p w14:paraId="51BEF6A9" w14:textId="26099E58" w:rsidR="00EC6A73" w:rsidRDefault="00EC6A73"/>
    <w:p w14:paraId="5A0C4D7D" w14:textId="2505A51B" w:rsidR="00EC6A73" w:rsidRDefault="00EC6A73"/>
    <w:p w14:paraId="649BB77A" w14:textId="44DAA5C7" w:rsidR="00EC6A73" w:rsidRDefault="00EC6A73"/>
    <w:p w14:paraId="131690B2" w14:textId="63B9C87D" w:rsidR="00EC6A73" w:rsidRDefault="00EC6A73"/>
    <w:p w14:paraId="694D5CB8" w14:textId="57EADB9B" w:rsidR="00EC6A73" w:rsidRDefault="00EC6A73"/>
    <w:p w14:paraId="67F79E33" w14:textId="2EC4071D" w:rsidR="00EC6A73" w:rsidRDefault="00EC6A73"/>
    <w:p w14:paraId="3151A3DD" w14:textId="24081996" w:rsidR="00942427" w:rsidRDefault="00942427"/>
    <w:p w14:paraId="65CA457A" w14:textId="1BD84170" w:rsidR="00942427" w:rsidRDefault="00942427"/>
    <w:p w14:paraId="525314E4" w14:textId="77777777" w:rsidR="00942427" w:rsidRDefault="00942427"/>
    <w:p w14:paraId="4CB330AA" w14:textId="77777777" w:rsidR="00EC6A73" w:rsidRDefault="00EC6A73"/>
    <w:p w14:paraId="3AE31AEB" w14:textId="77777777" w:rsidR="0036243D" w:rsidRPr="00323983" w:rsidRDefault="0036243D" w:rsidP="0036243D">
      <w:pPr>
        <w:spacing w:before="240" w:line="360" w:lineRule="auto"/>
        <w:jc w:val="center"/>
        <w:rPr>
          <w:rFonts w:ascii="Times New Roman" w:hAnsi="Times New Roman" w:cs="Times New Roman"/>
          <w:b/>
          <w:color w:val="000000" w:themeColor="text1"/>
          <w:sz w:val="28"/>
          <w:szCs w:val="24"/>
        </w:rPr>
      </w:pPr>
      <w:r w:rsidRPr="00323983">
        <w:rPr>
          <w:rFonts w:ascii="Times New Roman" w:hAnsi="Times New Roman" w:cs="Times New Roman"/>
          <w:b/>
          <w:color w:val="000000" w:themeColor="text1"/>
          <w:sz w:val="28"/>
          <w:szCs w:val="24"/>
        </w:rPr>
        <w:lastRenderedPageBreak/>
        <w:t>ABSTRACT:</w:t>
      </w:r>
    </w:p>
    <w:p w14:paraId="71E0A0F4" w14:textId="5D4FBD15" w:rsidR="0036243D" w:rsidRDefault="0036243D" w:rsidP="0036243D">
      <w:pPr>
        <w:spacing w:line="360" w:lineRule="auto"/>
        <w:jc w:val="both"/>
        <w:rPr>
          <w:rFonts w:ascii="Times New Roman" w:hAnsi="Times New Roman" w:cs="Times New Roman"/>
          <w:sz w:val="24"/>
          <w:szCs w:val="24"/>
        </w:rPr>
      </w:pPr>
      <w:r w:rsidRPr="004728AB">
        <w:rPr>
          <w:rFonts w:ascii="Times New Roman" w:hAnsi="Times New Roman" w:cs="Times New Roman"/>
          <w:sz w:val="24"/>
          <w:szCs w:val="24"/>
        </w:rPr>
        <w:t xml:space="preserve">The decentralized traceability and direct marketing platform for agriculture supply chains. </w:t>
      </w:r>
      <w:r w:rsidR="0090334F" w:rsidRPr="004246A2">
        <w:rPr>
          <w:rFonts w:ascii="Times New Roman" w:hAnsi="Times New Roman" w:cs="Times New Roman"/>
          <w:sz w:val="24"/>
          <w:szCs w:val="24"/>
        </w:rPr>
        <w:t>Globalized delivery of manufacturing and agricultural production offer renewed attention to the health, efficiency, and validation of many vital criteria in the food and agricultural supply chain. That numbers of food safety and corruption hazards have generated an enormous need of an efficient traceability solutions which acts as an essential quality managements tools ensuring to enough product’s safety within the agriculture supply chain. Block chain is the revolutionary technological method, which provides the ground</w:t>
      </w:r>
      <w:r w:rsidR="0090334F">
        <w:rPr>
          <w:rFonts w:ascii="Times New Roman" w:hAnsi="Times New Roman" w:cs="Times New Roman"/>
          <w:sz w:val="24"/>
          <w:szCs w:val="24"/>
        </w:rPr>
        <w:t xml:space="preserve"> </w:t>
      </w:r>
      <w:r w:rsidR="0090334F" w:rsidRPr="004246A2">
        <w:rPr>
          <w:rFonts w:ascii="Times New Roman" w:hAnsi="Times New Roman" w:cs="Times New Roman"/>
          <w:sz w:val="24"/>
          <w:szCs w:val="24"/>
        </w:rPr>
        <w:t xml:space="preserve">breaking result for commodity traceableness in agriculture and in food supply chains. Today's agricultural supplying chains are complicated ecosystems mixing several stakeholders making it difficult to validate several significant requirements mainly towards nation of first origin, crop growth phases, quality standards compliance, and yield monitoring. This paper proposes a strategy that levitates the block chain and conducts business operations effectively across the agricultural supply chain for tracking crop prices and traceability. The proposed framework solution discards the need for trusted centralized authority, intermediaries and offers records of the transactions, improving efficient science and safety with high integrity and reliability. All transactions are registered and then stored in block chain’s unchangeable ledger with linkages to a decentralized le network, thereby ensuring vary high degree of traceability and transparency in the supply chain ecosystem in a stable, reliable and in efficient manner. </w:t>
      </w:r>
    </w:p>
    <w:p w14:paraId="03522EE2" w14:textId="44BD8115" w:rsidR="00EC6A73" w:rsidRDefault="0036243D" w:rsidP="0036243D">
      <w:pPr>
        <w:spacing w:line="360" w:lineRule="auto"/>
        <w:jc w:val="both"/>
        <w:rPr>
          <w:rFonts w:ascii="Times New Roman" w:hAnsi="Times New Roman" w:cs="Times New Roman"/>
          <w:sz w:val="24"/>
          <w:szCs w:val="24"/>
        </w:rPr>
      </w:pPr>
      <w:r w:rsidRPr="004728AB">
        <w:rPr>
          <w:rFonts w:ascii="Times New Roman" w:hAnsi="Times New Roman" w:cs="Times New Roman"/>
          <w:b/>
          <w:bCs/>
          <w:sz w:val="24"/>
          <w:szCs w:val="24"/>
        </w:rPr>
        <w:t>Keywords:</w:t>
      </w:r>
      <w:r>
        <w:rPr>
          <w:rFonts w:ascii="Times New Roman" w:hAnsi="Times New Roman" w:cs="Times New Roman"/>
          <w:b/>
          <w:bCs/>
          <w:sz w:val="24"/>
          <w:szCs w:val="24"/>
        </w:rPr>
        <w:t xml:space="preserve"> </w:t>
      </w:r>
      <w:r w:rsidRPr="004728AB">
        <w:rPr>
          <w:rFonts w:ascii="Times New Roman" w:hAnsi="Times New Roman" w:cs="Times New Roman"/>
          <w:sz w:val="24"/>
          <w:szCs w:val="24"/>
        </w:rPr>
        <w:t xml:space="preserve">Decentralized, </w:t>
      </w:r>
      <w:r w:rsidR="00BF00DC" w:rsidRPr="004728AB">
        <w:rPr>
          <w:rFonts w:ascii="Times New Roman" w:hAnsi="Times New Roman" w:cs="Times New Roman"/>
          <w:sz w:val="24"/>
          <w:szCs w:val="24"/>
        </w:rPr>
        <w:t>Traceability, Direct</w:t>
      </w:r>
      <w:r w:rsidRPr="004728AB">
        <w:rPr>
          <w:rFonts w:ascii="Times New Roman" w:hAnsi="Times New Roman" w:cs="Times New Roman"/>
          <w:sz w:val="24"/>
          <w:szCs w:val="24"/>
        </w:rPr>
        <w:t xml:space="preserve"> </w:t>
      </w:r>
      <w:r w:rsidR="00BF00DC" w:rsidRPr="004728AB">
        <w:rPr>
          <w:rFonts w:ascii="Times New Roman" w:hAnsi="Times New Roman" w:cs="Times New Roman"/>
          <w:sz w:val="24"/>
          <w:szCs w:val="24"/>
        </w:rPr>
        <w:t>marketing, Agriculture</w:t>
      </w:r>
      <w:r w:rsidRPr="004728AB">
        <w:rPr>
          <w:rFonts w:ascii="Times New Roman" w:hAnsi="Times New Roman" w:cs="Times New Roman"/>
          <w:sz w:val="24"/>
          <w:szCs w:val="24"/>
        </w:rPr>
        <w:t>, Supply chains</w:t>
      </w:r>
      <w:r w:rsidR="00353BF2">
        <w:rPr>
          <w:rFonts w:ascii="Times New Roman" w:hAnsi="Times New Roman" w:cs="Times New Roman"/>
          <w:sz w:val="24"/>
          <w:szCs w:val="24"/>
        </w:rPr>
        <w:t>, QR scanner.</w:t>
      </w:r>
    </w:p>
    <w:p w14:paraId="6EF8B0AB" w14:textId="77777777" w:rsidR="0036243D" w:rsidRDefault="0036243D" w:rsidP="0036243D">
      <w:pPr>
        <w:pStyle w:val="ListParagraph"/>
        <w:numPr>
          <w:ilvl w:val="0"/>
          <w:numId w:val="2"/>
        </w:numPr>
        <w:spacing w:before="24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INTRODUCTION</w:t>
      </w:r>
    </w:p>
    <w:p w14:paraId="3CC89781" w14:textId="366120D3" w:rsidR="0036243D" w:rsidRPr="009522AE" w:rsidRDefault="009522AE" w:rsidP="009522AE">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1.1</w:t>
      </w:r>
      <w:r w:rsidR="0036243D" w:rsidRPr="009522AE">
        <w:rPr>
          <w:rFonts w:ascii="Times New Roman" w:hAnsi="Times New Roman" w:cs="Times New Roman"/>
          <w:b/>
          <w:color w:val="000000" w:themeColor="text1"/>
          <w:sz w:val="24"/>
          <w:szCs w:val="24"/>
        </w:rPr>
        <w:t>Motivation:</w:t>
      </w:r>
      <w:r w:rsidR="0036243D" w:rsidRPr="009522AE">
        <w:rPr>
          <w:rFonts w:ascii="Times New Roman" w:hAnsi="Times New Roman" w:cs="Times New Roman"/>
          <w:b/>
          <w:color w:val="000000" w:themeColor="text1"/>
          <w:sz w:val="24"/>
          <w:szCs w:val="24"/>
        </w:rPr>
        <w:tab/>
      </w:r>
    </w:p>
    <w:p w14:paraId="7562AAB1" w14:textId="77777777" w:rsidR="0090334F" w:rsidRDefault="0090334F" w:rsidP="0090334F">
      <w:pPr>
        <w:spacing w:before="240" w:line="360" w:lineRule="auto"/>
        <w:jc w:val="both"/>
        <w:rPr>
          <w:rFonts w:ascii="Times New Roman" w:hAnsi="Times New Roman" w:cs="Times New Roman"/>
          <w:bCs/>
          <w:color w:val="000000" w:themeColor="text1"/>
          <w:sz w:val="24"/>
          <w:szCs w:val="24"/>
        </w:rPr>
      </w:pPr>
      <w:r w:rsidRPr="0090334F">
        <w:rPr>
          <w:rFonts w:ascii="Times New Roman" w:hAnsi="Times New Roman" w:cs="Times New Roman"/>
          <w:bCs/>
          <w:color w:val="000000" w:themeColor="text1"/>
          <w:sz w:val="24"/>
          <w:szCs w:val="24"/>
        </w:rPr>
        <w:t>The globalized nature of agricultural supply chains has heightened concerns about food safety, efficiency, and authenticity. Numerous food safety risks and incidents of corruption necessitate robust traceability solutions to ensure product safety. Blockchain, an innovative technology, promises unparalleled traceability in agriculture and food supply chains. Current supply chains, with their complex interactions and multiple stakeholders, face challenges in verifying essential criteria like origin, growth stages, and quality standards. Blockchain eradicates the need for centralized authorities and intermediaries, ensuring efficient, transparent, and reliable traceability, enhancing overall food safety and supply chain integrity.</w:t>
      </w:r>
    </w:p>
    <w:p w14:paraId="635D9544" w14:textId="653B2E6D" w:rsidR="009522AE" w:rsidRDefault="009522AE" w:rsidP="009522AE">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1.2 Problem Statement:</w:t>
      </w:r>
    </w:p>
    <w:p w14:paraId="28BBFA00" w14:textId="77777777" w:rsidR="0090334F" w:rsidRDefault="0090334F" w:rsidP="009522AE">
      <w:pPr>
        <w:spacing w:line="360" w:lineRule="auto"/>
        <w:jc w:val="both"/>
        <w:rPr>
          <w:rFonts w:ascii="Times New Roman" w:hAnsi="Times New Roman" w:cs="Times New Roman"/>
          <w:sz w:val="24"/>
          <w:szCs w:val="24"/>
        </w:rPr>
      </w:pPr>
      <w:r w:rsidRPr="0090334F">
        <w:rPr>
          <w:rFonts w:ascii="Times New Roman" w:hAnsi="Times New Roman" w:cs="Times New Roman"/>
          <w:sz w:val="24"/>
          <w:szCs w:val="24"/>
        </w:rPr>
        <w:t>The globalized nature of agricultural production and manufacturing has intensified concerns regarding food safety, efficiency, and validation within supply chains. The rising incidents of food safety breaches and corruption highlight the dire need for efficient traceability solutions as vital quality management tools. Contemporary agricultural supply chains are intricate, involving multiple stakeholders, making verification of origin, growth phases, and compliance challenging. Existing systems, reliant on centralized authorities and intermediaries, lack transparency and integrity. There's a pressing demand for a decentralized, reliable solution to ensure transparency, traceability, and efficiency in agricultural supply chains.</w:t>
      </w:r>
    </w:p>
    <w:p w14:paraId="49769D86" w14:textId="4E729DE7" w:rsidR="005709E2" w:rsidRDefault="005709E2" w:rsidP="009522AE">
      <w:pPr>
        <w:spacing w:line="360" w:lineRule="auto"/>
        <w:jc w:val="both"/>
        <w:rPr>
          <w:rFonts w:ascii="Times New Roman" w:hAnsi="Times New Roman" w:cs="Times New Roman"/>
          <w:b/>
          <w:bCs/>
          <w:sz w:val="24"/>
          <w:szCs w:val="24"/>
        </w:rPr>
      </w:pPr>
      <w:r w:rsidRPr="005709E2">
        <w:rPr>
          <w:rFonts w:ascii="Times New Roman" w:hAnsi="Times New Roman" w:cs="Times New Roman"/>
          <w:b/>
          <w:bCs/>
          <w:sz w:val="24"/>
          <w:szCs w:val="24"/>
        </w:rPr>
        <w:t xml:space="preserve">1.3 object of the project: </w:t>
      </w:r>
    </w:p>
    <w:p w14:paraId="2E43E384" w14:textId="77777777" w:rsidR="0090334F" w:rsidRDefault="0090334F" w:rsidP="009522AE">
      <w:pPr>
        <w:pStyle w:val="NormalWeb"/>
        <w:spacing w:line="360" w:lineRule="auto"/>
        <w:jc w:val="both"/>
        <w:rPr>
          <w:rFonts w:eastAsiaTheme="minorHAnsi"/>
          <w:kern w:val="2"/>
          <w:lang w:val="en-IN"/>
          <w14:ligatures w14:val="standardContextual"/>
        </w:rPr>
      </w:pPr>
      <w:r w:rsidRPr="0090334F">
        <w:rPr>
          <w:rFonts w:eastAsiaTheme="minorHAnsi"/>
          <w:kern w:val="2"/>
          <w:lang w:val="en-IN"/>
          <w14:ligatures w14:val="standardContextual"/>
        </w:rPr>
        <w:t>The project aims to revolutionize the agricultural supply chain by integrating blockchain technology, enhancing traceability and transparency. This decentralized platform addresses food safety and corruption concerns, ensuring product safety and quality standard compliance. By eliminating the need for centralized authorities and intermediaries, the strategy offers an immutable record of transactions, bolstering efficiency, security, and trustworthiness. It streamlines the complex supply chain ecosystem, ensuring accurate tracking of crop prices, origin, growth stages, and yield monitoring, fostering a reliable and efficient system.</w:t>
      </w:r>
    </w:p>
    <w:p w14:paraId="74DBD5CB" w14:textId="7D7BFB6B" w:rsidR="009522AE" w:rsidRDefault="009522AE" w:rsidP="009522AE">
      <w:pPr>
        <w:pStyle w:val="NormalWeb"/>
        <w:spacing w:line="360" w:lineRule="auto"/>
        <w:jc w:val="both"/>
        <w:rPr>
          <w:b/>
          <w:color w:val="000000"/>
          <w:shd w:val="clear" w:color="auto" w:fill="FFFFFF"/>
        </w:rPr>
      </w:pPr>
      <w:r>
        <w:rPr>
          <w:b/>
          <w:color w:val="000000"/>
          <w:shd w:val="clear" w:color="auto" w:fill="FFFFFF"/>
        </w:rPr>
        <w:t>1.4 Scope:</w:t>
      </w:r>
    </w:p>
    <w:p w14:paraId="7C08D642" w14:textId="77777777" w:rsidR="0090334F" w:rsidRDefault="0090334F" w:rsidP="00F37D9E">
      <w:pPr>
        <w:spacing w:before="240" w:line="360" w:lineRule="auto"/>
        <w:jc w:val="both"/>
        <w:rPr>
          <w:rFonts w:ascii="Times New Roman" w:hAnsi="Times New Roman" w:cs="Times New Roman"/>
          <w:bCs/>
          <w:color w:val="000000" w:themeColor="text1"/>
          <w:sz w:val="24"/>
          <w:szCs w:val="24"/>
        </w:rPr>
      </w:pPr>
      <w:r w:rsidRPr="0090334F">
        <w:rPr>
          <w:rFonts w:ascii="Times New Roman" w:hAnsi="Times New Roman" w:cs="Times New Roman"/>
          <w:bCs/>
          <w:color w:val="000000" w:themeColor="text1"/>
          <w:sz w:val="24"/>
          <w:szCs w:val="24"/>
        </w:rPr>
        <w:t>The project aims to revolutionize agricultural supply chains using blockchain technology. By decentralizing traceability and eliminating the need for intermediaries, it ensures high-quality standards, enhanced product safety, and verifiable origin tracking. The proposal leverages blockchain's immutable ledger, recording all transactions and offering unparalleled transparency and reliability. This approach simplifies complex supply ecosystems, making crop price tracking, compliance, and yield monitoring more efficient, ultimately fostering a trustworthy, transparent, and streamlined supply chain environment.</w:t>
      </w:r>
    </w:p>
    <w:p w14:paraId="21B6DE34" w14:textId="7A109703" w:rsidR="009522AE" w:rsidRDefault="009522AE" w:rsidP="009522AE">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1.5 Project Introduction:</w:t>
      </w:r>
    </w:p>
    <w:p w14:paraId="59F0FF12" w14:textId="5F7E38E2" w:rsidR="00EC6A73" w:rsidRPr="0090334F" w:rsidRDefault="0090334F" w:rsidP="0090334F">
      <w:pPr>
        <w:spacing w:line="360" w:lineRule="auto"/>
        <w:jc w:val="both"/>
        <w:rPr>
          <w:rFonts w:ascii="Times New Roman" w:hAnsi="Times New Roman" w:cs="Times New Roman"/>
          <w:sz w:val="24"/>
          <w:szCs w:val="24"/>
        </w:rPr>
      </w:pPr>
      <w:bookmarkStart w:id="0" w:name="_Hlk146793859"/>
      <w:r w:rsidRPr="0090334F">
        <w:rPr>
          <w:rFonts w:ascii="Times New Roman" w:hAnsi="Times New Roman" w:cs="Times New Roman"/>
          <w:sz w:val="24"/>
          <w:szCs w:val="24"/>
        </w:rPr>
        <w:t xml:space="preserve">To ensure product safety, handling the growth of farming products and effective management of logistics -chain in agricultural supply chain is censorious. That cover about food safety and the risk of contamination has renewed the prominence of tracing power across the supply chain Moreover, farming goods exchanged across multiple nations require accurate tracking and </w:t>
      </w:r>
      <w:r w:rsidRPr="0090334F">
        <w:rPr>
          <w:rFonts w:ascii="Times New Roman" w:hAnsi="Times New Roman" w:cs="Times New Roman"/>
          <w:sz w:val="24"/>
          <w:szCs w:val="24"/>
        </w:rPr>
        <w:lastRenderedPageBreak/>
        <w:t xml:space="preserve">compliance with nation-specific regulations Tracing of goods in the agricultural field requires to gather, communicate and maintain critical data by specifically identifying the source, multiple data exchanges in the logistic network. High-spirited nature of data in the agricultural / food supply chain where products are manufactured, processed and sent through multiple intermediaries allows tracking and tracing difficult. Contamination of products and its public health consequences highlight traceability as the required policy instrument for tracking food quality and safety. The present traceability practice in the supply chain of agriculture is mainly affected by data fragmentation and centralized controls that are susceptible to both information modification and management. In case of contamination that identifies the source and isolates the product quickly from the supply chain. Today's supply chain is becoming really complex. At various stage multiple stakeholder are present. All these Stakeholder need to collaborate with each other in various direction for efficient and effective management. To deal with food scares and accidents, the food industry becoming more customer-oriented and need quicker response time. Good traceability mechanisms help reduce the manufacture and sale of dangerous or low quality goods, mitigating the risk for false ads, liability and recalls. Reducing the impacts of food safety. Improving food safety, and providing a means to verify food quality attribute are driving the development of traceability initiatives in agri-food system. The United Nation Food and Agriculture Organization (FAO) and the International Telecommunications Union (ITU) are continuing to work together to facilitate the use of innovation Information and communication technologies (ICTs) in agriculture. The importance of traceability has significantly increased with the globalization of the food industries. Therefore, the need for a reliable identification and tracking system is necessary to ensure the quality and safety of food which reaches the consumer. Block chain for Supply Chain is a natural fusion of two technologies, built for mutual or common ledge transactions. A supply chain often reflects a distribution of products through industries, and is also cross-border. Food provenance is one pf FSC’s most difficult issue. This issue companies are facing today. A global supply chain network with asymmetric food regulation and multiple operating procedure between various countries makes end-to-end food tracking incidental to the food industry. Distributed ledger/Block chain is very important technology that can significantly impact the supply chain management. This paper shows the possibility of block chain technology using supply chain for both perishable product and manufacturing. In food supply chain firms are rapidly adopting block chain system. Example for retailers such as Carrefour indicates that block chain can be used to provide access to rich and details information about food product, which is used to reduce the uncertainty about quality and ingredient. Food safety has been an enormous concern </w:t>
      </w:r>
      <w:r w:rsidRPr="0090334F">
        <w:rPr>
          <w:rFonts w:ascii="Times New Roman" w:hAnsi="Times New Roman" w:cs="Times New Roman"/>
          <w:sz w:val="24"/>
          <w:szCs w:val="24"/>
        </w:rPr>
        <w:lastRenderedPageBreak/>
        <w:t>in china over the last few years. As conventional agri-food logistic practices can no longer satisfy consumer demands, developing a traceability framework for agri-food supply is becoming increasingly urgent.</w:t>
      </w:r>
    </w:p>
    <w:p w14:paraId="26DB5335" w14:textId="34CB7C1F" w:rsidR="009522AE" w:rsidRPr="00A13D7F" w:rsidRDefault="009522AE" w:rsidP="00A13D7F">
      <w:pPr>
        <w:pStyle w:val="ListParagraph"/>
        <w:numPr>
          <w:ilvl w:val="0"/>
          <w:numId w:val="2"/>
        </w:numPr>
        <w:spacing w:before="240" w:line="360" w:lineRule="auto"/>
        <w:rPr>
          <w:rFonts w:ascii="Times New Roman" w:hAnsi="Times New Roman" w:cs="Times New Roman"/>
          <w:b/>
          <w:color w:val="000000" w:themeColor="text1"/>
          <w:sz w:val="28"/>
          <w:szCs w:val="24"/>
        </w:rPr>
      </w:pPr>
      <w:bookmarkStart w:id="1" w:name="_Hlk224931103"/>
      <w:r w:rsidRPr="00A13D7F">
        <w:rPr>
          <w:rFonts w:ascii="Times New Roman" w:hAnsi="Times New Roman" w:cs="Times New Roman"/>
          <w:b/>
          <w:color w:val="000000" w:themeColor="text1"/>
          <w:sz w:val="28"/>
          <w:szCs w:val="24"/>
        </w:rPr>
        <w:t>LITERATURE SURVEY</w:t>
      </w:r>
    </w:p>
    <w:p w14:paraId="0E565621" w14:textId="16454D1B" w:rsidR="00281B52" w:rsidRPr="005709E2" w:rsidRDefault="009522AE" w:rsidP="005709E2">
      <w:pPr>
        <w:pStyle w:val="ListParagraph"/>
        <w:numPr>
          <w:ilvl w:val="1"/>
          <w:numId w:val="2"/>
        </w:numPr>
        <w:spacing w:before="240" w:line="360" w:lineRule="auto"/>
        <w:rPr>
          <w:rFonts w:ascii="Times New Roman" w:hAnsi="Times New Roman" w:cs="Times New Roman"/>
          <w:b/>
          <w:color w:val="000000" w:themeColor="text1"/>
          <w:sz w:val="24"/>
          <w:szCs w:val="24"/>
        </w:rPr>
      </w:pPr>
      <w:bookmarkStart w:id="2" w:name="_Hlk146793907"/>
      <w:r w:rsidRPr="00281B52">
        <w:rPr>
          <w:rFonts w:ascii="Times New Roman" w:hAnsi="Times New Roman" w:cs="Times New Roman"/>
          <w:b/>
          <w:color w:val="000000" w:themeColor="text1"/>
          <w:sz w:val="24"/>
          <w:szCs w:val="24"/>
        </w:rPr>
        <w:t>Related Work:</w:t>
      </w:r>
    </w:p>
    <w:bookmarkEnd w:id="2"/>
    <w:p w14:paraId="7CA97346" w14:textId="77777777" w:rsidR="000D719B" w:rsidRPr="000D719B" w:rsidRDefault="000D719B" w:rsidP="000D719B">
      <w:pPr>
        <w:spacing w:line="360" w:lineRule="auto"/>
        <w:jc w:val="both"/>
        <w:rPr>
          <w:rFonts w:ascii="Times New Roman" w:hAnsi="Times New Roman" w:cs="Times New Roman"/>
          <w:b/>
          <w:bCs/>
          <w:sz w:val="24"/>
          <w:szCs w:val="24"/>
        </w:rPr>
      </w:pPr>
      <w:r w:rsidRPr="000D719B">
        <w:rPr>
          <w:rFonts w:ascii="Times New Roman" w:hAnsi="Times New Roman" w:cs="Times New Roman"/>
          <w:b/>
          <w:bCs/>
          <w:sz w:val="24"/>
          <w:szCs w:val="24"/>
        </w:rPr>
        <w:t xml:space="preserve">[1] M. M. Aung and Y. S. Chang, ‘‘Traceability in a food supply chain: Safety and quality perspectives,’’ Food Control, vol. 39, pp. 172–184, May 2014. </w:t>
      </w:r>
    </w:p>
    <w:p w14:paraId="63BC52A4" w14:textId="5BD98151" w:rsidR="000D719B" w:rsidRP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t>The paper by M. M. Aung and Y. S. Chang, titled 'Traceability in a Food Supply Chain: Safety and Quality Perspectives' (2014), introduces the pivotal concept of traceability within the context of food supply chains. It acknowledges the growing importance of traceability in ensuring food safety and quality, especially in light of foodborne illness outbreaks and increasing consumer concerns. The introduction highlights the need for effective traceability systems to enhance transparency, reduce risks, and bolster consumer confidence in food products.</w:t>
      </w:r>
    </w:p>
    <w:p w14:paraId="0D01A1C2" w14:textId="77777777" w:rsidR="000D719B" w:rsidRP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t>The proposed method in the paper focuses on implementing traceability systems within the food supply chain. It delves into the key components and processes necessary for effective traceability, such as data collection, tracking, and documentation of critical information at various stages of the supply chain. The authors emphasize the utilization of technologies and standards that enable the traceability of food products from farm to fork, aiming to improve food safety and quality.</w:t>
      </w:r>
    </w:p>
    <w:p w14:paraId="49694527" w14:textId="17795183" w:rsid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t>In summary, Aung and Chang's paper underscores the vital role of traceability in enhancing food safety and quality. It emphasizes the need for comprehensive systems that facilitate accurate tracking and documentation of food products throughout the supply chain. The study underscores that such traceability systems are essential for preventing and mitigating food safety issues and for building consumer trust. By providing insights into the safety and quality perspectives, the paper contributes to the ongoing discussions on improving food supply chain management.</w:t>
      </w:r>
    </w:p>
    <w:p w14:paraId="652D9F58" w14:textId="11EB3FF9" w:rsidR="000D719B" w:rsidRPr="000D719B" w:rsidRDefault="000D719B" w:rsidP="000D719B">
      <w:pPr>
        <w:spacing w:line="360" w:lineRule="auto"/>
        <w:jc w:val="both"/>
        <w:rPr>
          <w:rFonts w:ascii="Times New Roman" w:hAnsi="Times New Roman" w:cs="Times New Roman"/>
          <w:b/>
          <w:bCs/>
          <w:sz w:val="24"/>
          <w:szCs w:val="24"/>
        </w:rPr>
      </w:pPr>
      <w:r w:rsidRPr="000D719B">
        <w:rPr>
          <w:rFonts w:ascii="Times New Roman" w:hAnsi="Times New Roman" w:cs="Times New Roman"/>
          <w:b/>
          <w:bCs/>
          <w:sz w:val="24"/>
          <w:szCs w:val="24"/>
        </w:rPr>
        <w:t xml:space="preserve">[2] T. </w:t>
      </w:r>
      <w:proofErr w:type="spellStart"/>
      <w:r w:rsidRPr="000D719B">
        <w:rPr>
          <w:rFonts w:ascii="Times New Roman" w:hAnsi="Times New Roman" w:cs="Times New Roman"/>
          <w:b/>
          <w:bCs/>
          <w:sz w:val="24"/>
          <w:szCs w:val="24"/>
        </w:rPr>
        <w:t>Bosona</w:t>
      </w:r>
      <w:proofErr w:type="spellEnd"/>
      <w:r w:rsidRPr="000D719B">
        <w:rPr>
          <w:rFonts w:ascii="Times New Roman" w:hAnsi="Times New Roman" w:cs="Times New Roman"/>
          <w:b/>
          <w:bCs/>
          <w:sz w:val="24"/>
          <w:szCs w:val="24"/>
        </w:rPr>
        <w:t xml:space="preserve"> and G. </w:t>
      </w:r>
      <w:proofErr w:type="spellStart"/>
      <w:r w:rsidRPr="000D719B">
        <w:rPr>
          <w:rFonts w:ascii="Times New Roman" w:hAnsi="Times New Roman" w:cs="Times New Roman"/>
          <w:b/>
          <w:bCs/>
          <w:sz w:val="24"/>
          <w:szCs w:val="24"/>
        </w:rPr>
        <w:t>Gebresenbet</w:t>
      </w:r>
      <w:proofErr w:type="spellEnd"/>
      <w:r w:rsidRPr="000D719B">
        <w:rPr>
          <w:rFonts w:ascii="Times New Roman" w:hAnsi="Times New Roman" w:cs="Times New Roman"/>
          <w:b/>
          <w:bCs/>
          <w:sz w:val="24"/>
          <w:szCs w:val="24"/>
        </w:rPr>
        <w:t xml:space="preserve">, ‘‘Food traceability as an integral part of logistics management in food and agricultural supply chain,’’ Food Control, vol. 33, no. 2, pp. 32–48, 2013. </w:t>
      </w:r>
    </w:p>
    <w:p w14:paraId="6FD705C4" w14:textId="0901F626" w:rsidR="000D719B" w:rsidRP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lastRenderedPageBreak/>
        <w:t xml:space="preserve">In their 2013 study, T. </w:t>
      </w:r>
      <w:proofErr w:type="spellStart"/>
      <w:r w:rsidRPr="000D719B">
        <w:rPr>
          <w:rFonts w:ascii="Times New Roman" w:hAnsi="Times New Roman" w:cs="Times New Roman"/>
          <w:sz w:val="24"/>
          <w:szCs w:val="24"/>
        </w:rPr>
        <w:t>Bosona</w:t>
      </w:r>
      <w:proofErr w:type="spellEnd"/>
      <w:r w:rsidRPr="000D719B">
        <w:rPr>
          <w:rFonts w:ascii="Times New Roman" w:hAnsi="Times New Roman" w:cs="Times New Roman"/>
          <w:sz w:val="24"/>
          <w:szCs w:val="24"/>
        </w:rPr>
        <w:t xml:space="preserve"> and G. </w:t>
      </w:r>
      <w:proofErr w:type="spellStart"/>
      <w:r w:rsidRPr="000D719B">
        <w:rPr>
          <w:rFonts w:ascii="Times New Roman" w:hAnsi="Times New Roman" w:cs="Times New Roman"/>
          <w:sz w:val="24"/>
          <w:szCs w:val="24"/>
        </w:rPr>
        <w:t>Gebresenbet</w:t>
      </w:r>
      <w:proofErr w:type="spellEnd"/>
      <w:r w:rsidRPr="000D719B">
        <w:rPr>
          <w:rFonts w:ascii="Times New Roman" w:hAnsi="Times New Roman" w:cs="Times New Roman"/>
          <w:sz w:val="24"/>
          <w:szCs w:val="24"/>
        </w:rPr>
        <w:t xml:space="preserve"> examine "Food traceability as an integral part of logistics management in food and agricultural supply chain." The introduction sets the stage by emphasizing the growing importance of traceability in ensuring food safety and quality. It recognizes the complexities of modern supply chains and the need for an integrated approach to traceability in the food and agricultural sector.</w:t>
      </w:r>
    </w:p>
    <w:p w14:paraId="0BCE86BD" w14:textId="77777777" w:rsidR="000D719B" w:rsidRP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t>The proposed method in the study underscores the significance of integrating traceability into logistics management within the food and agricultural supply chain. It outlines key components, such as data collection, information systems, and technology adoption, to achieve seamless traceability. The method suggests that by incorporating traceability as an essential aspect of logistics management, supply chains can improve efficiency, mitigate risks, and enhance the overall quality and safety of food products.</w:t>
      </w:r>
    </w:p>
    <w:p w14:paraId="15CC3D97" w14:textId="1220DDD7" w:rsidR="000D719B" w:rsidRP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t xml:space="preserve">In summary, </w:t>
      </w:r>
      <w:proofErr w:type="spellStart"/>
      <w:r w:rsidRPr="000D719B">
        <w:rPr>
          <w:rFonts w:ascii="Times New Roman" w:hAnsi="Times New Roman" w:cs="Times New Roman"/>
          <w:sz w:val="24"/>
          <w:szCs w:val="24"/>
        </w:rPr>
        <w:t>Bosona</w:t>
      </w:r>
      <w:proofErr w:type="spellEnd"/>
      <w:r w:rsidRPr="000D719B">
        <w:rPr>
          <w:rFonts w:ascii="Times New Roman" w:hAnsi="Times New Roman" w:cs="Times New Roman"/>
          <w:sz w:val="24"/>
          <w:szCs w:val="24"/>
        </w:rPr>
        <w:t xml:space="preserve"> and </w:t>
      </w:r>
      <w:proofErr w:type="spellStart"/>
      <w:r w:rsidRPr="000D719B">
        <w:rPr>
          <w:rFonts w:ascii="Times New Roman" w:hAnsi="Times New Roman" w:cs="Times New Roman"/>
          <w:sz w:val="24"/>
          <w:szCs w:val="24"/>
        </w:rPr>
        <w:t>Gebresenbet's</w:t>
      </w:r>
      <w:proofErr w:type="spellEnd"/>
      <w:r w:rsidRPr="000D719B">
        <w:rPr>
          <w:rFonts w:ascii="Times New Roman" w:hAnsi="Times New Roman" w:cs="Times New Roman"/>
          <w:sz w:val="24"/>
          <w:szCs w:val="24"/>
        </w:rPr>
        <w:t xml:space="preserve"> research underscores the critical role of food traceability within logistics management for food and agricultural supply chains. They argue that a comprehensive approach to traceability is crucial to meet the demands of a complex and globalized supply chain system. Effective traceability systems not only enhance food safety and quality but also enable supply chain stakeholders to respond more efficiently to issues and recalls. By viewing traceability as integral to logistics, the study highlights the potential for supply chains to become more robust, transparent, and reliable.</w:t>
      </w:r>
    </w:p>
    <w:p w14:paraId="380909AF" w14:textId="77777777" w:rsidR="000D719B" w:rsidRPr="000D719B" w:rsidRDefault="000D719B" w:rsidP="000D719B">
      <w:pPr>
        <w:spacing w:line="360" w:lineRule="auto"/>
        <w:jc w:val="both"/>
        <w:rPr>
          <w:rFonts w:ascii="Times New Roman" w:hAnsi="Times New Roman" w:cs="Times New Roman"/>
          <w:b/>
          <w:bCs/>
          <w:sz w:val="24"/>
          <w:szCs w:val="24"/>
        </w:rPr>
      </w:pPr>
    </w:p>
    <w:p w14:paraId="62200B21" w14:textId="1B1804BB" w:rsidR="000D719B" w:rsidRDefault="000D719B" w:rsidP="000D719B">
      <w:pPr>
        <w:spacing w:line="360" w:lineRule="auto"/>
        <w:jc w:val="both"/>
        <w:rPr>
          <w:rFonts w:ascii="Times New Roman" w:hAnsi="Times New Roman" w:cs="Times New Roman"/>
          <w:b/>
          <w:bCs/>
          <w:sz w:val="24"/>
          <w:szCs w:val="24"/>
        </w:rPr>
      </w:pPr>
      <w:r w:rsidRPr="000D719B">
        <w:rPr>
          <w:rFonts w:ascii="Times New Roman" w:hAnsi="Times New Roman" w:cs="Times New Roman"/>
          <w:b/>
          <w:bCs/>
          <w:sz w:val="24"/>
          <w:szCs w:val="24"/>
        </w:rPr>
        <w:t>[3] J. Hobbs, ‘‘Liability and traceability in agri-food supply chains,’’ in Quantifying the Agri-Food Supply Chain. Springer, 2006, pp. 87–102.</w:t>
      </w:r>
    </w:p>
    <w:p w14:paraId="1858AF4C" w14:textId="4A21C893" w:rsidR="000D719B" w:rsidRP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t>In J. Hobbs' 2006 work, 'Liability and Traceability in Agri-Food Supply Chains,' the introduction sets the stage by addressing the essential concepts of liability and traceability in agri-food supply chains. It emphasizes the growing concern over food safety and quality, highlighting the need for robust systems to trace products and assign responsibility throughout the supply chain.</w:t>
      </w:r>
    </w:p>
    <w:p w14:paraId="308D02F4" w14:textId="1620C2F6" w:rsidR="000D719B" w:rsidRP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t>Hobbs' paper suggests a method for enhancing traceability and managing liability in agri-food supply chains. The proposed method advocates for the implementation of standardized tracking and documentation systems, integrating information and communication technologies. This approach aims to improve transparency and accountability across the supply chain, offering a framework for efficient product tracing and risk management.</w:t>
      </w:r>
    </w:p>
    <w:p w14:paraId="7AFA2408" w14:textId="278EAEF7" w:rsidR="000D719B" w:rsidRP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lastRenderedPageBreak/>
        <w:t>In summary, Hobbs' work underscores the significance of traceability and liability in agri-food supply chains, particularly in the context of ensuring food safety and quality. It highlights the potential benefits of improved tracking systems and the allocation of responsibility. The study advocates for the development and adoption of these methods to enhance the integrity and security of the agri-food supply chain.</w:t>
      </w:r>
    </w:p>
    <w:p w14:paraId="595C6C41" w14:textId="77777777" w:rsidR="000D719B" w:rsidRDefault="000D719B" w:rsidP="000D719B">
      <w:pPr>
        <w:spacing w:line="360" w:lineRule="auto"/>
        <w:jc w:val="both"/>
        <w:rPr>
          <w:rFonts w:ascii="Times New Roman" w:hAnsi="Times New Roman" w:cs="Times New Roman"/>
          <w:b/>
          <w:bCs/>
          <w:sz w:val="24"/>
          <w:szCs w:val="24"/>
        </w:rPr>
      </w:pPr>
      <w:r w:rsidRPr="000D719B">
        <w:rPr>
          <w:rFonts w:ascii="Times New Roman" w:hAnsi="Times New Roman" w:cs="Times New Roman"/>
          <w:b/>
          <w:bCs/>
          <w:sz w:val="24"/>
          <w:szCs w:val="24"/>
        </w:rPr>
        <w:t>[4] D. Mao, Z. Hao, F. Wang, and H. Li, ‘‘Novel automatic food trading system using consortium blockchain,’’ Arabian J. Sci. Eng., vol. 44, no. 4, pp. 3439–3455, Apr. 2018.</w:t>
      </w:r>
    </w:p>
    <w:p w14:paraId="6B545C41" w14:textId="011E8778" w:rsidR="000D719B" w:rsidRP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t>The 2018 paper by D. Mao, Z. Hao, F. Wang, and H. Li, titled 'Novel Automatic Food Trading System Using Consortium Blockchain,' introduces the concept of an innovative food trading system. It highlights the need for efficient and secure food supply chain management, emphasizing the potential of consortium blockchain technology in achieving this goal. The introduction sets the stage for a novel approach to revolutionizing the food trade sector.</w:t>
      </w:r>
    </w:p>
    <w:p w14:paraId="025A7779" w14:textId="77777777" w:rsidR="000D719B" w:rsidRP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t>The proposed method in this study outlines the development and implementation of an automatic food trading system based on consortium blockchain technology. It describes how this system streamlines the food supply chain by incorporating various stakeholders, such as farmers, suppliers, and consumers. The blockchain ensures transparency, traceability, and security, enabling participants to engage in trustful transactions. Smart contracts play a pivotal role in automating and optimizing the trading processes, reducing inefficiencies, and enhancing the overall reliability of the food supply chain.</w:t>
      </w:r>
    </w:p>
    <w:p w14:paraId="2BC4E7A4" w14:textId="241795A4" w:rsidR="000D719B" w:rsidRP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t>In summary, this research presents an innovative solution to revolutionize the food trading industry. By leveraging consortium blockchain and smart contracts, it creates a secure and efficient ecosystem for all stakeholders. The system enhances transparency, traceability, and trust, addressing critical issues in food supply chain management. It offers promising prospects for automating and optimizing food trade processes, reducing costs, and ensuring the integrity and safety of food products from source to consumption.</w:t>
      </w:r>
    </w:p>
    <w:p w14:paraId="49B1D733" w14:textId="77777777" w:rsidR="000D719B" w:rsidRDefault="000D719B" w:rsidP="000D719B">
      <w:pPr>
        <w:spacing w:line="360" w:lineRule="auto"/>
        <w:jc w:val="both"/>
        <w:rPr>
          <w:rFonts w:ascii="Times New Roman" w:hAnsi="Times New Roman" w:cs="Times New Roman"/>
          <w:b/>
          <w:bCs/>
          <w:sz w:val="24"/>
          <w:szCs w:val="24"/>
        </w:rPr>
      </w:pPr>
      <w:r w:rsidRPr="000D719B">
        <w:rPr>
          <w:rFonts w:ascii="Times New Roman" w:hAnsi="Times New Roman" w:cs="Times New Roman"/>
          <w:b/>
          <w:bCs/>
          <w:sz w:val="24"/>
          <w:szCs w:val="24"/>
        </w:rPr>
        <w:t xml:space="preserve"> [5] L. U. Opara and F. </w:t>
      </w:r>
      <w:proofErr w:type="spellStart"/>
      <w:r w:rsidRPr="000D719B">
        <w:rPr>
          <w:rFonts w:ascii="Times New Roman" w:hAnsi="Times New Roman" w:cs="Times New Roman"/>
          <w:b/>
          <w:bCs/>
          <w:sz w:val="24"/>
          <w:szCs w:val="24"/>
        </w:rPr>
        <w:t>Mazaud</w:t>
      </w:r>
      <w:proofErr w:type="spellEnd"/>
      <w:r w:rsidRPr="000D719B">
        <w:rPr>
          <w:rFonts w:ascii="Times New Roman" w:hAnsi="Times New Roman" w:cs="Times New Roman"/>
          <w:b/>
          <w:bCs/>
          <w:sz w:val="24"/>
          <w:szCs w:val="24"/>
        </w:rPr>
        <w:t xml:space="preserve">, ‘‘Food traceability from field to plate,’’ Outlook </w:t>
      </w:r>
      <w:proofErr w:type="spellStart"/>
      <w:r w:rsidRPr="000D719B">
        <w:rPr>
          <w:rFonts w:ascii="Times New Roman" w:hAnsi="Times New Roman" w:cs="Times New Roman"/>
          <w:b/>
          <w:bCs/>
          <w:sz w:val="24"/>
          <w:szCs w:val="24"/>
        </w:rPr>
        <w:t>Agricult</w:t>
      </w:r>
      <w:proofErr w:type="spellEnd"/>
      <w:r w:rsidRPr="000D719B">
        <w:rPr>
          <w:rFonts w:ascii="Times New Roman" w:hAnsi="Times New Roman" w:cs="Times New Roman"/>
          <w:b/>
          <w:bCs/>
          <w:sz w:val="24"/>
          <w:szCs w:val="24"/>
        </w:rPr>
        <w:t xml:space="preserve">., vol. 30, no. 2, pp. 239–247, 2001. </w:t>
      </w:r>
    </w:p>
    <w:p w14:paraId="29DF5D02" w14:textId="70DF31FD" w:rsidR="000D719B" w:rsidRP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t xml:space="preserve">In their 2001 paper titled "Food Traceability from Field to Plate," L. U. Opara and F. </w:t>
      </w:r>
      <w:proofErr w:type="spellStart"/>
      <w:r w:rsidRPr="000D719B">
        <w:rPr>
          <w:rFonts w:ascii="Times New Roman" w:hAnsi="Times New Roman" w:cs="Times New Roman"/>
          <w:sz w:val="24"/>
          <w:szCs w:val="24"/>
        </w:rPr>
        <w:t>Mazaud</w:t>
      </w:r>
      <w:proofErr w:type="spellEnd"/>
      <w:r w:rsidRPr="000D719B">
        <w:rPr>
          <w:rFonts w:ascii="Times New Roman" w:hAnsi="Times New Roman" w:cs="Times New Roman"/>
          <w:sz w:val="24"/>
          <w:szCs w:val="24"/>
        </w:rPr>
        <w:t xml:space="preserve"> set the stage by emphasizing the critical importance of food traceability in the agricultural and food industry. They acknowledge the increasing concerns about food safety, quality, and authenticity among consumers and regulatory bodies. The introduction highlights the growing </w:t>
      </w:r>
      <w:r w:rsidRPr="000D719B">
        <w:rPr>
          <w:rFonts w:ascii="Times New Roman" w:hAnsi="Times New Roman" w:cs="Times New Roman"/>
          <w:sz w:val="24"/>
          <w:szCs w:val="24"/>
        </w:rPr>
        <w:lastRenderedPageBreak/>
        <w:t>need for systems that can trace food products from their origin to consumers' plates to address these concerns and enhance the overall integrity of the food supply chain.</w:t>
      </w:r>
    </w:p>
    <w:p w14:paraId="0C31EF63" w14:textId="77777777" w:rsidR="000D719B" w:rsidRPr="000D719B" w:rsidRDefault="000D719B" w:rsidP="000D719B">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t xml:space="preserve">Opara and </w:t>
      </w:r>
      <w:proofErr w:type="spellStart"/>
      <w:r w:rsidRPr="000D719B">
        <w:rPr>
          <w:rFonts w:ascii="Times New Roman" w:hAnsi="Times New Roman" w:cs="Times New Roman"/>
          <w:sz w:val="24"/>
          <w:szCs w:val="24"/>
        </w:rPr>
        <w:t>Mazaud's</w:t>
      </w:r>
      <w:proofErr w:type="spellEnd"/>
      <w:r w:rsidRPr="000D719B">
        <w:rPr>
          <w:rFonts w:ascii="Times New Roman" w:hAnsi="Times New Roman" w:cs="Times New Roman"/>
          <w:sz w:val="24"/>
          <w:szCs w:val="24"/>
        </w:rPr>
        <w:t xml:space="preserve"> proposed method outlines a comprehensive framework for implementing food traceability. It stresses the necessity of standardized tracking and documentation systems throughout the entire supply chain. The authors discuss the vital components of effective traceability, which encompass data collection from the field, processing, distribution, and retail stages. Their approach integrates technologies and information systems to capture and record essential data points such as batch numbers, production dates, and the origin of products. This allows for the seamless flow of information from the field to the final consumer, ensuring transparency and accountability at every stage of the supply chain.</w:t>
      </w:r>
    </w:p>
    <w:p w14:paraId="645ABFE1" w14:textId="310195FD" w:rsidR="00942427" w:rsidRPr="00942427" w:rsidRDefault="000D719B" w:rsidP="00942427">
      <w:pPr>
        <w:spacing w:line="360" w:lineRule="auto"/>
        <w:jc w:val="both"/>
        <w:rPr>
          <w:rFonts w:ascii="Times New Roman" w:hAnsi="Times New Roman" w:cs="Times New Roman"/>
          <w:sz w:val="24"/>
          <w:szCs w:val="24"/>
        </w:rPr>
      </w:pPr>
      <w:r w:rsidRPr="000D719B">
        <w:rPr>
          <w:rFonts w:ascii="Times New Roman" w:hAnsi="Times New Roman" w:cs="Times New Roman"/>
          <w:sz w:val="24"/>
          <w:szCs w:val="24"/>
        </w:rPr>
        <w:t xml:space="preserve">In summary, Opara and </w:t>
      </w:r>
      <w:proofErr w:type="spellStart"/>
      <w:r w:rsidRPr="000D719B">
        <w:rPr>
          <w:rFonts w:ascii="Times New Roman" w:hAnsi="Times New Roman" w:cs="Times New Roman"/>
          <w:sz w:val="24"/>
          <w:szCs w:val="24"/>
        </w:rPr>
        <w:t>Mazaud's</w:t>
      </w:r>
      <w:proofErr w:type="spellEnd"/>
      <w:r w:rsidRPr="000D719B">
        <w:rPr>
          <w:rFonts w:ascii="Times New Roman" w:hAnsi="Times New Roman" w:cs="Times New Roman"/>
          <w:sz w:val="24"/>
          <w:szCs w:val="24"/>
        </w:rPr>
        <w:t xml:space="preserve"> research underscores the significance of food traceability as a fundamental solution to enhance food safety and quality. Their proposed method showcases the role of advanced technologies in streamlining data collection and sharing, which can substantially reduce the risks associated with foodborne illnesses, while also bolstering consumer confidence. By emphasizing traceability and accountability, their approach contributes to more efficient supply chain management, offering benefits for both producers and consumers, ultimately supporting safer and higher-quality food products.</w:t>
      </w:r>
    </w:p>
    <w:bookmarkEnd w:id="1"/>
    <w:p w14:paraId="68A8ED25" w14:textId="07DD6D05" w:rsidR="009522AE" w:rsidRDefault="009522AE" w:rsidP="009522AE">
      <w:pPr>
        <w:pStyle w:val="NormalWeb"/>
        <w:shd w:val="clear" w:color="auto" w:fill="FFFFFF"/>
        <w:spacing w:before="0" w:beforeAutospacing="0" w:after="375" w:afterAutospacing="0" w:line="360" w:lineRule="auto"/>
        <w:jc w:val="center"/>
        <w:rPr>
          <w:sz w:val="28"/>
        </w:rPr>
      </w:pPr>
      <w:r>
        <w:rPr>
          <w:rFonts w:eastAsia="Calibri"/>
          <w:b/>
          <w:color w:val="000000"/>
          <w:sz w:val="28"/>
        </w:rPr>
        <w:t>3. SYSTEM ANALYSIS</w:t>
      </w:r>
    </w:p>
    <w:p w14:paraId="2FA25E7A" w14:textId="77777777" w:rsidR="009522AE" w:rsidRDefault="009522AE" w:rsidP="009522AE">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3.1 Existing System</w:t>
      </w:r>
    </w:p>
    <w:p w14:paraId="711F6940" w14:textId="77777777" w:rsidR="0090334F" w:rsidRPr="00354AEE" w:rsidRDefault="0090334F" w:rsidP="0090334F">
      <w:pPr>
        <w:spacing w:line="360" w:lineRule="auto"/>
        <w:jc w:val="both"/>
        <w:rPr>
          <w:rFonts w:ascii="Times New Roman" w:hAnsi="Times New Roman" w:cs="Times New Roman"/>
          <w:sz w:val="24"/>
          <w:szCs w:val="24"/>
        </w:rPr>
      </w:pPr>
      <w:r w:rsidRPr="00A36992">
        <w:rPr>
          <w:rFonts w:ascii="Times New Roman" w:hAnsi="Times New Roman" w:cs="Times New Roman"/>
          <w:sz w:val="24"/>
          <w:szCs w:val="24"/>
        </w:rPr>
        <w:t>There is no computerized system in place to trace the cost of agriculture. Agricultural products cannot be obtained by the farmer.72 percent of the population in India is dependent on the farming industry. Farmers get enormous quantities of crop manufacturing, but they have not got the correct price because they can survive the present circumstances. So they are suicide and nothing is done by the government. So we are attempting to fix this issue in the suggested scheme by tracing the cost of the agricultural product from farmer to client.</w:t>
      </w:r>
    </w:p>
    <w:p w14:paraId="0F00AA8B" w14:textId="77777777" w:rsidR="005A48D5" w:rsidRDefault="005A48D5" w:rsidP="005A48D5">
      <w:pPr>
        <w:pStyle w:val="NormalWeb"/>
        <w:shd w:val="clear" w:color="auto" w:fill="FFFFFF"/>
        <w:spacing w:before="0" w:beforeAutospacing="0" w:after="375" w:afterAutospacing="0" w:line="360" w:lineRule="auto"/>
        <w:jc w:val="both"/>
        <w:rPr>
          <w:b/>
          <w:sz w:val="22"/>
        </w:rPr>
      </w:pPr>
      <w:r>
        <w:rPr>
          <w:b/>
        </w:rPr>
        <w:t>3.2</w:t>
      </w:r>
      <w:r>
        <w:t xml:space="preserve"> </w:t>
      </w:r>
      <w:r>
        <w:rPr>
          <w:b/>
        </w:rPr>
        <w:t>Disadvantages</w:t>
      </w:r>
    </w:p>
    <w:p w14:paraId="762C6C44" w14:textId="44FE19E3" w:rsidR="005A48D5" w:rsidRPr="00942427" w:rsidRDefault="005A48D5" w:rsidP="00942427">
      <w:pPr>
        <w:pStyle w:val="ListParagraph"/>
        <w:numPr>
          <w:ilvl w:val="0"/>
          <w:numId w:val="18"/>
        </w:numPr>
        <w:spacing w:line="360" w:lineRule="auto"/>
        <w:jc w:val="both"/>
        <w:rPr>
          <w:rFonts w:ascii="Times New Roman" w:eastAsia="Calibri" w:hAnsi="Times New Roman"/>
          <w:bCs/>
          <w:sz w:val="24"/>
          <w:szCs w:val="24"/>
        </w:rPr>
      </w:pPr>
      <w:r w:rsidRPr="00942427">
        <w:rPr>
          <w:rFonts w:ascii="Times New Roman" w:eastAsia="Calibri" w:hAnsi="Times New Roman"/>
          <w:b/>
          <w:sz w:val="24"/>
          <w:szCs w:val="24"/>
        </w:rPr>
        <w:t>Complexity in Implementation:</w:t>
      </w:r>
      <w:r w:rsidRPr="00942427">
        <w:rPr>
          <w:rFonts w:ascii="Times New Roman" w:eastAsia="Calibri" w:hAnsi="Times New Roman"/>
          <w:bCs/>
          <w:sz w:val="24"/>
          <w:szCs w:val="24"/>
        </w:rPr>
        <w:t xml:space="preserve"> Setting up decentralized systems can be intricate, demanding expertise and resources, making it challenging for smaller agricultural players.</w:t>
      </w:r>
    </w:p>
    <w:p w14:paraId="21425FCC" w14:textId="257D2D76" w:rsidR="005A48D5" w:rsidRPr="00942427" w:rsidRDefault="005A48D5" w:rsidP="00942427">
      <w:pPr>
        <w:pStyle w:val="ListParagraph"/>
        <w:numPr>
          <w:ilvl w:val="0"/>
          <w:numId w:val="18"/>
        </w:numPr>
        <w:spacing w:line="360" w:lineRule="auto"/>
        <w:jc w:val="both"/>
        <w:rPr>
          <w:rFonts w:ascii="Times New Roman" w:eastAsia="Calibri" w:hAnsi="Times New Roman"/>
          <w:bCs/>
          <w:sz w:val="24"/>
          <w:szCs w:val="24"/>
        </w:rPr>
      </w:pPr>
      <w:r w:rsidRPr="00942427">
        <w:rPr>
          <w:rFonts w:ascii="Times New Roman" w:eastAsia="Calibri" w:hAnsi="Times New Roman"/>
          <w:b/>
          <w:sz w:val="24"/>
          <w:szCs w:val="24"/>
        </w:rPr>
        <w:lastRenderedPageBreak/>
        <w:t>Interoperability Issues:</w:t>
      </w:r>
      <w:r w:rsidRPr="00942427">
        <w:rPr>
          <w:rFonts w:ascii="Times New Roman" w:eastAsia="Calibri" w:hAnsi="Times New Roman"/>
          <w:bCs/>
          <w:sz w:val="24"/>
          <w:szCs w:val="24"/>
        </w:rPr>
        <w:t xml:space="preserve"> Ensuring compatibility among various decentralized platforms and technologies can be a hurdle, potentially leading to data silos and inefficiencies.</w:t>
      </w:r>
    </w:p>
    <w:p w14:paraId="0A61C897" w14:textId="20FA53A5" w:rsidR="005A48D5" w:rsidRPr="00942427" w:rsidRDefault="005A48D5" w:rsidP="00942427">
      <w:pPr>
        <w:pStyle w:val="ListParagraph"/>
        <w:numPr>
          <w:ilvl w:val="0"/>
          <w:numId w:val="18"/>
        </w:numPr>
        <w:spacing w:line="360" w:lineRule="auto"/>
        <w:jc w:val="both"/>
        <w:rPr>
          <w:rFonts w:ascii="Times New Roman" w:eastAsia="Calibri" w:hAnsi="Times New Roman"/>
          <w:bCs/>
          <w:sz w:val="24"/>
          <w:szCs w:val="24"/>
        </w:rPr>
      </w:pPr>
      <w:r w:rsidRPr="00942427">
        <w:rPr>
          <w:rFonts w:ascii="Times New Roman" w:eastAsia="Calibri" w:hAnsi="Times New Roman"/>
          <w:b/>
          <w:sz w:val="24"/>
          <w:szCs w:val="24"/>
        </w:rPr>
        <w:t>Scalability Constraints:</w:t>
      </w:r>
      <w:r w:rsidRPr="00942427">
        <w:rPr>
          <w:rFonts w:ascii="Times New Roman" w:eastAsia="Calibri" w:hAnsi="Times New Roman"/>
          <w:bCs/>
          <w:sz w:val="24"/>
          <w:szCs w:val="24"/>
        </w:rPr>
        <w:t xml:space="preserve"> Expanding a decentralized system to accommodate a growing number of users and transactions can be challenging, causing performance issues.</w:t>
      </w:r>
    </w:p>
    <w:p w14:paraId="6458F42A" w14:textId="2A128835" w:rsidR="005A48D5" w:rsidRPr="00942427" w:rsidRDefault="005A48D5" w:rsidP="00942427">
      <w:pPr>
        <w:pStyle w:val="ListParagraph"/>
        <w:numPr>
          <w:ilvl w:val="0"/>
          <w:numId w:val="18"/>
        </w:numPr>
        <w:spacing w:line="360" w:lineRule="auto"/>
        <w:jc w:val="both"/>
        <w:rPr>
          <w:rFonts w:ascii="Times New Roman" w:eastAsia="Calibri" w:hAnsi="Times New Roman"/>
          <w:bCs/>
          <w:sz w:val="24"/>
          <w:szCs w:val="24"/>
        </w:rPr>
      </w:pPr>
      <w:r w:rsidRPr="00942427">
        <w:rPr>
          <w:rFonts w:ascii="Times New Roman" w:eastAsia="Calibri" w:hAnsi="Times New Roman"/>
          <w:b/>
          <w:sz w:val="24"/>
          <w:szCs w:val="24"/>
        </w:rPr>
        <w:t>Security Risks:</w:t>
      </w:r>
      <w:r w:rsidRPr="00942427">
        <w:rPr>
          <w:rFonts w:ascii="Times New Roman" w:eastAsia="Calibri" w:hAnsi="Times New Roman"/>
          <w:bCs/>
          <w:sz w:val="24"/>
          <w:szCs w:val="24"/>
        </w:rPr>
        <w:t xml:space="preserve"> Decentralized systems are not immune to security threats like smart contract vulnerabilities and hacking, posing risks to data integrity and user trust.</w:t>
      </w:r>
    </w:p>
    <w:p w14:paraId="0A79F23B" w14:textId="77777777" w:rsidR="005A48D5" w:rsidRDefault="005A48D5" w:rsidP="005A48D5">
      <w:pPr>
        <w:spacing w:line="360" w:lineRule="auto"/>
        <w:jc w:val="both"/>
        <w:rPr>
          <w:rFonts w:ascii="Times New Roman" w:eastAsia="Calibri" w:hAnsi="Times New Roman"/>
          <w:b/>
          <w:sz w:val="24"/>
          <w:szCs w:val="24"/>
        </w:rPr>
      </w:pPr>
      <w:r>
        <w:rPr>
          <w:rFonts w:ascii="Times New Roman" w:eastAsia="Calibri" w:hAnsi="Times New Roman"/>
          <w:b/>
          <w:sz w:val="24"/>
          <w:szCs w:val="24"/>
        </w:rPr>
        <w:t>3.3 Proposed System</w:t>
      </w:r>
    </w:p>
    <w:p w14:paraId="66CDB5CB" w14:textId="54BD3794" w:rsidR="002E5E29" w:rsidRDefault="0090334F" w:rsidP="005A48D5">
      <w:pPr>
        <w:spacing w:line="360" w:lineRule="auto"/>
        <w:jc w:val="both"/>
        <w:rPr>
          <w:rFonts w:ascii="Times New Roman" w:eastAsia="Calibri" w:hAnsi="Times New Roman"/>
          <w:bCs/>
          <w:sz w:val="24"/>
          <w:szCs w:val="24"/>
        </w:rPr>
      </w:pPr>
      <w:r>
        <w:rPr>
          <w:rFonts w:ascii="Times New Roman" w:hAnsi="Times New Roman" w:cs="Times New Roman"/>
          <w:bCs/>
          <w:color w:val="000000" w:themeColor="text1"/>
          <w:sz w:val="24"/>
          <w:szCs w:val="24"/>
        </w:rPr>
        <w:t xml:space="preserve">In proposed system we are using a </w:t>
      </w:r>
      <w:r w:rsidRPr="00AE2C7D">
        <w:rPr>
          <w:rFonts w:ascii="Times New Roman" w:hAnsi="Times New Roman" w:cs="Times New Roman"/>
          <w:bCs/>
          <w:color w:val="000000" w:themeColor="text1"/>
          <w:sz w:val="24"/>
          <w:szCs w:val="24"/>
        </w:rPr>
        <w:t>Bl</w:t>
      </w:r>
      <w:r>
        <w:rPr>
          <w:rFonts w:ascii="Times New Roman" w:hAnsi="Times New Roman" w:cs="Times New Roman"/>
          <w:bCs/>
          <w:color w:val="000000" w:themeColor="text1"/>
          <w:sz w:val="24"/>
          <w:szCs w:val="24"/>
        </w:rPr>
        <w:t xml:space="preserve">ock chain helps which helps in maintaining </w:t>
      </w:r>
      <w:r w:rsidRPr="00AE2C7D">
        <w:rPr>
          <w:rFonts w:ascii="Times New Roman" w:hAnsi="Times New Roman" w:cs="Times New Roman"/>
          <w:bCs/>
          <w:color w:val="000000" w:themeColor="text1"/>
          <w:sz w:val="24"/>
          <w:szCs w:val="24"/>
        </w:rPr>
        <w:t>the integrity and transpare</w:t>
      </w:r>
      <w:r>
        <w:rPr>
          <w:rFonts w:ascii="Times New Roman" w:hAnsi="Times New Roman" w:cs="Times New Roman"/>
          <w:bCs/>
          <w:color w:val="000000" w:themeColor="text1"/>
          <w:sz w:val="24"/>
          <w:szCs w:val="24"/>
        </w:rPr>
        <w:t xml:space="preserve">ncy of the whole process right from inception of crop details. Blockchain helps in </w:t>
      </w:r>
      <w:r w:rsidRPr="00AE2C7D">
        <w:rPr>
          <w:rFonts w:ascii="Times New Roman" w:hAnsi="Times New Roman" w:cs="Times New Roman"/>
          <w:bCs/>
          <w:color w:val="000000" w:themeColor="text1"/>
          <w:sz w:val="24"/>
          <w:szCs w:val="24"/>
        </w:rPr>
        <w:t>managing and tracing the</w:t>
      </w:r>
      <w:r>
        <w:rPr>
          <w:rFonts w:ascii="Times New Roman" w:hAnsi="Times New Roman" w:cs="Times New Roman"/>
          <w:bCs/>
          <w:color w:val="000000" w:themeColor="text1"/>
          <w:sz w:val="24"/>
          <w:szCs w:val="24"/>
        </w:rPr>
        <w:t xml:space="preserve"> crop information </w:t>
      </w:r>
      <w:r w:rsidRPr="00AE2C7D">
        <w:rPr>
          <w:rFonts w:ascii="Times New Roman" w:hAnsi="Times New Roman" w:cs="Times New Roman"/>
          <w:bCs/>
          <w:color w:val="000000" w:themeColor="text1"/>
          <w:sz w:val="24"/>
          <w:szCs w:val="24"/>
        </w:rPr>
        <w:t>transparent distribution</w:t>
      </w:r>
      <w:r w:rsidR="005A48D5" w:rsidRPr="00A71E8C">
        <w:rPr>
          <w:rFonts w:ascii="Times New Roman" w:eastAsia="Calibri" w:hAnsi="Times New Roman"/>
          <w:bCs/>
          <w:sz w:val="24"/>
          <w:szCs w:val="24"/>
        </w:rPr>
        <w:t>.</w:t>
      </w:r>
    </w:p>
    <w:p w14:paraId="2813D763" w14:textId="77777777" w:rsidR="005A48D5" w:rsidRDefault="005A48D5" w:rsidP="005A48D5">
      <w:pPr>
        <w:spacing w:line="360" w:lineRule="auto"/>
        <w:jc w:val="both"/>
        <w:rPr>
          <w:rFonts w:ascii="Times New Roman" w:eastAsia="Calibri" w:hAnsi="Times New Roman"/>
          <w:b/>
          <w:sz w:val="24"/>
          <w:szCs w:val="24"/>
        </w:rPr>
      </w:pPr>
      <w:r>
        <w:rPr>
          <w:rFonts w:ascii="Times New Roman" w:eastAsia="Calibri" w:hAnsi="Times New Roman"/>
          <w:b/>
          <w:sz w:val="24"/>
          <w:szCs w:val="24"/>
        </w:rPr>
        <w:t>3.4 Advantages</w:t>
      </w:r>
    </w:p>
    <w:p w14:paraId="23F9E251" w14:textId="0EC1F558" w:rsidR="005A48D5" w:rsidRPr="004A606D" w:rsidRDefault="005A48D5" w:rsidP="00942427">
      <w:pPr>
        <w:pStyle w:val="NormalWeb"/>
        <w:numPr>
          <w:ilvl w:val="0"/>
          <w:numId w:val="19"/>
        </w:numPr>
        <w:spacing w:line="360" w:lineRule="auto"/>
        <w:jc w:val="both"/>
        <w:rPr>
          <w:bCs/>
          <w:szCs w:val="22"/>
        </w:rPr>
      </w:pPr>
      <w:r w:rsidRPr="004A606D">
        <w:rPr>
          <w:b/>
          <w:szCs w:val="22"/>
        </w:rPr>
        <w:t>Enhanced Transparency:</w:t>
      </w:r>
      <w:r w:rsidRPr="004A606D">
        <w:rPr>
          <w:bCs/>
          <w:szCs w:val="22"/>
        </w:rPr>
        <w:t xml:space="preserve"> Decentralized traceability allows consumers to track the journey of agricultural products from farm to table, fostering trust.</w:t>
      </w:r>
    </w:p>
    <w:p w14:paraId="446BFBD7" w14:textId="527BD52C" w:rsidR="005A48D5" w:rsidRPr="004A606D" w:rsidRDefault="005A48D5" w:rsidP="00942427">
      <w:pPr>
        <w:pStyle w:val="NormalWeb"/>
        <w:numPr>
          <w:ilvl w:val="0"/>
          <w:numId w:val="19"/>
        </w:numPr>
        <w:spacing w:line="360" w:lineRule="auto"/>
        <w:jc w:val="both"/>
        <w:rPr>
          <w:bCs/>
          <w:szCs w:val="22"/>
        </w:rPr>
      </w:pPr>
      <w:r w:rsidRPr="004A606D">
        <w:rPr>
          <w:b/>
          <w:szCs w:val="22"/>
        </w:rPr>
        <w:t>Reduced Fraud:</w:t>
      </w:r>
      <w:r w:rsidRPr="004A606D">
        <w:rPr>
          <w:bCs/>
          <w:szCs w:val="22"/>
        </w:rPr>
        <w:t xml:space="preserve"> Direct marketing eliminates intermediaries, reducing the risk of counterfeit goods and fraud in the supply chain.</w:t>
      </w:r>
    </w:p>
    <w:p w14:paraId="7DA94CB4" w14:textId="73ADD824" w:rsidR="005A48D5" w:rsidRPr="004A606D" w:rsidRDefault="005A48D5" w:rsidP="00942427">
      <w:pPr>
        <w:pStyle w:val="NormalWeb"/>
        <w:numPr>
          <w:ilvl w:val="0"/>
          <w:numId w:val="19"/>
        </w:numPr>
        <w:spacing w:line="360" w:lineRule="auto"/>
        <w:jc w:val="both"/>
        <w:rPr>
          <w:bCs/>
          <w:szCs w:val="22"/>
        </w:rPr>
      </w:pPr>
      <w:r w:rsidRPr="004A606D">
        <w:rPr>
          <w:b/>
          <w:szCs w:val="22"/>
        </w:rPr>
        <w:t>Fair Pricing:</w:t>
      </w:r>
      <w:r w:rsidRPr="004A606D">
        <w:rPr>
          <w:bCs/>
          <w:szCs w:val="22"/>
        </w:rPr>
        <w:t xml:space="preserve"> Farmers receive a fair share of profits by selling directly to buyers, avoiding price manipulation by middlemen.</w:t>
      </w:r>
    </w:p>
    <w:p w14:paraId="3E21DFC4" w14:textId="7DE939DA" w:rsidR="000D719B" w:rsidRDefault="005A48D5" w:rsidP="00942427">
      <w:pPr>
        <w:pStyle w:val="NormalWeb"/>
        <w:numPr>
          <w:ilvl w:val="0"/>
          <w:numId w:val="19"/>
        </w:numPr>
        <w:spacing w:line="360" w:lineRule="auto"/>
        <w:jc w:val="both"/>
        <w:rPr>
          <w:bCs/>
          <w:szCs w:val="22"/>
        </w:rPr>
      </w:pPr>
      <w:r w:rsidRPr="004A606D">
        <w:rPr>
          <w:b/>
          <w:szCs w:val="22"/>
        </w:rPr>
        <w:t>Efficient Logistics:</w:t>
      </w:r>
      <w:r w:rsidRPr="004A606D">
        <w:rPr>
          <w:bCs/>
          <w:szCs w:val="22"/>
        </w:rPr>
        <w:t xml:space="preserve"> Real-time data improves inventory management and logistics, reducing wastage and optimizing distribution.</w:t>
      </w:r>
    </w:p>
    <w:p w14:paraId="775D500F" w14:textId="79AECB26" w:rsidR="00942427" w:rsidRDefault="00942427" w:rsidP="00942427">
      <w:pPr>
        <w:pStyle w:val="NormalWeb"/>
        <w:spacing w:line="360" w:lineRule="auto"/>
        <w:jc w:val="both"/>
        <w:rPr>
          <w:bCs/>
          <w:szCs w:val="22"/>
        </w:rPr>
      </w:pPr>
    </w:p>
    <w:p w14:paraId="41B45FA0" w14:textId="1B1C6EA7" w:rsidR="00942427" w:rsidRDefault="00942427" w:rsidP="00942427">
      <w:pPr>
        <w:pStyle w:val="NormalWeb"/>
        <w:spacing w:line="360" w:lineRule="auto"/>
        <w:jc w:val="both"/>
        <w:rPr>
          <w:bCs/>
          <w:szCs w:val="22"/>
        </w:rPr>
      </w:pPr>
    </w:p>
    <w:p w14:paraId="2CCDC127" w14:textId="6C77CFC1" w:rsidR="00942427" w:rsidRDefault="00942427" w:rsidP="00942427">
      <w:pPr>
        <w:pStyle w:val="NormalWeb"/>
        <w:spacing w:line="360" w:lineRule="auto"/>
        <w:jc w:val="both"/>
        <w:rPr>
          <w:bCs/>
          <w:szCs w:val="22"/>
        </w:rPr>
      </w:pPr>
    </w:p>
    <w:p w14:paraId="4B6A101B" w14:textId="35F68706" w:rsidR="00942427" w:rsidRDefault="00942427" w:rsidP="00942427">
      <w:pPr>
        <w:pStyle w:val="NormalWeb"/>
        <w:spacing w:line="360" w:lineRule="auto"/>
        <w:jc w:val="both"/>
        <w:rPr>
          <w:bCs/>
          <w:szCs w:val="22"/>
        </w:rPr>
      </w:pPr>
    </w:p>
    <w:p w14:paraId="4DA6AEEC" w14:textId="0E9160FD" w:rsidR="00942427" w:rsidRDefault="00942427" w:rsidP="00942427">
      <w:pPr>
        <w:pStyle w:val="NormalWeb"/>
        <w:spacing w:line="360" w:lineRule="auto"/>
        <w:jc w:val="both"/>
        <w:rPr>
          <w:bCs/>
          <w:szCs w:val="22"/>
        </w:rPr>
      </w:pPr>
    </w:p>
    <w:p w14:paraId="7A4287CC" w14:textId="65609EA9" w:rsidR="00942427" w:rsidRDefault="00942427" w:rsidP="00942427">
      <w:pPr>
        <w:pStyle w:val="NormalWeb"/>
        <w:spacing w:line="360" w:lineRule="auto"/>
        <w:jc w:val="both"/>
        <w:rPr>
          <w:bCs/>
          <w:szCs w:val="22"/>
        </w:rPr>
      </w:pPr>
    </w:p>
    <w:p w14:paraId="46B3957B" w14:textId="77777777" w:rsidR="00942427" w:rsidRDefault="00942427" w:rsidP="00942427">
      <w:pPr>
        <w:pStyle w:val="NormalWeb"/>
        <w:spacing w:line="360" w:lineRule="auto"/>
        <w:jc w:val="both"/>
        <w:rPr>
          <w:bCs/>
          <w:szCs w:val="22"/>
        </w:rPr>
      </w:pPr>
    </w:p>
    <w:p w14:paraId="071DADCC" w14:textId="77777777" w:rsidR="005A48D5" w:rsidRDefault="005A48D5" w:rsidP="005A48D5">
      <w:pPr>
        <w:spacing w:line="360" w:lineRule="auto"/>
        <w:jc w:val="both"/>
        <w:rPr>
          <w:rFonts w:ascii="Times New Roman" w:eastAsia="Calibri" w:hAnsi="Times New Roman"/>
          <w:b/>
          <w:color w:val="000000"/>
          <w:sz w:val="24"/>
          <w:szCs w:val="24"/>
        </w:rPr>
      </w:pPr>
      <w:bookmarkStart w:id="3" w:name="_Hlk145088587"/>
      <w:r>
        <w:rPr>
          <w:rFonts w:ascii="Times New Roman" w:eastAsia="Calibri" w:hAnsi="Times New Roman"/>
          <w:b/>
          <w:sz w:val="24"/>
          <w:szCs w:val="24"/>
        </w:rPr>
        <w:lastRenderedPageBreak/>
        <w:t xml:space="preserve">3.5 </w:t>
      </w:r>
      <w:r>
        <w:rPr>
          <w:rFonts w:ascii="Times New Roman" w:eastAsia="Calibri" w:hAnsi="Times New Roman"/>
          <w:b/>
          <w:color w:val="000000"/>
          <w:sz w:val="24"/>
          <w:szCs w:val="24"/>
        </w:rPr>
        <w:t>work Flow of Proposed system</w:t>
      </w:r>
    </w:p>
    <w:bookmarkEnd w:id="3"/>
    <w:p w14:paraId="50782909" w14:textId="005A2E01" w:rsidR="00EC6A73" w:rsidRPr="005A48D5" w:rsidRDefault="005A48D5" w:rsidP="00942427">
      <w:pPr>
        <w:pStyle w:val="NormalWeb"/>
        <w:spacing w:line="360" w:lineRule="auto"/>
        <w:jc w:val="center"/>
        <w:rPr>
          <w:bCs/>
          <w:szCs w:val="22"/>
        </w:rPr>
      </w:pPr>
      <w:r>
        <w:rPr>
          <w:noProof/>
          <w:lang w:val="en-IN" w:eastAsia="en-IN"/>
        </w:rPr>
        <w:drawing>
          <wp:inline distT="0" distB="0" distL="0" distR="0" wp14:anchorId="6B6C0205" wp14:editId="09C25624">
            <wp:extent cx="4848225" cy="3653662"/>
            <wp:effectExtent l="0" t="0" r="0" b="4445"/>
            <wp:docPr id="93484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44065" name=""/>
                    <pic:cNvPicPr/>
                  </pic:nvPicPr>
                  <pic:blipFill>
                    <a:blip r:embed="rId5"/>
                    <a:stretch>
                      <a:fillRect/>
                    </a:stretch>
                  </pic:blipFill>
                  <pic:spPr>
                    <a:xfrm>
                      <a:off x="0" y="0"/>
                      <a:ext cx="4856221" cy="3659688"/>
                    </a:xfrm>
                    <a:prstGeom prst="rect">
                      <a:avLst/>
                    </a:prstGeom>
                  </pic:spPr>
                </pic:pic>
              </a:graphicData>
            </a:graphic>
          </wp:inline>
        </w:drawing>
      </w:r>
    </w:p>
    <w:bookmarkEnd w:id="0"/>
    <w:p w14:paraId="725E0A84" w14:textId="77777777" w:rsidR="005A48D5" w:rsidRPr="005A48D5" w:rsidRDefault="005A48D5" w:rsidP="005A48D5">
      <w:pPr>
        <w:pStyle w:val="NormalWeb"/>
        <w:shd w:val="clear" w:color="auto" w:fill="FFFFFF"/>
        <w:spacing w:before="0" w:beforeAutospacing="0" w:after="375" w:afterAutospacing="0" w:line="360" w:lineRule="auto"/>
        <w:jc w:val="center"/>
        <w:rPr>
          <w:rFonts w:eastAsia="Calibri"/>
          <w:b/>
          <w:color w:val="000000"/>
        </w:rPr>
      </w:pPr>
      <w:r w:rsidRPr="005A48D5">
        <w:rPr>
          <w:rFonts w:eastAsia="Calibri"/>
          <w:b/>
          <w:color w:val="000000"/>
        </w:rPr>
        <w:t>4. REQUIREMENT ANALYSIS</w:t>
      </w:r>
    </w:p>
    <w:p w14:paraId="1CC661B1" w14:textId="77777777" w:rsidR="005A48D5" w:rsidRPr="005A48D5" w:rsidRDefault="005A48D5" w:rsidP="005A48D5">
      <w:pPr>
        <w:pStyle w:val="NormalWeb"/>
        <w:shd w:val="clear" w:color="auto" w:fill="FFFFFF"/>
        <w:spacing w:before="0" w:beforeAutospacing="0" w:after="375" w:afterAutospacing="0" w:line="360" w:lineRule="auto"/>
        <w:rPr>
          <w:rFonts w:eastAsia="Calibri"/>
          <w:b/>
          <w:color w:val="000000"/>
        </w:rPr>
      </w:pPr>
      <w:r w:rsidRPr="005A48D5">
        <w:rPr>
          <w:rFonts w:eastAsia="Calibri"/>
          <w:b/>
          <w:color w:val="000000"/>
        </w:rPr>
        <w:t>4.1 Functional and non-functional requirements</w:t>
      </w:r>
    </w:p>
    <w:p w14:paraId="019E80F9" w14:textId="77777777" w:rsidR="005A48D5" w:rsidRPr="005A48D5" w:rsidRDefault="005A48D5" w:rsidP="005A48D5">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38C67061" w14:textId="77777777" w:rsidR="005A48D5" w:rsidRPr="005A48D5" w:rsidRDefault="005A48D5" w:rsidP="005A48D5">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b/>
          <w:bCs/>
          <w:color w:val="000000" w:themeColor="text1"/>
          <w:spacing w:val="2"/>
          <w:sz w:val="24"/>
          <w:szCs w:val="24"/>
        </w:rPr>
        <w:t>Functional Requirements</w:t>
      </w:r>
      <w:r w:rsidRPr="005A48D5">
        <w:rPr>
          <w:rFonts w:ascii="Times New Roman" w:eastAsia="Times New Roman" w:hAnsi="Times New Roman" w:cs="Times New Roman"/>
          <w:color w:val="000000" w:themeColor="text1"/>
          <w:spacing w:val="2"/>
          <w:sz w:val="24"/>
          <w:szCs w:val="24"/>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2FD1FB41" w14:textId="77777777" w:rsidR="005A48D5" w:rsidRPr="005A48D5" w:rsidRDefault="005A48D5" w:rsidP="005A48D5">
      <w:p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 xml:space="preserve">Examples of functional requirements: </w:t>
      </w:r>
    </w:p>
    <w:p w14:paraId="25A0AC87" w14:textId="77777777" w:rsidR="005A48D5" w:rsidRPr="005A48D5" w:rsidRDefault="005A48D5" w:rsidP="005A48D5">
      <w:pPr>
        <w:pStyle w:val="ListParagraph"/>
        <w:numPr>
          <w:ilvl w:val="0"/>
          <w:numId w:val="4"/>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Authentication of user whenever he/she logs into the system</w:t>
      </w:r>
    </w:p>
    <w:p w14:paraId="20078E90" w14:textId="77777777" w:rsidR="005A48D5" w:rsidRPr="005A48D5" w:rsidRDefault="005A48D5" w:rsidP="005A48D5">
      <w:pPr>
        <w:pStyle w:val="ListParagraph"/>
        <w:numPr>
          <w:ilvl w:val="0"/>
          <w:numId w:val="4"/>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System shutdown in case of a cyber-attack</w:t>
      </w:r>
    </w:p>
    <w:p w14:paraId="5CF4E3C8" w14:textId="77777777" w:rsidR="005A48D5" w:rsidRPr="005A48D5" w:rsidRDefault="005A48D5" w:rsidP="005A48D5">
      <w:pPr>
        <w:pStyle w:val="ListParagraph"/>
        <w:numPr>
          <w:ilvl w:val="0"/>
          <w:numId w:val="4"/>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lastRenderedPageBreak/>
        <w:t>A verification email is sent to user whenever he/she register for the first time on some software system.</w:t>
      </w:r>
    </w:p>
    <w:p w14:paraId="39D355B6" w14:textId="4B30E1BB" w:rsidR="005A48D5" w:rsidRPr="005A48D5" w:rsidRDefault="005A48D5" w:rsidP="005A48D5">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b/>
          <w:bCs/>
          <w:color w:val="000000" w:themeColor="text1"/>
          <w:spacing w:val="2"/>
          <w:sz w:val="24"/>
          <w:szCs w:val="24"/>
        </w:rPr>
        <w:t>Non-functional requirements</w:t>
      </w:r>
      <w:r w:rsidRPr="005A48D5">
        <w:rPr>
          <w:rFonts w:ascii="Times New Roman" w:eastAsia="Times New Roman" w:hAnsi="Times New Roman" w:cs="Times New Roman"/>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non-behavioural requirements.</w:t>
      </w:r>
      <w:r w:rsidRPr="005A48D5">
        <w:rPr>
          <w:rFonts w:ascii="Times New Roman" w:eastAsia="Times New Roman" w:hAnsi="Times New Roman" w:cs="Times New Roman"/>
          <w:color w:val="000000" w:themeColor="text1"/>
          <w:spacing w:val="2"/>
          <w:sz w:val="24"/>
          <w:szCs w:val="24"/>
        </w:rPr>
        <w:br/>
        <w:t>They basically deal with issues like:</w:t>
      </w:r>
    </w:p>
    <w:p w14:paraId="7B8BE9BA" w14:textId="77777777" w:rsidR="005A48D5" w:rsidRPr="005A48D5" w:rsidRDefault="005A48D5" w:rsidP="005A48D5">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Portability</w:t>
      </w:r>
    </w:p>
    <w:p w14:paraId="419270C4" w14:textId="77777777" w:rsidR="005A48D5" w:rsidRPr="005A48D5" w:rsidRDefault="005A48D5" w:rsidP="005A48D5">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Security</w:t>
      </w:r>
    </w:p>
    <w:p w14:paraId="29FCF422" w14:textId="77777777" w:rsidR="005A48D5" w:rsidRPr="005A48D5" w:rsidRDefault="005A48D5" w:rsidP="005A48D5">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Maintainability</w:t>
      </w:r>
    </w:p>
    <w:p w14:paraId="682E8987" w14:textId="77777777" w:rsidR="005A48D5" w:rsidRPr="005A48D5" w:rsidRDefault="005A48D5" w:rsidP="005A48D5">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Reliability</w:t>
      </w:r>
    </w:p>
    <w:p w14:paraId="5C5EDD54" w14:textId="77777777" w:rsidR="005A48D5" w:rsidRPr="005A48D5" w:rsidRDefault="005A48D5" w:rsidP="005A48D5">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Scalability</w:t>
      </w:r>
    </w:p>
    <w:p w14:paraId="3E5DBED3" w14:textId="77777777" w:rsidR="005A48D5" w:rsidRPr="005A48D5" w:rsidRDefault="005A48D5" w:rsidP="005A48D5">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Performance</w:t>
      </w:r>
    </w:p>
    <w:p w14:paraId="2D6E804B" w14:textId="77777777" w:rsidR="005A48D5" w:rsidRPr="005A48D5" w:rsidRDefault="005A48D5" w:rsidP="005A48D5">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Reusability</w:t>
      </w:r>
    </w:p>
    <w:p w14:paraId="033C7658" w14:textId="77777777" w:rsidR="005A48D5" w:rsidRPr="005A48D5" w:rsidRDefault="005A48D5" w:rsidP="005A48D5">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Flexibility</w:t>
      </w:r>
    </w:p>
    <w:p w14:paraId="4194D12E" w14:textId="77777777" w:rsidR="005A48D5" w:rsidRPr="005A48D5" w:rsidRDefault="005A48D5" w:rsidP="005A48D5">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 xml:space="preserve">Examples of non-functional requirements: </w:t>
      </w:r>
    </w:p>
    <w:p w14:paraId="0529A8EF" w14:textId="77777777" w:rsidR="005A48D5" w:rsidRPr="005A48D5" w:rsidRDefault="005A48D5" w:rsidP="005A48D5">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Emails should be sent with a latency of no greater than 12 hours from such an activity.</w:t>
      </w:r>
    </w:p>
    <w:p w14:paraId="2A428D6D" w14:textId="77777777" w:rsidR="005A48D5" w:rsidRPr="005A48D5" w:rsidRDefault="005A48D5" w:rsidP="005A48D5">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The processing of each request should be done within 10 seconds</w:t>
      </w:r>
    </w:p>
    <w:p w14:paraId="563855B4" w14:textId="2D8C00B3" w:rsidR="005A48D5" w:rsidRDefault="005A48D5" w:rsidP="005A48D5">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eastAsia="Times New Roman" w:hAnsi="Times New Roman" w:cs="Times New Roman"/>
          <w:color w:val="000000" w:themeColor="text1"/>
          <w:spacing w:val="2"/>
          <w:sz w:val="24"/>
          <w:szCs w:val="24"/>
        </w:rPr>
        <w:t>The site should load in 3 seconds whenever of simultaneous users are &gt; 10000</w:t>
      </w:r>
    </w:p>
    <w:p w14:paraId="6F039EA1" w14:textId="60DEFCC8" w:rsidR="00942427" w:rsidRDefault="00942427" w:rsidP="00942427">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p>
    <w:p w14:paraId="65945D98" w14:textId="77777777" w:rsidR="00942427" w:rsidRPr="00942427" w:rsidRDefault="00942427" w:rsidP="00942427">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p>
    <w:p w14:paraId="4A3CC2B1" w14:textId="77777777" w:rsidR="005A48D5" w:rsidRPr="005A48D5" w:rsidRDefault="005A48D5" w:rsidP="005A48D5">
      <w:pPr>
        <w:pStyle w:val="ListParagraph"/>
        <w:numPr>
          <w:ilvl w:val="1"/>
          <w:numId w:val="7"/>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5A48D5">
        <w:rPr>
          <w:rFonts w:ascii="Times New Roman" w:hAnsi="Times New Roman" w:cs="Times New Roman"/>
          <w:b/>
          <w:bCs/>
          <w:sz w:val="24"/>
          <w:szCs w:val="24"/>
        </w:rPr>
        <w:t>Hardware Requirements</w:t>
      </w:r>
    </w:p>
    <w:p w14:paraId="1805D426" w14:textId="77777777" w:rsidR="005A48D5" w:rsidRPr="005A48D5" w:rsidRDefault="005A48D5" w:rsidP="005A48D5">
      <w:pPr>
        <w:pStyle w:val="Heading1"/>
        <w:keepLines w:val="0"/>
        <w:spacing w:before="0" w:line="360" w:lineRule="auto"/>
        <w:ind w:firstLine="720"/>
        <w:jc w:val="both"/>
        <w:rPr>
          <w:rFonts w:ascii="Times New Roman" w:hAnsi="Times New Roman"/>
          <w:bCs/>
          <w:color w:val="000000"/>
          <w:kern w:val="36"/>
          <w:sz w:val="24"/>
          <w:szCs w:val="24"/>
        </w:rPr>
      </w:pPr>
      <w:r w:rsidRPr="005A48D5">
        <w:rPr>
          <w:rFonts w:ascii="Times New Roman" w:hAnsi="Times New Roman"/>
          <w:bCs/>
          <w:color w:val="000000"/>
          <w:kern w:val="36"/>
          <w:sz w:val="24"/>
          <w:szCs w:val="24"/>
        </w:rPr>
        <w:t>Processor</w:t>
      </w:r>
      <w:r w:rsidRPr="005A48D5">
        <w:rPr>
          <w:rFonts w:ascii="Times New Roman" w:hAnsi="Times New Roman"/>
          <w:bCs/>
          <w:color w:val="000000"/>
          <w:kern w:val="36"/>
          <w:sz w:val="24"/>
          <w:szCs w:val="24"/>
        </w:rPr>
        <w:tab/>
      </w:r>
      <w:r w:rsidRPr="005A48D5">
        <w:rPr>
          <w:rFonts w:ascii="Times New Roman" w:hAnsi="Times New Roman"/>
          <w:bCs/>
          <w:color w:val="000000"/>
          <w:kern w:val="36"/>
          <w:sz w:val="24"/>
          <w:szCs w:val="24"/>
        </w:rPr>
        <w:tab/>
      </w:r>
      <w:r w:rsidRPr="005A48D5">
        <w:rPr>
          <w:rFonts w:ascii="Times New Roman" w:hAnsi="Times New Roman"/>
          <w:bCs/>
          <w:color w:val="000000"/>
          <w:kern w:val="36"/>
          <w:sz w:val="24"/>
          <w:szCs w:val="24"/>
        </w:rPr>
        <w:tab/>
        <w:t>- I3/Intel Processor</w:t>
      </w:r>
    </w:p>
    <w:p w14:paraId="32A87319" w14:textId="77777777" w:rsidR="005A48D5" w:rsidRPr="005A48D5" w:rsidRDefault="005A48D5" w:rsidP="005A48D5">
      <w:pPr>
        <w:spacing w:after="0" w:line="360" w:lineRule="auto"/>
        <w:ind w:firstLine="720"/>
        <w:jc w:val="both"/>
        <w:rPr>
          <w:rFonts w:ascii="Times New Roman" w:eastAsia="Calibri" w:hAnsi="Times New Roman"/>
          <w:color w:val="000000"/>
          <w:sz w:val="24"/>
          <w:szCs w:val="24"/>
        </w:rPr>
      </w:pPr>
      <w:r w:rsidRPr="005A48D5">
        <w:rPr>
          <w:rFonts w:ascii="Times New Roman" w:eastAsia="Calibri" w:hAnsi="Times New Roman"/>
          <w:color w:val="000000"/>
          <w:sz w:val="24"/>
          <w:szCs w:val="24"/>
        </w:rPr>
        <w:t>Hard Disk</w:t>
      </w:r>
      <w:r w:rsidRPr="005A48D5">
        <w:rPr>
          <w:rFonts w:ascii="Times New Roman" w:eastAsia="Calibri" w:hAnsi="Times New Roman"/>
          <w:color w:val="000000"/>
          <w:sz w:val="24"/>
          <w:szCs w:val="24"/>
        </w:rPr>
        <w:tab/>
      </w:r>
      <w:r w:rsidRPr="005A48D5">
        <w:rPr>
          <w:rFonts w:ascii="Times New Roman" w:eastAsia="Calibri" w:hAnsi="Times New Roman"/>
          <w:color w:val="000000"/>
          <w:sz w:val="24"/>
          <w:szCs w:val="24"/>
        </w:rPr>
        <w:tab/>
      </w:r>
      <w:r w:rsidRPr="005A48D5">
        <w:rPr>
          <w:rFonts w:ascii="Times New Roman" w:eastAsia="Calibri" w:hAnsi="Times New Roman"/>
          <w:color w:val="000000"/>
          <w:sz w:val="24"/>
          <w:szCs w:val="24"/>
        </w:rPr>
        <w:tab/>
        <w:t>- 160GB</w:t>
      </w:r>
    </w:p>
    <w:p w14:paraId="03544FE4" w14:textId="77777777" w:rsidR="005A48D5" w:rsidRPr="005A48D5" w:rsidRDefault="005A48D5" w:rsidP="005A48D5">
      <w:pPr>
        <w:spacing w:after="0" w:line="360" w:lineRule="auto"/>
        <w:ind w:firstLine="720"/>
        <w:jc w:val="both"/>
        <w:rPr>
          <w:rFonts w:ascii="Times New Roman" w:eastAsia="Calibri" w:hAnsi="Times New Roman"/>
          <w:color w:val="000000"/>
          <w:sz w:val="24"/>
          <w:szCs w:val="24"/>
        </w:rPr>
      </w:pPr>
      <w:r w:rsidRPr="005A48D5">
        <w:rPr>
          <w:rFonts w:ascii="Times New Roman" w:eastAsia="Calibri" w:hAnsi="Times New Roman"/>
          <w:color w:val="000000"/>
          <w:sz w:val="24"/>
          <w:szCs w:val="24"/>
        </w:rPr>
        <w:t>Key Board</w:t>
      </w:r>
      <w:r w:rsidRPr="005A48D5">
        <w:rPr>
          <w:rFonts w:ascii="Times New Roman" w:eastAsia="Calibri" w:hAnsi="Times New Roman"/>
          <w:color w:val="000000"/>
          <w:sz w:val="24"/>
          <w:szCs w:val="24"/>
        </w:rPr>
        <w:tab/>
      </w:r>
      <w:r w:rsidRPr="005A48D5">
        <w:rPr>
          <w:rFonts w:ascii="Times New Roman" w:eastAsia="Calibri" w:hAnsi="Times New Roman"/>
          <w:color w:val="000000"/>
          <w:sz w:val="24"/>
          <w:szCs w:val="24"/>
        </w:rPr>
        <w:tab/>
      </w:r>
      <w:r w:rsidRPr="005A48D5">
        <w:rPr>
          <w:rFonts w:ascii="Times New Roman" w:eastAsia="Calibri" w:hAnsi="Times New Roman"/>
          <w:color w:val="000000"/>
          <w:sz w:val="24"/>
          <w:szCs w:val="24"/>
        </w:rPr>
        <w:tab/>
        <w:t>- Standard Windows Keyboard</w:t>
      </w:r>
    </w:p>
    <w:p w14:paraId="54898E15" w14:textId="77777777" w:rsidR="005A48D5" w:rsidRPr="005A48D5" w:rsidRDefault="005A48D5" w:rsidP="005A48D5">
      <w:pPr>
        <w:spacing w:after="0" w:line="360" w:lineRule="auto"/>
        <w:ind w:firstLine="720"/>
        <w:jc w:val="both"/>
        <w:rPr>
          <w:rFonts w:ascii="Times New Roman" w:eastAsia="Calibri" w:hAnsi="Times New Roman"/>
          <w:color w:val="000000"/>
          <w:sz w:val="24"/>
          <w:szCs w:val="24"/>
        </w:rPr>
      </w:pPr>
      <w:r w:rsidRPr="005A48D5">
        <w:rPr>
          <w:rFonts w:ascii="Times New Roman" w:eastAsia="Calibri" w:hAnsi="Times New Roman"/>
          <w:color w:val="000000"/>
          <w:sz w:val="24"/>
          <w:szCs w:val="24"/>
        </w:rPr>
        <w:t>Mouse</w:t>
      </w:r>
      <w:r w:rsidRPr="005A48D5">
        <w:rPr>
          <w:rFonts w:ascii="Times New Roman" w:eastAsia="Calibri" w:hAnsi="Times New Roman"/>
          <w:color w:val="000000"/>
          <w:sz w:val="24"/>
          <w:szCs w:val="24"/>
        </w:rPr>
        <w:tab/>
      </w:r>
      <w:r w:rsidRPr="005A48D5">
        <w:rPr>
          <w:rFonts w:ascii="Times New Roman" w:eastAsia="Calibri" w:hAnsi="Times New Roman"/>
          <w:color w:val="000000"/>
          <w:sz w:val="24"/>
          <w:szCs w:val="24"/>
        </w:rPr>
        <w:tab/>
      </w:r>
      <w:r w:rsidRPr="005A48D5">
        <w:rPr>
          <w:rFonts w:ascii="Times New Roman" w:eastAsia="Calibri" w:hAnsi="Times New Roman"/>
          <w:color w:val="000000"/>
          <w:sz w:val="24"/>
          <w:szCs w:val="24"/>
        </w:rPr>
        <w:tab/>
      </w:r>
      <w:r w:rsidRPr="005A48D5">
        <w:rPr>
          <w:rFonts w:ascii="Times New Roman" w:eastAsia="Calibri" w:hAnsi="Times New Roman"/>
          <w:color w:val="000000"/>
          <w:sz w:val="24"/>
          <w:szCs w:val="24"/>
        </w:rPr>
        <w:tab/>
        <w:t>- Two or Three Button Mouse</w:t>
      </w:r>
    </w:p>
    <w:p w14:paraId="3C1C9492" w14:textId="77777777" w:rsidR="005A48D5" w:rsidRPr="005A48D5" w:rsidRDefault="005A48D5" w:rsidP="005A48D5">
      <w:pPr>
        <w:spacing w:after="0" w:line="360" w:lineRule="auto"/>
        <w:ind w:firstLine="720"/>
        <w:jc w:val="both"/>
        <w:rPr>
          <w:rFonts w:ascii="Times New Roman" w:eastAsia="Calibri" w:hAnsi="Times New Roman"/>
          <w:color w:val="000000"/>
          <w:sz w:val="24"/>
          <w:szCs w:val="24"/>
        </w:rPr>
      </w:pPr>
      <w:r w:rsidRPr="005A48D5">
        <w:rPr>
          <w:rFonts w:ascii="Times New Roman" w:eastAsia="Calibri" w:hAnsi="Times New Roman"/>
          <w:color w:val="000000"/>
          <w:sz w:val="24"/>
          <w:szCs w:val="24"/>
        </w:rPr>
        <w:t>Monitor</w:t>
      </w:r>
      <w:r w:rsidRPr="005A48D5">
        <w:rPr>
          <w:rFonts w:ascii="Times New Roman" w:eastAsia="Calibri" w:hAnsi="Times New Roman"/>
          <w:color w:val="000000"/>
          <w:sz w:val="24"/>
          <w:szCs w:val="24"/>
        </w:rPr>
        <w:tab/>
      </w:r>
      <w:r w:rsidRPr="005A48D5">
        <w:rPr>
          <w:rFonts w:ascii="Times New Roman" w:eastAsia="Calibri" w:hAnsi="Times New Roman"/>
          <w:color w:val="000000"/>
          <w:sz w:val="24"/>
          <w:szCs w:val="24"/>
        </w:rPr>
        <w:tab/>
      </w:r>
      <w:r w:rsidRPr="005A48D5">
        <w:rPr>
          <w:rFonts w:ascii="Times New Roman" w:eastAsia="Calibri" w:hAnsi="Times New Roman"/>
          <w:color w:val="000000"/>
          <w:sz w:val="24"/>
          <w:szCs w:val="24"/>
        </w:rPr>
        <w:tab/>
        <w:t>- SVGA</w:t>
      </w:r>
    </w:p>
    <w:p w14:paraId="2F7C86D2" w14:textId="77777777" w:rsidR="005A48D5" w:rsidRDefault="005A48D5" w:rsidP="005A48D5">
      <w:pPr>
        <w:spacing w:after="0" w:line="360" w:lineRule="auto"/>
        <w:ind w:firstLine="720"/>
        <w:jc w:val="both"/>
        <w:rPr>
          <w:rFonts w:ascii="Times New Roman" w:eastAsia="Calibri" w:hAnsi="Times New Roman"/>
          <w:color w:val="000000"/>
          <w:sz w:val="24"/>
          <w:szCs w:val="24"/>
        </w:rPr>
      </w:pPr>
      <w:r w:rsidRPr="005A48D5">
        <w:rPr>
          <w:rFonts w:ascii="Times New Roman" w:eastAsia="Calibri" w:hAnsi="Times New Roman"/>
          <w:color w:val="000000"/>
          <w:sz w:val="24"/>
          <w:szCs w:val="24"/>
        </w:rPr>
        <w:t>RAM</w:t>
      </w:r>
      <w:r w:rsidRPr="005A48D5">
        <w:rPr>
          <w:rFonts w:ascii="Times New Roman" w:eastAsia="Calibri" w:hAnsi="Times New Roman"/>
          <w:color w:val="000000"/>
          <w:sz w:val="24"/>
          <w:szCs w:val="24"/>
        </w:rPr>
        <w:tab/>
      </w:r>
      <w:r w:rsidRPr="005A48D5">
        <w:rPr>
          <w:rFonts w:ascii="Times New Roman" w:eastAsia="Calibri" w:hAnsi="Times New Roman"/>
          <w:color w:val="000000"/>
          <w:sz w:val="24"/>
          <w:szCs w:val="24"/>
        </w:rPr>
        <w:tab/>
      </w:r>
      <w:r w:rsidRPr="005A48D5">
        <w:rPr>
          <w:rFonts w:ascii="Times New Roman" w:eastAsia="Calibri" w:hAnsi="Times New Roman"/>
          <w:color w:val="000000"/>
          <w:sz w:val="24"/>
          <w:szCs w:val="24"/>
        </w:rPr>
        <w:tab/>
      </w:r>
      <w:r w:rsidRPr="005A48D5">
        <w:rPr>
          <w:rFonts w:ascii="Times New Roman" w:eastAsia="Calibri" w:hAnsi="Times New Roman"/>
          <w:color w:val="000000"/>
          <w:sz w:val="24"/>
          <w:szCs w:val="24"/>
        </w:rPr>
        <w:tab/>
        <w:t>- 8GB</w:t>
      </w:r>
    </w:p>
    <w:p w14:paraId="35DCD4CE" w14:textId="77777777" w:rsidR="00531551" w:rsidRPr="005A48D5" w:rsidRDefault="00531551" w:rsidP="005A48D5">
      <w:pPr>
        <w:spacing w:after="0" w:line="360" w:lineRule="auto"/>
        <w:ind w:firstLine="720"/>
        <w:jc w:val="both"/>
        <w:rPr>
          <w:rFonts w:ascii="Times New Roman" w:eastAsia="Calibri" w:hAnsi="Times New Roman"/>
          <w:color w:val="000000"/>
          <w:sz w:val="24"/>
          <w:szCs w:val="24"/>
        </w:rPr>
      </w:pPr>
    </w:p>
    <w:p w14:paraId="574D01B3" w14:textId="77777777" w:rsidR="005A48D5" w:rsidRPr="005A48D5" w:rsidRDefault="005A48D5" w:rsidP="005A48D5">
      <w:pPr>
        <w:pStyle w:val="ListParagraph"/>
        <w:numPr>
          <w:ilvl w:val="1"/>
          <w:numId w:val="7"/>
        </w:numPr>
        <w:spacing w:line="360" w:lineRule="auto"/>
        <w:jc w:val="both"/>
        <w:rPr>
          <w:rFonts w:ascii="Times New Roman" w:hAnsi="Times New Roman" w:cs="Times New Roman"/>
          <w:b/>
          <w:bCs/>
          <w:sz w:val="24"/>
          <w:szCs w:val="24"/>
        </w:rPr>
      </w:pPr>
      <w:r w:rsidRPr="005A48D5">
        <w:rPr>
          <w:rFonts w:ascii="Times New Roman" w:hAnsi="Times New Roman" w:cs="Times New Roman"/>
          <w:b/>
          <w:bCs/>
          <w:sz w:val="24"/>
          <w:szCs w:val="24"/>
        </w:rPr>
        <w:t>Software Requirements:</w:t>
      </w:r>
    </w:p>
    <w:p w14:paraId="404720F2" w14:textId="77777777" w:rsidR="005A48D5" w:rsidRPr="005A48D5" w:rsidRDefault="005A48D5" w:rsidP="005A48D5">
      <w:pPr>
        <w:pStyle w:val="BodyText"/>
        <w:ind w:left="720"/>
        <w:jc w:val="both"/>
        <w:rPr>
          <w:color w:val="000000"/>
          <w:sz w:val="24"/>
        </w:rPr>
      </w:pPr>
      <w:r w:rsidRPr="005A48D5">
        <w:rPr>
          <w:color w:val="000000"/>
          <w:sz w:val="24"/>
        </w:rPr>
        <w:t>Operating System</w:t>
      </w:r>
      <w:r w:rsidRPr="005A48D5">
        <w:rPr>
          <w:color w:val="000000"/>
          <w:sz w:val="24"/>
        </w:rPr>
        <w:tab/>
      </w:r>
      <w:r w:rsidRPr="005A48D5">
        <w:rPr>
          <w:color w:val="000000"/>
          <w:sz w:val="24"/>
        </w:rPr>
        <w:tab/>
        <w:t>:  Windows 7/8/10</w:t>
      </w:r>
    </w:p>
    <w:p w14:paraId="03C7B37E" w14:textId="77777777" w:rsidR="005A48D5" w:rsidRPr="005A48D5" w:rsidRDefault="005A48D5" w:rsidP="005A48D5">
      <w:pPr>
        <w:pStyle w:val="BodyText"/>
        <w:ind w:left="720"/>
        <w:jc w:val="both"/>
        <w:rPr>
          <w:color w:val="000000"/>
          <w:sz w:val="24"/>
        </w:rPr>
      </w:pPr>
      <w:r w:rsidRPr="005A48D5">
        <w:rPr>
          <w:color w:val="000000"/>
          <w:sz w:val="24"/>
        </w:rPr>
        <w:t>Server side Script</w:t>
      </w:r>
      <w:r w:rsidRPr="005A48D5">
        <w:rPr>
          <w:color w:val="000000"/>
          <w:sz w:val="24"/>
        </w:rPr>
        <w:tab/>
      </w:r>
      <w:r w:rsidRPr="005A48D5">
        <w:rPr>
          <w:color w:val="000000"/>
          <w:sz w:val="24"/>
        </w:rPr>
        <w:tab/>
        <w:t>:  HTML, CSS, Bootstrap &amp; JS</w:t>
      </w:r>
    </w:p>
    <w:p w14:paraId="1F3D9881" w14:textId="77777777" w:rsidR="005A48D5" w:rsidRPr="005A48D5" w:rsidRDefault="005A48D5" w:rsidP="005A48D5">
      <w:pPr>
        <w:pStyle w:val="BodyText"/>
        <w:ind w:left="720"/>
        <w:jc w:val="both"/>
        <w:rPr>
          <w:color w:val="000000"/>
          <w:sz w:val="24"/>
        </w:rPr>
      </w:pPr>
      <w:r w:rsidRPr="005A48D5">
        <w:rPr>
          <w:color w:val="000000"/>
          <w:sz w:val="24"/>
        </w:rPr>
        <w:t>Programming Language</w:t>
      </w:r>
      <w:r w:rsidRPr="005A48D5">
        <w:rPr>
          <w:color w:val="000000"/>
          <w:sz w:val="24"/>
        </w:rPr>
        <w:tab/>
        <w:t>:  Python</w:t>
      </w:r>
    </w:p>
    <w:p w14:paraId="19105B64" w14:textId="1434CABA" w:rsidR="005A48D5" w:rsidRDefault="005A48D5" w:rsidP="005A48D5">
      <w:pPr>
        <w:pStyle w:val="BodyText"/>
        <w:ind w:left="720"/>
        <w:jc w:val="both"/>
        <w:rPr>
          <w:color w:val="000000"/>
          <w:sz w:val="24"/>
        </w:rPr>
      </w:pPr>
      <w:r w:rsidRPr="005A48D5">
        <w:rPr>
          <w:color w:val="000000"/>
          <w:sz w:val="24"/>
        </w:rPr>
        <w:lastRenderedPageBreak/>
        <w:t>Libraries</w:t>
      </w:r>
      <w:r w:rsidRPr="005A48D5">
        <w:rPr>
          <w:color w:val="000000"/>
          <w:sz w:val="24"/>
        </w:rPr>
        <w:tab/>
      </w:r>
      <w:r w:rsidRPr="005A48D5">
        <w:rPr>
          <w:color w:val="000000"/>
          <w:sz w:val="24"/>
        </w:rPr>
        <w:tab/>
      </w:r>
      <w:r w:rsidRPr="005A48D5">
        <w:rPr>
          <w:color w:val="000000"/>
          <w:sz w:val="24"/>
        </w:rPr>
        <w:tab/>
        <w:t xml:space="preserve">:  Flask, Pandas, </w:t>
      </w:r>
      <w:proofErr w:type="spellStart"/>
      <w:r w:rsidRPr="005A48D5">
        <w:rPr>
          <w:color w:val="000000"/>
          <w:sz w:val="24"/>
        </w:rPr>
        <w:t>Mysql.connector</w:t>
      </w:r>
      <w:proofErr w:type="spellEnd"/>
      <w:r w:rsidRPr="005A48D5">
        <w:rPr>
          <w:color w:val="000000"/>
          <w:sz w:val="24"/>
        </w:rPr>
        <w:t xml:space="preserve">, </w:t>
      </w:r>
      <w:proofErr w:type="spellStart"/>
      <w:r w:rsidRPr="005A48D5">
        <w:rPr>
          <w:color w:val="000000"/>
          <w:sz w:val="24"/>
        </w:rPr>
        <w:t>Os</w:t>
      </w:r>
      <w:proofErr w:type="spellEnd"/>
      <w:r w:rsidRPr="005A48D5">
        <w:rPr>
          <w:color w:val="000000"/>
          <w:sz w:val="24"/>
        </w:rPr>
        <w:t xml:space="preserve">, </w:t>
      </w:r>
      <w:proofErr w:type="spellStart"/>
      <w:r w:rsidRPr="005A48D5">
        <w:rPr>
          <w:color w:val="000000"/>
          <w:sz w:val="24"/>
        </w:rPr>
        <w:t>Smtplib</w:t>
      </w:r>
      <w:proofErr w:type="spellEnd"/>
      <w:r w:rsidRPr="005A48D5">
        <w:rPr>
          <w:color w:val="000000"/>
          <w:sz w:val="24"/>
        </w:rPr>
        <w:t xml:space="preserve">, </w:t>
      </w:r>
      <w:proofErr w:type="spellStart"/>
      <w:r w:rsidRPr="005A48D5">
        <w:rPr>
          <w:color w:val="000000"/>
          <w:sz w:val="24"/>
        </w:rPr>
        <w:t>Numpy</w:t>
      </w:r>
      <w:proofErr w:type="spellEnd"/>
    </w:p>
    <w:p w14:paraId="485208C1" w14:textId="1147B741" w:rsidR="00942427" w:rsidRPr="005A48D5" w:rsidRDefault="00942427" w:rsidP="005A48D5">
      <w:pPr>
        <w:pStyle w:val="BodyText"/>
        <w:ind w:left="720"/>
        <w:jc w:val="both"/>
        <w:rPr>
          <w:color w:val="000000"/>
          <w:sz w:val="24"/>
        </w:rPr>
      </w:pPr>
      <w:r>
        <w:rPr>
          <w:color w:val="000000"/>
          <w:sz w:val="24"/>
        </w:rPr>
        <w:tab/>
      </w:r>
      <w:r>
        <w:rPr>
          <w:color w:val="000000"/>
          <w:sz w:val="24"/>
        </w:rPr>
        <w:tab/>
      </w:r>
      <w:r>
        <w:rPr>
          <w:color w:val="000000"/>
          <w:sz w:val="24"/>
        </w:rPr>
        <w:tab/>
      </w:r>
      <w:r>
        <w:rPr>
          <w:color w:val="000000"/>
          <w:sz w:val="24"/>
        </w:rPr>
        <w:tab/>
        <w:t xml:space="preserve">   Web3, truffle, Ganache</w:t>
      </w:r>
    </w:p>
    <w:p w14:paraId="238ECC98" w14:textId="77777777" w:rsidR="005A48D5" w:rsidRPr="005A48D5" w:rsidRDefault="005A48D5" w:rsidP="005A48D5">
      <w:pPr>
        <w:pStyle w:val="BodyText"/>
        <w:ind w:left="720"/>
        <w:jc w:val="both"/>
        <w:rPr>
          <w:color w:val="000000"/>
          <w:sz w:val="24"/>
        </w:rPr>
      </w:pPr>
      <w:r w:rsidRPr="005A48D5">
        <w:rPr>
          <w:color w:val="000000"/>
          <w:sz w:val="24"/>
        </w:rPr>
        <w:t>IDE/Workbench</w:t>
      </w:r>
      <w:r w:rsidRPr="005A48D5">
        <w:rPr>
          <w:color w:val="000000"/>
          <w:sz w:val="24"/>
        </w:rPr>
        <w:tab/>
      </w:r>
      <w:r w:rsidRPr="005A48D5">
        <w:rPr>
          <w:color w:val="000000"/>
          <w:sz w:val="24"/>
        </w:rPr>
        <w:tab/>
        <w:t>:  PyCharm</w:t>
      </w:r>
    </w:p>
    <w:p w14:paraId="384B9EB6" w14:textId="77777777" w:rsidR="005A48D5" w:rsidRPr="005A48D5" w:rsidRDefault="005A48D5" w:rsidP="005A48D5">
      <w:pPr>
        <w:pStyle w:val="BodyText"/>
        <w:ind w:left="720"/>
        <w:jc w:val="both"/>
        <w:rPr>
          <w:color w:val="000000"/>
          <w:sz w:val="24"/>
        </w:rPr>
      </w:pPr>
      <w:r w:rsidRPr="005A48D5">
        <w:rPr>
          <w:color w:val="000000"/>
          <w:sz w:val="24"/>
        </w:rPr>
        <w:t>Technology</w:t>
      </w:r>
      <w:r w:rsidRPr="005A48D5">
        <w:rPr>
          <w:color w:val="000000"/>
          <w:sz w:val="24"/>
        </w:rPr>
        <w:tab/>
      </w:r>
      <w:r w:rsidRPr="005A48D5">
        <w:rPr>
          <w:color w:val="000000"/>
          <w:sz w:val="24"/>
        </w:rPr>
        <w:tab/>
      </w:r>
      <w:r w:rsidRPr="005A48D5">
        <w:rPr>
          <w:color w:val="000000"/>
          <w:sz w:val="24"/>
        </w:rPr>
        <w:tab/>
        <w:t>:  Python 3.6+</w:t>
      </w:r>
    </w:p>
    <w:p w14:paraId="48148E7F" w14:textId="77777777" w:rsidR="005A48D5" w:rsidRPr="005A48D5" w:rsidRDefault="005A48D5" w:rsidP="005A48D5">
      <w:pPr>
        <w:pStyle w:val="BodyText"/>
        <w:ind w:left="720"/>
        <w:jc w:val="both"/>
        <w:rPr>
          <w:color w:val="000000"/>
          <w:sz w:val="24"/>
        </w:rPr>
      </w:pPr>
      <w:r w:rsidRPr="005A48D5">
        <w:rPr>
          <w:color w:val="000000"/>
          <w:sz w:val="24"/>
        </w:rPr>
        <w:t>Server Deployment</w:t>
      </w:r>
      <w:r w:rsidRPr="005A48D5">
        <w:rPr>
          <w:color w:val="000000"/>
          <w:sz w:val="24"/>
        </w:rPr>
        <w:tab/>
      </w:r>
      <w:r w:rsidRPr="005A48D5">
        <w:rPr>
          <w:color w:val="000000"/>
          <w:sz w:val="24"/>
        </w:rPr>
        <w:tab/>
        <w:t xml:space="preserve">:  </w:t>
      </w:r>
      <w:proofErr w:type="spellStart"/>
      <w:r w:rsidRPr="005A48D5">
        <w:rPr>
          <w:color w:val="000000"/>
          <w:sz w:val="24"/>
        </w:rPr>
        <w:t>Xampp</w:t>
      </w:r>
      <w:proofErr w:type="spellEnd"/>
      <w:r w:rsidRPr="005A48D5">
        <w:rPr>
          <w:color w:val="000000"/>
          <w:sz w:val="24"/>
        </w:rPr>
        <w:t xml:space="preserve"> Server</w:t>
      </w:r>
    </w:p>
    <w:p w14:paraId="57AB8AEE" w14:textId="074DEB91" w:rsidR="005A48D5" w:rsidRDefault="005A48D5" w:rsidP="005A48D5">
      <w:pPr>
        <w:pStyle w:val="BodyText"/>
        <w:ind w:left="720"/>
        <w:jc w:val="both"/>
        <w:rPr>
          <w:color w:val="000000"/>
          <w:sz w:val="24"/>
        </w:rPr>
      </w:pPr>
      <w:r w:rsidRPr="005A48D5">
        <w:rPr>
          <w:color w:val="000000"/>
          <w:sz w:val="24"/>
        </w:rPr>
        <w:t>Database</w:t>
      </w:r>
      <w:r w:rsidRPr="005A48D5">
        <w:rPr>
          <w:color w:val="000000"/>
          <w:sz w:val="24"/>
        </w:rPr>
        <w:tab/>
      </w:r>
      <w:r w:rsidRPr="005A48D5">
        <w:rPr>
          <w:color w:val="000000"/>
          <w:sz w:val="24"/>
        </w:rPr>
        <w:tab/>
      </w:r>
      <w:r w:rsidRPr="005A48D5">
        <w:rPr>
          <w:color w:val="000000"/>
          <w:sz w:val="24"/>
        </w:rPr>
        <w:tab/>
        <w:t>:  MySQL</w:t>
      </w:r>
    </w:p>
    <w:p w14:paraId="5352E0EF" w14:textId="77777777" w:rsidR="00942427" w:rsidRDefault="00942427" w:rsidP="005A48D5">
      <w:pPr>
        <w:pStyle w:val="BodyText"/>
        <w:ind w:left="720"/>
        <w:jc w:val="both"/>
        <w:rPr>
          <w:color w:val="000000"/>
          <w:sz w:val="24"/>
        </w:rPr>
      </w:pPr>
    </w:p>
    <w:p w14:paraId="071FF1D9" w14:textId="3879431E" w:rsidR="005A48D5" w:rsidRDefault="005A48D5" w:rsidP="005709E2">
      <w:pPr>
        <w:pStyle w:val="ListParagraph"/>
        <w:numPr>
          <w:ilvl w:val="1"/>
          <w:numId w:val="7"/>
        </w:numPr>
        <w:jc w:val="both"/>
        <w:rPr>
          <w:rFonts w:ascii="Times New Roman" w:hAnsi="Times New Roman" w:cs="Times New Roman"/>
          <w:b/>
          <w:sz w:val="24"/>
          <w:szCs w:val="24"/>
        </w:rPr>
      </w:pPr>
      <w:r>
        <w:rPr>
          <w:rFonts w:ascii="Times New Roman" w:hAnsi="Times New Roman" w:cs="Times New Roman"/>
          <w:b/>
          <w:sz w:val="24"/>
          <w:szCs w:val="24"/>
        </w:rPr>
        <w:t>Architecture:</w:t>
      </w:r>
    </w:p>
    <w:p w14:paraId="32CD2796" w14:textId="135DA49F" w:rsidR="00632C9C" w:rsidRDefault="00632C9C" w:rsidP="00632C9C">
      <w:pPr>
        <w:pStyle w:val="ListParagraph"/>
        <w:rPr>
          <w:rFonts w:ascii="Times New Roman" w:hAnsi="Times New Roman" w:cs="Times New Roman"/>
          <w:b/>
          <w:sz w:val="24"/>
          <w:szCs w:val="24"/>
        </w:rPr>
      </w:pPr>
      <w:r w:rsidRPr="00632C9C">
        <w:rPr>
          <w:rFonts w:ascii="Times New Roman" w:hAnsi="Times New Roman" w:cs="Times New Roman"/>
          <w:b/>
          <w:noProof/>
          <w:sz w:val="24"/>
          <w:szCs w:val="24"/>
          <w:lang w:val="en-IN" w:eastAsia="en-IN"/>
        </w:rPr>
        <w:drawing>
          <wp:inline distT="0" distB="0" distL="0" distR="0" wp14:anchorId="0A8119F8" wp14:editId="15CDE709">
            <wp:extent cx="3734321" cy="3458058"/>
            <wp:effectExtent l="0" t="0" r="0" b="9525"/>
            <wp:docPr id="169356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68967" name=""/>
                    <pic:cNvPicPr/>
                  </pic:nvPicPr>
                  <pic:blipFill>
                    <a:blip r:embed="rId6"/>
                    <a:stretch>
                      <a:fillRect/>
                    </a:stretch>
                  </pic:blipFill>
                  <pic:spPr>
                    <a:xfrm>
                      <a:off x="0" y="0"/>
                      <a:ext cx="3734321" cy="3458058"/>
                    </a:xfrm>
                    <a:prstGeom prst="rect">
                      <a:avLst/>
                    </a:prstGeom>
                  </pic:spPr>
                </pic:pic>
              </a:graphicData>
            </a:graphic>
          </wp:inline>
        </w:drawing>
      </w:r>
    </w:p>
    <w:p w14:paraId="7C4581D4" w14:textId="77777777" w:rsidR="001D2AD1" w:rsidRPr="00F87C18" w:rsidRDefault="001D2AD1" w:rsidP="00F87C18">
      <w:pPr>
        <w:jc w:val="both"/>
        <w:rPr>
          <w:rFonts w:ascii="Times New Roman" w:hAnsi="Times New Roman" w:cs="Times New Roman"/>
          <w:b/>
          <w:sz w:val="24"/>
          <w:szCs w:val="24"/>
        </w:rPr>
      </w:pPr>
    </w:p>
    <w:p w14:paraId="0092A443" w14:textId="77777777" w:rsidR="005A48D5" w:rsidRPr="005A48D5" w:rsidRDefault="005A48D5" w:rsidP="005A48D5">
      <w:pPr>
        <w:spacing w:line="360" w:lineRule="auto"/>
        <w:jc w:val="center"/>
        <w:rPr>
          <w:rFonts w:ascii="Times New Roman" w:hAnsi="Times New Roman" w:cs="Times New Roman"/>
          <w:b/>
          <w:sz w:val="28"/>
          <w:szCs w:val="24"/>
        </w:rPr>
      </w:pPr>
      <w:r w:rsidRPr="005A48D5">
        <w:rPr>
          <w:rFonts w:ascii="Times New Roman" w:hAnsi="Times New Roman" w:cs="Times New Roman"/>
          <w:b/>
          <w:color w:val="000000" w:themeColor="text1"/>
          <w:sz w:val="28"/>
          <w:szCs w:val="28"/>
        </w:rPr>
        <w:t>5. SYSTEM DESIGN</w:t>
      </w:r>
    </w:p>
    <w:p w14:paraId="14B45437" w14:textId="77777777" w:rsidR="005A48D5" w:rsidRPr="005A48D5" w:rsidRDefault="005A48D5" w:rsidP="005A48D5">
      <w:pPr>
        <w:spacing w:before="240" w:line="360" w:lineRule="auto"/>
        <w:jc w:val="both"/>
        <w:rPr>
          <w:rFonts w:ascii="Times New Roman" w:hAnsi="Times New Roman" w:cs="Times New Roman"/>
          <w:b/>
          <w:color w:val="000000" w:themeColor="text1"/>
          <w:sz w:val="28"/>
          <w:szCs w:val="28"/>
        </w:rPr>
      </w:pPr>
      <w:bookmarkStart w:id="4" w:name="_Hlk147826445"/>
      <w:r w:rsidRPr="005A48D5">
        <w:rPr>
          <w:rFonts w:ascii="Times New Roman" w:hAnsi="Times New Roman" w:cs="Times New Roman"/>
          <w:b/>
          <w:bCs/>
          <w:color w:val="000000" w:themeColor="text1"/>
          <w:sz w:val="24"/>
          <w:szCs w:val="24"/>
        </w:rPr>
        <w:t>5.1 Introduction of Input Design:</w:t>
      </w:r>
    </w:p>
    <w:p w14:paraId="650F8C75" w14:textId="77777777" w:rsidR="005A48D5" w:rsidRPr="005A48D5" w:rsidRDefault="005A48D5" w:rsidP="005A48D5">
      <w:pPr>
        <w:pStyle w:val="NormalWeb"/>
        <w:spacing w:before="120" w:beforeAutospacing="0" w:after="144" w:afterAutospacing="0" w:line="360" w:lineRule="auto"/>
        <w:ind w:left="48" w:right="48"/>
        <w:jc w:val="both"/>
        <w:rPr>
          <w:color w:val="000000" w:themeColor="text1"/>
        </w:rPr>
      </w:pPr>
      <w:r w:rsidRPr="005A48D5">
        <w:rPr>
          <w:color w:val="000000" w:themeColor="text1"/>
        </w:rPr>
        <w:t>In an information system, input is the raw data that is processed to produce output. During the input design, the developers must consider the input devices such as PC, MICR, OMR, etc.</w:t>
      </w:r>
    </w:p>
    <w:p w14:paraId="208C5EFA" w14:textId="77777777" w:rsidR="005A48D5" w:rsidRPr="005A48D5" w:rsidRDefault="005A48D5" w:rsidP="005A48D5">
      <w:pPr>
        <w:pStyle w:val="NormalWeb"/>
        <w:spacing w:before="120" w:beforeAutospacing="0" w:after="144" w:afterAutospacing="0" w:line="360" w:lineRule="auto"/>
        <w:ind w:left="48" w:right="48"/>
        <w:jc w:val="both"/>
        <w:rPr>
          <w:color w:val="000000" w:themeColor="text1"/>
        </w:rPr>
      </w:pPr>
      <w:r w:rsidRPr="005A48D5">
        <w:rPr>
          <w:color w:val="000000" w:themeColor="text1"/>
        </w:rPr>
        <w:t>Therefore, the quality of system input determines the quality of system output. Well-designed input forms and screens have following properties −</w:t>
      </w:r>
    </w:p>
    <w:p w14:paraId="44245F5B" w14:textId="77777777" w:rsidR="005A48D5" w:rsidRPr="005A48D5" w:rsidRDefault="005A48D5" w:rsidP="005A48D5">
      <w:pPr>
        <w:pStyle w:val="NormalWeb"/>
        <w:numPr>
          <w:ilvl w:val="0"/>
          <w:numId w:val="9"/>
        </w:numPr>
        <w:spacing w:before="120" w:beforeAutospacing="0" w:after="144" w:afterAutospacing="0" w:line="360" w:lineRule="auto"/>
        <w:ind w:left="768" w:right="48"/>
        <w:jc w:val="both"/>
        <w:rPr>
          <w:color w:val="000000" w:themeColor="text1"/>
        </w:rPr>
      </w:pPr>
      <w:r w:rsidRPr="005A48D5">
        <w:rPr>
          <w:color w:val="000000" w:themeColor="text1"/>
        </w:rPr>
        <w:t>It should serve specific purpose effectively such as storing, recording, and retrieving the information.</w:t>
      </w:r>
    </w:p>
    <w:p w14:paraId="426B0B49" w14:textId="77777777" w:rsidR="005A48D5" w:rsidRPr="005A48D5" w:rsidRDefault="005A48D5" w:rsidP="005A48D5">
      <w:pPr>
        <w:pStyle w:val="NormalWeb"/>
        <w:numPr>
          <w:ilvl w:val="0"/>
          <w:numId w:val="9"/>
        </w:numPr>
        <w:spacing w:before="120" w:beforeAutospacing="0" w:after="144" w:afterAutospacing="0" w:line="360" w:lineRule="auto"/>
        <w:ind w:left="768" w:right="48"/>
        <w:jc w:val="both"/>
        <w:rPr>
          <w:color w:val="000000" w:themeColor="text1"/>
        </w:rPr>
      </w:pPr>
      <w:r w:rsidRPr="005A48D5">
        <w:rPr>
          <w:color w:val="000000" w:themeColor="text1"/>
        </w:rPr>
        <w:t>It ensures proper completion with accuracy.</w:t>
      </w:r>
    </w:p>
    <w:p w14:paraId="1F9CD892" w14:textId="77777777" w:rsidR="005A48D5" w:rsidRPr="005A48D5" w:rsidRDefault="005A48D5" w:rsidP="005A48D5">
      <w:pPr>
        <w:pStyle w:val="NormalWeb"/>
        <w:numPr>
          <w:ilvl w:val="0"/>
          <w:numId w:val="9"/>
        </w:numPr>
        <w:spacing w:before="120" w:beforeAutospacing="0" w:after="144" w:afterAutospacing="0" w:line="360" w:lineRule="auto"/>
        <w:ind w:left="768" w:right="48"/>
        <w:jc w:val="both"/>
        <w:rPr>
          <w:color w:val="000000" w:themeColor="text1"/>
        </w:rPr>
      </w:pPr>
      <w:r w:rsidRPr="005A48D5">
        <w:rPr>
          <w:color w:val="000000" w:themeColor="text1"/>
        </w:rPr>
        <w:lastRenderedPageBreak/>
        <w:t>It should be easy to fill and straightforward.</w:t>
      </w:r>
    </w:p>
    <w:p w14:paraId="5F2D25D7" w14:textId="77777777" w:rsidR="005A48D5" w:rsidRPr="005A48D5" w:rsidRDefault="005A48D5" w:rsidP="005A48D5">
      <w:pPr>
        <w:pStyle w:val="NormalWeb"/>
        <w:numPr>
          <w:ilvl w:val="0"/>
          <w:numId w:val="9"/>
        </w:numPr>
        <w:spacing w:before="120" w:beforeAutospacing="0" w:after="144" w:afterAutospacing="0" w:line="360" w:lineRule="auto"/>
        <w:ind w:left="768" w:right="48"/>
        <w:jc w:val="both"/>
        <w:rPr>
          <w:color w:val="000000" w:themeColor="text1"/>
        </w:rPr>
      </w:pPr>
      <w:r w:rsidRPr="005A48D5">
        <w:rPr>
          <w:color w:val="000000" w:themeColor="text1"/>
        </w:rPr>
        <w:t>It should focus on user’s attention, consistency, and simplicity.</w:t>
      </w:r>
    </w:p>
    <w:p w14:paraId="621189E9" w14:textId="77777777" w:rsidR="005A48D5" w:rsidRPr="005A48D5" w:rsidRDefault="005A48D5" w:rsidP="005A48D5">
      <w:pPr>
        <w:pStyle w:val="NormalWeb"/>
        <w:numPr>
          <w:ilvl w:val="0"/>
          <w:numId w:val="9"/>
        </w:numPr>
        <w:spacing w:before="120" w:beforeAutospacing="0" w:after="144" w:afterAutospacing="0" w:line="360" w:lineRule="auto"/>
        <w:ind w:left="768" w:right="48"/>
        <w:jc w:val="both"/>
        <w:rPr>
          <w:color w:val="000000" w:themeColor="text1"/>
        </w:rPr>
      </w:pPr>
      <w:r w:rsidRPr="005A48D5">
        <w:rPr>
          <w:color w:val="000000" w:themeColor="text1"/>
        </w:rPr>
        <w:t>All these objectives are obtained using the knowledge of basic design principles regarding −</w:t>
      </w:r>
    </w:p>
    <w:p w14:paraId="55E4A38F" w14:textId="77777777" w:rsidR="005A48D5" w:rsidRPr="005A48D5" w:rsidRDefault="005A48D5" w:rsidP="005A48D5">
      <w:pPr>
        <w:pStyle w:val="NormalWeb"/>
        <w:numPr>
          <w:ilvl w:val="1"/>
          <w:numId w:val="9"/>
        </w:numPr>
        <w:spacing w:before="120" w:beforeAutospacing="0" w:after="144" w:afterAutospacing="0" w:line="360" w:lineRule="auto"/>
        <w:ind w:left="1488" w:right="48"/>
        <w:jc w:val="both"/>
        <w:rPr>
          <w:color w:val="000000" w:themeColor="text1"/>
        </w:rPr>
      </w:pPr>
      <w:r w:rsidRPr="005A48D5">
        <w:rPr>
          <w:color w:val="000000" w:themeColor="text1"/>
        </w:rPr>
        <w:t>What are the inputs needed for the system?</w:t>
      </w:r>
    </w:p>
    <w:p w14:paraId="3F637EB7" w14:textId="77777777" w:rsidR="005A48D5" w:rsidRPr="005A48D5" w:rsidRDefault="005A48D5" w:rsidP="005A48D5">
      <w:pPr>
        <w:pStyle w:val="NormalWeb"/>
        <w:numPr>
          <w:ilvl w:val="1"/>
          <w:numId w:val="9"/>
        </w:numPr>
        <w:spacing w:before="120" w:beforeAutospacing="0" w:after="144" w:afterAutospacing="0" w:line="360" w:lineRule="auto"/>
        <w:ind w:left="1488" w:right="48"/>
        <w:jc w:val="both"/>
        <w:rPr>
          <w:color w:val="000000" w:themeColor="text1"/>
        </w:rPr>
      </w:pPr>
      <w:r w:rsidRPr="005A48D5">
        <w:rPr>
          <w:color w:val="000000" w:themeColor="text1"/>
        </w:rPr>
        <w:t>How end users respond to different elements of forms and screens.</w:t>
      </w:r>
    </w:p>
    <w:p w14:paraId="6700FD2F" w14:textId="77777777" w:rsidR="005A48D5" w:rsidRPr="005A48D5" w:rsidRDefault="005A48D5" w:rsidP="005A48D5">
      <w:pPr>
        <w:pStyle w:val="Heading3"/>
        <w:spacing w:line="360" w:lineRule="auto"/>
        <w:jc w:val="both"/>
        <w:rPr>
          <w:rFonts w:ascii="Times New Roman" w:hAnsi="Times New Roman" w:cs="Times New Roman"/>
          <w:b/>
          <w:color w:val="000000" w:themeColor="text1"/>
        </w:rPr>
      </w:pPr>
      <w:r w:rsidRPr="005A48D5">
        <w:rPr>
          <w:rFonts w:ascii="Times New Roman" w:hAnsi="Times New Roman" w:cs="Times New Roman"/>
          <w:b/>
          <w:color w:val="000000" w:themeColor="text1"/>
        </w:rPr>
        <w:t>Objectives for Input Design:</w:t>
      </w:r>
    </w:p>
    <w:p w14:paraId="2BFDD196" w14:textId="77777777" w:rsidR="005A48D5" w:rsidRPr="005A48D5" w:rsidRDefault="005A48D5" w:rsidP="005A48D5">
      <w:pPr>
        <w:pStyle w:val="NormalWeb"/>
        <w:spacing w:before="120" w:beforeAutospacing="0" w:after="144" w:afterAutospacing="0" w:line="360" w:lineRule="auto"/>
        <w:ind w:left="48" w:right="48"/>
        <w:jc w:val="both"/>
        <w:rPr>
          <w:color w:val="000000" w:themeColor="text1"/>
        </w:rPr>
      </w:pPr>
      <w:r w:rsidRPr="005A48D5">
        <w:rPr>
          <w:color w:val="000000" w:themeColor="text1"/>
        </w:rPr>
        <w:t>The objectives of input design are −</w:t>
      </w:r>
    </w:p>
    <w:p w14:paraId="435E3558" w14:textId="77777777" w:rsidR="005A48D5" w:rsidRPr="005A48D5" w:rsidRDefault="005A48D5" w:rsidP="005A48D5">
      <w:pPr>
        <w:pStyle w:val="NormalWeb"/>
        <w:numPr>
          <w:ilvl w:val="0"/>
          <w:numId w:val="10"/>
        </w:numPr>
        <w:spacing w:before="120" w:beforeAutospacing="0" w:after="144" w:afterAutospacing="0" w:line="360" w:lineRule="auto"/>
        <w:ind w:left="768" w:right="48"/>
        <w:jc w:val="both"/>
        <w:rPr>
          <w:color w:val="000000" w:themeColor="text1"/>
        </w:rPr>
      </w:pPr>
      <w:r w:rsidRPr="005A48D5">
        <w:rPr>
          <w:color w:val="000000" w:themeColor="text1"/>
        </w:rPr>
        <w:t>To design data entry and input procedures</w:t>
      </w:r>
    </w:p>
    <w:p w14:paraId="1031403F" w14:textId="77777777" w:rsidR="005A48D5" w:rsidRPr="005A48D5" w:rsidRDefault="005A48D5" w:rsidP="005A48D5">
      <w:pPr>
        <w:pStyle w:val="NormalWeb"/>
        <w:numPr>
          <w:ilvl w:val="0"/>
          <w:numId w:val="10"/>
        </w:numPr>
        <w:spacing w:before="120" w:beforeAutospacing="0" w:after="144" w:afterAutospacing="0" w:line="360" w:lineRule="auto"/>
        <w:ind w:left="768" w:right="48"/>
        <w:jc w:val="both"/>
        <w:rPr>
          <w:color w:val="000000" w:themeColor="text1"/>
        </w:rPr>
      </w:pPr>
      <w:r w:rsidRPr="005A48D5">
        <w:rPr>
          <w:color w:val="000000" w:themeColor="text1"/>
        </w:rPr>
        <w:t>To reduce input volume</w:t>
      </w:r>
    </w:p>
    <w:p w14:paraId="4C7A6B1B" w14:textId="77777777" w:rsidR="005A48D5" w:rsidRPr="005A48D5" w:rsidRDefault="005A48D5" w:rsidP="005A48D5">
      <w:pPr>
        <w:pStyle w:val="NormalWeb"/>
        <w:numPr>
          <w:ilvl w:val="0"/>
          <w:numId w:val="10"/>
        </w:numPr>
        <w:spacing w:before="120" w:beforeAutospacing="0" w:after="144" w:afterAutospacing="0" w:line="360" w:lineRule="auto"/>
        <w:ind w:left="768" w:right="48"/>
        <w:jc w:val="both"/>
        <w:rPr>
          <w:color w:val="000000" w:themeColor="text1"/>
        </w:rPr>
      </w:pPr>
      <w:r w:rsidRPr="005A48D5">
        <w:rPr>
          <w:color w:val="000000" w:themeColor="text1"/>
        </w:rPr>
        <w:t>To design source documents for data capture or devise other data capture methods</w:t>
      </w:r>
    </w:p>
    <w:p w14:paraId="0F6BC9D2" w14:textId="77777777" w:rsidR="005A48D5" w:rsidRPr="005A48D5" w:rsidRDefault="005A48D5" w:rsidP="005A48D5">
      <w:pPr>
        <w:pStyle w:val="NormalWeb"/>
        <w:numPr>
          <w:ilvl w:val="0"/>
          <w:numId w:val="10"/>
        </w:numPr>
        <w:spacing w:before="120" w:beforeAutospacing="0" w:after="144" w:afterAutospacing="0" w:line="360" w:lineRule="auto"/>
        <w:ind w:left="768" w:right="48"/>
        <w:jc w:val="both"/>
        <w:rPr>
          <w:color w:val="000000" w:themeColor="text1"/>
        </w:rPr>
      </w:pPr>
      <w:r w:rsidRPr="005A48D5">
        <w:rPr>
          <w:color w:val="000000" w:themeColor="text1"/>
        </w:rPr>
        <w:t>To design input data records, data entry screens, user interface screens, etc.</w:t>
      </w:r>
    </w:p>
    <w:p w14:paraId="352A3D0E" w14:textId="77777777" w:rsidR="005A48D5" w:rsidRPr="005A48D5" w:rsidRDefault="005A48D5" w:rsidP="005A48D5">
      <w:pPr>
        <w:pStyle w:val="NormalWeb"/>
        <w:numPr>
          <w:ilvl w:val="0"/>
          <w:numId w:val="10"/>
        </w:numPr>
        <w:spacing w:before="120" w:beforeAutospacing="0" w:after="144" w:afterAutospacing="0" w:line="360" w:lineRule="auto"/>
        <w:ind w:left="768" w:right="48"/>
        <w:jc w:val="both"/>
        <w:rPr>
          <w:color w:val="000000" w:themeColor="text1"/>
        </w:rPr>
      </w:pPr>
      <w:r w:rsidRPr="005A48D5">
        <w:rPr>
          <w:color w:val="000000" w:themeColor="text1"/>
        </w:rPr>
        <w:t>To use validation checks and develop effective input controls.</w:t>
      </w:r>
    </w:p>
    <w:p w14:paraId="30C87315" w14:textId="77777777" w:rsidR="005709E2" w:rsidRDefault="005709E2" w:rsidP="005A48D5">
      <w:pPr>
        <w:pStyle w:val="NormalWeb"/>
        <w:spacing w:before="120" w:beforeAutospacing="0" w:after="144" w:afterAutospacing="0" w:line="360" w:lineRule="auto"/>
        <w:ind w:left="48" w:right="48"/>
        <w:jc w:val="both"/>
        <w:rPr>
          <w:b/>
          <w:bCs/>
          <w:color w:val="000000" w:themeColor="text1"/>
        </w:rPr>
      </w:pPr>
    </w:p>
    <w:p w14:paraId="154D60D6" w14:textId="3DA9A916" w:rsidR="005A48D5" w:rsidRPr="005A48D5" w:rsidRDefault="005A48D5" w:rsidP="005A48D5">
      <w:pPr>
        <w:pStyle w:val="NormalWeb"/>
        <w:spacing w:before="120" w:beforeAutospacing="0" w:after="144" w:afterAutospacing="0" w:line="360" w:lineRule="auto"/>
        <w:ind w:left="48" w:right="48"/>
        <w:jc w:val="both"/>
        <w:rPr>
          <w:b/>
          <w:bCs/>
          <w:color w:val="000000" w:themeColor="text1"/>
        </w:rPr>
      </w:pPr>
      <w:r w:rsidRPr="005A48D5">
        <w:rPr>
          <w:b/>
          <w:bCs/>
          <w:color w:val="000000" w:themeColor="text1"/>
        </w:rPr>
        <w:t>Output Design:</w:t>
      </w:r>
    </w:p>
    <w:p w14:paraId="5488B0AE" w14:textId="77777777" w:rsidR="005A48D5" w:rsidRPr="005A48D5" w:rsidRDefault="005A48D5" w:rsidP="005A48D5">
      <w:pPr>
        <w:pStyle w:val="NormalWeb"/>
        <w:spacing w:before="120" w:beforeAutospacing="0" w:after="144" w:afterAutospacing="0" w:line="360" w:lineRule="auto"/>
        <w:ind w:left="48" w:right="48"/>
        <w:jc w:val="both"/>
        <w:rPr>
          <w:color w:val="000000" w:themeColor="text1"/>
        </w:rPr>
      </w:pPr>
      <w:r w:rsidRPr="005A48D5">
        <w:rPr>
          <w:color w:val="000000" w:themeColor="text1"/>
        </w:rPr>
        <w:t>The design of output is the most important task of any system. During output design, developers identify the type of outputs needed, and consider the necessary output controls and prototype report layouts.</w:t>
      </w:r>
    </w:p>
    <w:p w14:paraId="1AEEF33B" w14:textId="77777777" w:rsidR="005A48D5" w:rsidRPr="005A48D5" w:rsidRDefault="005A48D5" w:rsidP="005A48D5">
      <w:pPr>
        <w:pStyle w:val="Heading3"/>
        <w:spacing w:line="360" w:lineRule="auto"/>
        <w:jc w:val="both"/>
        <w:rPr>
          <w:color w:val="000000" w:themeColor="text1"/>
        </w:rPr>
      </w:pPr>
      <w:r w:rsidRPr="005A48D5">
        <w:rPr>
          <w:color w:val="000000" w:themeColor="text1"/>
        </w:rPr>
        <w:t>Objectives of Output Design:</w:t>
      </w:r>
    </w:p>
    <w:p w14:paraId="5BF5E71D" w14:textId="77777777" w:rsidR="005A48D5" w:rsidRPr="005A48D5" w:rsidRDefault="005A48D5" w:rsidP="005A48D5">
      <w:pPr>
        <w:pStyle w:val="NormalWeb"/>
        <w:spacing w:before="120" w:beforeAutospacing="0" w:after="144" w:afterAutospacing="0" w:line="360" w:lineRule="auto"/>
        <w:ind w:left="48" w:right="48"/>
        <w:jc w:val="both"/>
        <w:rPr>
          <w:color w:val="000000" w:themeColor="text1"/>
        </w:rPr>
      </w:pPr>
      <w:r w:rsidRPr="005A48D5">
        <w:rPr>
          <w:color w:val="000000" w:themeColor="text1"/>
        </w:rPr>
        <w:t>The objectives of input design are:</w:t>
      </w:r>
    </w:p>
    <w:p w14:paraId="03B024B9" w14:textId="77777777" w:rsidR="005A48D5" w:rsidRPr="005A48D5" w:rsidRDefault="005A48D5" w:rsidP="001D2AD1">
      <w:pPr>
        <w:pStyle w:val="NormalWeb"/>
        <w:tabs>
          <w:tab w:val="left" w:pos="720"/>
        </w:tabs>
        <w:spacing w:before="120" w:beforeAutospacing="0" w:after="144" w:afterAutospacing="0" w:line="360" w:lineRule="auto"/>
        <w:ind w:left="768" w:right="48"/>
        <w:jc w:val="both"/>
        <w:rPr>
          <w:color w:val="000000" w:themeColor="text1"/>
        </w:rPr>
      </w:pPr>
      <w:r w:rsidRPr="005A48D5">
        <w:rPr>
          <w:color w:val="000000" w:themeColor="text1"/>
        </w:rPr>
        <w:t>To develop output design that serves the intended purpose and eliminates the production of unwanted output.</w:t>
      </w:r>
    </w:p>
    <w:p w14:paraId="177D70E0" w14:textId="77777777" w:rsidR="005A48D5" w:rsidRPr="005A48D5" w:rsidRDefault="005A48D5" w:rsidP="001D2AD1">
      <w:pPr>
        <w:pStyle w:val="NormalWeb"/>
        <w:tabs>
          <w:tab w:val="left" w:pos="720"/>
        </w:tabs>
        <w:spacing w:before="120" w:beforeAutospacing="0" w:after="144" w:afterAutospacing="0" w:line="360" w:lineRule="auto"/>
        <w:ind w:left="768" w:right="48"/>
        <w:jc w:val="both"/>
        <w:rPr>
          <w:color w:val="000000" w:themeColor="text1"/>
        </w:rPr>
      </w:pPr>
      <w:r w:rsidRPr="005A48D5">
        <w:rPr>
          <w:color w:val="000000" w:themeColor="text1"/>
        </w:rPr>
        <w:t>To develop the output design that meets the end user’s requirements.</w:t>
      </w:r>
    </w:p>
    <w:p w14:paraId="42600689" w14:textId="77777777" w:rsidR="005A48D5" w:rsidRPr="005A48D5" w:rsidRDefault="005A48D5" w:rsidP="001D2AD1">
      <w:pPr>
        <w:pStyle w:val="NormalWeb"/>
        <w:tabs>
          <w:tab w:val="left" w:pos="720"/>
        </w:tabs>
        <w:spacing w:before="120" w:beforeAutospacing="0" w:after="144" w:afterAutospacing="0" w:line="360" w:lineRule="auto"/>
        <w:ind w:left="768" w:right="48"/>
        <w:jc w:val="both"/>
        <w:rPr>
          <w:color w:val="000000" w:themeColor="text1"/>
        </w:rPr>
      </w:pPr>
      <w:r w:rsidRPr="005A48D5">
        <w:rPr>
          <w:color w:val="000000" w:themeColor="text1"/>
        </w:rPr>
        <w:t>To deliver the appropriate quantity of output.</w:t>
      </w:r>
    </w:p>
    <w:p w14:paraId="78E78258" w14:textId="77777777" w:rsidR="005A48D5" w:rsidRPr="005A48D5" w:rsidRDefault="005A48D5" w:rsidP="001D2AD1">
      <w:pPr>
        <w:pStyle w:val="NormalWeb"/>
        <w:tabs>
          <w:tab w:val="left" w:pos="720"/>
        </w:tabs>
        <w:spacing w:before="120" w:beforeAutospacing="0" w:after="144" w:afterAutospacing="0" w:line="360" w:lineRule="auto"/>
        <w:ind w:left="768" w:right="48"/>
        <w:jc w:val="both"/>
        <w:rPr>
          <w:color w:val="000000" w:themeColor="text1"/>
        </w:rPr>
      </w:pPr>
      <w:r w:rsidRPr="005A48D5">
        <w:rPr>
          <w:color w:val="000000" w:themeColor="text1"/>
        </w:rPr>
        <w:t>To form the output in appropriate format and direct it to the right person.</w:t>
      </w:r>
    </w:p>
    <w:p w14:paraId="729858AF" w14:textId="6AFF89A5" w:rsidR="000D719B" w:rsidRPr="005A48D5" w:rsidRDefault="005A48D5" w:rsidP="00942427">
      <w:pPr>
        <w:pStyle w:val="NormalWeb"/>
        <w:tabs>
          <w:tab w:val="left" w:pos="720"/>
        </w:tabs>
        <w:spacing w:before="120" w:beforeAutospacing="0" w:after="144" w:afterAutospacing="0" w:line="360" w:lineRule="auto"/>
        <w:ind w:left="768" w:right="48"/>
        <w:jc w:val="both"/>
        <w:rPr>
          <w:color w:val="000000" w:themeColor="text1"/>
        </w:rPr>
      </w:pPr>
      <w:r w:rsidRPr="005A48D5">
        <w:rPr>
          <w:color w:val="000000" w:themeColor="text1"/>
        </w:rPr>
        <w:t>To make the output available on time for making good decisions.</w:t>
      </w:r>
    </w:p>
    <w:bookmarkEnd w:id="4"/>
    <w:p w14:paraId="3B33A608" w14:textId="77777777" w:rsidR="005A48D5" w:rsidRPr="005A48D5" w:rsidRDefault="005A48D5" w:rsidP="005709E2">
      <w:pPr>
        <w:pStyle w:val="NormalWeb"/>
        <w:spacing w:before="120" w:beforeAutospacing="0" w:after="144" w:afterAutospacing="0" w:line="360" w:lineRule="auto"/>
        <w:ind w:right="48"/>
        <w:jc w:val="both"/>
        <w:rPr>
          <w:b/>
          <w:color w:val="000000" w:themeColor="text1"/>
        </w:rPr>
      </w:pPr>
      <w:r w:rsidRPr="005A48D5">
        <w:rPr>
          <w:b/>
          <w:color w:val="000000" w:themeColor="text1"/>
        </w:rPr>
        <w:lastRenderedPageBreak/>
        <w:t>5.2 UML Diagrams:</w:t>
      </w:r>
    </w:p>
    <w:p w14:paraId="4775635D" w14:textId="77777777" w:rsidR="005A48D5" w:rsidRPr="005709E2" w:rsidRDefault="005A48D5" w:rsidP="005709E2">
      <w:pPr>
        <w:spacing w:before="240" w:line="360" w:lineRule="auto"/>
        <w:jc w:val="both"/>
        <w:rPr>
          <w:rFonts w:ascii="Times New Roman" w:hAnsi="Times New Roman" w:cs="Times New Roman"/>
          <w:b/>
          <w:color w:val="000000" w:themeColor="text1"/>
          <w:sz w:val="24"/>
          <w:szCs w:val="28"/>
        </w:rPr>
      </w:pPr>
      <w:r w:rsidRPr="005709E2">
        <w:rPr>
          <w:rFonts w:ascii="Times New Roman" w:hAnsi="Times New Roman" w:cs="Times New Roman"/>
          <w:b/>
          <w:color w:val="000000" w:themeColor="text1"/>
          <w:sz w:val="24"/>
          <w:szCs w:val="28"/>
        </w:rPr>
        <w:t>5.2.1 Use Case Diagram:</w:t>
      </w:r>
    </w:p>
    <w:p w14:paraId="7D71B42F" w14:textId="77777777" w:rsidR="005A48D5" w:rsidRPr="005A48D5" w:rsidRDefault="005A48D5" w:rsidP="005709E2">
      <w:pPr>
        <w:pStyle w:val="Standard"/>
        <w:spacing w:before="240" w:line="360" w:lineRule="auto"/>
        <w:jc w:val="both"/>
        <w:rPr>
          <w:rFonts w:ascii="Times New Roman" w:hAnsi="Times New Roman" w:cs="Times New Roman"/>
          <w:color w:val="000000" w:themeColor="text1"/>
          <w:szCs w:val="28"/>
        </w:rPr>
      </w:pPr>
      <w:r w:rsidRPr="005A48D5">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36BFCA7" w14:textId="251414CC" w:rsidR="000D719B" w:rsidRPr="00942427" w:rsidRDefault="001D2AD1" w:rsidP="00942427">
      <w:pPr>
        <w:pStyle w:val="Standard"/>
        <w:spacing w:before="240" w:line="360" w:lineRule="auto"/>
        <w:ind w:left="720"/>
        <w:jc w:val="center"/>
        <w:rPr>
          <w:rFonts w:ascii="Times New Roman" w:hAnsi="Times New Roman" w:cs="Times New Roman"/>
          <w:color w:val="000000" w:themeColor="text1"/>
          <w:szCs w:val="28"/>
        </w:rPr>
      </w:pPr>
      <w:r w:rsidRPr="001D2AD1">
        <w:rPr>
          <w:noProof/>
          <w:lang w:val="en-IN" w:eastAsia="en-IN"/>
        </w:rPr>
        <w:drawing>
          <wp:inline distT="0" distB="0" distL="0" distR="0" wp14:anchorId="469E71A6" wp14:editId="38A8DCF8">
            <wp:extent cx="3486150" cy="4000500"/>
            <wp:effectExtent l="0" t="0" r="0" b="0"/>
            <wp:docPr id="113884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45215" name=""/>
                    <pic:cNvPicPr/>
                  </pic:nvPicPr>
                  <pic:blipFill>
                    <a:blip r:embed="rId7"/>
                    <a:stretch>
                      <a:fillRect/>
                    </a:stretch>
                  </pic:blipFill>
                  <pic:spPr>
                    <a:xfrm>
                      <a:off x="0" y="0"/>
                      <a:ext cx="3486641" cy="4001063"/>
                    </a:xfrm>
                    <a:prstGeom prst="rect">
                      <a:avLst/>
                    </a:prstGeom>
                  </pic:spPr>
                </pic:pic>
              </a:graphicData>
            </a:graphic>
          </wp:inline>
        </w:drawing>
      </w:r>
    </w:p>
    <w:p w14:paraId="4846FD11" w14:textId="77777777" w:rsidR="005A48D5" w:rsidRPr="005709E2" w:rsidRDefault="005A48D5" w:rsidP="005709E2">
      <w:pPr>
        <w:spacing w:before="240" w:line="360" w:lineRule="auto"/>
        <w:jc w:val="both"/>
        <w:rPr>
          <w:rFonts w:ascii="Times New Roman" w:hAnsi="Times New Roman" w:cs="Times New Roman"/>
          <w:b/>
          <w:color w:val="000000" w:themeColor="text1"/>
          <w:sz w:val="24"/>
          <w:szCs w:val="28"/>
        </w:rPr>
      </w:pPr>
      <w:r w:rsidRPr="005709E2">
        <w:rPr>
          <w:rFonts w:ascii="Times New Roman" w:hAnsi="Times New Roman" w:cs="Times New Roman"/>
          <w:b/>
          <w:color w:val="000000" w:themeColor="text1"/>
          <w:sz w:val="24"/>
          <w:szCs w:val="28"/>
        </w:rPr>
        <w:t>5.2.2 Class Diagram:</w:t>
      </w:r>
    </w:p>
    <w:p w14:paraId="66674A11" w14:textId="77777777" w:rsidR="005A48D5" w:rsidRPr="005709E2" w:rsidRDefault="005A48D5" w:rsidP="005709E2">
      <w:pPr>
        <w:tabs>
          <w:tab w:val="left" w:pos="2478"/>
        </w:tabs>
        <w:spacing w:before="240" w:line="360" w:lineRule="auto"/>
        <w:jc w:val="both"/>
        <w:rPr>
          <w:rFonts w:ascii="Times New Roman" w:hAnsi="Times New Roman" w:cs="Times New Roman"/>
          <w:color w:val="000000" w:themeColor="text1"/>
          <w:sz w:val="24"/>
          <w:szCs w:val="28"/>
        </w:rPr>
      </w:pPr>
      <w:r w:rsidRPr="005709E2">
        <w:rPr>
          <w:rFonts w:ascii="Times New Roman" w:hAnsi="Times New Roman" w:cs="Times New Roman"/>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239166AA" w14:textId="40B4D64A" w:rsidR="005A48D5" w:rsidRPr="005A48D5" w:rsidRDefault="001D2AD1" w:rsidP="001D2AD1">
      <w:pPr>
        <w:pStyle w:val="ListParagraph"/>
        <w:tabs>
          <w:tab w:val="left" w:pos="2478"/>
        </w:tabs>
        <w:spacing w:before="240" w:line="360" w:lineRule="auto"/>
        <w:jc w:val="both"/>
        <w:rPr>
          <w:rFonts w:ascii="Times New Roman" w:hAnsi="Times New Roman" w:cs="Times New Roman"/>
          <w:color w:val="000000" w:themeColor="text1"/>
          <w:sz w:val="24"/>
          <w:szCs w:val="28"/>
        </w:rPr>
      </w:pPr>
      <w:r w:rsidRPr="001D2AD1">
        <w:rPr>
          <w:rFonts w:ascii="Times New Roman" w:hAnsi="Times New Roman" w:cs="Times New Roman"/>
          <w:noProof/>
          <w:color w:val="000000" w:themeColor="text1"/>
          <w:sz w:val="24"/>
          <w:szCs w:val="28"/>
          <w:lang w:val="en-IN" w:eastAsia="en-IN"/>
        </w:rPr>
        <w:lastRenderedPageBreak/>
        <w:drawing>
          <wp:inline distT="0" distB="0" distL="0" distR="0" wp14:anchorId="748D9E9C" wp14:editId="780ABCAE">
            <wp:extent cx="4887007" cy="2114845"/>
            <wp:effectExtent l="0" t="0" r="8890" b="0"/>
            <wp:docPr id="92777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73847" name=""/>
                    <pic:cNvPicPr/>
                  </pic:nvPicPr>
                  <pic:blipFill>
                    <a:blip r:embed="rId8"/>
                    <a:stretch>
                      <a:fillRect/>
                    </a:stretch>
                  </pic:blipFill>
                  <pic:spPr>
                    <a:xfrm>
                      <a:off x="0" y="0"/>
                      <a:ext cx="4887007" cy="2114845"/>
                    </a:xfrm>
                    <a:prstGeom prst="rect">
                      <a:avLst/>
                    </a:prstGeom>
                  </pic:spPr>
                </pic:pic>
              </a:graphicData>
            </a:graphic>
          </wp:inline>
        </w:drawing>
      </w:r>
    </w:p>
    <w:p w14:paraId="1C1C3E3C" w14:textId="77777777" w:rsidR="005A48D5" w:rsidRPr="005709E2" w:rsidRDefault="005A48D5" w:rsidP="005709E2">
      <w:pPr>
        <w:spacing w:before="240" w:line="360" w:lineRule="auto"/>
        <w:jc w:val="both"/>
        <w:rPr>
          <w:rFonts w:ascii="Times New Roman" w:hAnsi="Times New Roman" w:cs="Times New Roman"/>
          <w:b/>
          <w:color w:val="000000" w:themeColor="text1"/>
          <w:sz w:val="24"/>
          <w:szCs w:val="28"/>
        </w:rPr>
      </w:pPr>
      <w:r w:rsidRPr="005709E2">
        <w:rPr>
          <w:rFonts w:ascii="Times New Roman" w:hAnsi="Times New Roman" w:cs="Times New Roman"/>
          <w:b/>
          <w:color w:val="000000" w:themeColor="text1"/>
          <w:sz w:val="24"/>
          <w:szCs w:val="28"/>
        </w:rPr>
        <w:t>5.2.3 Sequence Diagram:</w:t>
      </w:r>
    </w:p>
    <w:p w14:paraId="028C394D" w14:textId="77777777" w:rsidR="005A48D5" w:rsidRPr="005709E2" w:rsidRDefault="005A48D5" w:rsidP="005709E2">
      <w:pPr>
        <w:spacing w:before="240" w:line="360" w:lineRule="auto"/>
        <w:jc w:val="both"/>
        <w:rPr>
          <w:rFonts w:ascii="Times New Roman" w:hAnsi="Times New Roman" w:cs="Times New Roman"/>
          <w:color w:val="000000" w:themeColor="text1"/>
          <w:sz w:val="24"/>
          <w:szCs w:val="28"/>
        </w:rPr>
      </w:pPr>
      <w:r w:rsidRPr="005709E2">
        <w:rPr>
          <w:rFonts w:ascii="Times New Roman" w:hAnsi="Times New Roman" w:cs="Times New Roman"/>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008CE3BD" w14:textId="78CD56FB" w:rsidR="001D2AD1" w:rsidRPr="00942427" w:rsidRDefault="001D2AD1" w:rsidP="00942427">
      <w:pPr>
        <w:pStyle w:val="ListParagraph"/>
        <w:spacing w:before="240" w:line="360" w:lineRule="auto"/>
        <w:jc w:val="both"/>
        <w:rPr>
          <w:rFonts w:ascii="Times New Roman" w:hAnsi="Times New Roman" w:cs="Times New Roman"/>
          <w:color w:val="000000" w:themeColor="text1"/>
          <w:sz w:val="24"/>
          <w:szCs w:val="28"/>
        </w:rPr>
      </w:pPr>
      <w:r w:rsidRPr="001D2AD1">
        <w:rPr>
          <w:rFonts w:ascii="Times New Roman" w:hAnsi="Times New Roman" w:cs="Times New Roman"/>
          <w:noProof/>
          <w:color w:val="000000" w:themeColor="text1"/>
          <w:sz w:val="24"/>
          <w:szCs w:val="28"/>
          <w:lang w:val="en-IN" w:eastAsia="en-IN"/>
        </w:rPr>
        <w:drawing>
          <wp:inline distT="0" distB="0" distL="0" distR="0" wp14:anchorId="1BBE621E" wp14:editId="71C6E626">
            <wp:extent cx="4439270" cy="4753638"/>
            <wp:effectExtent l="0" t="0" r="0" b="0"/>
            <wp:docPr id="166594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47902" name=""/>
                    <pic:cNvPicPr/>
                  </pic:nvPicPr>
                  <pic:blipFill>
                    <a:blip r:embed="rId9"/>
                    <a:stretch>
                      <a:fillRect/>
                    </a:stretch>
                  </pic:blipFill>
                  <pic:spPr>
                    <a:xfrm>
                      <a:off x="0" y="0"/>
                      <a:ext cx="4439270" cy="4753638"/>
                    </a:xfrm>
                    <a:prstGeom prst="rect">
                      <a:avLst/>
                    </a:prstGeom>
                  </pic:spPr>
                </pic:pic>
              </a:graphicData>
            </a:graphic>
          </wp:inline>
        </w:drawing>
      </w:r>
    </w:p>
    <w:p w14:paraId="1DD78C73" w14:textId="406BBF0B" w:rsidR="005A48D5" w:rsidRPr="005709E2" w:rsidRDefault="005A48D5" w:rsidP="005709E2">
      <w:pPr>
        <w:tabs>
          <w:tab w:val="left" w:pos="2478"/>
        </w:tabs>
        <w:spacing w:before="240" w:line="360" w:lineRule="auto"/>
        <w:jc w:val="both"/>
        <w:rPr>
          <w:rFonts w:ascii="Times New Roman" w:hAnsi="Times New Roman" w:cs="Times New Roman"/>
          <w:b/>
          <w:color w:val="000000" w:themeColor="text1"/>
          <w:sz w:val="24"/>
          <w:szCs w:val="28"/>
        </w:rPr>
      </w:pPr>
      <w:r w:rsidRPr="005709E2">
        <w:rPr>
          <w:rFonts w:ascii="Times New Roman" w:hAnsi="Times New Roman" w:cs="Times New Roman"/>
          <w:b/>
          <w:color w:val="000000" w:themeColor="text1"/>
          <w:sz w:val="24"/>
          <w:szCs w:val="28"/>
        </w:rPr>
        <w:lastRenderedPageBreak/>
        <w:t>5.2.4 Collaboration Diagram:</w:t>
      </w:r>
    </w:p>
    <w:p w14:paraId="7133C81A" w14:textId="77777777" w:rsidR="005A48D5" w:rsidRPr="005A48D5" w:rsidRDefault="005A48D5" w:rsidP="005709E2">
      <w:pPr>
        <w:pStyle w:val="NormalWeb"/>
        <w:spacing w:before="240" w:beforeAutospacing="0" w:line="360" w:lineRule="auto"/>
        <w:jc w:val="both"/>
        <w:rPr>
          <w:color w:val="000000" w:themeColor="text1"/>
          <w:szCs w:val="28"/>
        </w:rPr>
      </w:pPr>
      <w:r w:rsidRPr="005A48D5">
        <w:rPr>
          <w:color w:val="000000" w:themeColor="text1"/>
          <w:szCs w:val="28"/>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5FB4220E" w14:textId="77777777" w:rsidR="001D2AD1" w:rsidRDefault="001D2AD1" w:rsidP="001D2AD1">
      <w:pPr>
        <w:pStyle w:val="NormalWeb"/>
        <w:spacing w:before="240" w:beforeAutospacing="0" w:line="360" w:lineRule="auto"/>
        <w:ind w:left="720"/>
        <w:jc w:val="both"/>
        <w:rPr>
          <w:b/>
          <w:color w:val="000000" w:themeColor="text1"/>
          <w:szCs w:val="28"/>
        </w:rPr>
      </w:pPr>
      <w:r w:rsidRPr="001D2AD1">
        <w:rPr>
          <w:b/>
          <w:noProof/>
          <w:color w:val="000000" w:themeColor="text1"/>
          <w:szCs w:val="28"/>
          <w:lang w:val="en-IN" w:eastAsia="en-IN"/>
        </w:rPr>
        <w:drawing>
          <wp:inline distT="0" distB="0" distL="0" distR="0" wp14:anchorId="2D93FBEC" wp14:editId="21344528">
            <wp:extent cx="4001058" cy="4220164"/>
            <wp:effectExtent l="0" t="0" r="0" b="9525"/>
            <wp:docPr id="38890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04114" name=""/>
                    <pic:cNvPicPr/>
                  </pic:nvPicPr>
                  <pic:blipFill>
                    <a:blip r:embed="rId10"/>
                    <a:stretch>
                      <a:fillRect/>
                    </a:stretch>
                  </pic:blipFill>
                  <pic:spPr>
                    <a:xfrm>
                      <a:off x="0" y="0"/>
                      <a:ext cx="4001058" cy="4220164"/>
                    </a:xfrm>
                    <a:prstGeom prst="rect">
                      <a:avLst/>
                    </a:prstGeom>
                  </pic:spPr>
                </pic:pic>
              </a:graphicData>
            </a:graphic>
          </wp:inline>
        </w:drawing>
      </w:r>
    </w:p>
    <w:p w14:paraId="6A9093B7" w14:textId="6D4DE0C0" w:rsidR="005A48D5" w:rsidRPr="005A48D5" w:rsidRDefault="005A48D5" w:rsidP="005709E2">
      <w:pPr>
        <w:pStyle w:val="NormalWeb"/>
        <w:spacing w:before="240" w:beforeAutospacing="0" w:line="360" w:lineRule="auto"/>
        <w:jc w:val="both"/>
        <w:rPr>
          <w:color w:val="000000" w:themeColor="text1"/>
          <w:sz w:val="22"/>
          <w:szCs w:val="28"/>
        </w:rPr>
      </w:pPr>
      <w:r w:rsidRPr="005A48D5">
        <w:rPr>
          <w:b/>
          <w:color w:val="000000" w:themeColor="text1"/>
          <w:szCs w:val="28"/>
        </w:rPr>
        <w:t>5.2.5 Deployment Diagram</w:t>
      </w:r>
    </w:p>
    <w:p w14:paraId="477FC080" w14:textId="77777777" w:rsidR="005A48D5" w:rsidRPr="005709E2" w:rsidRDefault="005A48D5" w:rsidP="005709E2">
      <w:pPr>
        <w:tabs>
          <w:tab w:val="left" w:pos="720"/>
        </w:tabs>
        <w:spacing w:before="240" w:line="360" w:lineRule="auto"/>
        <w:jc w:val="both"/>
        <w:rPr>
          <w:rFonts w:ascii="Times New Roman" w:hAnsi="Times New Roman" w:cs="Times New Roman"/>
          <w:color w:val="000000" w:themeColor="text1"/>
          <w:sz w:val="24"/>
          <w:szCs w:val="28"/>
        </w:rPr>
      </w:pPr>
      <w:r w:rsidRPr="005709E2">
        <w:rPr>
          <w:rFonts w:ascii="Times New Roman" w:hAnsi="Times New Roman" w:cs="Times New Roman"/>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7616D074" w14:textId="20BF410E" w:rsidR="000D719B" w:rsidRPr="00942427" w:rsidRDefault="001D2AD1" w:rsidP="00942427">
      <w:pPr>
        <w:pStyle w:val="ListParagraph"/>
        <w:spacing w:before="240" w:line="360" w:lineRule="auto"/>
        <w:rPr>
          <w:rFonts w:ascii="Times New Roman" w:hAnsi="Times New Roman" w:cs="Times New Roman"/>
          <w:color w:val="000000" w:themeColor="text1"/>
          <w:sz w:val="24"/>
          <w:szCs w:val="28"/>
        </w:rPr>
      </w:pPr>
      <w:r w:rsidRPr="001D2AD1">
        <w:rPr>
          <w:rFonts w:ascii="Times New Roman" w:hAnsi="Times New Roman" w:cs="Times New Roman"/>
          <w:noProof/>
          <w:color w:val="000000" w:themeColor="text1"/>
          <w:sz w:val="24"/>
          <w:szCs w:val="28"/>
          <w:lang w:val="en-IN" w:eastAsia="en-IN"/>
        </w:rPr>
        <w:lastRenderedPageBreak/>
        <w:drawing>
          <wp:inline distT="0" distB="0" distL="0" distR="0" wp14:anchorId="38771F18" wp14:editId="4CF0B795">
            <wp:extent cx="4448796" cy="1886213"/>
            <wp:effectExtent l="0" t="0" r="9525" b="0"/>
            <wp:docPr id="113982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21112" name=""/>
                    <pic:cNvPicPr/>
                  </pic:nvPicPr>
                  <pic:blipFill>
                    <a:blip r:embed="rId11"/>
                    <a:stretch>
                      <a:fillRect/>
                    </a:stretch>
                  </pic:blipFill>
                  <pic:spPr>
                    <a:xfrm>
                      <a:off x="0" y="0"/>
                      <a:ext cx="4448796" cy="1886213"/>
                    </a:xfrm>
                    <a:prstGeom prst="rect">
                      <a:avLst/>
                    </a:prstGeom>
                  </pic:spPr>
                </pic:pic>
              </a:graphicData>
            </a:graphic>
          </wp:inline>
        </w:drawing>
      </w:r>
    </w:p>
    <w:p w14:paraId="79F9E21B" w14:textId="77777777" w:rsidR="005A48D5" w:rsidRPr="005709E2" w:rsidRDefault="005A48D5" w:rsidP="005709E2">
      <w:pPr>
        <w:spacing w:before="240" w:line="360" w:lineRule="auto"/>
        <w:jc w:val="both"/>
        <w:rPr>
          <w:rFonts w:ascii="Times New Roman" w:hAnsi="Times New Roman" w:cs="Times New Roman"/>
          <w:b/>
          <w:color w:val="000000" w:themeColor="text1"/>
          <w:sz w:val="24"/>
          <w:szCs w:val="28"/>
          <w:u w:val="single"/>
        </w:rPr>
      </w:pPr>
      <w:r w:rsidRPr="005709E2">
        <w:rPr>
          <w:rFonts w:ascii="Times New Roman" w:hAnsi="Times New Roman" w:cs="Times New Roman"/>
          <w:b/>
          <w:color w:val="000000" w:themeColor="text1"/>
          <w:sz w:val="24"/>
          <w:szCs w:val="28"/>
        </w:rPr>
        <w:t>5.2.6 Activity Diagram:</w:t>
      </w:r>
    </w:p>
    <w:p w14:paraId="02642B1C" w14:textId="77777777" w:rsidR="005A48D5" w:rsidRPr="005709E2" w:rsidRDefault="005A48D5" w:rsidP="005709E2">
      <w:pPr>
        <w:spacing w:before="240" w:line="360" w:lineRule="auto"/>
        <w:jc w:val="both"/>
        <w:rPr>
          <w:rFonts w:ascii="Times New Roman" w:hAnsi="Times New Roman" w:cs="Times New Roman"/>
          <w:color w:val="000000" w:themeColor="text1"/>
          <w:sz w:val="24"/>
          <w:szCs w:val="28"/>
        </w:rPr>
      </w:pPr>
      <w:r w:rsidRPr="005709E2">
        <w:rPr>
          <w:rFonts w:ascii="Times New Roman" w:hAnsi="Times New Roman" w:cs="Times New Roman"/>
          <w:color w:val="000000" w:themeColor="text1"/>
          <w:sz w:val="24"/>
          <w:szCs w:val="28"/>
        </w:rPr>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14:paraId="57D68A0B" w14:textId="6C20D7E6" w:rsidR="005A48D5" w:rsidRPr="005A48D5" w:rsidRDefault="001D2AD1" w:rsidP="001D2AD1">
      <w:pPr>
        <w:pStyle w:val="ListParagraph"/>
        <w:spacing w:before="240" w:line="360" w:lineRule="auto"/>
        <w:jc w:val="center"/>
        <w:rPr>
          <w:rFonts w:ascii="Times New Roman" w:hAnsi="Times New Roman" w:cs="Times New Roman"/>
          <w:color w:val="000000" w:themeColor="text1"/>
          <w:sz w:val="24"/>
          <w:szCs w:val="28"/>
        </w:rPr>
      </w:pPr>
      <w:r w:rsidRPr="001D2AD1">
        <w:rPr>
          <w:rFonts w:ascii="Times New Roman" w:hAnsi="Times New Roman" w:cs="Times New Roman"/>
          <w:noProof/>
          <w:color w:val="000000" w:themeColor="text1"/>
          <w:sz w:val="24"/>
          <w:szCs w:val="28"/>
          <w:lang w:val="en-IN" w:eastAsia="en-IN"/>
        </w:rPr>
        <w:drawing>
          <wp:inline distT="0" distB="0" distL="0" distR="0" wp14:anchorId="43077456" wp14:editId="1006E2BC">
            <wp:extent cx="3296110" cy="4820323"/>
            <wp:effectExtent l="0" t="0" r="0" b="0"/>
            <wp:docPr id="20754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3940" name=""/>
                    <pic:cNvPicPr/>
                  </pic:nvPicPr>
                  <pic:blipFill>
                    <a:blip r:embed="rId12"/>
                    <a:stretch>
                      <a:fillRect/>
                    </a:stretch>
                  </pic:blipFill>
                  <pic:spPr>
                    <a:xfrm>
                      <a:off x="0" y="0"/>
                      <a:ext cx="3296110" cy="4820323"/>
                    </a:xfrm>
                    <a:prstGeom prst="rect">
                      <a:avLst/>
                    </a:prstGeom>
                  </pic:spPr>
                </pic:pic>
              </a:graphicData>
            </a:graphic>
          </wp:inline>
        </w:drawing>
      </w:r>
    </w:p>
    <w:p w14:paraId="5C7A9CAA" w14:textId="77777777" w:rsidR="005A48D5" w:rsidRPr="005A48D5" w:rsidRDefault="005A48D5" w:rsidP="001D2AD1">
      <w:pPr>
        <w:pStyle w:val="ListParagraph"/>
        <w:spacing w:line="360" w:lineRule="auto"/>
        <w:jc w:val="both"/>
        <w:rPr>
          <w:rFonts w:ascii="Times New Roman" w:hAnsi="Times New Roman" w:cs="Times New Roman"/>
          <w:b/>
          <w:color w:val="000000" w:themeColor="text1"/>
          <w:sz w:val="28"/>
          <w:szCs w:val="28"/>
        </w:rPr>
      </w:pPr>
    </w:p>
    <w:p w14:paraId="66D92057" w14:textId="77777777" w:rsidR="005A48D5" w:rsidRPr="005709E2" w:rsidRDefault="005A48D5" w:rsidP="005709E2">
      <w:pPr>
        <w:spacing w:before="240" w:line="360" w:lineRule="auto"/>
        <w:jc w:val="both"/>
        <w:rPr>
          <w:rFonts w:ascii="Times New Roman" w:hAnsi="Times New Roman" w:cs="Times New Roman"/>
          <w:color w:val="000000" w:themeColor="text1"/>
          <w:sz w:val="24"/>
          <w:szCs w:val="28"/>
        </w:rPr>
      </w:pPr>
      <w:r w:rsidRPr="005709E2">
        <w:rPr>
          <w:rFonts w:ascii="Times New Roman" w:hAnsi="Times New Roman" w:cs="Times New Roman"/>
          <w:b/>
          <w:bCs/>
          <w:color w:val="000000" w:themeColor="text1"/>
          <w:sz w:val="24"/>
          <w:szCs w:val="28"/>
          <w:shd w:val="clear" w:color="auto" w:fill="FFFFFF"/>
        </w:rPr>
        <w:lastRenderedPageBreak/>
        <w:t>5.2.7 Component Diagram</w:t>
      </w:r>
      <w:r w:rsidRPr="005709E2">
        <w:rPr>
          <w:rFonts w:ascii="Times New Roman" w:hAnsi="Times New Roman" w:cs="Times New Roman"/>
          <w:color w:val="000000" w:themeColor="text1"/>
          <w:sz w:val="24"/>
          <w:szCs w:val="28"/>
          <w:shd w:val="clear" w:color="auto" w:fill="FFFFFF"/>
        </w:rPr>
        <w:t>:</w:t>
      </w:r>
    </w:p>
    <w:p w14:paraId="32BA89BD" w14:textId="77777777" w:rsidR="005A48D5" w:rsidRPr="005709E2" w:rsidRDefault="005A48D5" w:rsidP="005709E2">
      <w:pPr>
        <w:spacing w:before="240" w:line="360" w:lineRule="auto"/>
        <w:jc w:val="both"/>
        <w:rPr>
          <w:rFonts w:ascii="Times New Roman" w:hAnsi="Times New Roman" w:cs="Times New Roman"/>
          <w:color w:val="000000" w:themeColor="text1"/>
          <w:sz w:val="24"/>
          <w:szCs w:val="28"/>
          <w:shd w:val="clear" w:color="auto" w:fill="FFFFFF"/>
        </w:rPr>
      </w:pPr>
      <w:r w:rsidRPr="005709E2">
        <w:rPr>
          <w:rFonts w:ascii="Times New Roman" w:hAnsi="Times New Roman" w:cs="Times New Roman"/>
          <w:color w:val="000000" w:themeColor="text1"/>
          <w:sz w:val="24"/>
          <w:szCs w:val="28"/>
          <w:shd w:val="clear" w:color="auto" w:fill="FFFFFF"/>
        </w:rPr>
        <w:t>A </w:t>
      </w:r>
      <w:r w:rsidRPr="005709E2">
        <w:rPr>
          <w:rFonts w:ascii="Times New Roman" w:hAnsi="Times New Roman" w:cs="Times New Roman"/>
          <w:bCs/>
          <w:color w:val="000000" w:themeColor="text1"/>
          <w:sz w:val="24"/>
          <w:szCs w:val="28"/>
          <w:shd w:val="clear" w:color="auto" w:fill="FFFFFF"/>
        </w:rPr>
        <w:t>component diagram</w:t>
      </w:r>
      <w:r w:rsidRPr="005709E2">
        <w:rPr>
          <w:rFonts w:ascii="Times New Roman" w:hAnsi="Times New Roman" w:cs="Times New Roman"/>
          <w:color w:val="000000" w:themeColor="text1"/>
          <w:sz w:val="24"/>
          <w:szCs w:val="28"/>
          <w:shd w:val="clear" w:color="auto" w:fill="FFFFFF"/>
        </w:rPr>
        <w:t>, also known as a UML </w:t>
      </w:r>
      <w:r w:rsidRPr="005709E2">
        <w:rPr>
          <w:rFonts w:ascii="Times New Roman" w:hAnsi="Times New Roman" w:cs="Times New Roman"/>
          <w:bCs/>
          <w:color w:val="000000" w:themeColor="text1"/>
          <w:sz w:val="24"/>
          <w:szCs w:val="28"/>
          <w:shd w:val="clear" w:color="auto" w:fill="FFFFFF"/>
        </w:rPr>
        <w:t>component diagram</w:t>
      </w:r>
      <w:r w:rsidRPr="005709E2">
        <w:rPr>
          <w:rFonts w:ascii="Times New Roman" w:hAnsi="Times New Roman" w:cs="Times New Roman"/>
          <w:color w:val="000000" w:themeColor="text1"/>
          <w:sz w:val="24"/>
          <w:szCs w:val="28"/>
          <w:shd w:val="clear" w:color="auto" w:fill="FFFFFF"/>
        </w:rPr>
        <w:t>, describes the organization and wiring of the physical </w:t>
      </w:r>
      <w:r w:rsidRPr="005709E2">
        <w:rPr>
          <w:rFonts w:ascii="Times New Roman" w:hAnsi="Times New Roman" w:cs="Times New Roman"/>
          <w:b/>
          <w:bCs/>
          <w:color w:val="000000" w:themeColor="text1"/>
          <w:sz w:val="24"/>
          <w:szCs w:val="28"/>
          <w:shd w:val="clear" w:color="auto" w:fill="FFFFFF"/>
        </w:rPr>
        <w:t>c</w:t>
      </w:r>
      <w:r w:rsidRPr="005709E2">
        <w:rPr>
          <w:rFonts w:ascii="Times New Roman" w:hAnsi="Times New Roman" w:cs="Times New Roman"/>
          <w:bCs/>
          <w:color w:val="000000" w:themeColor="text1"/>
          <w:sz w:val="24"/>
          <w:szCs w:val="28"/>
          <w:shd w:val="clear" w:color="auto" w:fill="FFFFFF"/>
        </w:rPr>
        <w:t>omponents</w:t>
      </w:r>
      <w:r w:rsidRPr="005709E2">
        <w:rPr>
          <w:rFonts w:ascii="Times New Roman" w:hAnsi="Times New Roman" w:cs="Times New Roman"/>
          <w:color w:val="000000" w:themeColor="text1"/>
          <w:sz w:val="24"/>
          <w:szCs w:val="28"/>
          <w:shd w:val="clear" w:color="auto" w:fill="FFFFFF"/>
        </w:rPr>
        <w:t> in a system. </w:t>
      </w:r>
      <w:r w:rsidRPr="005709E2">
        <w:rPr>
          <w:rFonts w:ascii="Times New Roman" w:hAnsi="Times New Roman" w:cs="Times New Roman"/>
          <w:bCs/>
          <w:color w:val="000000" w:themeColor="text1"/>
          <w:sz w:val="24"/>
          <w:szCs w:val="28"/>
          <w:shd w:val="clear" w:color="auto" w:fill="FFFFFF"/>
        </w:rPr>
        <w:t>Component diagrams</w:t>
      </w:r>
      <w:r w:rsidRPr="005709E2">
        <w:rPr>
          <w:rFonts w:ascii="Times New Roman" w:hAnsi="Times New Roman" w:cs="Times New Roman"/>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3942F339" w14:textId="65D00B1E" w:rsidR="005A48D5" w:rsidRPr="005A48D5" w:rsidRDefault="002B6E5B" w:rsidP="001D2AD1">
      <w:pPr>
        <w:pStyle w:val="ListParagraph"/>
        <w:spacing w:before="240" w:line="360" w:lineRule="auto"/>
        <w:jc w:val="both"/>
        <w:rPr>
          <w:rFonts w:ascii="Times New Roman" w:hAnsi="Times New Roman" w:cs="Times New Roman"/>
          <w:color w:val="000000" w:themeColor="text1"/>
          <w:sz w:val="24"/>
          <w:szCs w:val="28"/>
          <w:shd w:val="clear" w:color="auto" w:fill="FFFFFF"/>
        </w:rPr>
      </w:pPr>
      <w:r w:rsidRPr="002B6E5B">
        <w:rPr>
          <w:rFonts w:ascii="Times New Roman" w:hAnsi="Times New Roman" w:cs="Times New Roman"/>
          <w:noProof/>
          <w:color w:val="000000" w:themeColor="text1"/>
          <w:sz w:val="24"/>
          <w:szCs w:val="28"/>
          <w:shd w:val="clear" w:color="auto" w:fill="FFFFFF"/>
          <w:lang w:val="en-IN" w:eastAsia="en-IN"/>
        </w:rPr>
        <w:drawing>
          <wp:inline distT="0" distB="0" distL="0" distR="0" wp14:anchorId="7947612D" wp14:editId="4267EF0A">
            <wp:extent cx="4991797" cy="2743583"/>
            <wp:effectExtent l="0" t="0" r="0" b="0"/>
            <wp:docPr id="145903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32315" name=""/>
                    <pic:cNvPicPr/>
                  </pic:nvPicPr>
                  <pic:blipFill>
                    <a:blip r:embed="rId13"/>
                    <a:stretch>
                      <a:fillRect/>
                    </a:stretch>
                  </pic:blipFill>
                  <pic:spPr>
                    <a:xfrm>
                      <a:off x="0" y="0"/>
                      <a:ext cx="4991797" cy="2743583"/>
                    </a:xfrm>
                    <a:prstGeom prst="rect">
                      <a:avLst/>
                    </a:prstGeom>
                  </pic:spPr>
                </pic:pic>
              </a:graphicData>
            </a:graphic>
          </wp:inline>
        </w:drawing>
      </w:r>
    </w:p>
    <w:p w14:paraId="5879AA32" w14:textId="77777777" w:rsidR="005A48D5" w:rsidRPr="005709E2" w:rsidRDefault="005A48D5" w:rsidP="005709E2">
      <w:pPr>
        <w:spacing w:line="360" w:lineRule="auto"/>
        <w:jc w:val="both"/>
        <w:rPr>
          <w:rFonts w:ascii="Times New Roman" w:hAnsi="Times New Roman" w:cs="Times New Roman"/>
          <w:b/>
          <w:color w:val="000000" w:themeColor="text1"/>
          <w:sz w:val="24"/>
          <w:szCs w:val="28"/>
        </w:rPr>
      </w:pPr>
      <w:r w:rsidRPr="005709E2">
        <w:rPr>
          <w:rFonts w:ascii="Times New Roman" w:hAnsi="Times New Roman" w:cs="Times New Roman"/>
          <w:b/>
          <w:color w:val="000000" w:themeColor="text1"/>
          <w:sz w:val="24"/>
          <w:szCs w:val="28"/>
        </w:rPr>
        <w:t>5.2.8 ER Diagram:</w:t>
      </w:r>
    </w:p>
    <w:p w14:paraId="4E832DDC" w14:textId="77777777" w:rsidR="005A48D5" w:rsidRPr="005709E2" w:rsidRDefault="005A48D5" w:rsidP="005709E2">
      <w:pPr>
        <w:spacing w:line="360" w:lineRule="auto"/>
        <w:jc w:val="both"/>
        <w:rPr>
          <w:rFonts w:ascii="Times New Roman" w:hAnsi="Times New Roman" w:cs="Times New Roman"/>
          <w:color w:val="000000" w:themeColor="text1"/>
          <w:sz w:val="24"/>
          <w:szCs w:val="28"/>
        </w:rPr>
      </w:pPr>
      <w:r w:rsidRPr="005709E2">
        <w:rPr>
          <w:rFonts w:ascii="Times New Roman" w:hAnsi="Times New Roman" w:cs="Times New Roman"/>
          <w:color w:val="000000" w:themeColor="text1"/>
          <w:sz w:val="24"/>
          <w:szCs w:val="28"/>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198327C4" w14:textId="77777777" w:rsidR="005A48D5" w:rsidRPr="005709E2" w:rsidRDefault="005A48D5" w:rsidP="005709E2">
      <w:pPr>
        <w:spacing w:line="360" w:lineRule="auto"/>
        <w:jc w:val="both"/>
        <w:rPr>
          <w:rFonts w:ascii="Times New Roman" w:hAnsi="Times New Roman" w:cs="Times New Roman"/>
          <w:color w:val="000000" w:themeColor="text1"/>
          <w:sz w:val="24"/>
          <w:szCs w:val="28"/>
        </w:rPr>
      </w:pPr>
      <w:r w:rsidRPr="005709E2">
        <w:rPr>
          <w:rFonts w:ascii="Times New Roman" w:hAnsi="Times New Roman" w:cs="Times New Roman"/>
          <w:color w:val="000000" w:themeColor="text1"/>
          <w:sz w:val="24"/>
          <w:szCs w:val="28"/>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579951AF" w14:textId="77777777" w:rsidR="005A48D5" w:rsidRPr="005A48D5" w:rsidRDefault="005A48D5" w:rsidP="00942427">
      <w:pPr>
        <w:pStyle w:val="ListParagraph"/>
        <w:spacing w:line="360" w:lineRule="auto"/>
        <w:jc w:val="center"/>
        <w:rPr>
          <w:rFonts w:ascii="Times New Roman" w:hAnsi="Times New Roman" w:cs="Times New Roman"/>
          <w:b/>
          <w:color w:val="000000" w:themeColor="text1"/>
          <w:sz w:val="28"/>
          <w:szCs w:val="28"/>
        </w:rPr>
      </w:pPr>
      <w:r w:rsidRPr="005A48D5">
        <w:rPr>
          <w:noProof/>
          <w:lang w:val="en-IN" w:eastAsia="en-IN"/>
        </w:rPr>
        <w:lastRenderedPageBreak/>
        <w:drawing>
          <wp:inline distT="0" distB="0" distL="0" distR="0" wp14:anchorId="1B65DBCF" wp14:editId="3CA0E0B2">
            <wp:extent cx="5343525" cy="318262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343525" cy="3182620"/>
                    </a:xfrm>
                    <a:prstGeom prst="rect">
                      <a:avLst/>
                    </a:prstGeom>
                  </pic:spPr>
                </pic:pic>
              </a:graphicData>
            </a:graphic>
          </wp:inline>
        </w:drawing>
      </w:r>
    </w:p>
    <w:p w14:paraId="2FDF8B5B" w14:textId="77777777" w:rsidR="005A48D5" w:rsidRPr="005709E2" w:rsidRDefault="005A48D5" w:rsidP="005709E2">
      <w:pPr>
        <w:spacing w:line="360" w:lineRule="auto"/>
        <w:jc w:val="both"/>
        <w:rPr>
          <w:rFonts w:ascii="Times New Roman" w:hAnsi="Times New Roman" w:cs="Times New Roman"/>
          <w:b/>
          <w:color w:val="000000" w:themeColor="text1"/>
          <w:sz w:val="24"/>
          <w:szCs w:val="28"/>
        </w:rPr>
      </w:pPr>
      <w:r w:rsidRPr="005709E2">
        <w:rPr>
          <w:rFonts w:ascii="Times New Roman" w:hAnsi="Times New Roman" w:cs="Times New Roman"/>
          <w:b/>
          <w:color w:val="000000" w:themeColor="text1"/>
          <w:sz w:val="24"/>
          <w:szCs w:val="28"/>
        </w:rPr>
        <w:t>5.3 DFD Diagram:</w:t>
      </w:r>
    </w:p>
    <w:p w14:paraId="079511B8" w14:textId="0D0D6120" w:rsidR="00956A57" w:rsidRPr="005709E2" w:rsidRDefault="005A48D5" w:rsidP="005709E2">
      <w:pPr>
        <w:spacing w:line="360" w:lineRule="auto"/>
        <w:jc w:val="both"/>
        <w:rPr>
          <w:rFonts w:ascii="Times New Roman" w:hAnsi="Times New Roman" w:cs="Times New Roman"/>
          <w:color w:val="000000" w:themeColor="text1"/>
          <w:sz w:val="24"/>
          <w:szCs w:val="28"/>
        </w:rPr>
      </w:pPr>
      <w:r w:rsidRPr="005709E2">
        <w:rPr>
          <w:rFonts w:ascii="Times New Roman" w:hAnsi="Times New Roman" w:cs="Times New Roman"/>
          <w:color w:val="000000" w:themeColor="text1"/>
          <w:sz w:val="24"/>
          <w:szCs w:val="28"/>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335D0623" w14:textId="77777777" w:rsidR="005A48D5" w:rsidRPr="005A48D5" w:rsidRDefault="005A48D5" w:rsidP="001D2AD1">
      <w:pPr>
        <w:pStyle w:val="ListParagraph"/>
        <w:spacing w:line="360" w:lineRule="auto"/>
        <w:jc w:val="both"/>
        <w:rPr>
          <w:rFonts w:ascii="Times New Roman" w:hAnsi="Times New Roman" w:cs="Times New Roman"/>
          <w:b/>
          <w:color w:val="000000" w:themeColor="text1"/>
          <w:sz w:val="24"/>
          <w:szCs w:val="28"/>
        </w:rPr>
      </w:pPr>
      <w:r w:rsidRPr="005A48D5">
        <w:rPr>
          <w:rFonts w:ascii="Times New Roman" w:hAnsi="Times New Roman" w:cs="Times New Roman"/>
          <w:b/>
          <w:color w:val="000000" w:themeColor="text1"/>
          <w:sz w:val="24"/>
          <w:szCs w:val="28"/>
        </w:rPr>
        <w:t>Level 1 Diagram:</w:t>
      </w:r>
    </w:p>
    <w:p w14:paraId="12C14B47" w14:textId="465D9E87" w:rsidR="005A48D5" w:rsidRPr="005A48D5" w:rsidRDefault="00956A57" w:rsidP="001D2AD1">
      <w:pPr>
        <w:pStyle w:val="ListParagraph"/>
        <w:spacing w:line="360" w:lineRule="auto"/>
        <w:jc w:val="both"/>
        <w:rPr>
          <w:rFonts w:ascii="Times New Roman" w:hAnsi="Times New Roman" w:cs="Times New Roman"/>
          <w:b/>
          <w:color w:val="000000" w:themeColor="text1"/>
          <w:sz w:val="28"/>
          <w:szCs w:val="28"/>
          <w:highlight w:val="yellow"/>
        </w:rPr>
      </w:pPr>
      <w:r w:rsidRPr="00956A57">
        <w:rPr>
          <w:rFonts w:ascii="Times New Roman" w:hAnsi="Times New Roman" w:cs="Times New Roman"/>
          <w:b/>
          <w:noProof/>
          <w:color w:val="000000" w:themeColor="text1"/>
          <w:sz w:val="28"/>
          <w:szCs w:val="28"/>
          <w:lang w:val="en-IN" w:eastAsia="en-IN"/>
        </w:rPr>
        <w:drawing>
          <wp:inline distT="0" distB="0" distL="0" distR="0" wp14:anchorId="10977E55" wp14:editId="2A5CD347">
            <wp:extent cx="4572000" cy="2839138"/>
            <wp:effectExtent l="0" t="0" r="0" b="0"/>
            <wp:docPr id="203893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37261" name=""/>
                    <pic:cNvPicPr/>
                  </pic:nvPicPr>
                  <pic:blipFill>
                    <a:blip r:embed="rId15"/>
                    <a:stretch>
                      <a:fillRect/>
                    </a:stretch>
                  </pic:blipFill>
                  <pic:spPr>
                    <a:xfrm>
                      <a:off x="0" y="0"/>
                      <a:ext cx="4593294" cy="2852361"/>
                    </a:xfrm>
                    <a:prstGeom prst="rect">
                      <a:avLst/>
                    </a:prstGeom>
                  </pic:spPr>
                </pic:pic>
              </a:graphicData>
            </a:graphic>
          </wp:inline>
        </w:drawing>
      </w:r>
    </w:p>
    <w:p w14:paraId="70E44267" w14:textId="77777777" w:rsidR="00956A57" w:rsidRDefault="00956A57" w:rsidP="00956A57">
      <w:pPr>
        <w:pStyle w:val="ListParagraph"/>
        <w:tabs>
          <w:tab w:val="left" w:pos="720"/>
        </w:tabs>
        <w:spacing w:line="360" w:lineRule="auto"/>
        <w:jc w:val="both"/>
        <w:rPr>
          <w:rFonts w:ascii="Times New Roman" w:hAnsi="Times New Roman" w:cs="Times New Roman"/>
          <w:b/>
          <w:color w:val="000000" w:themeColor="text1"/>
          <w:sz w:val="24"/>
          <w:szCs w:val="28"/>
        </w:rPr>
      </w:pPr>
    </w:p>
    <w:p w14:paraId="1C719F1D" w14:textId="5CEC50CA" w:rsidR="005A48D5" w:rsidRPr="005A48D5" w:rsidRDefault="005A48D5" w:rsidP="005A48D5">
      <w:pPr>
        <w:pStyle w:val="ListParagraph"/>
        <w:numPr>
          <w:ilvl w:val="0"/>
          <w:numId w:val="11"/>
        </w:numPr>
        <w:spacing w:line="360" w:lineRule="auto"/>
        <w:jc w:val="both"/>
        <w:rPr>
          <w:rFonts w:ascii="Times New Roman" w:hAnsi="Times New Roman" w:cs="Times New Roman"/>
          <w:b/>
          <w:color w:val="000000" w:themeColor="text1"/>
          <w:sz w:val="24"/>
          <w:szCs w:val="28"/>
        </w:rPr>
      </w:pPr>
      <w:r w:rsidRPr="005A48D5">
        <w:rPr>
          <w:rFonts w:ascii="Times New Roman" w:hAnsi="Times New Roman" w:cs="Times New Roman"/>
          <w:b/>
          <w:color w:val="000000" w:themeColor="text1"/>
          <w:sz w:val="24"/>
          <w:szCs w:val="28"/>
        </w:rPr>
        <w:t>Level 2 Diagram:</w:t>
      </w:r>
    </w:p>
    <w:p w14:paraId="67965388" w14:textId="32A39ADA" w:rsidR="00EC6A73" w:rsidRPr="00942427" w:rsidRDefault="00956A57" w:rsidP="00942427">
      <w:pPr>
        <w:pStyle w:val="ListParagraph"/>
        <w:spacing w:line="360" w:lineRule="auto"/>
        <w:jc w:val="both"/>
        <w:rPr>
          <w:rFonts w:ascii="Times New Roman" w:hAnsi="Times New Roman" w:cs="Times New Roman"/>
          <w:b/>
          <w:color w:val="000000" w:themeColor="text1"/>
          <w:sz w:val="28"/>
          <w:szCs w:val="28"/>
        </w:rPr>
      </w:pPr>
      <w:r w:rsidRPr="00956A57">
        <w:rPr>
          <w:rFonts w:ascii="Times New Roman" w:hAnsi="Times New Roman" w:cs="Times New Roman"/>
          <w:b/>
          <w:noProof/>
          <w:color w:val="000000" w:themeColor="text1"/>
          <w:sz w:val="28"/>
          <w:szCs w:val="28"/>
          <w:lang w:val="en-IN" w:eastAsia="en-IN"/>
        </w:rPr>
        <w:drawing>
          <wp:inline distT="0" distB="0" distL="0" distR="0" wp14:anchorId="77ED2763" wp14:editId="7E3FEF33">
            <wp:extent cx="5731510" cy="3343275"/>
            <wp:effectExtent l="0" t="0" r="2540" b="9525"/>
            <wp:docPr id="100682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24228" name=""/>
                    <pic:cNvPicPr/>
                  </pic:nvPicPr>
                  <pic:blipFill>
                    <a:blip r:embed="rId16"/>
                    <a:stretch>
                      <a:fillRect/>
                    </a:stretch>
                  </pic:blipFill>
                  <pic:spPr>
                    <a:xfrm>
                      <a:off x="0" y="0"/>
                      <a:ext cx="5731510" cy="3343275"/>
                    </a:xfrm>
                    <a:prstGeom prst="rect">
                      <a:avLst/>
                    </a:prstGeom>
                  </pic:spPr>
                </pic:pic>
              </a:graphicData>
            </a:graphic>
          </wp:inline>
        </w:drawing>
      </w:r>
    </w:p>
    <w:p w14:paraId="137615CD" w14:textId="0B3BE186" w:rsidR="00EC6A73" w:rsidRDefault="00F87C18" w:rsidP="00EC6A73">
      <w:pPr>
        <w:pStyle w:val="BodyText"/>
        <w:ind w:left="360"/>
        <w:jc w:val="center"/>
        <w:rPr>
          <w:b/>
          <w:color w:val="000000"/>
          <w:sz w:val="28"/>
          <w:szCs w:val="28"/>
        </w:rPr>
      </w:pPr>
      <w:r>
        <w:rPr>
          <w:b/>
          <w:bCs/>
          <w:color w:val="000000"/>
          <w:sz w:val="28"/>
          <w:szCs w:val="28"/>
        </w:rPr>
        <w:t>6.</w:t>
      </w:r>
      <w:r w:rsidR="00EC6A73" w:rsidRPr="00EC6A73">
        <w:rPr>
          <w:b/>
          <w:color w:val="000000"/>
          <w:sz w:val="28"/>
          <w:szCs w:val="28"/>
        </w:rPr>
        <w:t xml:space="preserve"> </w:t>
      </w:r>
      <w:r w:rsidR="00EC6A73">
        <w:rPr>
          <w:b/>
          <w:color w:val="000000"/>
          <w:sz w:val="28"/>
          <w:szCs w:val="28"/>
        </w:rPr>
        <w:t>MODULES/IMPLEMENTATION</w:t>
      </w:r>
    </w:p>
    <w:p w14:paraId="2490B89C" w14:textId="22F37D88" w:rsidR="00956A57" w:rsidRPr="00EC6A73" w:rsidRDefault="00EC6A73" w:rsidP="00EC6A73">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6.1 </w:t>
      </w:r>
      <w:r w:rsidRPr="002A2C5E">
        <w:rPr>
          <w:rFonts w:ascii="Times New Roman" w:hAnsi="Times New Roman" w:cs="Times New Roman"/>
          <w:b/>
          <w:sz w:val="24"/>
          <w:szCs w:val="24"/>
        </w:rPr>
        <w:t>MODULES</w:t>
      </w:r>
      <w:r>
        <w:rPr>
          <w:rFonts w:ascii="Times New Roman" w:hAnsi="Times New Roman" w:cs="Times New Roman"/>
          <w:b/>
          <w:sz w:val="24"/>
          <w:szCs w:val="24"/>
        </w:rPr>
        <w:t>:</w:t>
      </w:r>
    </w:p>
    <w:p w14:paraId="5F06F224" w14:textId="7C46723F" w:rsidR="00956A57" w:rsidRDefault="00956A57" w:rsidP="005709E2">
      <w:pPr>
        <w:pStyle w:val="BodyText"/>
        <w:tabs>
          <w:tab w:val="left" w:pos="720"/>
        </w:tabs>
        <w:jc w:val="both"/>
        <w:rPr>
          <w:color w:val="000000"/>
          <w:sz w:val="24"/>
        </w:rPr>
      </w:pPr>
      <w:r w:rsidRPr="004A606D">
        <w:rPr>
          <w:color w:val="000000"/>
          <w:sz w:val="24"/>
        </w:rPr>
        <w:t>To develop a decentralized traceability for agriculture supply chains, you can break down the functionality into several modules for the different user roles: Buyer, Seller, and Admin. Here are the modules for each role:</w:t>
      </w:r>
    </w:p>
    <w:p w14:paraId="672F78DD" w14:textId="77777777" w:rsidR="00942427" w:rsidRPr="00BC5964" w:rsidRDefault="00942427" w:rsidP="00942427">
      <w:pPr>
        <w:pStyle w:val="BodyText"/>
        <w:tabs>
          <w:tab w:val="left" w:pos="720"/>
        </w:tabs>
        <w:jc w:val="both"/>
        <w:rPr>
          <w:b/>
          <w:bCs/>
          <w:color w:val="000000"/>
          <w:sz w:val="28"/>
          <w:szCs w:val="28"/>
        </w:rPr>
      </w:pPr>
      <w:r w:rsidRPr="00BC5964">
        <w:rPr>
          <w:b/>
          <w:bCs/>
          <w:color w:val="000000"/>
          <w:sz w:val="28"/>
          <w:szCs w:val="28"/>
        </w:rPr>
        <w:t>Admin:</w:t>
      </w:r>
    </w:p>
    <w:p w14:paraId="233CA4BB" w14:textId="77777777" w:rsidR="00942427" w:rsidRPr="00676F88" w:rsidRDefault="00942427" w:rsidP="00942427">
      <w:pPr>
        <w:pStyle w:val="BodyText"/>
        <w:numPr>
          <w:ilvl w:val="0"/>
          <w:numId w:val="23"/>
        </w:numPr>
        <w:tabs>
          <w:tab w:val="left" w:pos="720"/>
        </w:tabs>
        <w:jc w:val="both"/>
        <w:rPr>
          <w:b/>
          <w:bCs/>
          <w:color w:val="000000"/>
          <w:sz w:val="24"/>
        </w:rPr>
      </w:pPr>
      <w:r w:rsidRPr="00626013">
        <w:rPr>
          <w:b/>
          <w:bCs/>
          <w:color w:val="000000"/>
          <w:sz w:val="24"/>
        </w:rPr>
        <w:t>Login:</w:t>
      </w:r>
      <w:r w:rsidRPr="004A606D">
        <w:rPr>
          <w:color w:val="000000"/>
          <w:sz w:val="24"/>
        </w:rPr>
        <w:t xml:space="preserve"> </w:t>
      </w:r>
      <w:r>
        <w:rPr>
          <w:color w:val="000000"/>
          <w:sz w:val="24"/>
        </w:rPr>
        <w:t>The admin will login with default email and password.</w:t>
      </w:r>
    </w:p>
    <w:p w14:paraId="688869BB" w14:textId="77777777" w:rsidR="00942427" w:rsidRPr="00676F88" w:rsidRDefault="00942427" w:rsidP="00942427">
      <w:pPr>
        <w:pStyle w:val="BodyText"/>
        <w:numPr>
          <w:ilvl w:val="0"/>
          <w:numId w:val="23"/>
        </w:numPr>
        <w:tabs>
          <w:tab w:val="left" w:pos="720"/>
        </w:tabs>
        <w:jc w:val="both"/>
        <w:rPr>
          <w:b/>
          <w:bCs/>
          <w:color w:val="000000"/>
          <w:sz w:val="24"/>
        </w:rPr>
      </w:pPr>
      <w:r>
        <w:rPr>
          <w:b/>
          <w:bCs/>
          <w:color w:val="000000"/>
          <w:sz w:val="24"/>
        </w:rPr>
        <w:t>Crop price</w:t>
      </w:r>
      <w:r w:rsidRPr="00676F88">
        <w:rPr>
          <w:b/>
          <w:bCs/>
          <w:color w:val="000000"/>
          <w:sz w:val="24"/>
        </w:rPr>
        <w:t>:</w:t>
      </w:r>
      <w:r>
        <w:rPr>
          <w:b/>
          <w:bCs/>
          <w:color w:val="000000"/>
          <w:sz w:val="24"/>
        </w:rPr>
        <w:t xml:space="preserve"> </w:t>
      </w:r>
      <w:r>
        <w:rPr>
          <w:color w:val="000000"/>
          <w:sz w:val="24"/>
        </w:rPr>
        <w:t>The admin is the person he/ she will add the crop price for each and every crop details with that crop name, category, maximum cost, minimum cost and quantity</w:t>
      </w:r>
      <w:r w:rsidRPr="004A606D">
        <w:rPr>
          <w:color w:val="000000"/>
          <w:sz w:val="24"/>
        </w:rPr>
        <w:t>.</w:t>
      </w:r>
    </w:p>
    <w:p w14:paraId="3599C536" w14:textId="2899808C" w:rsidR="00942427" w:rsidRPr="00942427" w:rsidRDefault="00942427" w:rsidP="005709E2">
      <w:pPr>
        <w:pStyle w:val="BodyText"/>
        <w:numPr>
          <w:ilvl w:val="0"/>
          <w:numId w:val="23"/>
        </w:numPr>
        <w:tabs>
          <w:tab w:val="left" w:pos="720"/>
        </w:tabs>
        <w:jc w:val="both"/>
        <w:rPr>
          <w:color w:val="000000"/>
          <w:sz w:val="24"/>
        </w:rPr>
      </w:pPr>
      <w:r w:rsidRPr="00676F88">
        <w:rPr>
          <w:b/>
          <w:bCs/>
          <w:color w:val="000000"/>
          <w:sz w:val="24"/>
        </w:rPr>
        <w:t>Logout:</w:t>
      </w:r>
      <w:r>
        <w:rPr>
          <w:b/>
          <w:bCs/>
          <w:color w:val="000000"/>
          <w:sz w:val="24"/>
        </w:rPr>
        <w:t xml:space="preserve"> </w:t>
      </w:r>
      <w:r w:rsidRPr="004A606D">
        <w:rPr>
          <w:color w:val="000000"/>
          <w:sz w:val="24"/>
        </w:rPr>
        <w:t>Allows the admin to log out securely.</w:t>
      </w:r>
    </w:p>
    <w:p w14:paraId="28843522" w14:textId="77777777" w:rsidR="00956A57" w:rsidRPr="00BC5964" w:rsidRDefault="00956A57" w:rsidP="005709E2">
      <w:pPr>
        <w:pStyle w:val="BodyText"/>
        <w:tabs>
          <w:tab w:val="left" w:pos="720"/>
        </w:tabs>
        <w:jc w:val="both"/>
        <w:rPr>
          <w:b/>
          <w:bCs/>
          <w:color w:val="000000"/>
          <w:sz w:val="28"/>
          <w:szCs w:val="28"/>
        </w:rPr>
      </w:pPr>
      <w:r w:rsidRPr="00BC5964">
        <w:rPr>
          <w:b/>
          <w:bCs/>
          <w:color w:val="000000"/>
          <w:sz w:val="28"/>
          <w:szCs w:val="28"/>
        </w:rPr>
        <w:t>Buyer:</w:t>
      </w:r>
    </w:p>
    <w:p w14:paraId="72F71BF6" w14:textId="77777777" w:rsidR="00956A57" w:rsidRPr="004A606D" w:rsidRDefault="00956A57" w:rsidP="00942427">
      <w:pPr>
        <w:pStyle w:val="BodyText"/>
        <w:numPr>
          <w:ilvl w:val="0"/>
          <w:numId w:val="21"/>
        </w:numPr>
        <w:tabs>
          <w:tab w:val="left" w:pos="720"/>
        </w:tabs>
        <w:jc w:val="both"/>
        <w:rPr>
          <w:color w:val="000000"/>
          <w:sz w:val="24"/>
        </w:rPr>
      </w:pPr>
      <w:r w:rsidRPr="00676F88">
        <w:rPr>
          <w:b/>
          <w:bCs/>
          <w:color w:val="000000"/>
          <w:sz w:val="24"/>
        </w:rPr>
        <w:t>Register:</w:t>
      </w:r>
      <w:r w:rsidRPr="004A606D">
        <w:rPr>
          <w:color w:val="000000"/>
          <w:sz w:val="24"/>
        </w:rPr>
        <w:t xml:space="preserve"> </w:t>
      </w:r>
      <w:r>
        <w:rPr>
          <w:color w:val="000000"/>
          <w:sz w:val="24"/>
        </w:rPr>
        <w:t>The buyer will register with their details like name, email, password, address, contact, so after that the buyer will login.</w:t>
      </w:r>
    </w:p>
    <w:p w14:paraId="0CF89891" w14:textId="77777777" w:rsidR="00956A57" w:rsidRPr="004A606D" w:rsidRDefault="00956A57" w:rsidP="00942427">
      <w:pPr>
        <w:pStyle w:val="BodyText"/>
        <w:numPr>
          <w:ilvl w:val="0"/>
          <w:numId w:val="21"/>
        </w:numPr>
        <w:tabs>
          <w:tab w:val="left" w:pos="720"/>
        </w:tabs>
        <w:jc w:val="both"/>
        <w:rPr>
          <w:color w:val="000000"/>
          <w:sz w:val="24"/>
        </w:rPr>
      </w:pPr>
      <w:r w:rsidRPr="00676F88">
        <w:rPr>
          <w:b/>
          <w:bCs/>
          <w:color w:val="000000"/>
          <w:sz w:val="24"/>
        </w:rPr>
        <w:t>Login:</w:t>
      </w:r>
      <w:r>
        <w:rPr>
          <w:color w:val="000000"/>
          <w:sz w:val="24"/>
        </w:rPr>
        <w:t xml:space="preserve"> After registration the buyer will login with their details</w:t>
      </w:r>
      <w:r w:rsidRPr="004A606D">
        <w:rPr>
          <w:color w:val="000000"/>
          <w:sz w:val="24"/>
        </w:rPr>
        <w:t>.</w:t>
      </w:r>
    </w:p>
    <w:p w14:paraId="3801B13E" w14:textId="77777777" w:rsidR="00956A57" w:rsidRPr="00676F88" w:rsidRDefault="00956A57" w:rsidP="00942427">
      <w:pPr>
        <w:pStyle w:val="BodyText"/>
        <w:numPr>
          <w:ilvl w:val="0"/>
          <w:numId w:val="21"/>
        </w:numPr>
        <w:tabs>
          <w:tab w:val="left" w:pos="720"/>
        </w:tabs>
        <w:jc w:val="both"/>
        <w:rPr>
          <w:b/>
          <w:bCs/>
          <w:color w:val="000000"/>
          <w:sz w:val="24"/>
        </w:rPr>
      </w:pPr>
      <w:r w:rsidRPr="00676F88">
        <w:rPr>
          <w:b/>
          <w:bCs/>
          <w:color w:val="000000"/>
          <w:sz w:val="24"/>
        </w:rPr>
        <w:t>View Seller's Crop Information:</w:t>
      </w:r>
      <w:r w:rsidRPr="004A606D">
        <w:rPr>
          <w:color w:val="000000"/>
          <w:sz w:val="24"/>
        </w:rPr>
        <w:t xml:space="preserve"> </w:t>
      </w:r>
      <w:r>
        <w:rPr>
          <w:color w:val="000000"/>
          <w:sz w:val="24"/>
        </w:rPr>
        <w:t>Once the sellers will add the details the buyer can view those details here.</w:t>
      </w:r>
    </w:p>
    <w:p w14:paraId="33F964B3" w14:textId="77777777" w:rsidR="00956A57" w:rsidRPr="00676F88" w:rsidRDefault="00956A57" w:rsidP="00942427">
      <w:pPr>
        <w:pStyle w:val="BodyText"/>
        <w:numPr>
          <w:ilvl w:val="0"/>
          <w:numId w:val="21"/>
        </w:numPr>
        <w:tabs>
          <w:tab w:val="left" w:pos="720"/>
        </w:tabs>
        <w:jc w:val="both"/>
        <w:rPr>
          <w:b/>
          <w:bCs/>
          <w:color w:val="000000"/>
          <w:sz w:val="24"/>
        </w:rPr>
      </w:pPr>
      <w:r w:rsidRPr="00676F88">
        <w:rPr>
          <w:b/>
          <w:bCs/>
          <w:color w:val="000000"/>
          <w:sz w:val="24"/>
        </w:rPr>
        <w:lastRenderedPageBreak/>
        <w:t>Send Request to Seller:</w:t>
      </w:r>
      <w:r>
        <w:rPr>
          <w:b/>
          <w:bCs/>
          <w:color w:val="000000"/>
          <w:sz w:val="24"/>
        </w:rPr>
        <w:t xml:space="preserve"> </w:t>
      </w:r>
      <w:r>
        <w:rPr>
          <w:color w:val="000000"/>
          <w:sz w:val="24"/>
        </w:rPr>
        <w:t>If the buyer wants the details of crop then buyer will send request to seller.</w:t>
      </w:r>
    </w:p>
    <w:p w14:paraId="01990451" w14:textId="77777777" w:rsidR="00956A57" w:rsidRPr="00676F88" w:rsidRDefault="00956A57" w:rsidP="00942427">
      <w:pPr>
        <w:pStyle w:val="BodyText"/>
        <w:numPr>
          <w:ilvl w:val="0"/>
          <w:numId w:val="21"/>
        </w:numPr>
        <w:tabs>
          <w:tab w:val="left" w:pos="720"/>
        </w:tabs>
        <w:jc w:val="both"/>
        <w:rPr>
          <w:b/>
          <w:bCs/>
          <w:color w:val="000000"/>
          <w:sz w:val="24"/>
        </w:rPr>
      </w:pPr>
      <w:r w:rsidRPr="00676F88">
        <w:rPr>
          <w:b/>
          <w:bCs/>
          <w:color w:val="000000"/>
          <w:sz w:val="24"/>
        </w:rPr>
        <w:t>View Seller Requests:</w:t>
      </w:r>
      <w:r>
        <w:rPr>
          <w:b/>
          <w:bCs/>
          <w:color w:val="000000"/>
          <w:sz w:val="24"/>
        </w:rPr>
        <w:t xml:space="preserve"> </w:t>
      </w:r>
      <w:r w:rsidRPr="004A606D">
        <w:rPr>
          <w:color w:val="000000"/>
          <w:sz w:val="24"/>
        </w:rPr>
        <w:t>Displays responses from sellers to the buyer's requests.</w:t>
      </w:r>
    </w:p>
    <w:p w14:paraId="6647505F" w14:textId="77777777" w:rsidR="00956A57" w:rsidRPr="00676F88" w:rsidRDefault="00956A57" w:rsidP="00942427">
      <w:pPr>
        <w:pStyle w:val="BodyText"/>
        <w:numPr>
          <w:ilvl w:val="0"/>
          <w:numId w:val="21"/>
        </w:numPr>
        <w:tabs>
          <w:tab w:val="left" w:pos="720"/>
        </w:tabs>
        <w:jc w:val="both"/>
        <w:rPr>
          <w:b/>
          <w:bCs/>
          <w:color w:val="000000"/>
          <w:sz w:val="24"/>
        </w:rPr>
      </w:pPr>
      <w:r w:rsidRPr="00676F88">
        <w:rPr>
          <w:b/>
          <w:bCs/>
          <w:color w:val="000000"/>
          <w:sz w:val="24"/>
        </w:rPr>
        <w:t>Make Payment:</w:t>
      </w:r>
      <w:r>
        <w:rPr>
          <w:b/>
          <w:bCs/>
          <w:color w:val="000000"/>
          <w:sz w:val="24"/>
        </w:rPr>
        <w:t xml:space="preserve"> </w:t>
      </w:r>
      <w:r>
        <w:rPr>
          <w:color w:val="000000"/>
          <w:sz w:val="24"/>
        </w:rPr>
        <w:t>Once the seller accept the request for the crop the buyer has to pay the amount for that crop</w:t>
      </w:r>
      <w:r w:rsidRPr="004A606D">
        <w:rPr>
          <w:color w:val="000000"/>
          <w:sz w:val="24"/>
        </w:rPr>
        <w:t>.</w:t>
      </w:r>
    </w:p>
    <w:p w14:paraId="24CA091E" w14:textId="2DE0016B" w:rsidR="00956A57" w:rsidRPr="00942427" w:rsidRDefault="00956A57" w:rsidP="00942427">
      <w:pPr>
        <w:pStyle w:val="BodyText"/>
        <w:numPr>
          <w:ilvl w:val="0"/>
          <w:numId w:val="21"/>
        </w:numPr>
        <w:tabs>
          <w:tab w:val="left" w:pos="720"/>
        </w:tabs>
        <w:jc w:val="both"/>
        <w:rPr>
          <w:b/>
          <w:bCs/>
          <w:color w:val="000000"/>
          <w:sz w:val="24"/>
        </w:rPr>
      </w:pPr>
      <w:r w:rsidRPr="00676F88">
        <w:rPr>
          <w:b/>
          <w:bCs/>
          <w:color w:val="000000"/>
          <w:sz w:val="24"/>
        </w:rPr>
        <w:t>Logout:</w:t>
      </w:r>
      <w:r>
        <w:rPr>
          <w:b/>
          <w:bCs/>
          <w:color w:val="000000"/>
          <w:sz w:val="24"/>
        </w:rPr>
        <w:t xml:space="preserve"> </w:t>
      </w:r>
      <w:r w:rsidRPr="004A606D">
        <w:rPr>
          <w:color w:val="000000"/>
          <w:sz w:val="24"/>
        </w:rPr>
        <w:t>Allows buyers to logout securely.</w:t>
      </w:r>
    </w:p>
    <w:p w14:paraId="1D8824BB" w14:textId="68FBF3EF" w:rsidR="00956A57" w:rsidRPr="00BC5964" w:rsidRDefault="00956A57" w:rsidP="005709E2">
      <w:pPr>
        <w:pStyle w:val="BodyText"/>
        <w:tabs>
          <w:tab w:val="left" w:pos="720"/>
        </w:tabs>
        <w:jc w:val="both"/>
        <w:rPr>
          <w:b/>
          <w:bCs/>
          <w:color w:val="000000"/>
          <w:sz w:val="28"/>
          <w:szCs w:val="28"/>
        </w:rPr>
      </w:pPr>
      <w:r w:rsidRPr="00BC5964">
        <w:rPr>
          <w:b/>
          <w:bCs/>
          <w:color w:val="000000"/>
          <w:sz w:val="28"/>
          <w:szCs w:val="28"/>
        </w:rPr>
        <w:t>Seller:</w:t>
      </w:r>
    </w:p>
    <w:p w14:paraId="0AF5D521" w14:textId="77777777" w:rsidR="00956A57" w:rsidRPr="004A606D" w:rsidRDefault="00956A57" w:rsidP="00942427">
      <w:pPr>
        <w:pStyle w:val="BodyText"/>
        <w:numPr>
          <w:ilvl w:val="0"/>
          <w:numId w:val="22"/>
        </w:numPr>
        <w:tabs>
          <w:tab w:val="left" w:pos="720"/>
        </w:tabs>
        <w:jc w:val="both"/>
        <w:rPr>
          <w:color w:val="000000"/>
          <w:sz w:val="24"/>
        </w:rPr>
      </w:pPr>
      <w:r w:rsidRPr="00626013">
        <w:rPr>
          <w:b/>
          <w:bCs/>
          <w:color w:val="000000"/>
          <w:sz w:val="24"/>
        </w:rPr>
        <w:t>Register:</w:t>
      </w:r>
      <w:r w:rsidRPr="004A606D">
        <w:rPr>
          <w:color w:val="000000"/>
          <w:sz w:val="24"/>
        </w:rPr>
        <w:t xml:space="preserve"> </w:t>
      </w:r>
      <w:r>
        <w:rPr>
          <w:color w:val="000000"/>
          <w:sz w:val="24"/>
        </w:rPr>
        <w:t>The seller will register with their details like name, email, password,   address, contact, so after that the seller will login.</w:t>
      </w:r>
    </w:p>
    <w:p w14:paraId="13FE1980" w14:textId="77777777" w:rsidR="00956A57" w:rsidRPr="004A606D" w:rsidRDefault="00956A57" w:rsidP="00942427">
      <w:pPr>
        <w:pStyle w:val="BodyText"/>
        <w:numPr>
          <w:ilvl w:val="0"/>
          <w:numId w:val="22"/>
        </w:numPr>
        <w:tabs>
          <w:tab w:val="left" w:pos="720"/>
        </w:tabs>
        <w:jc w:val="both"/>
        <w:rPr>
          <w:color w:val="000000"/>
          <w:sz w:val="24"/>
        </w:rPr>
      </w:pPr>
      <w:r w:rsidRPr="00626013">
        <w:rPr>
          <w:b/>
          <w:bCs/>
          <w:color w:val="000000"/>
          <w:sz w:val="24"/>
        </w:rPr>
        <w:t>Login:</w:t>
      </w:r>
      <w:r w:rsidRPr="004A606D">
        <w:rPr>
          <w:color w:val="000000"/>
          <w:sz w:val="24"/>
        </w:rPr>
        <w:t xml:space="preserve"> </w:t>
      </w:r>
      <w:r>
        <w:rPr>
          <w:color w:val="000000"/>
          <w:sz w:val="24"/>
        </w:rPr>
        <w:t>After registration the seller will login with their details</w:t>
      </w:r>
      <w:r w:rsidRPr="004A606D">
        <w:rPr>
          <w:color w:val="000000"/>
          <w:sz w:val="24"/>
        </w:rPr>
        <w:t>.</w:t>
      </w:r>
    </w:p>
    <w:p w14:paraId="1624F40E" w14:textId="54A6F5D0" w:rsidR="00956A57" w:rsidRPr="00676F88" w:rsidRDefault="00956A57" w:rsidP="00942427">
      <w:pPr>
        <w:pStyle w:val="BodyText"/>
        <w:numPr>
          <w:ilvl w:val="0"/>
          <w:numId w:val="22"/>
        </w:numPr>
        <w:tabs>
          <w:tab w:val="left" w:pos="720"/>
        </w:tabs>
        <w:jc w:val="both"/>
        <w:rPr>
          <w:b/>
          <w:bCs/>
          <w:color w:val="000000"/>
          <w:sz w:val="24"/>
        </w:rPr>
      </w:pPr>
      <w:r w:rsidRPr="00676F88">
        <w:rPr>
          <w:b/>
          <w:bCs/>
          <w:color w:val="000000"/>
          <w:sz w:val="24"/>
        </w:rPr>
        <w:t>Provide Crop Information:</w:t>
      </w:r>
      <w:r>
        <w:rPr>
          <w:b/>
          <w:bCs/>
          <w:color w:val="000000"/>
          <w:sz w:val="24"/>
        </w:rPr>
        <w:t xml:space="preserve"> </w:t>
      </w:r>
      <w:r>
        <w:rPr>
          <w:color w:val="000000"/>
          <w:sz w:val="24"/>
        </w:rPr>
        <w:t xml:space="preserve">The seller will add there crop details like (crop name, crop category, and quantity and quality). </w:t>
      </w:r>
    </w:p>
    <w:p w14:paraId="22B38B8A" w14:textId="2D7A9D13" w:rsidR="00956A57" w:rsidRPr="00676F88" w:rsidRDefault="00956A57" w:rsidP="00942427">
      <w:pPr>
        <w:pStyle w:val="BodyText"/>
        <w:numPr>
          <w:ilvl w:val="0"/>
          <w:numId w:val="22"/>
        </w:numPr>
        <w:tabs>
          <w:tab w:val="left" w:pos="720"/>
        </w:tabs>
        <w:jc w:val="both"/>
        <w:rPr>
          <w:b/>
          <w:bCs/>
          <w:color w:val="000000"/>
          <w:sz w:val="24"/>
        </w:rPr>
      </w:pPr>
      <w:r w:rsidRPr="00676F88">
        <w:rPr>
          <w:b/>
          <w:bCs/>
          <w:color w:val="000000"/>
          <w:sz w:val="24"/>
        </w:rPr>
        <w:t>View Buyer Requests:</w:t>
      </w:r>
      <w:r>
        <w:rPr>
          <w:b/>
          <w:bCs/>
          <w:color w:val="000000"/>
          <w:sz w:val="24"/>
        </w:rPr>
        <w:t xml:space="preserve"> </w:t>
      </w:r>
      <w:r>
        <w:rPr>
          <w:color w:val="000000"/>
          <w:sz w:val="24"/>
        </w:rPr>
        <w:t>When the buyer will send the request for the crop, here the buyer will view and he/she has to accept the request.</w:t>
      </w:r>
    </w:p>
    <w:p w14:paraId="5CFCE76D" w14:textId="13E7D910" w:rsidR="00956A57" w:rsidRPr="00676F88" w:rsidRDefault="00956A57" w:rsidP="00942427">
      <w:pPr>
        <w:pStyle w:val="BodyText"/>
        <w:numPr>
          <w:ilvl w:val="0"/>
          <w:numId w:val="22"/>
        </w:numPr>
        <w:tabs>
          <w:tab w:val="left" w:pos="720"/>
        </w:tabs>
        <w:jc w:val="both"/>
        <w:rPr>
          <w:b/>
          <w:bCs/>
          <w:color w:val="000000"/>
          <w:sz w:val="24"/>
        </w:rPr>
      </w:pPr>
      <w:r w:rsidRPr="00676F88">
        <w:rPr>
          <w:b/>
          <w:bCs/>
          <w:color w:val="000000"/>
          <w:sz w:val="24"/>
        </w:rPr>
        <w:t>View Payments:</w:t>
      </w:r>
      <w:r>
        <w:rPr>
          <w:b/>
          <w:bCs/>
          <w:color w:val="000000"/>
          <w:sz w:val="24"/>
        </w:rPr>
        <w:t xml:space="preserve"> </w:t>
      </w:r>
      <w:r>
        <w:rPr>
          <w:color w:val="000000"/>
          <w:sz w:val="24"/>
        </w:rPr>
        <w:t>Once the buyer will pay the amount for the crops. The seller can view the details of the payment.</w:t>
      </w:r>
    </w:p>
    <w:p w14:paraId="6D472693" w14:textId="1511A403" w:rsidR="00956A57" w:rsidRPr="00676F88" w:rsidRDefault="00956A57" w:rsidP="00942427">
      <w:pPr>
        <w:pStyle w:val="BodyText"/>
        <w:numPr>
          <w:ilvl w:val="0"/>
          <w:numId w:val="22"/>
        </w:numPr>
        <w:tabs>
          <w:tab w:val="left" w:pos="720"/>
        </w:tabs>
        <w:jc w:val="both"/>
        <w:rPr>
          <w:b/>
          <w:bCs/>
          <w:color w:val="000000"/>
          <w:sz w:val="24"/>
        </w:rPr>
      </w:pPr>
      <w:r w:rsidRPr="00676F88">
        <w:rPr>
          <w:b/>
          <w:bCs/>
          <w:color w:val="000000"/>
          <w:sz w:val="24"/>
        </w:rPr>
        <w:t>Logout:</w:t>
      </w:r>
      <w:r>
        <w:rPr>
          <w:b/>
          <w:bCs/>
          <w:color w:val="000000"/>
          <w:sz w:val="24"/>
        </w:rPr>
        <w:t xml:space="preserve"> </w:t>
      </w:r>
      <w:r w:rsidRPr="004A606D">
        <w:rPr>
          <w:color w:val="000000"/>
          <w:sz w:val="24"/>
        </w:rPr>
        <w:t>Allows sellers to logout securely.</w:t>
      </w:r>
    </w:p>
    <w:p w14:paraId="1E59CAB6" w14:textId="75C278F6" w:rsidR="009309C1" w:rsidRDefault="009309C1" w:rsidP="005709E2">
      <w:pPr>
        <w:pStyle w:val="BodyText"/>
        <w:tabs>
          <w:tab w:val="left" w:pos="720"/>
        </w:tabs>
        <w:jc w:val="both"/>
        <w:rPr>
          <w:color w:val="000000"/>
          <w:sz w:val="24"/>
        </w:rPr>
      </w:pPr>
    </w:p>
    <w:p w14:paraId="40A77532" w14:textId="0C352DE7" w:rsidR="009309C1" w:rsidRPr="009309C1" w:rsidRDefault="009309C1" w:rsidP="005709E2">
      <w:pPr>
        <w:pStyle w:val="BodyText"/>
        <w:tabs>
          <w:tab w:val="left" w:pos="720"/>
        </w:tabs>
        <w:jc w:val="both"/>
        <w:rPr>
          <w:b/>
          <w:color w:val="000000"/>
          <w:sz w:val="24"/>
        </w:rPr>
      </w:pPr>
      <w:r w:rsidRPr="009309C1">
        <w:rPr>
          <w:b/>
          <w:color w:val="000000"/>
          <w:sz w:val="24"/>
        </w:rPr>
        <w:t>Result:</w:t>
      </w:r>
    </w:p>
    <w:p w14:paraId="6DCFC4E7" w14:textId="72D87763" w:rsidR="009309C1" w:rsidRDefault="009309C1" w:rsidP="009309C1">
      <w:pPr>
        <w:pStyle w:val="BodyText"/>
        <w:tabs>
          <w:tab w:val="left" w:pos="720"/>
        </w:tabs>
        <w:jc w:val="both"/>
        <w:rPr>
          <w:b/>
          <w:bCs/>
          <w:color w:val="000000"/>
          <w:sz w:val="24"/>
        </w:rPr>
      </w:pPr>
      <w:r>
        <w:rPr>
          <w:b/>
          <w:bCs/>
          <w:color w:val="000000"/>
          <w:sz w:val="24"/>
        </w:rPr>
        <w:t>Home Page:</w:t>
      </w:r>
      <w:r w:rsidR="00353BF2">
        <w:rPr>
          <w:b/>
          <w:bCs/>
          <w:color w:val="000000"/>
          <w:sz w:val="24"/>
        </w:rPr>
        <w:t xml:space="preserve"> </w:t>
      </w:r>
      <w:r w:rsidR="00353BF2" w:rsidRPr="00353BF2">
        <w:rPr>
          <w:bCs/>
          <w:color w:val="000000"/>
          <w:sz w:val="24"/>
        </w:rPr>
        <w:t>Decentralized Traceability and Direct Marketing of Agri</w:t>
      </w:r>
      <w:r w:rsidR="00353BF2">
        <w:rPr>
          <w:bCs/>
          <w:color w:val="000000"/>
          <w:sz w:val="24"/>
        </w:rPr>
        <w:t>culture Supply Chains home page.</w:t>
      </w:r>
    </w:p>
    <w:p w14:paraId="2DD2C104" w14:textId="6A1184B3" w:rsidR="00942427" w:rsidRDefault="009309C1" w:rsidP="00942427">
      <w:pPr>
        <w:pStyle w:val="BodyText"/>
        <w:tabs>
          <w:tab w:val="left" w:pos="720"/>
        </w:tabs>
        <w:jc w:val="center"/>
        <w:rPr>
          <w:b/>
          <w:bCs/>
          <w:color w:val="000000"/>
          <w:sz w:val="24"/>
        </w:rPr>
      </w:pPr>
      <w:r w:rsidRPr="002D1DCB">
        <w:rPr>
          <w:noProof/>
          <w:lang w:val="en-IN" w:eastAsia="en-IN"/>
        </w:rPr>
        <w:drawing>
          <wp:inline distT="0" distB="0" distL="0" distR="0" wp14:anchorId="64BC3A06" wp14:editId="6E6DF3F0">
            <wp:extent cx="5829300" cy="2962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29300" cy="2962275"/>
                    </a:xfrm>
                    <a:prstGeom prst="rect">
                      <a:avLst/>
                    </a:prstGeom>
                  </pic:spPr>
                </pic:pic>
              </a:graphicData>
            </a:graphic>
          </wp:inline>
        </w:drawing>
      </w:r>
    </w:p>
    <w:p w14:paraId="1FA65537" w14:textId="520A8B7F" w:rsidR="009309C1" w:rsidRPr="00353BF2" w:rsidRDefault="009309C1" w:rsidP="009309C1">
      <w:pPr>
        <w:pStyle w:val="BodyText"/>
        <w:tabs>
          <w:tab w:val="left" w:pos="720"/>
        </w:tabs>
        <w:jc w:val="both"/>
        <w:rPr>
          <w:bCs/>
          <w:color w:val="000000"/>
          <w:sz w:val="24"/>
        </w:rPr>
      </w:pPr>
      <w:r>
        <w:rPr>
          <w:b/>
          <w:bCs/>
          <w:color w:val="000000"/>
          <w:sz w:val="24"/>
        </w:rPr>
        <w:lastRenderedPageBreak/>
        <w:t>Admin Login page:</w:t>
      </w:r>
      <w:r w:rsidR="00353BF2">
        <w:rPr>
          <w:b/>
          <w:bCs/>
          <w:color w:val="000000"/>
          <w:sz w:val="24"/>
        </w:rPr>
        <w:t xml:space="preserve"> </w:t>
      </w:r>
      <w:r w:rsidR="00353BF2" w:rsidRPr="00353BF2">
        <w:rPr>
          <w:bCs/>
          <w:color w:val="000000"/>
          <w:sz w:val="24"/>
        </w:rPr>
        <w:t>The admin will login with default email and password.</w:t>
      </w:r>
    </w:p>
    <w:p w14:paraId="5B4A6438" w14:textId="7A09F54C" w:rsidR="009309C1" w:rsidRDefault="009309C1" w:rsidP="00942427">
      <w:pPr>
        <w:pStyle w:val="BodyText"/>
        <w:tabs>
          <w:tab w:val="left" w:pos="720"/>
        </w:tabs>
        <w:jc w:val="center"/>
        <w:rPr>
          <w:b/>
          <w:bCs/>
          <w:color w:val="000000"/>
          <w:sz w:val="24"/>
        </w:rPr>
      </w:pPr>
      <w:r>
        <w:rPr>
          <w:noProof/>
          <w:lang w:val="en-IN" w:eastAsia="en-IN"/>
        </w:rPr>
        <w:drawing>
          <wp:inline distT="0" distB="0" distL="0" distR="0" wp14:anchorId="7D98F71B" wp14:editId="443CC225">
            <wp:extent cx="5702935" cy="392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02935" cy="3924300"/>
                    </a:xfrm>
                    <a:prstGeom prst="rect">
                      <a:avLst/>
                    </a:prstGeom>
                  </pic:spPr>
                </pic:pic>
              </a:graphicData>
            </a:graphic>
          </wp:inline>
        </w:drawing>
      </w:r>
    </w:p>
    <w:p w14:paraId="6B145CA4" w14:textId="77777777" w:rsidR="00942427" w:rsidRDefault="00942427" w:rsidP="00942427">
      <w:pPr>
        <w:pStyle w:val="BodyText"/>
        <w:tabs>
          <w:tab w:val="left" w:pos="720"/>
        </w:tabs>
        <w:jc w:val="center"/>
        <w:rPr>
          <w:b/>
          <w:bCs/>
          <w:color w:val="000000"/>
          <w:sz w:val="24"/>
        </w:rPr>
      </w:pPr>
    </w:p>
    <w:p w14:paraId="7EABE130" w14:textId="50936BA2" w:rsidR="009309C1" w:rsidRDefault="009309C1" w:rsidP="009309C1">
      <w:pPr>
        <w:pStyle w:val="BodyText"/>
        <w:tabs>
          <w:tab w:val="left" w:pos="720"/>
        </w:tabs>
        <w:jc w:val="both"/>
        <w:rPr>
          <w:bCs/>
          <w:color w:val="000000"/>
          <w:sz w:val="24"/>
        </w:rPr>
      </w:pPr>
      <w:r>
        <w:rPr>
          <w:b/>
          <w:bCs/>
          <w:color w:val="000000"/>
          <w:sz w:val="24"/>
        </w:rPr>
        <w:t>Admin home page:</w:t>
      </w:r>
      <w:r w:rsidR="00353BF2">
        <w:rPr>
          <w:b/>
          <w:bCs/>
          <w:color w:val="000000"/>
          <w:sz w:val="24"/>
        </w:rPr>
        <w:t xml:space="preserve"> </w:t>
      </w:r>
      <w:r w:rsidR="00353BF2">
        <w:rPr>
          <w:bCs/>
          <w:color w:val="000000"/>
          <w:sz w:val="24"/>
        </w:rPr>
        <w:t>After login the admin will enter into home page.</w:t>
      </w:r>
    </w:p>
    <w:p w14:paraId="4294FFFE" w14:textId="77777777" w:rsidR="00942427" w:rsidRPr="00353BF2" w:rsidRDefault="00942427" w:rsidP="009309C1">
      <w:pPr>
        <w:pStyle w:val="BodyText"/>
        <w:tabs>
          <w:tab w:val="left" w:pos="720"/>
        </w:tabs>
        <w:jc w:val="both"/>
        <w:rPr>
          <w:bCs/>
          <w:color w:val="000000"/>
          <w:sz w:val="24"/>
        </w:rPr>
      </w:pPr>
    </w:p>
    <w:p w14:paraId="799A50A2" w14:textId="29EE9509" w:rsidR="009309C1" w:rsidRDefault="009309C1" w:rsidP="009309C1">
      <w:pPr>
        <w:pStyle w:val="BodyText"/>
        <w:tabs>
          <w:tab w:val="left" w:pos="720"/>
        </w:tabs>
        <w:jc w:val="both"/>
        <w:rPr>
          <w:b/>
          <w:bCs/>
          <w:color w:val="000000"/>
          <w:sz w:val="24"/>
        </w:rPr>
      </w:pPr>
      <w:r>
        <w:rPr>
          <w:noProof/>
          <w:lang w:val="en-IN" w:eastAsia="en-IN"/>
        </w:rPr>
        <w:drawing>
          <wp:inline distT="0" distB="0" distL="0" distR="0" wp14:anchorId="18849897" wp14:editId="5F941FC3">
            <wp:extent cx="5731510" cy="35052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505200"/>
                    </a:xfrm>
                    <a:prstGeom prst="rect">
                      <a:avLst/>
                    </a:prstGeom>
                  </pic:spPr>
                </pic:pic>
              </a:graphicData>
            </a:graphic>
          </wp:inline>
        </w:drawing>
      </w:r>
    </w:p>
    <w:p w14:paraId="40D83B1F" w14:textId="68C04A8E" w:rsidR="009309C1" w:rsidRPr="00353BF2" w:rsidRDefault="009309C1" w:rsidP="009309C1">
      <w:pPr>
        <w:pStyle w:val="BodyText"/>
        <w:tabs>
          <w:tab w:val="left" w:pos="720"/>
        </w:tabs>
        <w:jc w:val="both"/>
        <w:rPr>
          <w:bCs/>
          <w:color w:val="000000"/>
          <w:sz w:val="24"/>
        </w:rPr>
      </w:pPr>
      <w:r>
        <w:rPr>
          <w:b/>
          <w:bCs/>
          <w:color w:val="000000"/>
          <w:sz w:val="24"/>
        </w:rPr>
        <w:lastRenderedPageBreak/>
        <w:t>Add crop price</w:t>
      </w:r>
      <w:r w:rsidR="00353BF2">
        <w:rPr>
          <w:b/>
          <w:bCs/>
          <w:color w:val="000000"/>
          <w:sz w:val="24"/>
        </w:rPr>
        <w:t xml:space="preserve">: </w:t>
      </w:r>
      <w:r w:rsidR="00353BF2">
        <w:rPr>
          <w:bCs/>
          <w:color w:val="000000"/>
          <w:sz w:val="24"/>
        </w:rPr>
        <w:t>Here the admin can add the crop details, categories, and cost need to enter here.</w:t>
      </w:r>
    </w:p>
    <w:p w14:paraId="5A072733" w14:textId="6BE70A1C" w:rsidR="009309C1" w:rsidRDefault="009309C1" w:rsidP="009309C1">
      <w:pPr>
        <w:pStyle w:val="BodyText"/>
        <w:tabs>
          <w:tab w:val="left" w:pos="720"/>
        </w:tabs>
        <w:jc w:val="both"/>
        <w:rPr>
          <w:b/>
          <w:bCs/>
          <w:color w:val="000000"/>
          <w:sz w:val="24"/>
        </w:rPr>
      </w:pPr>
      <w:r>
        <w:rPr>
          <w:noProof/>
          <w:lang w:val="en-IN" w:eastAsia="en-IN"/>
        </w:rPr>
        <w:drawing>
          <wp:inline distT="0" distB="0" distL="0" distR="0" wp14:anchorId="0DAC1830" wp14:editId="48BF30CE">
            <wp:extent cx="5731510" cy="36957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695700"/>
                    </a:xfrm>
                    <a:prstGeom prst="rect">
                      <a:avLst/>
                    </a:prstGeom>
                  </pic:spPr>
                </pic:pic>
              </a:graphicData>
            </a:graphic>
          </wp:inline>
        </w:drawing>
      </w:r>
    </w:p>
    <w:p w14:paraId="197BBD4D" w14:textId="77777777" w:rsidR="00942427" w:rsidRDefault="00942427" w:rsidP="009309C1">
      <w:pPr>
        <w:pStyle w:val="BodyText"/>
        <w:tabs>
          <w:tab w:val="left" w:pos="720"/>
        </w:tabs>
        <w:jc w:val="both"/>
        <w:rPr>
          <w:b/>
          <w:bCs/>
          <w:color w:val="000000"/>
          <w:sz w:val="24"/>
        </w:rPr>
      </w:pPr>
    </w:p>
    <w:p w14:paraId="0668573A" w14:textId="6AC4A5CB" w:rsidR="00942427" w:rsidRPr="00353BF2" w:rsidRDefault="009309C1" w:rsidP="009309C1">
      <w:pPr>
        <w:pStyle w:val="BodyText"/>
        <w:tabs>
          <w:tab w:val="left" w:pos="720"/>
        </w:tabs>
        <w:jc w:val="both"/>
        <w:rPr>
          <w:bCs/>
          <w:color w:val="000000"/>
          <w:sz w:val="24"/>
        </w:rPr>
      </w:pPr>
      <w:r>
        <w:rPr>
          <w:b/>
          <w:bCs/>
          <w:color w:val="000000"/>
          <w:sz w:val="24"/>
        </w:rPr>
        <w:t>View crop details:</w:t>
      </w:r>
      <w:r w:rsidR="00353BF2">
        <w:rPr>
          <w:b/>
          <w:bCs/>
          <w:color w:val="000000"/>
          <w:sz w:val="24"/>
        </w:rPr>
        <w:t xml:space="preserve"> </w:t>
      </w:r>
      <w:r w:rsidR="006766E4">
        <w:rPr>
          <w:bCs/>
          <w:color w:val="000000"/>
          <w:sz w:val="24"/>
        </w:rPr>
        <w:t>Once the</w:t>
      </w:r>
      <w:r w:rsidR="00E162F8">
        <w:rPr>
          <w:bCs/>
          <w:color w:val="000000"/>
          <w:sz w:val="24"/>
        </w:rPr>
        <w:t xml:space="preserve"> sellers/farmers will add the crop details then the admin can view those </w:t>
      </w:r>
      <w:r w:rsidR="00A01D31">
        <w:rPr>
          <w:bCs/>
          <w:color w:val="000000"/>
          <w:sz w:val="24"/>
        </w:rPr>
        <w:t>details</w:t>
      </w:r>
      <w:r w:rsidR="00E162F8">
        <w:rPr>
          <w:bCs/>
          <w:color w:val="000000"/>
          <w:sz w:val="24"/>
        </w:rPr>
        <w:t>.</w:t>
      </w:r>
    </w:p>
    <w:p w14:paraId="0DC19F80" w14:textId="0B005D30" w:rsidR="009309C1" w:rsidRDefault="009309C1" w:rsidP="009309C1">
      <w:pPr>
        <w:pStyle w:val="BodyText"/>
        <w:tabs>
          <w:tab w:val="left" w:pos="720"/>
        </w:tabs>
        <w:jc w:val="both"/>
        <w:rPr>
          <w:b/>
          <w:bCs/>
          <w:color w:val="000000"/>
          <w:sz w:val="24"/>
        </w:rPr>
      </w:pPr>
      <w:r>
        <w:rPr>
          <w:noProof/>
          <w:lang w:val="en-IN" w:eastAsia="en-IN"/>
        </w:rPr>
        <w:drawing>
          <wp:inline distT="0" distB="0" distL="0" distR="0" wp14:anchorId="0F7694F0" wp14:editId="4DBA9C05">
            <wp:extent cx="5836285" cy="3362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36285" cy="3362325"/>
                    </a:xfrm>
                    <a:prstGeom prst="rect">
                      <a:avLst/>
                    </a:prstGeom>
                  </pic:spPr>
                </pic:pic>
              </a:graphicData>
            </a:graphic>
          </wp:inline>
        </w:drawing>
      </w:r>
    </w:p>
    <w:p w14:paraId="2803A719" w14:textId="77777777" w:rsidR="00942427" w:rsidRDefault="00942427" w:rsidP="009309C1">
      <w:pPr>
        <w:pStyle w:val="BodyText"/>
        <w:tabs>
          <w:tab w:val="left" w:pos="720"/>
        </w:tabs>
        <w:jc w:val="both"/>
        <w:rPr>
          <w:b/>
          <w:bCs/>
          <w:color w:val="000000"/>
          <w:sz w:val="24"/>
        </w:rPr>
      </w:pPr>
    </w:p>
    <w:p w14:paraId="2E115E2D" w14:textId="10E83F93" w:rsidR="009309C1" w:rsidRDefault="009309C1" w:rsidP="009309C1">
      <w:pPr>
        <w:pStyle w:val="BodyText"/>
        <w:tabs>
          <w:tab w:val="left" w:pos="720"/>
        </w:tabs>
        <w:jc w:val="both"/>
        <w:rPr>
          <w:bCs/>
          <w:color w:val="000000"/>
          <w:sz w:val="24"/>
        </w:rPr>
      </w:pPr>
      <w:r>
        <w:rPr>
          <w:b/>
          <w:bCs/>
          <w:color w:val="000000"/>
          <w:sz w:val="24"/>
        </w:rPr>
        <w:lastRenderedPageBreak/>
        <w:t>View sellers:</w:t>
      </w:r>
      <w:r w:rsidR="00E162F8">
        <w:rPr>
          <w:b/>
          <w:bCs/>
          <w:color w:val="000000"/>
          <w:sz w:val="24"/>
        </w:rPr>
        <w:t xml:space="preserve"> </w:t>
      </w:r>
      <w:r w:rsidR="00E162F8">
        <w:rPr>
          <w:bCs/>
          <w:color w:val="000000"/>
          <w:sz w:val="24"/>
        </w:rPr>
        <w:t>Admin can view all the sellers’ details after their registration.</w:t>
      </w:r>
    </w:p>
    <w:p w14:paraId="38DBA226" w14:textId="77777777" w:rsidR="00942427" w:rsidRPr="00E162F8" w:rsidRDefault="00942427" w:rsidP="009309C1">
      <w:pPr>
        <w:pStyle w:val="BodyText"/>
        <w:tabs>
          <w:tab w:val="left" w:pos="720"/>
        </w:tabs>
        <w:jc w:val="both"/>
        <w:rPr>
          <w:bCs/>
          <w:color w:val="000000"/>
          <w:sz w:val="24"/>
        </w:rPr>
      </w:pPr>
    </w:p>
    <w:p w14:paraId="0D6DCAD8" w14:textId="764E52D2" w:rsidR="009309C1" w:rsidRDefault="009309C1" w:rsidP="009309C1">
      <w:pPr>
        <w:pStyle w:val="BodyText"/>
        <w:tabs>
          <w:tab w:val="left" w:pos="720"/>
        </w:tabs>
        <w:jc w:val="both"/>
        <w:rPr>
          <w:b/>
          <w:bCs/>
          <w:color w:val="000000"/>
          <w:sz w:val="24"/>
        </w:rPr>
      </w:pPr>
      <w:r>
        <w:rPr>
          <w:noProof/>
          <w:lang w:val="en-IN" w:eastAsia="en-IN"/>
        </w:rPr>
        <w:drawing>
          <wp:inline distT="0" distB="0" distL="0" distR="0" wp14:anchorId="7C406781" wp14:editId="095805EE">
            <wp:extent cx="5731510" cy="36480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648075"/>
                    </a:xfrm>
                    <a:prstGeom prst="rect">
                      <a:avLst/>
                    </a:prstGeom>
                  </pic:spPr>
                </pic:pic>
              </a:graphicData>
            </a:graphic>
          </wp:inline>
        </w:drawing>
      </w:r>
    </w:p>
    <w:p w14:paraId="35CC2DF6" w14:textId="77777777" w:rsidR="00942427" w:rsidRDefault="00942427" w:rsidP="009309C1">
      <w:pPr>
        <w:pStyle w:val="BodyText"/>
        <w:tabs>
          <w:tab w:val="left" w:pos="720"/>
        </w:tabs>
        <w:jc w:val="both"/>
        <w:rPr>
          <w:b/>
          <w:bCs/>
          <w:color w:val="000000"/>
          <w:sz w:val="24"/>
        </w:rPr>
      </w:pPr>
    </w:p>
    <w:p w14:paraId="7F41F4B0" w14:textId="489C3D82" w:rsidR="009309C1" w:rsidRDefault="009309C1" w:rsidP="009309C1">
      <w:pPr>
        <w:pStyle w:val="BodyText"/>
        <w:tabs>
          <w:tab w:val="left" w:pos="720"/>
        </w:tabs>
        <w:jc w:val="both"/>
        <w:rPr>
          <w:bCs/>
          <w:color w:val="000000"/>
          <w:sz w:val="24"/>
        </w:rPr>
      </w:pPr>
      <w:r>
        <w:rPr>
          <w:b/>
          <w:bCs/>
          <w:color w:val="000000"/>
          <w:sz w:val="24"/>
        </w:rPr>
        <w:t>View buyers:</w:t>
      </w:r>
      <w:r w:rsidR="00E162F8">
        <w:rPr>
          <w:b/>
          <w:bCs/>
          <w:color w:val="000000"/>
          <w:sz w:val="24"/>
        </w:rPr>
        <w:t xml:space="preserve"> </w:t>
      </w:r>
      <w:r w:rsidR="00E162F8">
        <w:rPr>
          <w:bCs/>
          <w:color w:val="000000"/>
          <w:sz w:val="24"/>
        </w:rPr>
        <w:t xml:space="preserve">Admin can view all the </w:t>
      </w:r>
      <w:r w:rsidR="00E162F8" w:rsidRPr="00E162F8">
        <w:rPr>
          <w:bCs/>
          <w:color w:val="000000"/>
          <w:sz w:val="24"/>
        </w:rPr>
        <w:t>buyers’</w:t>
      </w:r>
      <w:r w:rsidR="00E162F8">
        <w:rPr>
          <w:bCs/>
          <w:color w:val="000000"/>
          <w:sz w:val="24"/>
        </w:rPr>
        <w:t xml:space="preserve"> details after their registration.</w:t>
      </w:r>
    </w:p>
    <w:p w14:paraId="2CF0875C" w14:textId="77777777" w:rsidR="00942427" w:rsidRDefault="00942427" w:rsidP="009309C1">
      <w:pPr>
        <w:pStyle w:val="BodyText"/>
        <w:tabs>
          <w:tab w:val="left" w:pos="720"/>
        </w:tabs>
        <w:jc w:val="both"/>
        <w:rPr>
          <w:b/>
          <w:bCs/>
          <w:color w:val="000000"/>
          <w:sz w:val="24"/>
        </w:rPr>
      </w:pPr>
    </w:p>
    <w:p w14:paraId="67442B60" w14:textId="4B34476D" w:rsidR="009309C1" w:rsidRDefault="009309C1" w:rsidP="009309C1">
      <w:pPr>
        <w:pStyle w:val="BodyText"/>
        <w:tabs>
          <w:tab w:val="left" w:pos="720"/>
        </w:tabs>
        <w:jc w:val="both"/>
        <w:rPr>
          <w:b/>
          <w:bCs/>
          <w:color w:val="000000"/>
          <w:sz w:val="24"/>
        </w:rPr>
      </w:pPr>
      <w:r>
        <w:rPr>
          <w:noProof/>
          <w:lang w:val="en-IN" w:eastAsia="en-IN"/>
        </w:rPr>
        <w:drawing>
          <wp:inline distT="0" distB="0" distL="0" distR="0" wp14:anchorId="01AED9C5" wp14:editId="6EBC4B28">
            <wp:extent cx="5731510" cy="37147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714750"/>
                    </a:xfrm>
                    <a:prstGeom prst="rect">
                      <a:avLst/>
                    </a:prstGeom>
                  </pic:spPr>
                </pic:pic>
              </a:graphicData>
            </a:graphic>
          </wp:inline>
        </w:drawing>
      </w:r>
    </w:p>
    <w:p w14:paraId="2FA4F0D9" w14:textId="0CDF38B5" w:rsidR="009309C1" w:rsidRDefault="00E162F8" w:rsidP="009309C1">
      <w:pPr>
        <w:pStyle w:val="BodyText"/>
        <w:tabs>
          <w:tab w:val="left" w:pos="720"/>
        </w:tabs>
        <w:jc w:val="both"/>
        <w:rPr>
          <w:bCs/>
          <w:color w:val="000000"/>
          <w:sz w:val="24"/>
        </w:rPr>
      </w:pPr>
      <w:r>
        <w:rPr>
          <w:b/>
          <w:bCs/>
          <w:color w:val="000000"/>
          <w:sz w:val="24"/>
        </w:rPr>
        <w:lastRenderedPageBreak/>
        <w:t>Seller’s</w:t>
      </w:r>
      <w:r w:rsidR="009309C1">
        <w:rPr>
          <w:b/>
          <w:bCs/>
          <w:color w:val="000000"/>
          <w:sz w:val="24"/>
        </w:rPr>
        <w:t xml:space="preserve"> registration page:</w:t>
      </w:r>
      <w:r>
        <w:rPr>
          <w:b/>
          <w:bCs/>
          <w:color w:val="000000"/>
          <w:sz w:val="24"/>
        </w:rPr>
        <w:t xml:space="preserve">  </w:t>
      </w:r>
      <w:r w:rsidRPr="00E162F8">
        <w:rPr>
          <w:bCs/>
          <w:color w:val="000000"/>
          <w:sz w:val="24"/>
        </w:rPr>
        <w:t>The seller will register with their details like name, email, password,   address, contact, so after that the seller will login.</w:t>
      </w:r>
    </w:p>
    <w:p w14:paraId="6A8F1F9D" w14:textId="77777777" w:rsidR="00942427" w:rsidRDefault="00942427" w:rsidP="009309C1">
      <w:pPr>
        <w:pStyle w:val="BodyText"/>
        <w:tabs>
          <w:tab w:val="left" w:pos="720"/>
        </w:tabs>
        <w:jc w:val="both"/>
        <w:rPr>
          <w:b/>
          <w:bCs/>
          <w:color w:val="000000"/>
          <w:sz w:val="24"/>
        </w:rPr>
      </w:pPr>
    </w:p>
    <w:p w14:paraId="6A4C78EE" w14:textId="19FAA734" w:rsidR="009309C1" w:rsidRDefault="009309C1" w:rsidP="009309C1">
      <w:pPr>
        <w:pStyle w:val="BodyText"/>
        <w:tabs>
          <w:tab w:val="left" w:pos="720"/>
        </w:tabs>
        <w:jc w:val="both"/>
        <w:rPr>
          <w:b/>
          <w:bCs/>
          <w:color w:val="000000"/>
          <w:sz w:val="24"/>
        </w:rPr>
      </w:pPr>
      <w:r>
        <w:rPr>
          <w:noProof/>
          <w:lang w:val="en-IN" w:eastAsia="en-IN"/>
        </w:rPr>
        <w:drawing>
          <wp:inline distT="0" distB="0" distL="0" distR="0" wp14:anchorId="27D07409" wp14:editId="4023EE3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14:paraId="3FED4790" w14:textId="77777777" w:rsidR="00942427" w:rsidRDefault="00942427" w:rsidP="009309C1">
      <w:pPr>
        <w:pStyle w:val="BodyText"/>
        <w:tabs>
          <w:tab w:val="left" w:pos="720"/>
        </w:tabs>
        <w:jc w:val="both"/>
        <w:rPr>
          <w:b/>
          <w:bCs/>
          <w:color w:val="000000"/>
          <w:sz w:val="24"/>
        </w:rPr>
      </w:pPr>
    </w:p>
    <w:p w14:paraId="3AC7ACAB" w14:textId="1F629EA9" w:rsidR="009309C1" w:rsidRDefault="009309C1" w:rsidP="009309C1">
      <w:pPr>
        <w:pStyle w:val="BodyText"/>
        <w:tabs>
          <w:tab w:val="left" w:pos="720"/>
        </w:tabs>
        <w:jc w:val="both"/>
        <w:rPr>
          <w:b/>
          <w:bCs/>
          <w:color w:val="000000"/>
          <w:sz w:val="24"/>
        </w:rPr>
      </w:pPr>
    </w:p>
    <w:p w14:paraId="256D800E" w14:textId="6E27029A" w:rsidR="009309C1" w:rsidRDefault="00A01D31" w:rsidP="009309C1">
      <w:pPr>
        <w:pStyle w:val="BodyText"/>
        <w:tabs>
          <w:tab w:val="left" w:pos="720"/>
        </w:tabs>
        <w:jc w:val="both"/>
        <w:rPr>
          <w:bCs/>
          <w:color w:val="000000"/>
          <w:sz w:val="24"/>
        </w:rPr>
      </w:pPr>
      <w:r>
        <w:rPr>
          <w:b/>
          <w:bCs/>
          <w:color w:val="000000"/>
          <w:sz w:val="24"/>
        </w:rPr>
        <w:t>Seller’s</w:t>
      </w:r>
      <w:r w:rsidR="009309C1">
        <w:rPr>
          <w:b/>
          <w:bCs/>
          <w:color w:val="000000"/>
          <w:sz w:val="24"/>
        </w:rPr>
        <w:t xml:space="preserve"> login page:</w:t>
      </w:r>
      <w:r w:rsidR="00E162F8">
        <w:rPr>
          <w:b/>
          <w:bCs/>
          <w:color w:val="000000"/>
          <w:sz w:val="24"/>
        </w:rPr>
        <w:t xml:space="preserve"> </w:t>
      </w:r>
      <w:r w:rsidR="00E162F8" w:rsidRPr="00E162F8">
        <w:rPr>
          <w:bCs/>
          <w:color w:val="000000"/>
          <w:sz w:val="24"/>
        </w:rPr>
        <w:t>After registration the seller will login with their details.</w:t>
      </w:r>
    </w:p>
    <w:p w14:paraId="699BD300" w14:textId="77777777" w:rsidR="00942427" w:rsidRPr="00E162F8" w:rsidRDefault="00942427" w:rsidP="009309C1">
      <w:pPr>
        <w:pStyle w:val="BodyText"/>
        <w:tabs>
          <w:tab w:val="left" w:pos="720"/>
        </w:tabs>
        <w:jc w:val="both"/>
        <w:rPr>
          <w:bCs/>
          <w:color w:val="000000"/>
          <w:sz w:val="24"/>
        </w:rPr>
      </w:pPr>
    </w:p>
    <w:p w14:paraId="568AF025" w14:textId="64083B2A" w:rsidR="00942427" w:rsidRDefault="009309C1" w:rsidP="009309C1">
      <w:pPr>
        <w:pStyle w:val="BodyText"/>
        <w:tabs>
          <w:tab w:val="left" w:pos="720"/>
        </w:tabs>
        <w:jc w:val="both"/>
        <w:rPr>
          <w:b/>
          <w:bCs/>
          <w:color w:val="000000"/>
          <w:sz w:val="24"/>
        </w:rPr>
      </w:pPr>
      <w:r>
        <w:rPr>
          <w:noProof/>
          <w:lang w:val="en-IN" w:eastAsia="en-IN"/>
        </w:rPr>
        <w:drawing>
          <wp:inline distT="0" distB="0" distL="0" distR="0" wp14:anchorId="52A5775C" wp14:editId="048B46C7">
            <wp:extent cx="5731510" cy="36480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648075"/>
                    </a:xfrm>
                    <a:prstGeom prst="rect">
                      <a:avLst/>
                    </a:prstGeom>
                  </pic:spPr>
                </pic:pic>
              </a:graphicData>
            </a:graphic>
          </wp:inline>
        </w:drawing>
      </w:r>
    </w:p>
    <w:p w14:paraId="3EA95252" w14:textId="2511D781" w:rsidR="009309C1" w:rsidRDefault="009309C1" w:rsidP="009309C1">
      <w:pPr>
        <w:pStyle w:val="BodyText"/>
        <w:tabs>
          <w:tab w:val="left" w:pos="720"/>
        </w:tabs>
        <w:jc w:val="both"/>
        <w:rPr>
          <w:bCs/>
          <w:color w:val="000000"/>
          <w:sz w:val="24"/>
        </w:rPr>
      </w:pPr>
      <w:r>
        <w:rPr>
          <w:b/>
          <w:bCs/>
          <w:color w:val="000000"/>
          <w:sz w:val="24"/>
        </w:rPr>
        <w:lastRenderedPageBreak/>
        <w:t>Sellers home page:</w:t>
      </w:r>
      <w:r w:rsidR="00E162F8">
        <w:rPr>
          <w:b/>
          <w:bCs/>
          <w:color w:val="000000"/>
          <w:sz w:val="24"/>
        </w:rPr>
        <w:t xml:space="preserve"> </w:t>
      </w:r>
      <w:r w:rsidR="00E162F8">
        <w:rPr>
          <w:bCs/>
          <w:color w:val="000000"/>
          <w:sz w:val="24"/>
        </w:rPr>
        <w:t>After Login the will enter into home page.</w:t>
      </w:r>
    </w:p>
    <w:p w14:paraId="3885444F" w14:textId="77777777" w:rsidR="00E162F8" w:rsidRPr="00E162F8" w:rsidRDefault="00E162F8" w:rsidP="009309C1">
      <w:pPr>
        <w:pStyle w:val="BodyText"/>
        <w:tabs>
          <w:tab w:val="left" w:pos="720"/>
        </w:tabs>
        <w:jc w:val="both"/>
        <w:rPr>
          <w:bCs/>
          <w:color w:val="000000"/>
          <w:sz w:val="24"/>
        </w:rPr>
      </w:pPr>
    </w:p>
    <w:p w14:paraId="0D5F9025" w14:textId="68D13B37" w:rsidR="009309C1" w:rsidRDefault="009309C1" w:rsidP="00942427">
      <w:pPr>
        <w:pStyle w:val="BodyText"/>
        <w:tabs>
          <w:tab w:val="left" w:pos="720"/>
        </w:tabs>
        <w:jc w:val="center"/>
        <w:rPr>
          <w:b/>
          <w:bCs/>
          <w:color w:val="000000"/>
          <w:sz w:val="24"/>
        </w:rPr>
      </w:pPr>
      <w:r>
        <w:rPr>
          <w:noProof/>
          <w:lang w:val="en-IN" w:eastAsia="en-IN"/>
        </w:rPr>
        <w:drawing>
          <wp:inline distT="0" distB="0" distL="0" distR="0" wp14:anchorId="257346FE" wp14:editId="398020AF">
            <wp:extent cx="5772150" cy="35147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72150" cy="3514725"/>
                    </a:xfrm>
                    <a:prstGeom prst="rect">
                      <a:avLst/>
                    </a:prstGeom>
                  </pic:spPr>
                </pic:pic>
              </a:graphicData>
            </a:graphic>
          </wp:inline>
        </w:drawing>
      </w:r>
    </w:p>
    <w:p w14:paraId="3DD9A6D0" w14:textId="25B118B5" w:rsidR="009309C1" w:rsidRDefault="009309C1" w:rsidP="009309C1">
      <w:pPr>
        <w:pStyle w:val="BodyText"/>
        <w:tabs>
          <w:tab w:val="left" w:pos="720"/>
        </w:tabs>
        <w:jc w:val="both"/>
        <w:rPr>
          <w:b/>
          <w:bCs/>
          <w:color w:val="000000"/>
          <w:sz w:val="24"/>
        </w:rPr>
      </w:pPr>
    </w:p>
    <w:p w14:paraId="160D969F" w14:textId="004F4EA4" w:rsidR="009309C1" w:rsidRDefault="009309C1" w:rsidP="009309C1">
      <w:pPr>
        <w:pStyle w:val="BodyText"/>
        <w:tabs>
          <w:tab w:val="left" w:pos="720"/>
        </w:tabs>
        <w:jc w:val="both"/>
        <w:rPr>
          <w:bCs/>
          <w:color w:val="000000"/>
          <w:sz w:val="24"/>
        </w:rPr>
      </w:pPr>
      <w:r>
        <w:rPr>
          <w:b/>
          <w:bCs/>
          <w:color w:val="000000"/>
          <w:sz w:val="24"/>
        </w:rPr>
        <w:t>View profile:</w:t>
      </w:r>
      <w:r w:rsidR="00E162F8">
        <w:rPr>
          <w:b/>
          <w:bCs/>
          <w:color w:val="000000"/>
          <w:sz w:val="24"/>
        </w:rPr>
        <w:t xml:space="preserve"> </w:t>
      </w:r>
      <w:r w:rsidR="00E162F8">
        <w:rPr>
          <w:bCs/>
          <w:color w:val="000000"/>
          <w:sz w:val="24"/>
        </w:rPr>
        <w:t xml:space="preserve">Here the seller can view </w:t>
      </w:r>
      <w:r w:rsidR="003C2EE5">
        <w:rPr>
          <w:bCs/>
          <w:color w:val="000000"/>
          <w:sz w:val="24"/>
        </w:rPr>
        <w:t>the</w:t>
      </w:r>
      <w:r w:rsidR="00E162F8">
        <w:rPr>
          <w:bCs/>
          <w:color w:val="000000"/>
          <w:sz w:val="24"/>
        </w:rPr>
        <w:t xml:space="preserve"> profile.</w:t>
      </w:r>
    </w:p>
    <w:p w14:paraId="7D88A43E" w14:textId="77777777" w:rsidR="00942427" w:rsidRPr="00E162F8" w:rsidRDefault="00942427" w:rsidP="009309C1">
      <w:pPr>
        <w:pStyle w:val="BodyText"/>
        <w:tabs>
          <w:tab w:val="left" w:pos="720"/>
        </w:tabs>
        <w:jc w:val="both"/>
        <w:rPr>
          <w:bCs/>
          <w:color w:val="000000"/>
          <w:sz w:val="24"/>
        </w:rPr>
      </w:pPr>
    </w:p>
    <w:p w14:paraId="74FBF0BC" w14:textId="4AD296FB" w:rsidR="00942427" w:rsidRDefault="009309C1" w:rsidP="00942427">
      <w:pPr>
        <w:pStyle w:val="BodyText"/>
        <w:tabs>
          <w:tab w:val="left" w:pos="720"/>
        </w:tabs>
        <w:rPr>
          <w:b/>
          <w:bCs/>
          <w:color w:val="000000"/>
          <w:sz w:val="24"/>
        </w:rPr>
      </w:pPr>
      <w:r>
        <w:rPr>
          <w:noProof/>
          <w:lang w:val="en-IN" w:eastAsia="en-IN"/>
        </w:rPr>
        <w:drawing>
          <wp:inline distT="0" distB="0" distL="0" distR="0" wp14:anchorId="0EDEFCCC" wp14:editId="1785B105">
            <wp:extent cx="5895975" cy="34671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95975" cy="3467100"/>
                    </a:xfrm>
                    <a:prstGeom prst="rect">
                      <a:avLst/>
                    </a:prstGeom>
                  </pic:spPr>
                </pic:pic>
              </a:graphicData>
            </a:graphic>
          </wp:inline>
        </w:drawing>
      </w:r>
    </w:p>
    <w:p w14:paraId="0BF6F3E7" w14:textId="77777777" w:rsidR="00942427" w:rsidRDefault="00942427" w:rsidP="00942427">
      <w:pPr>
        <w:pStyle w:val="BodyText"/>
        <w:tabs>
          <w:tab w:val="left" w:pos="720"/>
        </w:tabs>
        <w:rPr>
          <w:b/>
          <w:bCs/>
          <w:color w:val="000000"/>
          <w:sz w:val="24"/>
        </w:rPr>
      </w:pPr>
    </w:p>
    <w:p w14:paraId="41DC188C" w14:textId="11DB2411" w:rsidR="009309C1" w:rsidRDefault="009309C1" w:rsidP="009309C1">
      <w:pPr>
        <w:pStyle w:val="BodyText"/>
        <w:tabs>
          <w:tab w:val="left" w:pos="720"/>
        </w:tabs>
        <w:jc w:val="both"/>
        <w:rPr>
          <w:bCs/>
          <w:color w:val="000000"/>
          <w:sz w:val="24"/>
        </w:rPr>
      </w:pPr>
      <w:r>
        <w:rPr>
          <w:b/>
          <w:bCs/>
          <w:color w:val="000000"/>
          <w:sz w:val="24"/>
        </w:rPr>
        <w:lastRenderedPageBreak/>
        <w:t>View crop details:</w:t>
      </w:r>
      <w:r w:rsidR="00E162F8">
        <w:rPr>
          <w:b/>
          <w:bCs/>
          <w:color w:val="000000"/>
          <w:sz w:val="24"/>
        </w:rPr>
        <w:t xml:space="preserve">  </w:t>
      </w:r>
      <w:r w:rsidR="00E162F8">
        <w:rPr>
          <w:bCs/>
          <w:color w:val="000000"/>
          <w:sz w:val="24"/>
        </w:rPr>
        <w:t>Sellers will view the details of the crop and they need to update details.</w:t>
      </w:r>
    </w:p>
    <w:p w14:paraId="1F0347F7" w14:textId="77777777" w:rsidR="00942427" w:rsidRPr="00E162F8" w:rsidRDefault="00942427" w:rsidP="009309C1">
      <w:pPr>
        <w:pStyle w:val="BodyText"/>
        <w:tabs>
          <w:tab w:val="left" w:pos="720"/>
        </w:tabs>
        <w:jc w:val="both"/>
        <w:rPr>
          <w:bCs/>
          <w:color w:val="000000"/>
          <w:sz w:val="24"/>
        </w:rPr>
      </w:pPr>
    </w:p>
    <w:p w14:paraId="60636284" w14:textId="36B5E2A2" w:rsidR="009309C1" w:rsidRDefault="009309C1" w:rsidP="009309C1">
      <w:pPr>
        <w:pStyle w:val="BodyText"/>
        <w:tabs>
          <w:tab w:val="left" w:pos="720"/>
        </w:tabs>
        <w:jc w:val="both"/>
        <w:rPr>
          <w:b/>
          <w:bCs/>
          <w:color w:val="000000"/>
          <w:sz w:val="24"/>
        </w:rPr>
      </w:pPr>
      <w:r>
        <w:rPr>
          <w:noProof/>
          <w:lang w:val="en-IN" w:eastAsia="en-IN"/>
        </w:rPr>
        <w:drawing>
          <wp:inline distT="0" distB="0" distL="0" distR="0" wp14:anchorId="1A049DEF" wp14:editId="08D38C31">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14:paraId="7AC4287B" w14:textId="5BEC9383" w:rsidR="009309C1" w:rsidRDefault="009309C1" w:rsidP="009309C1">
      <w:pPr>
        <w:pStyle w:val="BodyText"/>
        <w:tabs>
          <w:tab w:val="left" w:pos="720"/>
        </w:tabs>
        <w:jc w:val="both"/>
        <w:rPr>
          <w:b/>
          <w:bCs/>
          <w:color w:val="000000"/>
          <w:sz w:val="24"/>
        </w:rPr>
      </w:pPr>
    </w:p>
    <w:p w14:paraId="1DE3FF0E" w14:textId="77777777" w:rsidR="00942427" w:rsidRDefault="00942427" w:rsidP="009309C1">
      <w:pPr>
        <w:pStyle w:val="BodyText"/>
        <w:tabs>
          <w:tab w:val="left" w:pos="720"/>
        </w:tabs>
        <w:jc w:val="both"/>
        <w:rPr>
          <w:b/>
          <w:bCs/>
          <w:color w:val="000000"/>
          <w:sz w:val="24"/>
        </w:rPr>
      </w:pPr>
    </w:p>
    <w:p w14:paraId="3FA914CE" w14:textId="4EBC763B" w:rsidR="009309C1" w:rsidRDefault="009309C1" w:rsidP="009309C1">
      <w:pPr>
        <w:pStyle w:val="BodyText"/>
        <w:tabs>
          <w:tab w:val="left" w:pos="720"/>
        </w:tabs>
        <w:jc w:val="both"/>
        <w:rPr>
          <w:bCs/>
          <w:color w:val="000000"/>
          <w:sz w:val="24"/>
        </w:rPr>
      </w:pPr>
      <w:r>
        <w:rPr>
          <w:b/>
          <w:bCs/>
          <w:color w:val="000000"/>
          <w:sz w:val="24"/>
        </w:rPr>
        <w:t>Update crop details:</w:t>
      </w:r>
      <w:r w:rsidR="00E162F8">
        <w:rPr>
          <w:b/>
          <w:bCs/>
          <w:color w:val="000000"/>
          <w:sz w:val="24"/>
        </w:rPr>
        <w:t xml:space="preserve"> </w:t>
      </w:r>
      <w:r w:rsidR="00E162F8">
        <w:rPr>
          <w:bCs/>
          <w:color w:val="000000"/>
          <w:sz w:val="24"/>
        </w:rPr>
        <w:t>Here the sellers are going to add how much quantity of crop they will grow and when yield will come.</w:t>
      </w:r>
    </w:p>
    <w:p w14:paraId="2F108D7A" w14:textId="77777777" w:rsidR="00942427" w:rsidRPr="00E162F8" w:rsidRDefault="00942427" w:rsidP="009309C1">
      <w:pPr>
        <w:pStyle w:val="BodyText"/>
        <w:tabs>
          <w:tab w:val="left" w:pos="720"/>
        </w:tabs>
        <w:jc w:val="both"/>
        <w:rPr>
          <w:bCs/>
          <w:color w:val="000000"/>
          <w:sz w:val="24"/>
        </w:rPr>
      </w:pPr>
    </w:p>
    <w:p w14:paraId="1246339E" w14:textId="194CDB93" w:rsidR="009309C1" w:rsidRDefault="009309C1" w:rsidP="009309C1">
      <w:pPr>
        <w:pStyle w:val="BodyText"/>
        <w:tabs>
          <w:tab w:val="left" w:pos="720"/>
        </w:tabs>
        <w:jc w:val="both"/>
        <w:rPr>
          <w:b/>
          <w:bCs/>
          <w:color w:val="000000"/>
          <w:sz w:val="24"/>
        </w:rPr>
      </w:pPr>
      <w:r>
        <w:rPr>
          <w:noProof/>
          <w:lang w:val="en-IN" w:eastAsia="en-IN"/>
        </w:rPr>
        <w:drawing>
          <wp:inline distT="0" distB="0" distL="0" distR="0" wp14:anchorId="700ECCBD" wp14:editId="0F5A6121">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14:paraId="34904CCD" w14:textId="6645BF21" w:rsidR="009309C1" w:rsidRDefault="009309C1" w:rsidP="009309C1">
      <w:pPr>
        <w:pStyle w:val="BodyText"/>
        <w:tabs>
          <w:tab w:val="left" w:pos="720"/>
        </w:tabs>
        <w:jc w:val="both"/>
        <w:rPr>
          <w:b/>
          <w:bCs/>
          <w:color w:val="000000"/>
          <w:sz w:val="24"/>
        </w:rPr>
      </w:pPr>
    </w:p>
    <w:p w14:paraId="1CC25412" w14:textId="29104535" w:rsidR="009309C1" w:rsidRDefault="009309C1" w:rsidP="009309C1">
      <w:pPr>
        <w:pStyle w:val="BodyText"/>
        <w:tabs>
          <w:tab w:val="left" w:pos="720"/>
        </w:tabs>
        <w:jc w:val="both"/>
        <w:rPr>
          <w:bCs/>
          <w:color w:val="000000"/>
          <w:sz w:val="24"/>
        </w:rPr>
      </w:pPr>
      <w:r>
        <w:rPr>
          <w:b/>
          <w:bCs/>
          <w:color w:val="000000"/>
          <w:sz w:val="24"/>
        </w:rPr>
        <w:lastRenderedPageBreak/>
        <w:t>View crop price details:</w:t>
      </w:r>
      <w:r w:rsidR="00E162F8">
        <w:rPr>
          <w:b/>
          <w:bCs/>
          <w:color w:val="000000"/>
          <w:sz w:val="24"/>
        </w:rPr>
        <w:t xml:space="preserve"> </w:t>
      </w:r>
      <w:r w:rsidR="00E162F8">
        <w:rPr>
          <w:bCs/>
          <w:color w:val="000000"/>
          <w:sz w:val="24"/>
        </w:rPr>
        <w:t xml:space="preserve"> After adding details </w:t>
      </w:r>
      <w:r w:rsidR="008229C5">
        <w:rPr>
          <w:bCs/>
          <w:color w:val="000000"/>
          <w:sz w:val="24"/>
        </w:rPr>
        <w:t>we can see here with QR</w:t>
      </w:r>
      <w:r w:rsidR="00E162F8">
        <w:rPr>
          <w:bCs/>
          <w:color w:val="000000"/>
          <w:sz w:val="24"/>
        </w:rPr>
        <w:t xml:space="preserve"> code</w:t>
      </w:r>
      <w:r w:rsidR="008229C5">
        <w:rPr>
          <w:bCs/>
          <w:color w:val="000000"/>
          <w:sz w:val="24"/>
        </w:rPr>
        <w:t>.</w:t>
      </w:r>
    </w:p>
    <w:p w14:paraId="703BCB75" w14:textId="77777777" w:rsidR="00942427" w:rsidRPr="00E162F8" w:rsidRDefault="00942427" w:rsidP="009309C1">
      <w:pPr>
        <w:pStyle w:val="BodyText"/>
        <w:tabs>
          <w:tab w:val="left" w:pos="720"/>
        </w:tabs>
        <w:jc w:val="both"/>
        <w:rPr>
          <w:bCs/>
          <w:color w:val="000000"/>
          <w:sz w:val="24"/>
        </w:rPr>
      </w:pPr>
    </w:p>
    <w:p w14:paraId="1050FDD9" w14:textId="7B39EA75" w:rsidR="009309C1" w:rsidRDefault="00E162F8" w:rsidP="009309C1">
      <w:pPr>
        <w:pStyle w:val="BodyText"/>
        <w:tabs>
          <w:tab w:val="left" w:pos="720"/>
        </w:tabs>
        <w:jc w:val="both"/>
        <w:rPr>
          <w:b/>
          <w:bCs/>
          <w:color w:val="000000"/>
          <w:sz w:val="24"/>
        </w:rPr>
      </w:pPr>
      <w:r w:rsidRPr="00E162F8">
        <w:rPr>
          <w:b/>
          <w:bCs/>
          <w:noProof/>
          <w:color w:val="000000"/>
          <w:sz w:val="24"/>
          <w:lang w:val="en-IN" w:eastAsia="en-IN"/>
        </w:rPr>
        <w:drawing>
          <wp:inline distT="0" distB="0" distL="0" distR="0" wp14:anchorId="77E49366" wp14:editId="02848E6A">
            <wp:extent cx="5731510" cy="31115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111500"/>
                    </a:xfrm>
                    <a:prstGeom prst="rect">
                      <a:avLst/>
                    </a:prstGeom>
                  </pic:spPr>
                </pic:pic>
              </a:graphicData>
            </a:graphic>
          </wp:inline>
        </w:drawing>
      </w:r>
    </w:p>
    <w:p w14:paraId="2D8C6E53" w14:textId="40F9331A" w:rsidR="009309C1" w:rsidRDefault="009309C1" w:rsidP="009309C1">
      <w:pPr>
        <w:pStyle w:val="BodyText"/>
        <w:tabs>
          <w:tab w:val="left" w:pos="720"/>
        </w:tabs>
        <w:jc w:val="both"/>
        <w:rPr>
          <w:b/>
          <w:bCs/>
          <w:color w:val="000000"/>
          <w:sz w:val="24"/>
        </w:rPr>
      </w:pPr>
    </w:p>
    <w:p w14:paraId="332A3FFE" w14:textId="77777777" w:rsidR="00942427" w:rsidRDefault="00942427" w:rsidP="009309C1">
      <w:pPr>
        <w:pStyle w:val="BodyText"/>
        <w:tabs>
          <w:tab w:val="left" w:pos="720"/>
        </w:tabs>
        <w:jc w:val="both"/>
        <w:rPr>
          <w:b/>
          <w:bCs/>
          <w:color w:val="000000"/>
          <w:sz w:val="24"/>
        </w:rPr>
      </w:pPr>
    </w:p>
    <w:p w14:paraId="255B514B" w14:textId="76E5BB0D" w:rsidR="009309C1" w:rsidRDefault="009309C1" w:rsidP="009309C1">
      <w:pPr>
        <w:pStyle w:val="BodyText"/>
        <w:tabs>
          <w:tab w:val="left" w:pos="720"/>
        </w:tabs>
        <w:jc w:val="both"/>
        <w:rPr>
          <w:bCs/>
          <w:color w:val="000000"/>
          <w:sz w:val="24"/>
        </w:rPr>
      </w:pPr>
      <w:r>
        <w:rPr>
          <w:b/>
          <w:bCs/>
          <w:color w:val="000000"/>
          <w:sz w:val="24"/>
        </w:rPr>
        <w:t>View buyer request:</w:t>
      </w:r>
      <w:r w:rsidR="00E162F8">
        <w:rPr>
          <w:b/>
          <w:bCs/>
          <w:color w:val="000000"/>
          <w:sz w:val="24"/>
        </w:rPr>
        <w:t xml:space="preserve"> </w:t>
      </w:r>
      <w:r w:rsidR="008229C5">
        <w:rPr>
          <w:b/>
          <w:bCs/>
          <w:color w:val="000000"/>
          <w:sz w:val="24"/>
        </w:rPr>
        <w:t xml:space="preserve"> </w:t>
      </w:r>
      <w:r w:rsidR="008229C5">
        <w:rPr>
          <w:bCs/>
          <w:color w:val="000000"/>
          <w:sz w:val="24"/>
        </w:rPr>
        <w:t>When buyer will request for the crop here sellers need to accept or reject for their crop</w:t>
      </w:r>
    </w:p>
    <w:p w14:paraId="6645E25F" w14:textId="77777777" w:rsidR="00942427" w:rsidRPr="008229C5" w:rsidRDefault="00942427" w:rsidP="009309C1">
      <w:pPr>
        <w:pStyle w:val="BodyText"/>
        <w:tabs>
          <w:tab w:val="left" w:pos="720"/>
        </w:tabs>
        <w:jc w:val="both"/>
        <w:rPr>
          <w:bCs/>
          <w:color w:val="000000"/>
          <w:sz w:val="24"/>
        </w:rPr>
      </w:pPr>
    </w:p>
    <w:p w14:paraId="28E9B393" w14:textId="00FB442D" w:rsidR="009309C1" w:rsidRDefault="009309C1" w:rsidP="009309C1">
      <w:pPr>
        <w:pStyle w:val="BodyText"/>
        <w:tabs>
          <w:tab w:val="left" w:pos="720"/>
        </w:tabs>
        <w:jc w:val="both"/>
        <w:rPr>
          <w:b/>
          <w:bCs/>
          <w:color w:val="000000"/>
          <w:sz w:val="24"/>
        </w:rPr>
      </w:pPr>
      <w:r>
        <w:rPr>
          <w:noProof/>
          <w:lang w:val="en-IN" w:eastAsia="en-IN"/>
        </w:rPr>
        <w:drawing>
          <wp:inline distT="0" distB="0" distL="0" distR="0" wp14:anchorId="5BF1DAE2" wp14:editId="6C702587">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2625"/>
                    </a:xfrm>
                    <a:prstGeom prst="rect">
                      <a:avLst/>
                    </a:prstGeom>
                  </pic:spPr>
                </pic:pic>
              </a:graphicData>
            </a:graphic>
          </wp:inline>
        </w:drawing>
      </w:r>
    </w:p>
    <w:p w14:paraId="08A79D03" w14:textId="213F3111" w:rsidR="009309C1" w:rsidRDefault="009309C1" w:rsidP="009309C1">
      <w:pPr>
        <w:pStyle w:val="BodyText"/>
        <w:tabs>
          <w:tab w:val="left" w:pos="720"/>
        </w:tabs>
        <w:jc w:val="both"/>
        <w:rPr>
          <w:b/>
          <w:bCs/>
          <w:color w:val="000000"/>
          <w:sz w:val="24"/>
        </w:rPr>
      </w:pPr>
    </w:p>
    <w:p w14:paraId="104A1CC4" w14:textId="42731856" w:rsidR="009309C1" w:rsidRDefault="009309C1" w:rsidP="009309C1">
      <w:pPr>
        <w:pStyle w:val="BodyText"/>
        <w:tabs>
          <w:tab w:val="left" w:pos="720"/>
        </w:tabs>
        <w:jc w:val="both"/>
        <w:rPr>
          <w:bCs/>
          <w:color w:val="000000"/>
          <w:sz w:val="24"/>
        </w:rPr>
      </w:pPr>
      <w:r>
        <w:rPr>
          <w:b/>
          <w:bCs/>
          <w:color w:val="000000"/>
          <w:sz w:val="24"/>
        </w:rPr>
        <w:lastRenderedPageBreak/>
        <w:t xml:space="preserve">View </w:t>
      </w:r>
      <w:r w:rsidR="008229C5">
        <w:rPr>
          <w:b/>
          <w:bCs/>
          <w:color w:val="000000"/>
          <w:sz w:val="24"/>
        </w:rPr>
        <w:t xml:space="preserve">payment: </w:t>
      </w:r>
      <w:r w:rsidR="008229C5">
        <w:rPr>
          <w:bCs/>
          <w:color w:val="000000"/>
          <w:sz w:val="24"/>
        </w:rPr>
        <w:t xml:space="preserve"> When the buyer will pay the amount for the crop the sellers will view the data.</w:t>
      </w:r>
    </w:p>
    <w:p w14:paraId="5479789A" w14:textId="77777777" w:rsidR="00942427" w:rsidRPr="008229C5" w:rsidRDefault="00942427" w:rsidP="009309C1">
      <w:pPr>
        <w:pStyle w:val="BodyText"/>
        <w:tabs>
          <w:tab w:val="left" w:pos="720"/>
        </w:tabs>
        <w:jc w:val="both"/>
        <w:rPr>
          <w:bCs/>
          <w:color w:val="000000"/>
          <w:sz w:val="24"/>
        </w:rPr>
      </w:pPr>
    </w:p>
    <w:p w14:paraId="32434514" w14:textId="53149DB0" w:rsidR="009309C1" w:rsidRDefault="009309C1" w:rsidP="009309C1">
      <w:pPr>
        <w:pStyle w:val="BodyText"/>
        <w:tabs>
          <w:tab w:val="left" w:pos="720"/>
        </w:tabs>
        <w:jc w:val="both"/>
        <w:rPr>
          <w:b/>
          <w:bCs/>
          <w:color w:val="000000"/>
          <w:sz w:val="24"/>
        </w:rPr>
      </w:pPr>
      <w:r>
        <w:rPr>
          <w:noProof/>
          <w:lang w:val="en-IN" w:eastAsia="en-IN"/>
        </w:rPr>
        <w:drawing>
          <wp:inline distT="0" distB="0" distL="0" distR="0" wp14:anchorId="2D61C3CC" wp14:editId="5676F275">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14:paraId="58F2386F" w14:textId="77777777" w:rsidR="00942427" w:rsidRDefault="00942427" w:rsidP="009309C1">
      <w:pPr>
        <w:pStyle w:val="BodyText"/>
        <w:tabs>
          <w:tab w:val="left" w:pos="720"/>
        </w:tabs>
        <w:jc w:val="both"/>
        <w:rPr>
          <w:b/>
          <w:bCs/>
          <w:color w:val="000000"/>
          <w:sz w:val="24"/>
        </w:rPr>
      </w:pPr>
    </w:p>
    <w:p w14:paraId="4ADBD135" w14:textId="2D77C166" w:rsidR="00942427" w:rsidRPr="008229C5" w:rsidRDefault="009309C1" w:rsidP="009309C1">
      <w:pPr>
        <w:pStyle w:val="BodyText"/>
        <w:tabs>
          <w:tab w:val="left" w:pos="720"/>
        </w:tabs>
        <w:jc w:val="both"/>
        <w:rPr>
          <w:bCs/>
          <w:color w:val="000000"/>
          <w:sz w:val="24"/>
        </w:rPr>
      </w:pPr>
      <w:r>
        <w:rPr>
          <w:b/>
          <w:bCs/>
          <w:color w:val="000000"/>
          <w:sz w:val="24"/>
        </w:rPr>
        <w:t>View crop details:</w:t>
      </w:r>
      <w:r w:rsidR="008229C5">
        <w:rPr>
          <w:b/>
          <w:bCs/>
          <w:color w:val="000000"/>
          <w:sz w:val="24"/>
        </w:rPr>
        <w:t xml:space="preserve">  </w:t>
      </w:r>
      <w:r w:rsidR="008229C5">
        <w:rPr>
          <w:bCs/>
          <w:color w:val="000000"/>
          <w:sz w:val="24"/>
        </w:rPr>
        <w:t>Here the buyer can only view the QR code for the crop when they will scan and they can buy</w:t>
      </w:r>
    </w:p>
    <w:p w14:paraId="232AF5CF" w14:textId="5DFB06D7" w:rsidR="008229C5" w:rsidRDefault="008229C5" w:rsidP="009309C1">
      <w:pPr>
        <w:pStyle w:val="BodyText"/>
        <w:tabs>
          <w:tab w:val="left" w:pos="720"/>
        </w:tabs>
        <w:jc w:val="both"/>
        <w:rPr>
          <w:b/>
          <w:bCs/>
          <w:color w:val="000000"/>
          <w:sz w:val="24"/>
        </w:rPr>
      </w:pPr>
    </w:p>
    <w:p w14:paraId="08A6CB3F" w14:textId="430D4BA3" w:rsidR="00942427" w:rsidRDefault="00942427" w:rsidP="009309C1">
      <w:pPr>
        <w:pStyle w:val="BodyText"/>
        <w:tabs>
          <w:tab w:val="left" w:pos="720"/>
        </w:tabs>
        <w:jc w:val="both"/>
        <w:rPr>
          <w:b/>
          <w:bCs/>
          <w:color w:val="000000"/>
          <w:sz w:val="24"/>
        </w:rPr>
      </w:pPr>
      <w:r w:rsidRPr="008229C5">
        <w:rPr>
          <w:b/>
          <w:bCs/>
          <w:noProof/>
          <w:color w:val="000000"/>
          <w:sz w:val="24"/>
          <w:lang w:val="en-IN" w:eastAsia="en-IN"/>
        </w:rPr>
        <w:drawing>
          <wp:inline distT="0" distB="0" distL="0" distR="0" wp14:anchorId="701B9663" wp14:editId="40E48BB0">
            <wp:extent cx="5731510" cy="322326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3260"/>
                    </a:xfrm>
                    <a:prstGeom prst="rect">
                      <a:avLst/>
                    </a:prstGeom>
                  </pic:spPr>
                </pic:pic>
              </a:graphicData>
            </a:graphic>
          </wp:inline>
        </w:drawing>
      </w:r>
    </w:p>
    <w:p w14:paraId="566692E7" w14:textId="2B38E168" w:rsidR="008229C5" w:rsidRDefault="008229C5" w:rsidP="009309C1">
      <w:pPr>
        <w:pStyle w:val="BodyText"/>
        <w:tabs>
          <w:tab w:val="left" w:pos="720"/>
        </w:tabs>
        <w:jc w:val="both"/>
        <w:rPr>
          <w:b/>
          <w:bCs/>
          <w:color w:val="000000"/>
          <w:sz w:val="24"/>
        </w:rPr>
      </w:pPr>
    </w:p>
    <w:p w14:paraId="402C0FFF" w14:textId="66432CB6" w:rsidR="008229C5" w:rsidRDefault="008229C5" w:rsidP="009309C1">
      <w:pPr>
        <w:pStyle w:val="BodyText"/>
        <w:tabs>
          <w:tab w:val="left" w:pos="720"/>
        </w:tabs>
        <w:jc w:val="both"/>
        <w:rPr>
          <w:bCs/>
          <w:color w:val="000000"/>
          <w:sz w:val="24"/>
        </w:rPr>
      </w:pPr>
      <w:r>
        <w:rPr>
          <w:b/>
          <w:bCs/>
          <w:color w:val="000000"/>
          <w:sz w:val="24"/>
        </w:rPr>
        <w:lastRenderedPageBreak/>
        <w:t xml:space="preserve">View Scanned Crop Details: </w:t>
      </w:r>
      <w:r>
        <w:rPr>
          <w:bCs/>
          <w:color w:val="000000"/>
          <w:sz w:val="24"/>
        </w:rPr>
        <w:t>After scan only the buyers can view this details and they need to send request for the crop how much he/she need of particular crop.</w:t>
      </w:r>
    </w:p>
    <w:p w14:paraId="3A1726F9" w14:textId="77777777" w:rsidR="00942427" w:rsidRPr="008229C5" w:rsidRDefault="00942427" w:rsidP="009309C1">
      <w:pPr>
        <w:pStyle w:val="BodyText"/>
        <w:tabs>
          <w:tab w:val="left" w:pos="720"/>
        </w:tabs>
        <w:jc w:val="both"/>
        <w:rPr>
          <w:bCs/>
          <w:color w:val="000000"/>
          <w:sz w:val="24"/>
        </w:rPr>
      </w:pPr>
    </w:p>
    <w:p w14:paraId="6E214C46" w14:textId="68BDD96E" w:rsidR="009309C1" w:rsidRDefault="009309C1" w:rsidP="009309C1">
      <w:pPr>
        <w:pStyle w:val="BodyText"/>
        <w:tabs>
          <w:tab w:val="left" w:pos="720"/>
        </w:tabs>
        <w:jc w:val="both"/>
        <w:rPr>
          <w:b/>
          <w:bCs/>
          <w:color w:val="000000"/>
          <w:sz w:val="24"/>
        </w:rPr>
      </w:pPr>
      <w:r>
        <w:rPr>
          <w:noProof/>
          <w:lang w:val="en-IN" w:eastAsia="en-IN"/>
        </w:rPr>
        <w:drawing>
          <wp:inline distT="0" distB="0" distL="0" distR="0" wp14:anchorId="3BFD478C" wp14:editId="0B80D6D1">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2625"/>
                    </a:xfrm>
                    <a:prstGeom prst="rect">
                      <a:avLst/>
                    </a:prstGeom>
                  </pic:spPr>
                </pic:pic>
              </a:graphicData>
            </a:graphic>
          </wp:inline>
        </w:drawing>
      </w:r>
    </w:p>
    <w:p w14:paraId="78D72F29" w14:textId="72393D30" w:rsidR="00942427" w:rsidRDefault="00942427" w:rsidP="009309C1">
      <w:pPr>
        <w:pStyle w:val="BodyText"/>
        <w:tabs>
          <w:tab w:val="left" w:pos="720"/>
        </w:tabs>
        <w:jc w:val="both"/>
        <w:rPr>
          <w:b/>
          <w:bCs/>
          <w:color w:val="000000"/>
          <w:sz w:val="24"/>
        </w:rPr>
      </w:pPr>
    </w:p>
    <w:p w14:paraId="07767AB8" w14:textId="0CBC84B5" w:rsidR="009309C1" w:rsidRPr="008229C5" w:rsidRDefault="009309C1" w:rsidP="009309C1">
      <w:pPr>
        <w:pStyle w:val="BodyText"/>
        <w:tabs>
          <w:tab w:val="left" w:pos="720"/>
        </w:tabs>
        <w:jc w:val="both"/>
        <w:rPr>
          <w:bCs/>
          <w:color w:val="000000"/>
          <w:sz w:val="24"/>
        </w:rPr>
      </w:pPr>
      <w:r>
        <w:rPr>
          <w:b/>
          <w:bCs/>
          <w:color w:val="000000"/>
          <w:sz w:val="24"/>
        </w:rPr>
        <w:t>View reply:</w:t>
      </w:r>
      <w:r w:rsidR="008229C5">
        <w:rPr>
          <w:b/>
          <w:bCs/>
          <w:color w:val="000000"/>
          <w:sz w:val="24"/>
        </w:rPr>
        <w:t xml:space="preserve"> </w:t>
      </w:r>
      <w:r w:rsidR="008229C5">
        <w:rPr>
          <w:bCs/>
          <w:color w:val="000000"/>
          <w:sz w:val="24"/>
        </w:rPr>
        <w:t>Here the buyers can view the response for the sellers. After accepting they need to pay the amount</w:t>
      </w:r>
      <w:r w:rsidR="00B02075">
        <w:rPr>
          <w:bCs/>
          <w:color w:val="000000"/>
          <w:sz w:val="24"/>
        </w:rPr>
        <w:t xml:space="preserve"> after scanning the QR code</w:t>
      </w:r>
      <w:r w:rsidR="008229C5">
        <w:rPr>
          <w:bCs/>
          <w:color w:val="000000"/>
          <w:sz w:val="24"/>
        </w:rPr>
        <w:t xml:space="preserve">. </w:t>
      </w:r>
    </w:p>
    <w:p w14:paraId="1C645461" w14:textId="720FDB2D" w:rsidR="009309C1" w:rsidRDefault="008229C5" w:rsidP="009309C1">
      <w:pPr>
        <w:pStyle w:val="BodyText"/>
        <w:tabs>
          <w:tab w:val="left" w:pos="720"/>
        </w:tabs>
        <w:jc w:val="both"/>
        <w:rPr>
          <w:b/>
          <w:bCs/>
          <w:color w:val="000000"/>
          <w:sz w:val="24"/>
        </w:rPr>
      </w:pPr>
      <w:r w:rsidRPr="008229C5">
        <w:rPr>
          <w:b/>
          <w:bCs/>
          <w:noProof/>
          <w:color w:val="000000"/>
          <w:sz w:val="24"/>
          <w:lang w:val="en-IN" w:eastAsia="en-IN"/>
        </w:rPr>
        <w:drawing>
          <wp:inline distT="0" distB="0" distL="0" distR="0" wp14:anchorId="65583DBD" wp14:editId="2C2B5FF4">
            <wp:extent cx="5731510" cy="329565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95650"/>
                    </a:xfrm>
                    <a:prstGeom prst="rect">
                      <a:avLst/>
                    </a:prstGeom>
                  </pic:spPr>
                </pic:pic>
              </a:graphicData>
            </a:graphic>
          </wp:inline>
        </w:drawing>
      </w:r>
    </w:p>
    <w:p w14:paraId="387F1401" w14:textId="32493D27" w:rsidR="009309C1" w:rsidRDefault="009309C1" w:rsidP="009309C1">
      <w:pPr>
        <w:pStyle w:val="BodyText"/>
        <w:tabs>
          <w:tab w:val="left" w:pos="720"/>
        </w:tabs>
        <w:jc w:val="both"/>
        <w:rPr>
          <w:b/>
          <w:bCs/>
          <w:color w:val="000000"/>
          <w:sz w:val="24"/>
        </w:rPr>
      </w:pPr>
    </w:p>
    <w:p w14:paraId="3EBBD204" w14:textId="47EC2C90" w:rsidR="009309C1" w:rsidRPr="00B02075" w:rsidRDefault="009309C1" w:rsidP="009309C1">
      <w:pPr>
        <w:pStyle w:val="BodyText"/>
        <w:tabs>
          <w:tab w:val="left" w:pos="720"/>
        </w:tabs>
        <w:jc w:val="both"/>
        <w:rPr>
          <w:bCs/>
          <w:color w:val="000000"/>
          <w:sz w:val="24"/>
        </w:rPr>
      </w:pPr>
      <w:r>
        <w:rPr>
          <w:b/>
          <w:bCs/>
          <w:color w:val="000000"/>
          <w:sz w:val="24"/>
        </w:rPr>
        <w:lastRenderedPageBreak/>
        <w:t>Payment:</w:t>
      </w:r>
      <w:r w:rsidR="00B02075">
        <w:rPr>
          <w:b/>
          <w:bCs/>
          <w:color w:val="000000"/>
          <w:sz w:val="24"/>
        </w:rPr>
        <w:t xml:space="preserve"> </w:t>
      </w:r>
      <w:r w:rsidR="00B02075">
        <w:rPr>
          <w:bCs/>
          <w:color w:val="000000"/>
          <w:sz w:val="24"/>
        </w:rPr>
        <w:t>After scan the QR code Buyer will pay amount, by giving the details like account details.</w:t>
      </w:r>
    </w:p>
    <w:p w14:paraId="0454C6F3" w14:textId="4A76680E" w:rsidR="009309C1" w:rsidRDefault="009309C1" w:rsidP="009309C1">
      <w:pPr>
        <w:pStyle w:val="BodyText"/>
        <w:tabs>
          <w:tab w:val="left" w:pos="720"/>
        </w:tabs>
        <w:jc w:val="both"/>
        <w:rPr>
          <w:b/>
          <w:bCs/>
          <w:color w:val="000000"/>
          <w:sz w:val="24"/>
        </w:rPr>
      </w:pPr>
      <w:r>
        <w:rPr>
          <w:noProof/>
          <w:lang w:val="en-IN" w:eastAsia="en-IN"/>
        </w:rPr>
        <w:drawing>
          <wp:inline distT="0" distB="0" distL="0" distR="0" wp14:anchorId="46C76394" wp14:editId="49D286F3">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14:paraId="1451284D" w14:textId="6105F2A5" w:rsidR="00EC6A73" w:rsidRDefault="00EC6A73" w:rsidP="009309C1">
      <w:pPr>
        <w:pStyle w:val="BodyText"/>
        <w:tabs>
          <w:tab w:val="left" w:pos="720"/>
        </w:tabs>
        <w:jc w:val="both"/>
        <w:rPr>
          <w:b/>
          <w:bCs/>
          <w:color w:val="000000"/>
          <w:sz w:val="24"/>
        </w:rPr>
      </w:pPr>
    </w:p>
    <w:p w14:paraId="15A9BE11" w14:textId="1DA4B6AB" w:rsidR="00EC6A73" w:rsidRDefault="00EC6A73" w:rsidP="00EC6A73">
      <w:pPr>
        <w:spacing w:line="360" w:lineRule="auto"/>
        <w:jc w:val="center"/>
        <w:rPr>
          <w:rFonts w:ascii="Times New Roman" w:hAnsi="Times New Roman" w:cs="Times New Roman"/>
          <w:b/>
          <w:sz w:val="28"/>
        </w:rPr>
      </w:pPr>
      <w:r>
        <w:rPr>
          <w:rFonts w:ascii="Times New Roman" w:hAnsi="Times New Roman" w:cs="Times New Roman"/>
          <w:b/>
          <w:sz w:val="28"/>
        </w:rPr>
        <w:t>7.</w:t>
      </w:r>
      <w:r w:rsidRPr="008E4AD2">
        <w:rPr>
          <w:rFonts w:ascii="Times New Roman" w:hAnsi="Times New Roman" w:cs="Times New Roman"/>
          <w:b/>
          <w:sz w:val="28"/>
        </w:rPr>
        <w:t xml:space="preserve"> Methodology</w:t>
      </w:r>
    </w:p>
    <w:p w14:paraId="530074E5" w14:textId="267F516F" w:rsidR="00EC6A73" w:rsidRPr="00EC6A73" w:rsidRDefault="00EC6A73" w:rsidP="00EC6A73">
      <w:pPr>
        <w:spacing w:line="360" w:lineRule="auto"/>
        <w:rPr>
          <w:rFonts w:ascii="Times New Roman" w:hAnsi="Times New Roman" w:cs="Times New Roman"/>
          <w:b/>
          <w:sz w:val="28"/>
        </w:rPr>
      </w:pPr>
      <w:r w:rsidRPr="00EC6A73">
        <w:rPr>
          <w:rFonts w:ascii="Times New Roman" w:hAnsi="Times New Roman" w:cs="Times New Roman"/>
          <w:b/>
          <w:sz w:val="28"/>
        </w:rPr>
        <w:t>SHA-256 (Secure Hash Algorithm 256-bit</w:t>
      </w:r>
    </w:p>
    <w:p w14:paraId="48C6C724" w14:textId="7B5C944A" w:rsidR="00EC6A73" w:rsidRPr="00A30EEF" w:rsidRDefault="00EC6A73" w:rsidP="00EC6A73">
      <w:pPr>
        <w:spacing w:line="360" w:lineRule="auto"/>
        <w:jc w:val="both"/>
        <w:rPr>
          <w:rFonts w:ascii="Times New Roman" w:hAnsi="Times New Roman" w:cs="Times New Roman"/>
          <w:sz w:val="24"/>
        </w:rPr>
      </w:pPr>
      <w:r w:rsidRPr="00A30EEF">
        <w:rPr>
          <w:rFonts w:ascii="Times New Roman" w:hAnsi="Times New Roman" w:cs="Times New Roman"/>
          <w:sz w:val="24"/>
        </w:rPr>
        <w:t>The SHA-256 (Secure Hash Algorithm 256-bit) is one of the most popular cryptographic hash functions and is one of the variants in the SHA-2 (Secure Hash Algorithm 2) family. Cryptographic hash functions take an input (or "message") and produce a fixed-size string of bytes, typically in the form of a digest that appears random. The output, or hash value, should be the same length regardless of the length of the input.</w:t>
      </w:r>
    </w:p>
    <w:p w14:paraId="04F06350" w14:textId="28931CB4" w:rsidR="00EC6A73" w:rsidRPr="00A30EEF" w:rsidRDefault="00EC6A73" w:rsidP="00EC6A73">
      <w:pPr>
        <w:spacing w:line="360" w:lineRule="auto"/>
        <w:jc w:val="both"/>
        <w:rPr>
          <w:rFonts w:ascii="Times New Roman" w:hAnsi="Times New Roman" w:cs="Times New Roman"/>
          <w:sz w:val="24"/>
        </w:rPr>
      </w:pPr>
      <w:r w:rsidRPr="00A30EEF">
        <w:rPr>
          <w:rFonts w:ascii="Times New Roman" w:hAnsi="Times New Roman" w:cs="Times New Roman"/>
          <w:sz w:val="24"/>
        </w:rPr>
        <w:t>The "256" in SHA-256 refers to the length of the hash output (digest), which is 256 bits or 32 bytes.</w:t>
      </w:r>
    </w:p>
    <w:p w14:paraId="54788605" w14:textId="3C2EF610" w:rsidR="00EC6A73" w:rsidRPr="00942427" w:rsidRDefault="00EC6A73" w:rsidP="00EC6A73">
      <w:pPr>
        <w:spacing w:line="360" w:lineRule="auto"/>
        <w:jc w:val="both"/>
        <w:rPr>
          <w:rFonts w:ascii="Times New Roman" w:hAnsi="Times New Roman" w:cs="Times New Roman"/>
          <w:b/>
          <w:sz w:val="24"/>
        </w:rPr>
      </w:pPr>
      <w:r w:rsidRPr="00942427">
        <w:rPr>
          <w:rFonts w:ascii="Times New Roman" w:hAnsi="Times New Roman" w:cs="Times New Roman"/>
          <w:b/>
          <w:sz w:val="24"/>
        </w:rPr>
        <w:t>Here are some essential features of cryptographic hash functions like SHA-256:</w:t>
      </w:r>
    </w:p>
    <w:p w14:paraId="2EBA482E" w14:textId="5508A4D5" w:rsidR="00EC6A73" w:rsidRPr="00942427" w:rsidRDefault="00EC6A73" w:rsidP="00942427">
      <w:pPr>
        <w:pStyle w:val="ListParagraph"/>
        <w:numPr>
          <w:ilvl w:val="0"/>
          <w:numId w:val="24"/>
        </w:numPr>
        <w:spacing w:line="360" w:lineRule="auto"/>
        <w:jc w:val="both"/>
        <w:rPr>
          <w:rFonts w:ascii="Times New Roman" w:hAnsi="Times New Roman" w:cs="Times New Roman"/>
          <w:sz w:val="24"/>
        </w:rPr>
      </w:pPr>
      <w:r w:rsidRPr="00942427">
        <w:rPr>
          <w:rFonts w:ascii="Times New Roman" w:hAnsi="Times New Roman" w:cs="Times New Roman"/>
          <w:sz w:val="24"/>
        </w:rPr>
        <w:t>Deterministic: The same input will always produce the same output hash.</w:t>
      </w:r>
    </w:p>
    <w:p w14:paraId="3B6FE8CC" w14:textId="68F14AAD" w:rsidR="00EC6A73" w:rsidRPr="00942427" w:rsidRDefault="00EC6A73" w:rsidP="00942427">
      <w:pPr>
        <w:pStyle w:val="ListParagraph"/>
        <w:numPr>
          <w:ilvl w:val="0"/>
          <w:numId w:val="24"/>
        </w:numPr>
        <w:spacing w:line="360" w:lineRule="auto"/>
        <w:jc w:val="both"/>
        <w:rPr>
          <w:rFonts w:ascii="Times New Roman" w:hAnsi="Times New Roman" w:cs="Times New Roman"/>
          <w:sz w:val="24"/>
        </w:rPr>
      </w:pPr>
      <w:r w:rsidRPr="00942427">
        <w:rPr>
          <w:rFonts w:ascii="Times New Roman" w:hAnsi="Times New Roman" w:cs="Times New Roman"/>
          <w:sz w:val="24"/>
        </w:rPr>
        <w:t>Fast to compute: It should be computationally easy to calculate the hash value for any given input.</w:t>
      </w:r>
    </w:p>
    <w:p w14:paraId="4F42BD04" w14:textId="27E36B6E" w:rsidR="00EC6A73" w:rsidRPr="00942427" w:rsidRDefault="00EC6A73" w:rsidP="00942427">
      <w:pPr>
        <w:pStyle w:val="ListParagraph"/>
        <w:numPr>
          <w:ilvl w:val="0"/>
          <w:numId w:val="24"/>
        </w:numPr>
        <w:spacing w:line="360" w:lineRule="auto"/>
        <w:jc w:val="both"/>
        <w:rPr>
          <w:rFonts w:ascii="Times New Roman" w:hAnsi="Times New Roman" w:cs="Times New Roman"/>
          <w:sz w:val="24"/>
        </w:rPr>
      </w:pPr>
      <w:r w:rsidRPr="00942427">
        <w:rPr>
          <w:rFonts w:ascii="Times New Roman" w:hAnsi="Times New Roman" w:cs="Times New Roman"/>
          <w:sz w:val="24"/>
        </w:rPr>
        <w:t>Infeasible to generate the original input value: Given a hash output, it should be computationally infeasible to regenerate the original input value.</w:t>
      </w:r>
    </w:p>
    <w:p w14:paraId="4E5A134D" w14:textId="03C5B7F5" w:rsidR="00EC6A73" w:rsidRPr="00942427" w:rsidRDefault="00EC6A73" w:rsidP="00942427">
      <w:pPr>
        <w:pStyle w:val="ListParagraph"/>
        <w:numPr>
          <w:ilvl w:val="0"/>
          <w:numId w:val="24"/>
        </w:numPr>
        <w:spacing w:line="360" w:lineRule="auto"/>
        <w:jc w:val="both"/>
        <w:rPr>
          <w:rFonts w:ascii="Times New Roman" w:hAnsi="Times New Roman" w:cs="Times New Roman"/>
          <w:sz w:val="24"/>
        </w:rPr>
      </w:pPr>
      <w:r w:rsidRPr="00942427">
        <w:rPr>
          <w:rFonts w:ascii="Times New Roman" w:hAnsi="Times New Roman" w:cs="Times New Roman"/>
          <w:sz w:val="24"/>
        </w:rPr>
        <w:lastRenderedPageBreak/>
        <w:t>Small changes in input produce big changes in output**: Even a tiny change in the input should produce such a drastic change in output that the new hash appears uncorrelated with the old hash.</w:t>
      </w:r>
    </w:p>
    <w:p w14:paraId="70A34A6F" w14:textId="23D7FF7C" w:rsidR="00EC6A73" w:rsidRPr="00942427" w:rsidRDefault="00EC6A73" w:rsidP="00942427">
      <w:pPr>
        <w:pStyle w:val="ListParagraph"/>
        <w:numPr>
          <w:ilvl w:val="0"/>
          <w:numId w:val="24"/>
        </w:numPr>
        <w:spacing w:line="360" w:lineRule="auto"/>
        <w:jc w:val="both"/>
        <w:rPr>
          <w:rFonts w:ascii="Times New Roman" w:hAnsi="Times New Roman" w:cs="Times New Roman"/>
          <w:sz w:val="24"/>
        </w:rPr>
      </w:pPr>
      <w:r w:rsidRPr="00942427">
        <w:rPr>
          <w:rFonts w:ascii="Times New Roman" w:hAnsi="Times New Roman" w:cs="Times New Roman"/>
          <w:sz w:val="24"/>
        </w:rPr>
        <w:t>No Collision: It should be extremely unlikely that two different inputs could produce the same output hash.</w:t>
      </w:r>
    </w:p>
    <w:p w14:paraId="0E15C8D0" w14:textId="2B053024" w:rsidR="00EC6A73" w:rsidRPr="00942427" w:rsidRDefault="00EC6A73" w:rsidP="00EC6A73">
      <w:pPr>
        <w:spacing w:line="360" w:lineRule="auto"/>
        <w:jc w:val="both"/>
        <w:rPr>
          <w:rFonts w:ascii="Times New Roman" w:hAnsi="Times New Roman" w:cs="Times New Roman"/>
          <w:b/>
          <w:sz w:val="24"/>
        </w:rPr>
      </w:pPr>
      <w:r w:rsidRPr="00942427">
        <w:rPr>
          <w:rFonts w:ascii="Times New Roman" w:hAnsi="Times New Roman" w:cs="Times New Roman"/>
          <w:b/>
          <w:sz w:val="24"/>
        </w:rPr>
        <w:t>How SHA-256 Works</w:t>
      </w:r>
    </w:p>
    <w:p w14:paraId="57E0478E" w14:textId="0FD252B4" w:rsidR="00EC6A73" w:rsidRPr="00A30EEF" w:rsidRDefault="00EC6A73" w:rsidP="00EC6A73">
      <w:pPr>
        <w:spacing w:line="360" w:lineRule="auto"/>
        <w:jc w:val="both"/>
        <w:rPr>
          <w:rFonts w:ascii="Times New Roman" w:hAnsi="Times New Roman" w:cs="Times New Roman"/>
          <w:sz w:val="24"/>
        </w:rPr>
      </w:pPr>
      <w:r w:rsidRPr="00A30EEF">
        <w:rPr>
          <w:rFonts w:ascii="Times New Roman" w:hAnsi="Times New Roman" w:cs="Times New Roman"/>
          <w:sz w:val="24"/>
        </w:rPr>
        <w:t>SHA-256 operates on 512-bit blocks of data and utilizes a variety of bitwise operations including AND, OR, XOR, NOT, bit shifts, and additions (mod 2^32). The algorithm undergoes 64 rounds and utilizes a set of 64 constant 32-bit words, \(</w:t>
      </w:r>
      <w:proofErr w:type="gramStart"/>
      <w:r w:rsidRPr="00A30EEF">
        <w:rPr>
          <w:rFonts w:ascii="Times New Roman" w:hAnsi="Times New Roman" w:cs="Times New Roman"/>
          <w:sz w:val="24"/>
        </w:rPr>
        <w:t>K[</w:t>
      </w:r>
      <w:proofErr w:type="gramEnd"/>
      <w:r w:rsidRPr="00A30EEF">
        <w:rPr>
          <w:rFonts w:ascii="Times New Roman" w:hAnsi="Times New Roman" w:cs="Times New Roman"/>
          <w:sz w:val="24"/>
        </w:rPr>
        <w:t xml:space="preserve">0], </w:t>
      </w:r>
      <w:proofErr w:type="gramStart"/>
      <w:r w:rsidRPr="00A30EEF">
        <w:rPr>
          <w:rFonts w:ascii="Times New Roman" w:hAnsi="Times New Roman" w:cs="Times New Roman"/>
          <w:sz w:val="24"/>
        </w:rPr>
        <w:t>K[</w:t>
      </w:r>
      <w:proofErr w:type="gramEnd"/>
      <w:r w:rsidRPr="00A30EEF">
        <w:rPr>
          <w:rFonts w:ascii="Times New Roman" w:hAnsi="Times New Roman" w:cs="Times New Roman"/>
          <w:sz w:val="24"/>
        </w:rPr>
        <w:t>1], \</w:t>
      </w:r>
      <w:proofErr w:type="spellStart"/>
      <w:r w:rsidRPr="00A30EEF">
        <w:rPr>
          <w:rFonts w:ascii="Times New Roman" w:hAnsi="Times New Roman" w:cs="Times New Roman"/>
          <w:sz w:val="24"/>
        </w:rPr>
        <w:t>ldots</w:t>
      </w:r>
      <w:proofErr w:type="spellEnd"/>
      <w:r w:rsidRPr="00A30EEF">
        <w:rPr>
          <w:rFonts w:ascii="Times New Roman" w:hAnsi="Times New Roman" w:cs="Times New Roman"/>
          <w:sz w:val="24"/>
        </w:rPr>
        <w:t xml:space="preserve">, </w:t>
      </w:r>
      <w:proofErr w:type="gramStart"/>
      <w:r w:rsidRPr="00A30EEF">
        <w:rPr>
          <w:rFonts w:ascii="Times New Roman" w:hAnsi="Times New Roman" w:cs="Times New Roman"/>
          <w:sz w:val="24"/>
        </w:rPr>
        <w:t>K[63]\</w:t>
      </w:r>
      <w:proofErr w:type="gramEnd"/>
      <w:r w:rsidRPr="00A30EEF">
        <w:rPr>
          <w:rFonts w:ascii="Times New Roman" w:hAnsi="Times New Roman" w:cs="Times New Roman"/>
          <w:sz w:val="24"/>
        </w:rPr>
        <w:t>), which are derived from the fractional parts of the cube roots of the first 64 prime numbers.</w:t>
      </w:r>
    </w:p>
    <w:p w14:paraId="15DA4D07" w14:textId="3E9DAADF" w:rsidR="00EC6A73" w:rsidRPr="00A30EEF" w:rsidRDefault="00EC6A73" w:rsidP="00EC6A73">
      <w:pPr>
        <w:spacing w:line="360" w:lineRule="auto"/>
        <w:jc w:val="both"/>
        <w:rPr>
          <w:rFonts w:ascii="Times New Roman" w:hAnsi="Times New Roman" w:cs="Times New Roman"/>
          <w:sz w:val="24"/>
        </w:rPr>
      </w:pPr>
      <w:r w:rsidRPr="00A30EEF">
        <w:rPr>
          <w:rFonts w:ascii="Times New Roman" w:hAnsi="Times New Roman" w:cs="Times New Roman"/>
          <w:sz w:val="24"/>
        </w:rPr>
        <w:t>Here's a simplified overview of the algorithm:</w:t>
      </w:r>
    </w:p>
    <w:p w14:paraId="72C9CCA6" w14:textId="4601EF35" w:rsidR="00EC6A73" w:rsidRPr="00942427" w:rsidRDefault="00EC6A73" w:rsidP="00942427">
      <w:pPr>
        <w:pStyle w:val="ListParagraph"/>
        <w:numPr>
          <w:ilvl w:val="0"/>
          <w:numId w:val="48"/>
        </w:numPr>
        <w:spacing w:line="360" w:lineRule="auto"/>
        <w:jc w:val="both"/>
        <w:rPr>
          <w:rFonts w:ascii="Times New Roman" w:hAnsi="Times New Roman" w:cs="Times New Roman"/>
          <w:sz w:val="24"/>
        </w:rPr>
      </w:pPr>
      <w:r w:rsidRPr="00942427">
        <w:rPr>
          <w:rFonts w:ascii="Times New Roman" w:hAnsi="Times New Roman" w:cs="Times New Roman"/>
          <w:sz w:val="24"/>
        </w:rPr>
        <w:t>Preprocessing (Padding):</w:t>
      </w:r>
    </w:p>
    <w:p w14:paraId="42BCE49B" w14:textId="2962A098" w:rsidR="00EC6A73" w:rsidRPr="00942427" w:rsidRDefault="00EC6A73" w:rsidP="00942427">
      <w:pPr>
        <w:pStyle w:val="ListParagraph"/>
        <w:numPr>
          <w:ilvl w:val="1"/>
          <w:numId w:val="21"/>
        </w:numPr>
        <w:spacing w:line="360" w:lineRule="auto"/>
        <w:jc w:val="both"/>
        <w:rPr>
          <w:rFonts w:ascii="Times New Roman" w:hAnsi="Times New Roman" w:cs="Times New Roman"/>
          <w:sz w:val="24"/>
        </w:rPr>
      </w:pPr>
      <w:r w:rsidRPr="00942427">
        <w:rPr>
          <w:rFonts w:ascii="Times New Roman" w:hAnsi="Times New Roman" w:cs="Times New Roman"/>
          <w:sz w:val="24"/>
        </w:rPr>
        <w:t>Append a single '1' bit to the input.</w:t>
      </w:r>
    </w:p>
    <w:p w14:paraId="639AE227" w14:textId="51A60B0C" w:rsidR="00EC6A73" w:rsidRPr="00942427" w:rsidRDefault="00EC6A73" w:rsidP="00942427">
      <w:pPr>
        <w:pStyle w:val="ListParagraph"/>
        <w:numPr>
          <w:ilvl w:val="1"/>
          <w:numId w:val="21"/>
        </w:numPr>
        <w:spacing w:line="360" w:lineRule="auto"/>
        <w:jc w:val="both"/>
        <w:rPr>
          <w:rFonts w:ascii="Times New Roman" w:hAnsi="Times New Roman" w:cs="Times New Roman"/>
          <w:sz w:val="24"/>
        </w:rPr>
      </w:pPr>
      <w:r w:rsidRPr="00942427">
        <w:rPr>
          <w:rFonts w:ascii="Times New Roman" w:hAnsi="Times New Roman" w:cs="Times New Roman"/>
          <w:sz w:val="24"/>
        </w:rPr>
        <w:t>Append '0' bits until the length of the input is congruent to 448 mod 512.</w:t>
      </w:r>
    </w:p>
    <w:p w14:paraId="6431C974" w14:textId="15B0F2CA" w:rsidR="00EC6A73" w:rsidRPr="00942427" w:rsidRDefault="00EC6A73" w:rsidP="00942427">
      <w:pPr>
        <w:pStyle w:val="ListParagraph"/>
        <w:numPr>
          <w:ilvl w:val="1"/>
          <w:numId w:val="21"/>
        </w:numPr>
        <w:spacing w:line="360" w:lineRule="auto"/>
        <w:jc w:val="both"/>
        <w:rPr>
          <w:rFonts w:ascii="Times New Roman" w:hAnsi="Times New Roman" w:cs="Times New Roman"/>
          <w:sz w:val="24"/>
        </w:rPr>
      </w:pPr>
      <w:r w:rsidRPr="00942427">
        <w:rPr>
          <w:rFonts w:ascii="Times New Roman" w:hAnsi="Times New Roman" w:cs="Times New Roman"/>
          <w:sz w:val="24"/>
        </w:rPr>
        <w:t>Append a 64-bit integer representing the original length of the input (before the padding) as a binary number.</w:t>
      </w:r>
    </w:p>
    <w:p w14:paraId="650A641E" w14:textId="6F3DE99B" w:rsidR="00EC6A73" w:rsidRPr="00942427" w:rsidRDefault="00EC6A73" w:rsidP="00942427">
      <w:pPr>
        <w:pStyle w:val="ListParagraph"/>
        <w:numPr>
          <w:ilvl w:val="0"/>
          <w:numId w:val="48"/>
        </w:numPr>
        <w:spacing w:line="360" w:lineRule="auto"/>
        <w:jc w:val="both"/>
        <w:rPr>
          <w:rFonts w:ascii="Times New Roman" w:hAnsi="Times New Roman" w:cs="Times New Roman"/>
          <w:sz w:val="24"/>
        </w:rPr>
      </w:pPr>
      <w:r w:rsidRPr="00942427">
        <w:rPr>
          <w:rFonts w:ascii="Times New Roman" w:hAnsi="Times New Roman" w:cs="Times New Roman"/>
          <w:sz w:val="24"/>
        </w:rPr>
        <w:t>Initialize Hash Constants:</w:t>
      </w:r>
    </w:p>
    <w:p w14:paraId="261FDFAC" w14:textId="1B7F2E93" w:rsidR="00EC6A73" w:rsidRPr="00942427" w:rsidRDefault="00EC6A73" w:rsidP="00942427">
      <w:pPr>
        <w:pStyle w:val="ListParagraph"/>
        <w:numPr>
          <w:ilvl w:val="1"/>
          <w:numId w:val="21"/>
        </w:numPr>
        <w:spacing w:line="360" w:lineRule="auto"/>
        <w:jc w:val="both"/>
        <w:rPr>
          <w:rFonts w:ascii="Times New Roman" w:hAnsi="Times New Roman" w:cs="Times New Roman"/>
          <w:sz w:val="24"/>
        </w:rPr>
      </w:pPr>
      <w:r w:rsidRPr="00942427">
        <w:rPr>
          <w:rFonts w:ascii="Times New Roman" w:hAnsi="Times New Roman" w:cs="Times New Roman"/>
          <w:sz w:val="24"/>
        </w:rPr>
        <w:t>Initialize the 8 hash values (\(H_0\), \(H_1\), ..., \(H_7\)) with initial values that are specific constants provided in the SHA-256 specification. These are derived from the fractional parts of the square roots of the first 8 prime numbers.</w:t>
      </w:r>
    </w:p>
    <w:p w14:paraId="2FD4879A" w14:textId="22DC4191" w:rsidR="00EC6A73" w:rsidRPr="00942427" w:rsidRDefault="00EC6A73" w:rsidP="00942427">
      <w:pPr>
        <w:pStyle w:val="ListParagraph"/>
        <w:numPr>
          <w:ilvl w:val="0"/>
          <w:numId w:val="48"/>
        </w:numPr>
        <w:spacing w:line="360" w:lineRule="auto"/>
        <w:jc w:val="both"/>
        <w:rPr>
          <w:rFonts w:ascii="Times New Roman" w:hAnsi="Times New Roman" w:cs="Times New Roman"/>
          <w:sz w:val="24"/>
        </w:rPr>
      </w:pPr>
      <w:r w:rsidRPr="00942427">
        <w:rPr>
          <w:rFonts w:ascii="Times New Roman" w:hAnsi="Times New Roman" w:cs="Times New Roman"/>
          <w:sz w:val="24"/>
        </w:rPr>
        <w:t>Processing Blocks:</w:t>
      </w:r>
    </w:p>
    <w:p w14:paraId="0762E8AE" w14:textId="5BDB9AC4" w:rsidR="00EC6A73" w:rsidRPr="00942427" w:rsidRDefault="00EC6A73" w:rsidP="00942427">
      <w:pPr>
        <w:pStyle w:val="ListParagraph"/>
        <w:numPr>
          <w:ilvl w:val="1"/>
          <w:numId w:val="21"/>
        </w:numPr>
        <w:spacing w:line="360" w:lineRule="auto"/>
        <w:jc w:val="both"/>
        <w:rPr>
          <w:rFonts w:ascii="Times New Roman" w:hAnsi="Times New Roman" w:cs="Times New Roman"/>
          <w:sz w:val="24"/>
        </w:rPr>
      </w:pPr>
      <w:r w:rsidRPr="00942427">
        <w:rPr>
          <w:rFonts w:ascii="Times New Roman" w:hAnsi="Times New Roman" w:cs="Times New Roman"/>
          <w:sz w:val="24"/>
        </w:rPr>
        <w:t>Divide the padded message into 512-bit blocks.</w:t>
      </w:r>
    </w:p>
    <w:p w14:paraId="7885047E" w14:textId="33A7017C" w:rsidR="00EC6A73" w:rsidRPr="00942427" w:rsidRDefault="00EC6A73" w:rsidP="00942427">
      <w:pPr>
        <w:pStyle w:val="ListParagraph"/>
        <w:numPr>
          <w:ilvl w:val="1"/>
          <w:numId w:val="21"/>
        </w:numPr>
        <w:spacing w:line="360" w:lineRule="auto"/>
        <w:jc w:val="both"/>
        <w:rPr>
          <w:rFonts w:ascii="Times New Roman" w:hAnsi="Times New Roman" w:cs="Times New Roman"/>
          <w:sz w:val="24"/>
        </w:rPr>
      </w:pPr>
      <w:r w:rsidRPr="00942427">
        <w:rPr>
          <w:rFonts w:ascii="Times New Roman" w:hAnsi="Times New Roman" w:cs="Times New Roman"/>
          <w:sz w:val="24"/>
        </w:rPr>
        <w:t>For each block, perform the following steps:</w:t>
      </w:r>
    </w:p>
    <w:p w14:paraId="220A5933" w14:textId="36B37A43" w:rsidR="00EC6A73" w:rsidRPr="00942427" w:rsidRDefault="00EC6A73" w:rsidP="00942427">
      <w:pPr>
        <w:pStyle w:val="ListParagraph"/>
        <w:numPr>
          <w:ilvl w:val="1"/>
          <w:numId w:val="21"/>
        </w:numPr>
        <w:spacing w:line="360" w:lineRule="auto"/>
        <w:jc w:val="both"/>
        <w:rPr>
          <w:rFonts w:ascii="Times New Roman" w:hAnsi="Times New Roman" w:cs="Times New Roman"/>
          <w:sz w:val="24"/>
        </w:rPr>
      </w:pPr>
      <w:r w:rsidRPr="00942427">
        <w:rPr>
          <w:rFonts w:ascii="Times New Roman" w:hAnsi="Times New Roman" w:cs="Times New Roman"/>
          <w:sz w:val="24"/>
        </w:rPr>
        <w:t>Divide the block into sixteen 32-bit words (\</w:t>
      </w:r>
      <w:r w:rsidR="00942427">
        <w:rPr>
          <w:rFonts w:ascii="Times New Roman" w:hAnsi="Times New Roman" w:cs="Times New Roman"/>
          <w:sz w:val="24"/>
        </w:rPr>
        <w:t xml:space="preserve"> </w:t>
      </w:r>
      <w:r w:rsidRPr="00942427">
        <w:rPr>
          <w:rFonts w:ascii="Times New Roman" w:hAnsi="Times New Roman" w:cs="Times New Roman"/>
          <w:sz w:val="24"/>
        </w:rPr>
        <w:t>(W</w:t>
      </w:r>
      <w:r w:rsidR="00942427">
        <w:rPr>
          <w:rFonts w:ascii="Times New Roman" w:hAnsi="Times New Roman" w:cs="Times New Roman"/>
          <w:sz w:val="24"/>
        </w:rPr>
        <w:t xml:space="preserve"> </w:t>
      </w:r>
      <w:r w:rsidRPr="00942427">
        <w:rPr>
          <w:rFonts w:ascii="Times New Roman" w:hAnsi="Times New Roman" w:cs="Times New Roman"/>
          <w:sz w:val="24"/>
        </w:rPr>
        <w:t xml:space="preserve">[0], </w:t>
      </w:r>
      <w:proofErr w:type="gramStart"/>
      <w:r w:rsidRPr="00942427">
        <w:rPr>
          <w:rFonts w:ascii="Times New Roman" w:hAnsi="Times New Roman" w:cs="Times New Roman"/>
          <w:sz w:val="24"/>
        </w:rPr>
        <w:t>W[</w:t>
      </w:r>
      <w:proofErr w:type="gramEnd"/>
      <w:r w:rsidRPr="00942427">
        <w:rPr>
          <w:rFonts w:ascii="Times New Roman" w:hAnsi="Times New Roman" w:cs="Times New Roman"/>
          <w:sz w:val="24"/>
        </w:rPr>
        <w:t>1], \</w:t>
      </w:r>
      <w:proofErr w:type="spellStart"/>
      <w:r w:rsidRPr="00942427">
        <w:rPr>
          <w:rFonts w:ascii="Times New Roman" w:hAnsi="Times New Roman" w:cs="Times New Roman"/>
          <w:sz w:val="24"/>
        </w:rPr>
        <w:t>ldots</w:t>
      </w:r>
      <w:proofErr w:type="spellEnd"/>
      <w:r w:rsidRPr="00942427">
        <w:rPr>
          <w:rFonts w:ascii="Times New Roman" w:hAnsi="Times New Roman" w:cs="Times New Roman"/>
          <w:sz w:val="24"/>
        </w:rPr>
        <w:t xml:space="preserve">, </w:t>
      </w:r>
      <w:proofErr w:type="gramStart"/>
      <w:r w:rsidRPr="00942427">
        <w:rPr>
          <w:rFonts w:ascii="Times New Roman" w:hAnsi="Times New Roman" w:cs="Times New Roman"/>
          <w:sz w:val="24"/>
        </w:rPr>
        <w:t>W[15]\</w:t>
      </w:r>
      <w:proofErr w:type="gramEnd"/>
      <w:r w:rsidRPr="00942427">
        <w:rPr>
          <w:rFonts w:ascii="Times New Roman" w:hAnsi="Times New Roman" w:cs="Times New Roman"/>
          <w:sz w:val="24"/>
        </w:rPr>
        <w:t>)).</w:t>
      </w:r>
    </w:p>
    <w:p w14:paraId="020CC416" w14:textId="3857A5F0" w:rsidR="00EC6A73" w:rsidRPr="00942427" w:rsidRDefault="00EC6A73" w:rsidP="00942427">
      <w:pPr>
        <w:pStyle w:val="ListParagraph"/>
        <w:numPr>
          <w:ilvl w:val="1"/>
          <w:numId w:val="21"/>
        </w:numPr>
        <w:spacing w:line="360" w:lineRule="auto"/>
        <w:jc w:val="both"/>
        <w:rPr>
          <w:rFonts w:ascii="Times New Roman" w:hAnsi="Times New Roman" w:cs="Times New Roman"/>
          <w:sz w:val="24"/>
        </w:rPr>
      </w:pPr>
      <w:r w:rsidRPr="00942427">
        <w:rPr>
          <w:rFonts w:ascii="Times New Roman" w:hAnsi="Times New Roman" w:cs="Times New Roman"/>
          <w:sz w:val="24"/>
        </w:rPr>
        <w:t>Extend the sixteen 32-bit words into sixty-four 32-bit words using bitwise operations and additions (mod 2^32).</w:t>
      </w:r>
    </w:p>
    <w:p w14:paraId="3ECB2934" w14:textId="3B473B1C" w:rsidR="00EC6A73" w:rsidRPr="00942427" w:rsidRDefault="00EC6A73" w:rsidP="00942427">
      <w:pPr>
        <w:pStyle w:val="ListParagraph"/>
        <w:numPr>
          <w:ilvl w:val="1"/>
          <w:numId w:val="21"/>
        </w:numPr>
        <w:spacing w:line="360" w:lineRule="auto"/>
        <w:jc w:val="both"/>
        <w:rPr>
          <w:rFonts w:ascii="Times New Roman" w:hAnsi="Times New Roman" w:cs="Times New Roman"/>
          <w:sz w:val="24"/>
        </w:rPr>
      </w:pPr>
      <w:r w:rsidRPr="00942427">
        <w:rPr>
          <w:rFonts w:ascii="Times New Roman" w:hAnsi="Times New Roman" w:cs="Times New Roman"/>
          <w:sz w:val="24"/>
        </w:rPr>
        <w:t>Initialize the 8 working variables \</w:t>
      </w:r>
      <w:r w:rsidR="00942427">
        <w:rPr>
          <w:rFonts w:ascii="Times New Roman" w:hAnsi="Times New Roman" w:cs="Times New Roman"/>
          <w:sz w:val="24"/>
        </w:rPr>
        <w:t xml:space="preserve"> </w:t>
      </w:r>
      <w:r w:rsidRPr="00942427">
        <w:rPr>
          <w:rFonts w:ascii="Times New Roman" w:hAnsi="Times New Roman" w:cs="Times New Roman"/>
          <w:sz w:val="24"/>
        </w:rPr>
        <w:t>(a, b, c, \</w:t>
      </w:r>
      <w:proofErr w:type="spellStart"/>
      <w:r w:rsidRPr="00942427">
        <w:rPr>
          <w:rFonts w:ascii="Times New Roman" w:hAnsi="Times New Roman" w:cs="Times New Roman"/>
          <w:sz w:val="24"/>
        </w:rPr>
        <w:t>ldots</w:t>
      </w:r>
      <w:proofErr w:type="spellEnd"/>
      <w:r w:rsidRPr="00942427">
        <w:rPr>
          <w:rFonts w:ascii="Times New Roman" w:hAnsi="Times New Roman" w:cs="Times New Roman"/>
          <w:sz w:val="24"/>
        </w:rPr>
        <w:t>, h</w:t>
      </w:r>
      <w:r w:rsidR="00942427">
        <w:rPr>
          <w:rFonts w:ascii="Times New Roman" w:hAnsi="Times New Roman" w:cs="Times New Roman"/>
          <w:sz w:val="24"/>
        </w:rPr>
        <w:t xml:space="preserve"> </w:t>
      </w:r>
      <w:r w:rsidRPr="00942427">
        <w:rPr>
          <w:rFonts w:ascii="Times New Roman" w:hAnsi="Times New Roman" w:cs="Times New Roman"/>
          <w:sz w:val="24"/>
        </w:rPr>
        <w:t>\) with the 8 hash values from the last processed block (or the initial hash values for the first block).</w:t>
      </w:r>
    </w:p>
    <w:p w14:paraId="12F885FD" w14:textId="5AE66DB7" w:rsidR="00EC6A73" w:rsidRPr="00942427" w:rsidRDefault="00EC6A73" w:rsidP="00942427">
      <w:pPr>
        <w:pStyle w:val="ListParagraph"/>
        <w:numPr>
          <w:ilvl w:val="1"/>
          <w:numId w:val="21"/>
        </w:numPr>
        <w:spacing w:line="360" w:lineRule="auto"/>
        <w:jc w:val="both"/>
        <w:rPr>
          <w:rFonts w:ascii="Times New Roman" w:hAnsi="Times New Roman" w:cs="Times New Roman"/>
          <w:sz w:val="24"/>
        </w:rPr>
      </w:pPr>
      <w:r w:rsidRPr="00942427">
        <w:rPr>
          <w:rFonts w:ascii="Times New Roman" w:hAnsi="Times New Roman" w:cs="Times New Roman"/>
          <w:sz w:val="24"/>
        </w:rPr>
        <w:t>Perform 64 rounds of computation which update the working variables using bitwise operations and the 64 constant words \</w:t>
      </w:r>
      <w:r w:rsidR="00942427" w:rsidRPr="00942427">
        <w:rPr>
          <w:rFonts w:ascii="Times New Roman" w:hAnsi="Times New Roman" w:cs="Times New Roman"/>
          <w:sz w:val="24"/>
        </w:rPr>
        <w:t xml:space="preserve"> </w:t>
      </w:r>
      <w:r w:rsidRPr="00942427">
        <w:rPr>
          <w:rFonts w:ascii="Times New Roman" w:hAnsi="Times New Roman" w:cs="Times New Roman"/>
          <w:sz w:val="24"/>
        </w:rPr>
        <w:t>(</w:t>
      </w:r>
      <w:proofErr w:type="gramStart"/>
      <w:r w:rsidRPr="00942427">
        <w:rPr>
          <w:rFonts w:ascii="Times New Roman" w:hAnsi="Times New Roman" w:cs="Times New Roman"/>
          <w:sz w:val="24"/>
        </w:rPr>
        <w:t>K[</w:t>
      </w:r>
      <w:proofErr w:type="gramEnd"/>
      <w:r w:rsidRPr="00942427">
        <w:rPr>
          <w:rFonts w:ascii="Times New Roman" w:hAnsi="Times New Roman" w:cs="Times New Roman"/>
          <w:sz w:val="24"/>
        </w:rPr>
        <w:t xml:space="preserve">0], </w:t>
      </w:r>
      <w:proofErr w:type="gramStart"/>
      <w:r w:rsidRPr="00942427">
        <w:rPr>
          <w:rFonts w:ascii="Times New Roman" w:hAnsi="Times New Roman" w:cs="Times New Roman"/>
          <w:sz w:val="24"/>
        </w:rPr>
        <w:t>K[</w:t>
      </w:r>
      <w:proofErr w:type="gramEnd"/>
      <w:r w:rsidRPr="00942427">
        <w:rPr>
          <w:rFonts w:ascii="Times New Roman" w:hAnsi="Times New Roman" w:cs="Times New Roman"/>
          <w:sz w:val="24"/>
        </w:rPr>
        <w:t>1], \</w:t>
      </w:r>
      <w:proofErr w:type="spellStart"/>
      <w:r w:rsidRPr="00942427">
        <w:rPr>
          <w:rFonts w:ascii="Times New Roman" w:hAnsi="Times New Roman" w:cs="Times New Roman"/>
          <w:sz w:val="24"/>
        </w:rPr>
        <w:t>ldots</w:t>
      </w:r>
      <w:proofErr w:type="spellEnd"/>
      <w:r w:rsidRPr="00942427">
        <w:rPr>
          <w:rFonts w:ascii="Times New Roman" w:hAnsi="Times New Roman" w:cs="Times New Roman"/>
          <w:sz w:val="24"/>
        </w:rPr>
        <w:t xml:space="preserve">, </w:t>
      </w:r>
      <w:proofErr w:type="gramStart"/>
      <w:r w:rsidRPr="00942427">
        <w:rPr>
          <w:rFonts w:ascii="Times New Roman" w:hAnsi="Times New Roman" w:cs="Times New Roman"/>
          <w:sz w:val="24"/>
        </w:rPr>
        <w:t>K[63]\</w:t>
      </w:r>
      <w:proofErr w:type="gramEnd"/>
      <w:r w:rsidRPr="00942427">
        <w:rPr>
          <w:rFonts w:ascii="Times New Roman" w:hAnsi="Times New Roman" w:cs="Times New Roman"/>
          <w:sz w:val="24"/>
        </w:rPr>
        <w:t>).</w:t>
      </w:r>
    </w:p>
    <w:p w14:paraId="1BDE8977" w14:textId="61A0F705" w:rsidR="00EC6A73" w:rsidRPr="00942427" w:rsidRDefault="00EC6A73" w:rsidP="00942427">
      <w:pPr>
        <w:pStyle w:val="ListParagraph"/>
        <w:numPr>
          <w:ilvl w:val="1"/>
          <w:numId w:val="21"/>
        </w:numPr>
        <w:spacing w:line="360" w:lineRule="auto"/>
        <w:jc w:val="both"/>
        <w:rPr>
          <w:rFonts w:ascii="Times New Roman" w:hAnsi="Times New Roman" w:cs="Times New Roman"/>
          <w:sz w:val="24"/>
        </w:rPr>
      </w:pPr>
      <w:r w:rsidRPr="00942427">
        <w:rPr>
          <w:rFonts w:ascii="Times New Roman" w:hAnsi="Times New Roman" w:cs="Times New Roman"/>
          <w:sz w:val="24"/>
        </w:rPr>
        <w:t xml:space="preserve">Update the hash values (\(H_0\), \(H_1\), ..., \(H_7\)) using the working variables </w:t>
      </w:r>
      <w:proofErr w:type="gramStart"/>
      <w:r w:rsidRPr="00942427">
        <w:rPr>
          <w:rFonts w:ascii="Times New Roman" w:hAnsi="Times New Roman" w:cs="Times New Roman"/>
          <w:sz w:val="24"/>
        </w:rPr>
        <w:t>\(</w:t>
      </w:r>
      <w:proofErr w:type="gramEnd"/>
      <w:r w:rsidRPr="00942427">
        <w:rPr>
          <w:rFonts w:ascii="Times New Roman" w:hAnsi="Times New Roman" w:cs="Times New Roman"/>
          <w:sz w:val="24"/>
        </w:rPr>
        <w:t>a, b, c, \</w:t>
      </w:r>
      <w:proofErr w:type="spellStart"/>
      <w:r w:rsidRPr="00942427">
        <w:rPr>
          <w:rFonts w:ascii="Times New Roman" w:hAnsi="Times New Roman" w:cs="Times New Roman"/>
          <w:sz w:val="24"/>
        </w:rPr>
        <w:t>ldots</w:t>
      </w:r>
      <w:proofErr w:type="spellEnd"/>
      <w:r w:rsidRPr="00942427">
        <w:rPr>
          <w:rFonts w:ascii="Times New Roman" w:hAnsi="Times New Roman" w:cs="Times New Roman"/>
          <w:sz w:val="24"/>
        </w:rPr>
        <w:t>, h\).</w:t>
      </w:r>
    </w:p>
    <w:p w14:paraId="434C568C" w14:textId="56EA24DC" w:rsidR="00EC6A73" w:rsidRPr="00942427" w:rsidRDefault="00EC6A73" w:rsidP="00942427">
      <w:pPr>
        <w:pStyle w:val="ListParagraph"/>
        <w:numPr>
          <w:ilvl w:val="0"/>
          <w:numId w:val="48"/>
        </w:numPr>
        <w:spacing w:line="360" w:lineRule="auto"/>
        <w:jc w:val="both"/>
        <w:rPr>
          <w:rFonts w:ascii="Times New Roman" w:hAnsi="Times New Roman" w:cs="Times New Roman"/>
          <w:sz w:val="24"/>
        </w:rPr>
      </w:pPr>
      <w:r w:rsidRPr="00942427">
        <w:rPr>
          <w:rFonts w:ascii="Times New Roman" w:hAnsi="Times New Roman" w:cs="Times New Roman"/>
          <w:sz w:val="24"/>
        </w:rPr>
        <w:lastRenderedPageBreak/>
        <w:t>Output:</w:t>
      </w:r>
    </w:p>
    <w:p w14:paraId="599C0016" w14:textId="09858014" w:rsidR="00EC6A73" w:rsidRPr="00942427" w:rsidRDefault="00EC6A73" w:rsidP="00942427">
      <w:pPr>
        <w:pStyle w:val="ListParagraph"/>
        <w:numPr>
          <w:ilvl w:val="1"/>
          <w:numId w:val="21"/>
        </w:numPr>
        <w:spacing w:line="360" w:lineRule="auto"/>
        <w:jc w:val="both"/>
        <w:rPr>
          <w:rFonts w:ascii="Times New Roman" w:hAnsi="Times New Roman" w:cs="Times New Roman"/>
          <w:sz w:val="24"/>
        </w:rPr>
      </w:pPr>
      <w:r w:rsidRPr="00942427">
        <w:rPr>
          <w:rFonts w:ascii="Times New Roman" w:hAnsi="Times New Roman" w:cs="Times New Roman"/>
          <w:sz w:val="24"/>
        </w:rPr>
        <w:t>The final hash value is the concatenation of the final \(H_0\), \(H_1\), ..., \(H_7\).</w:t>
      </w:r>
    </w:p>
    <w:p w14:paraId="5C26D802" w14:textId="5301E22D" w:rsidR="00EC6A73" w:rsidRPr="00A30EEF" w:rsidRDefault="00EC6A73" w:rsidP="00EC6A73">
      <w:pPr>
        <w:spacing w:line="360" w:lineRule="auto"/>
        <w:jc w:val="both"/>
        <w:rPr>
          <w:rFonts w:ascii="Times New Roman" w:hAnsi="Times New Roman" w:cs="Times New Roman"/>
          <w:sz w:val="24"/>
        </w:rPr>
      </w:pPr>
      <w:r w:rsidRPr="00A30EEF">
        <w:rPr>
          <w:rFonts w:ascii="Times New Roman" w:hAnsi="Times New Roman" w:cs="Times New Roman"/>
          <w:sz w:val="24"/>
        </w:rPr>
        <w:t>The detailed bitwise operations can get complex but are well-defined in the standard.</w:t>
      </w:r>
    </w:p>
    <w:p w14:paraId="0F26B5C6" w14:textId="6060D570" w:rsidR="009309C1" w:rsidRPr="00942427" w:rsidRDefault="00EC6A73" w:rsidP="00942427">
      <w:pPr>
        <w:spacing w:line="360" w:lineRule="auto"/>
        <w:jc w:val="both"/>
        <w:rPr>
          <w:rFonts w:ascii="Times New Roman" w:hAnsi="Times New Roman" w:cs="Times New Roman"/>
          <w:sz w:val="24"/>
        </w:rPr>
      </w:pPr>
      <w:r w:rsidRPr="00A30EEF">
        <w:rPr>
          <w:rFonts w:ascii="Times New Roman" w:hAnsi="Times New Roman" w:cs="Times New Roman"/>
          <w:sz w:val="24"/>
        </w:rPr>
        <w:t>The output is a 256-bit hash that serves as a digital fingerprint of the original input data. Note that while it's computationally infeasible to generate the original input value when given the hash output, the hash output uniquely identifies the input data.</w:t>
      </w:r>
    </w:p>
    <w:p w14:paraId="0517AE93" w14:textId="4551883E" w:rsidR="00956A57" w:rsidRPr="00956A57" w:rsidRDefault="00F87C18" w:rsidP="00956A57">
      <w:pPr>
        <w:spacing w:before="240" w:line="360" w:lineRule="auto"/>
        <w:ind w:left="360"/>
        <w:jc w:val="center"/>
        <w:rPr>
          <w:rFonts w:ascii="Times New Roman" w:hAnsi="Times New Roman" w:cs="Times New Roman"/>
          <w:b/>
          <w:color w:val="000000" w:themeColor="text1"/>
          <w:sz w:val="28"/>
          <w:szCs w:val="24"/>
        </w:rPr>
      </w:pPr>
      <w:bookmarkStart w:id="5" w:name="_Hlk145088255"/>
      <w:r>
        <w:rPr>
          <w:rFonts w:ascii="Times New Roman" w:hAnsi="Times New Roman" w:cs="Times New Roman"/>
          <w:b/>
          <w:color w:val="000000" w:themeColor="text1"/>
          <w:sz w:val="28"/>
          <w:szCs w:val="24"/>
        </w:rPr>
        <w:t>7</w:t>
      </w:r>
      <w:r w:rsidR="00956A57" w:rsidRPr="00956A57">
        <w:rPr>
          <w:rFonts w:ascii="Times New Roman" w:hAnsi="Times New Roman" w:cs="Times New Roman"/>
          <w:b/>
          <w:color w:val="000000" w:themeColor="text1"/>
          <w:sz w:val="28"/>
          <w:szCs w:val="24"/>
        </w:rPr>
        <w:t>. SYSTEM STUDY AND TESTING</w:t>
      </w:r>
    </w:p>
    <w:p w14:paraId="7890DF91" w14:textId="5117C6E6" w:rsidR="00956A57" w:rsidRPr="00956A57" w:rsidRDefault="00F87C18" w:rsidP="00956A57">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w:t>
      </w:r>
      <w:r w:rsidR="00956A57" w:rsidRPr="00956A57">
        <w:rPr>
          <w:rFonts w:ascii="Times New Roman" w:hAnsi="Times New Roman" w:cs="Times New Roman"/>
          <w:b/>
          <w:bCs/>
          <w:color w:val="000000" w:themeColor="text1"/>
          <w:sz w:val="24"/>
          <w:szCs w:val="24"/>
        </w:rPr>
        <w:t>.1 Feasibility Study</w:t>
      </w:r>
    </w:p>
    <w:p w14:paraId="68DDB748" w14:textId="77777777" w:rsidR="00956A57" w:rsidRPr="00956A57" w:rsidRDefault="00956A57" w:rsidP="00956A57">
      <w:pPr>
        <w:pStyle w:val="BodyTextIndent3"/>
        <w:spacing w:before="240" w:line="360" w:lineRule="auto"/>
        <w:ind w:left="0"/>
        <w:jc w:val="both"/>
        <w:rPr>
          <w:rFonts w:ascii="Times New Roman" w:hAnsi="Times New Roman" w:cs="Times New Roman"/>
          <w:b/>
          <w:bCs/>
          <w:color w:val="000000" w:themeColor="text1"/>
          <w:sz w:val="24"/>
          <w:szCs w:val="24"/>
        </w:rPr>
      </w:pPr>
      <w:r w:rsidRPr="00956A57">
        <w:rPr>
          <w:rFonts w:ascii="Times New Roman" w:hAnsi="Times New Roman" w:cs="Times New Roman"/>
          <w:color w:val="000000" w:themeColor="text1"/>
          <w:sz w:val="24"/>
          <w:szCs w:val="24"/>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1CCD3DDE"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Three key considerations involved in the feasibility analysis are</w:t>
      </w:r>
    </w:p>
    <w:p w14:paraId="08CB3908" w14:textId="77777777" w:rsidR="00956A57" w:rsidRPr="00956A57" w:rsidRDefault="00956A57" w:rsidP="00956A57">
      <w:pPr>
        <w:numPr>
          <w:ilvl w:val="0"/>
          <w:numId w:val="12"/>
        </w:numPr>
        <w:spacing w:before="240" w:after="0" w:line="360" w:lineRule="auto"/>
        <w:jc w:val="both"/>
        <w:rPr>
          <w:rFonts w:ascii="Times New Roman" w:hAnsi="Times New Roman" w:cs="Times New Roman"/>
          <w:color w:val="000000" w:themeColor="text1"/>
          <w:sz w:val="24"/>
          <w:szCs w:val="24"/>
        </w:rPr>
      </w:pPr>
      <w:proofErr w:type="spellStart"/>
      <w:r w:rsidRPr="00956A57">
        <w:rPr>
          <w:rFonts w:ascii="Times New Roman" w:hAnsi="Times New Roman" w:cs="Times New Roman"/>
          <w:color w:val="000000" w:themeColor="text1"/>
          <w:sz w:val="24"/>
          <w:szCs w:val="24"/>
        </w:rPr>
        <w:t>Economical</w:t>
      </w:r>
      <w:proofErr w:type="spellEnd"/>
      <w:r w:rsidRPr="00956A57">
        <w:rPr>
          <w:rFonts w:ascii="Times New Roman" w:hAnsi="Times New Roman" w:cs="Times New Roman"/>
          <w:color w:val="000000" w:themeColor="text1"/>
          <w:sz w:val="24"/>
          <w:szCs w:val="24"/>
        </w:rPr>
        <w:t xml:space="preserve"> feasibility</w:t>
      </w:r>
    </w:p>
    <w:p w14:paraId="7757910A" w14:textId="77777777" w:rsidR="00956A57" w:rsidRPr="00956A57" w:rsidRDefault="00956A57" w:rsidP="00956A57">
      <w:pPr>
        <w:numPr>
          <w:ilvl w:val="0"/>
          <w:numId w:val="12"/>
        </w:numPr>
        <w:spacing w:before="240" w:after="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Technical feasibility</w:t>
      </w:r>
    </w:p>
    <w:p w14:paraId="7564221E" w14:textId="77777777" w:rsidR="00956A57" w:rsidRPr="00956A57" w:rsidRDefault="00956A57" w:rsidP="00956A57">
      <w:pPr>
        <w:numPr>
          <w:ilvl w:val="0"/>
          <w:numId w:val="12"/>
        </w:numPr>
        <w:spacing w:before="240" w:after="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Social feasibility</w:t>
      </w:r>
    </w:p>
    <w:p w14:paraId="1D7DD1E9" w14:textId="77777777" w:rsidR="00956A57" w:rsidRPr="00956A57" w:rsidRDefault="00956A57" w:rsidP="00956A57">
      <w:pPr>
        <w:spacing w:before="240" w:line="360" w:lineRule="auto"/>
        <w:jc w:val="both"/>
        <w:rPr>
          <w:rFonts w:ascii="Times New Roman" w:hAnsi="Times New Roman" w:cs="Times New Roman"/>
          <w:b/>
          <w:bCs/>
          <w:color w:val="000000" w:themeColor="text1"/>
          <w:sz w:val="24"/>
          <w:szCs w:val="24"/>
        </w:rPr>
      </w:pPr>
      <w:proofErr w:type="spellStart"/>
      <w:r w:rsidRPr="00956A57">
        <w:rPr>
          <w:rFonts w:ascii="Times New Roman" w:hAnsi="Times New Roman" w:cs="Times New Roman"/>
          <w:b/>
          <w:bCs/>
          <w:color w:val="000000" w:themeColor="text1"/>
          <w:sz w:val="24"/>
          <w:szCs w:val="24"/>
        </w:rPr>
        <w:t>Economical</w:t>
      </w:r>
      <w:proofErr w:type="spellEnd"/>
      <w:r w:rsidRPr="00956A57">
        <w:rPr>
          <w:rFonts w:ascii="Times New Roman" w:hAnsi="Times New Roman" w:cs="Times New Roman"/>
          <w:b/>
          <w:bCs/>
          <w:color w:val="000000" w:themeColor="text1"/>
          <w:sz w:val="24"/>
          <w:szCs w:val="24"/>
        </w:rPr>
        <w:t xml:space="preserve"> Feasibility</w:t>
      </w:r>
    </w:p>
    <w:p w14:paraId="7EEA989B"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14:paraId="08ED5EA9" w14:textId="77777777" w:rsidR="00956A57" w:rsidRPr="00956A57" w:rsidRDefault="00956A57" w:rsidP="00956A57">
      <w:pPr>
        <w:pStyle w:val="Heading3"/>
        <w:spacing w:before="240" w:line="360" w:lineRule="auto"/>
        <w:jc w:val="both"/>
        <w:rPr>
          <w:rFonts w:ascii="Times New Roman" w:hAnsi="Times New Roman" w:cs="Times New Roman"/>
          <w:b/>
          <w:color w:val="000000" w:themeColor="text1"/>
        </w:rPr>
      </w:pPr>
      <w:r w:rsidRPr="00956A57">
        <w:rPr>
          <w:rFonts w:ascii="Times New Roman" w:hAnsi="Times New Roman" w:cs="Times New Roman"/>
          <w:b/>
          <w:color w:val="000000" w:themeColor="text1"/>
        </w:rPr>
        <w:lastRenderedPageBreak/>
        <w:t>Technical Feasibility</w:t>
      </w:r>
    </w:p>
    <w:p w14:paraId="15551FB0"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7DAD4F71" w14:textId="77777777" w:rsidR="00956A57" w:rsidRPr="00956A57" w:rsidRDefault="00956A57" w:rsidP="00956A57">
      <w:pPr>
        <w:spacing w:before="240" w:line="360" w:lineRule="auto"/>
        <w:jc w:val="both"/>
        <w:rPr>
          <w:rFonts w:ascii="Times New Roman" w:hAnsi="Times New Roman" w:cs="Times New Roman"/>
          <w:b/>
          <w:bCs/>
          <w:color w:val="000000" w:themeColor="text1"/>
          <w:sz w:val="24"/>
          <w:szCs w:val="24"/>
        </w:rPr>
      </w:pPr>
      <w:r w:rsidRPr="00956A57">
        <w:rPr>
          <w:rFonts w:ascii="Times New Roman" w:hAnsi="Times New Roman" w:cs="Times New Roman"/>
          <w:b/>
          <w:bCs/>
          <w:color w:val="000000" w:themeColor="text1"/>
          <w:sz w:val="24"/>
          <w:szCs w:val="24"/>
        </w:rPr>
        <w:t>Social Feasibility</w:t>
      </w:r>
    </w:p>
    <w:p w14:paraId="7CCD9E34"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773B3057" w14:textId="77777777" w:rsidR="00956A57" w:rsidRPr="00956A57" w:rsidRDefault="00956A57" w:rsidP="00956A57">
      <w:pPr>
        <w:jc w:val="both"/>
        <w:rPr>
          <w:rFonts w:ascii="Times New Roman" w:hAnsi="Times New Roman" w:cs="Times New Roman"/>
          <w:b/>
          <w:color w:val="000000" w:themeColor="text1"/>
          <w:sz w:val="24"/>
          <w:szCs w:val="24"/>
        </w:rPr>
      </w:pPr>
    </w:p>
    <w:p w14:paraId="34BA78C3" w14:textId="77777777" w:rsidR="00956A57" w:rsidRPr="00956A57" w:rsidRDefault="00956A57" w:rsidP="00956A57">
      <w:pPr>
        <w:jc w:val="both"/>
        <w:rPr>
          <w:rFonts w:ascii="Times New Roman" w:hAnsi="Times New Roman" w:cs="Times New Roman"/>
          <w:b/>
          <w:bCs/>
          <w:color w:val="000000" w:themeColor="text1"/>
        </w:rPr>
      </w:pPr>
      <w:r w:rsidRPr="00956A57">
        <w:rPr>
          <w:rFonts w:ascii="Times New Roman" w:hAnsi="Times New Roman" w:cs="Times New Roman"/>
          <w:b/>
          <w:color w:val="000000" w:themeColor="text1"/>
        </w:rPr>
        <w:t>System Testing</w:t>
      </w:r>
    </w:p>
    <w:p w14:paraId="70B78DC1"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4CC618CD"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Software system meets its requirements and user expectations and does not fail in an unacceptable manner. There are various types of test. Each test type addresses a specific testing requirement.</w:t>
      </w:r>
    </w:p>
    <w:p w14:paraId="66B25BB1"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p>
    <w:p w14:paraId="637492BB" w14:textId="7330C29D" w:rsidR="00956A57" w:rsidRPr="00956A57" w:rsidRDefault="00F87C18" w:rsidP="00956A5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7</w:t>
      </w:r>
      <w:r w:rsidR="00956A57" w:rsidRPr="00956A57">
        <w:rPr>
          <w:rFonts w:ascii="Times New Roman" w:hAnsi="Times New Roman" w:cs="Times New Roman"/>
          <w:b/>
          <w:i w:val="0"/>
          <w:color w:val="000000" w:themeColor="text1"/>
          <w:sz w:val="24"/>
          <w:szCs w:val="24"/>
        </w:rPr>
        <w:t>.2 Types of Tests</w:t>
      </w:r>
    </w:p>
    <w:p w14:paraId="0A2DEC53" w14:textId="0E131F16" w:rsidR="00956A57" w:rsidRPr="00956A57" w:rsidRDefault="00F87C18" w:rsidP="00956A5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7</w:t>
      </w:r>
      <w:r w:rsidR="00956A57" w:rsidRPr="00956A57">
        <w:rPr>
          <w:rFonts w:ascii="Times New Roman" w:hAnsi="Times New Roman" w:cs="Times New Roman"/>
          <w:b/>
          <w:i w:val="0"/>
          <w:color w:val="000000" w:themeColor="text1"/>
          <w:sz w:val="24"/>
          <w:szCs w:val="24"/>
        </w:rPr>
        <w:t>.2.1 Unit testing</w:t>
      </w:r>
    </w:p>
    <w:p w14:paraId="1ECFDE35"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w:t>
      </w:r>
      <w:r w:rsidRPr="00956A57">
        <w:rPr>
          <w:rFonts w:ascii="Times New Roman" w:hAnsi="Times New Roman" w:cs="Times New Roman"/>
          <w:color w:val="000000" w:themeColor="text1"/>
          <w:sz w:val="24"/>
          <w:szCs w:val="24"/>
        </w:rPr>
        <w:lastRenderedPageBreak/>
        <w:t>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278C579E" w14:textId="1B94E86F" w:rsidR="00956A57" w:rsidRPr="00956A57" w:rsidRDefault="00F87C18" w:rsidP="00956A57">
      <w:pPr>
        <w:pStyle w:val="Heading8"/>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7</w:t>
      </w:r>
      <w:r w:rsidR="00956A57" w:rsidRPr="00956A57">
        <w:rPr>
          <w:rFonts w:ascii="Times New Roman" w:hAnsi="Times New Roman" w:cs="Times New Roman"/>
          <w:b/>
          <w:sz w:val="24"/>
          <w:szCs w:val="24"/>
        </w:rPr>
        <w:t>.2.2 Integration testing</w:t>
      </w:r>
    </w:p>
    <w:p w14:paraId="4E0A235C"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75FB6DE4"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14:paraId="49B3AC21"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0CDF41D6"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b/>
          <w:bCs/>
          <w:color w:val="000000" w:themeColor="text1"/>
          <w:sz w:val="24"/>
          <w:szCs w:val="24"/>
        </w:rPr>
        <w:t xml:space="preserve">Test Results: </w:t>
      </w:r>
      <w:r w:rsidRPr="00956A57">
        <w:rPr>
          <w:rFonts w:ascii="Times New Roman" w:hAnsi="Times New Roman" w:cs="Times New Roman"/>
          <w:color w:val="000000" w:themeColor="text1"/>
          <w:sz w:val="24"/>
          <w:szCs w:val="24"/>
        </w:rPr>
        <w:t>All the test cases mentioned above passed successfully. No defects encountered.</w:t>
      </w:r>
    </w:p>
    <w:p w14:paraId="6BED6C08" w14:textId="77777777" w:rsidR="00956A57" w:rsidRPr="00956A57" w:rsidRDefault="00956A57" w:rsidP="00956A57">
      <w:pPr>
        <w:pStyle w:val="Heading8"/>
        <w:spacing w:before="240" w:line="360" w:lineRule="auto"/>
        <w:jc w:val="both"/>
        <w:rPr>
          <w:rFonts w:ascii="Times New Roman" w:hAnsi="Times New Roman" w:cs="Times New Roman"/>
          <w:b/>
          <w:i/>
          <w:sz w:val="24"/>
          <w:szCs w:val="24"/>
        </w:rPr>
      </w:pPr>
      <w:r w:rsidRPr="00956A57">
        <w:rPr>
          <w:rFonts w:ascii="Times New Roman" w:hAnsi="Times New Roman" w:cs="Times New Roman"/>
          <w:b/>
          <w:sz w:val="24"/>
          <w:szCs w:val="24"/>
        </w:rPr>
        <w:t xml:space="preserve"> Acceptance Testing</w:t>
      </w:r>
    </w:p>
    <w:p w14:paraId="0E565F14"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14:paraId="228A3299"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b/>
          <w:bCs/>
          <w:color w:val="000000" w:themeColor="text1"/>
          <w:sz w:val="24"/>
          <w:szCs w:val="24"/>
        </w:rPr>
        <w:t xml:space="preserve">Test Results: </w:t>
      </w:r>
      <w:r w:rsidRPr="00956A57">
        <w:rPr>
          <w:rFonts w:ascii="Times New Roman" w:hAnsi="Times New Roman" w:cs="Times New Roman"/>
          <w:color w:val="000000" w:themeColor="text1"/>
          <w:sz w:val="24"/>
          <w:szCs w:val="24"/>
        </w:rPr>
        <w:t>All the test cases mentioned above passed successfully. No defects encountered.</w:t>
      </w:r>
    </w:p>
    <w:p w14:paraId="2AC3D121" w14:textId="7E61761E" w:rsidR="00956A57" w:rsidRPr="00956A57" w:rsidRDefault="00F87C18" w:rsidP="00956A5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7</w:t>
      </w:r>
      <w:r w:rsidR="00956A57" w:rsidRPr="00956A57">
        <w:rPr>
          <w:rFonts w:ascii="Times New Roman" w:hAnsi="Times New Roman" w:cs="Times New Roman"/>
          <w:b/>
          <w:i w:val="0"/>
          <w:color w:val="000000" w:themeColor="text1"/>
          <w:sz w:val="24"/>
          <w:szCs w:val="24"/>
        </w:rPr>
        <w:t>.2.3 Functional testing</w:t>
      </w:r>
    </w:p>
    <w:p w14:paraId="353AA5A6"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14:paraId="25F18FCC"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 xml:space="preserve">Functional testing is </w:t>
      </w:r>
      <w:proofErr w:type="spellStart"/>
      <w:r w:rsidRPr="00956A57">
        <w:rPr>
          <w:rFonts w:ascii="Times New Roman" w:hAnsi="Times New Roman" w:cs="Times New Roman"/>
          <w:color w:val="000000" w:themeColor="text1"/>
          <w:sz w:val="24"/>
          <w:szCs w:val="24"/>
        </w:rPr>
        <w:t>centered</w:t>
      </w:r>
      <w:proofErr w:type="spellEnd"/>
      <w:r w:rsidRPr="00956A57">
        <w:rPr>
          <w:rFonts w:ascii="Times New Roman" w:hAnsi="Times New Roman" w:cs="Times New Roman"/>
          <w:color w:val="000000" w:themeColor="text1"/>
          <w:sz w:val="24"/>
          <w:szCs w:val="24"/>
        </w:rPr>
        <w:t xml:space="preserve"> on the following items:</w:t>
      </w:r>
    </w:p>
    <w:p w14:paraId="3F264B51"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Valid Input               :  identified classes of valid input must be accepted.</w:t>
      </w:r>
    </w:p>
    <w:p w14:paraId="3B2443D5"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lastRenderedPageBreak/>
        <w:t>Invalid Input             : identified classes of invalid input must be rejected.</w:t>
      </w:r>
    </w:p>
    <w:p w14:paraId="794B214F"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Functions                  : identified functions must be exercised.</w:t>
      </w:r>
    </w:p>
    <w:p w14:paraId="5249D938"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 xml:space="preserve">Output           </w:t>
      </w:r>
      <w:r w:rsidRPr="00956A57">
        <w:rPr>
          <w:rFonts w:ascii="Times New Roman" w:hAnsi="Times New Roman" w:cs="Times New Roman"/>
          <w:color w:val="000000" w:themeColor="text1"/>
          <w:sz w:val="24"/>
          <w:szCs w:val="24"/>
        </w:rPr>
        <w:tab/>
        <w:t xml:space="preserve">          : identified classes of application outputs must be exercised.</w:t>
      </w:r>
    </w:p>
    <w:p w14:paraId="761F2D8E"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Systems/Procedures: interfacing systems or procedures must be invoked.</w:t>
      </w:r>
    </w:p>
    <w:p w14:paraId="2523963A"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146E970" w14:textId="3ECD4417" w:rsidR="00956A57" w:rsidRPr="00956A57" w:rsidRDefault="00F87C18" w:rsidP="00956A5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7</w:t>
      </w:r>
      <w:r w:rsidR="00956A57" w:rsidRPr="00956A57">
        <w:rPr>
          <w:rFonts w:ascii="Times New Roman" w:hAnsi="Times New Roman" w:cs="Times New Roman"/>
          <w:b/>
          <w:i w:val="0"/>
          <w:color w:val="000000" w:themeColor="text1"/>
          <w:sz w:val="24"/>
          <w:szCs w:val="24"/>
        </w:rPr>
        <w:t>.2.4 White Box Testing</w:t>
      </w:r>
    </w:p>
    <w:p w14:paraId="78765AA1" w14:textId="77777777"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6F7FD6BC" w14:textId="72474897" w:rsidR="00956A57" w:rsidRPr="00956A57" w:rsidRDefault="00F87C18" w:rsidP="00956A5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7</w:t>
      </w:r>
      <w:r w:rsidR="00956A57" w:rsidRPr="00956A57">
        <w:rPr>
          <w:rFonts w:ascii="Times New Roman" w:hAnsi="Times New Roman" w:cs="Times New Roman"/>
          <w:b/>
          <w:i w:val="0"/>
          <w:color w:val="000000" w:themeColor="text1"/>
          <w:sz w:val="24"/>
          <w:szCs w:val="24"/>
        </w:rPr>
        <w:t>.2.5 Black Box Testing</w:t>
      </w:r>
    </w:p>
    <w:p w14:paraId="1C80C6E6" w14:textId="44E8E472" w:rsidR="00565F58" w:rsidRPr="0094242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color w:val="000000" w:themeColor="text1"/>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29A9DCE4" w14:textId="65BCF145" w:rsidR="00956A57" w:rsidRPr="00956A57" w:rsidRDefault="00956A57" w:rsidP="00956A57">
      <w:pPr>
        <w:spacing w:before="240" w:line="360" w:lineRule="auto"/>
        <w:jc w:val="both"/>
        <w:rPr>
          <w:rFonts w:ascii="Times New Roman" w:hAnsi="Times New Roman" w:cs="Times New Roman"/>
          <w:color w:val="000000" w:themeColor="text1"/>
          <w:sz w:val="24"/>
          <w:szCs w:val="24"/>
        </w:rPr>
      </w:pPr>
      <w:r w:rsidRPr="00956A57">
        <w:rPr>
          <w:rFonts w:ascii="Times New Roman" w:hAnsi="Times New Roman" w:cs="Times New Roman"/>
          <w:b/>
          <w:bCs/>
          <w:color w:val="000000" w:themeColor="text1"/>
          <w:sz w:val="24"/>
        </w:rPr>
        <w:t>Test objectives</w:t>
      </w:r>
    </w:p>
    <w:p w14:paraId="748BD5C4" w14:textId="77777777" w:rsidR="00956A57" w:rsidRPr="00956A57" w:rsidRDefault="00956A57" w:rsidP="00956A57">
      <w:pPr>
        <w:pStyle w:val="BodyText"/>
        <w:numPr>
          <w:ilvl w:val="0"/>
          <w:numId w:val="13"/>
        </w:numPr>
        <w:spacing w:before="240"/>
        <w:jc w:val="both"/>
        <w:rPr>
          <w:b/>
          <w:bCs/>
          <w:color w:val="000000" w:themeColor="text1"/>
          <w:sz w:val="24"/>
        </w:rPr>
      </w:pPr>
      <w:r w:rsidRPr="00956A57">
        <w:rPr>
          <w:color w:val="000000" w:themeColor="text1"/>
          <w:sz w:val="24"/>
        </w:rPr>
        <w:t>All field entries must work properly.</w:t>
      </w:r>
    </w:p>
    <w:p w14:paraId="3394B039" w14:textId="77777777" w:rsidR="00956A57" w:rsidRPr="00956A57" w:rsidRDefault="00956A57" w:rsidP="00956A57">
      <w:pPr>
        <w:pStyle w:val="BodyText"/>
        <w:numPr>
          <w:ilvl w:val="0"/>
          <w:numId w:val="13"/>
        </w:numPr>
        <w:spacing w:before="240"/>
        <w:jc w:val="both"/>
        <w:rPr>
          <w:b/>
          <w:bCs/>
          <w:color w:val="000000" w:themeColor="text1"/>
          <w:sz w:val="24"/>
        </w:rPr>
      </w:pPr>
      <w:r w:rsidRPr="00956A57">
        <w:rPr>
          <w:color w:val="000000" w:themeColor="text1"/>
          <w:sz w:val="24"/>
        </w:rPr>
        <w:t>Pages must be activated from the identified link.</w:t>
      </w:r>
    </w:p>
    <w:p w14:paraId="6A394376" w14:textId="77777777" w:rsidR="00956A57" w:rsidRPr="00956A57" w:rsidRDefault="00956A57" w:rsidP="00956A57">
      <w:pPr>
        <w:pStyle w:val="BodyText"/>
        <w:numPr>
          <w:ilvl w:val="0"/>
          <w:numId w:val="13"/>
        </w:numPr>
        <w:spacing w:before="240"/>
        <w:jc w:val="both"/>
        <w:rPr>
          <w:b/>
          <w:bCs/>
          <w:color w:val="000000" w:themeColor="text1"/>
          <w:sz w:val="24"/>
        </w:rPr>
      </w:pPr>
      <w:r w:rsidRPr="00956A57">
        <w:rPr>
          <w:color w:val="000000" w:themeColor="text1"/>
          <w:sz w:val="24"/>
        </w:rPr>
        <w:t>The entry screen, messages and responses must not be delayed.</w:t>
      </w:r>
    </w:p>
    <w:p w14:paraId="31DDEE05" w14:textId="77777777" w:rsidR="00956A57" w:rsidRPr="00956A57" w:rsidRDefault="00956A57" w:rsidP="00956A57">
      <w:pPr>
        <w:pStyle w:val="BodyText"/>
        <w:spacing w:before="240"/>
        <w:jc w:val="both"/>
        <w:rPr>
          <w:b/>
          <w:bCs/>
          <w:color w:val="000000" w:themeColor="text1"/>
          <w:sz w:val="24"/>
        </w:rPr>
      </w:pPr>
      <w:r w:rsidRPr="00956A57">
        <w:rPr>
          <w:b/>
          <w:bCs/>
          <w:color w:val="000000" w:themeColor="text1"/>
          <w:sz w:val="24"/>
        </w:rPr>
        <w:t>Features to be tested</w:t>
      </w:r>
    </w:p>
    <w:p w14:paraId="2A00FBBA" w14:textId="77777777" w:rsidR="00956A57" w:rsidRPr="00956A57" w:rsidRDefault="00956A57" w:rsidP="00956A57">
      <w:pPr>
        <w:pStyle w:val="BodyText"/>
        <w:numPr>
          <w:ilvl w:val="0"/>
          <w:numId w:val="14"/>
        </w:numPr>
        <w:spacing w:before="240"/>
        <w:jc w:val="both"/>
        <w:rPr>
          <w:b/>
          <w:bCs/>
          <w:color w:val="000000" w:themeColor="text1"/>
          <w:sz w:val="24"/>
        </w:rPr>
      </w:pPr>
      <w:r w:rsidRPr="00956A57">
        <w:rPr>
          <w:color w:val="000000" w:themeColor="text1"/>
          <w:sz w:val="24"/>
        </w:rPr>
        <w:lastRenderedPageBreak/>
        <w:t>Verify that the entries are of the correct format</w:t>
      </w:r>
    </w:p>
    <w:p w14:paraId="02C5D41C" w14:textId="77777777" w:rsidR="00956A57" w:rsidRPr="00956A57" w:rsidRDefault="00956A57" w:rsidP="00956A57">
      <w:pPr>
        <w:pStyle w:val="BodyText"/>
        <w:numPr>
          <w:ilvl w:val="0"/>
          <w:numId w:val="14"/>
        </w:numPr>
        <w:spacing w:before="240"/>
        <w:jc w:val="both"/>
        <w:rPr>
          <w:b/>
          <w:bCs/>
          <w:color w:val="000000" w:themeColor="text1"/>
          <w:sz w:val="24"/>
        </w:rPr>
      </w:pPr>
      <w:r w:rsidRPr="00956A57">
        <w:rPr>
          <w:color w:val="000000" w:themeColor="text1"/>
          <w:sz w:val="24"/>
        </w:rPr>
        <w:t>No duplicate entries should be allowed</w:t>
      </w:r>
    </w:p>
    <w:p w14:paraId="34AF9881" w14:textId="78962528" w:rsidR="00956A57" w:rsidRPr="00956A57" w:rsidRDefault="00956A57" w:rsidP="00956A57">
      <w:pPr>
        <w:pStyle w:val="BodyText"/>
        <w:numPr>
          <w:ilvl w:val="0"/>
          <w:numId w:val="14"/>
        </w:numPr>
        <w:spacing w:before="240"/>
        <w:jc w:val="both"/>
        <w:rPr>
          <w:b/>
          <w:bCs/>
          <w:color w:val="000000" w:themeColor="text1"/>
          <w:sz w:val="24"/>
        </w:rPr>
      </w:pPr>
      <w:r w:rsidRPr="00956A57">
        <w:rPr>
          <w:color w:val="000000" w:themeColor="text1"/>
          <w:sz w:val="24"/>
        </w:rPr>
        <w:t>All links should take the user to the correct page.</w:t>
      </w:r>
      <w:bookmarkEnd w:id="5"/>
    </w:p>
    <w:p w14:paraId="251F18B1" w14:textId="77777777" w:rsidR="00956A57" w:rsidRDefault="00956A57" w:rsidP="00956A57">
      <w:pPr>
        <w:pStyle w:val="ListParagraph"/>
        <w:tabs>
          <w:tab w:val="left" w:pos="720"/>
        </w:tabs>
        <w:spacing w:line="360" w:lineRule="auto"/>
        <w:rPr>
          <w:rFonts w:ascii="Times New Roman" w:hAnsi="Times New Roman" w:cs="Times New Roman"/>
          <w:b/>
          <w:bCs/>
          <w:color w:val="000000" w:themeColor="text1"/>
          <w:sz w:val="24"/>
          <w:szCs w:val="24"/>
        </w:rPr>
      </w:pPr>
    </w:p>
    <w:p w14:paraId="35030DF3" w14:textId="77777777" w:rsidR="00956A57" w:rsidRPr="00A04CC0" w:rsidRDefault="00956A57" w:rsidP="00956A57">
      <w:pPr>
        <w:pStyle w:val="ListParagraph"/>
        <w:numPr>
          <w:ilvl w:val="0"/>
          <w:numId w:val="14"/>
        </w:numPr>
        <w:spacing w:line="360" w:lineRule="auto"/>
        <w:rPr>
          <w:rFonts w:ascii="Times New Roman" w:hAnsi="Times New Roman" w:cs="Times New Roman"/>
          <w:b/>
          <w:bCs/>
          <w:color w:val="000000" w:themeColor="text1"/>
          <w:sz w:val="24"/>
          <w:szCs w:val="24"/>
        </w:rPr>
      </w:pPr>
      <w:bookmarkStart w:id="6" w:name="_Hlk147828002"/>
      <w:r w:rsidRPr="00A04CC0">
        <w:rPr>
          <w:rFonts w:ascii="Times New Roman" w:hAnsi="Times New Roman" w:cs="Times New Roman"/>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956A57" w:rsidRPr="00586B76" w14:paraId="179F15E8" w14:textId="77777777" w:rsidTr="00352A22">
        <w:trPr>
          <w:trHeight w:val="334"/>
        </w:trPr>
        <w:tc>
          <w:tcPr>
            <w:tcW w:w="2997" w:type="dxa"/>
          </w:tcPr>
          <w:p w14:paraId="513B0056" w14:textId="77777777" w:rsidR="00956A57" w:rsidRPr="00586B76" w:rsidRDefault="00956A57" w:rsidP="00352A22">
            <w:pPr>
              <w:ind w:firstLine="720"/>
              <w:jc w:val="center"/>
              <w:rPr>
                <w:rFonts w:ascii="Times New Roman" w:hAnsi="Times New Roman" w:cs="Times New Roman"/>
                <w:b/>
                <w:bCs/>
                <w:color w:val="4472C4" w:themeColor="accent1"/>
                <w:sz w:val="24"/>
                <w:szCs w:val="24"/>
              </w:rPr>
            </w:pPr>
            <w:r w:rsidRPr="00586B76">
              <w:rPr>
                <w:rFonts w:ascii="Times New Roman" w:hAnsi="Times New Roman" w:cs="Times New Roman"/>
                <w:b/>
                <w:bCs/>
                <w:color w:val="4472C4" w:themeColor="accent1"/>
                <w:sz w:val="24"/>
                <w:szCs w:val="24"/>
              </w:rPr>
              <w:t>Input</w:t>
            </w:r>
          </w:p>
        </w:tc>
        <w:tc>
          <w:tcPr>
            <w:tcW w:w="3196" w:type="dxa"/>
          </w:tcPr>
          <w:p w14:paraId="5F88D402" w14:textId="77777777" w:rsidR="00956A57" w:rsidRPr="00586B76" w:rsidRDefault="00956A57" w:rsidP="00352A22">
            <w:pPr>
              <w:jc w:val="center"/>
              <w:rPr>
                <w:rFonts w:ascii="Times New Roman" w:hAnsi="Times New Roman" w:cs="Times New Roman"/>
                <w:b/>
                <w:bCs/>
                <w:color w:val="4472C4" w:themeColor="accent1"/>
                <w:sz w:val="24"/>
                <w:szCs w:val="24"/>
              </w:rPr>
            </w:pPr>
            <w:r w:rsidRPr="00586B76">
              <w:rPr>
                <w:rFonts w:ascii="Times New Roman" w:hAnsi="Times New Roman" w:cs="Times New Roman"/>
                <w:b/>
                <w:bCs/>
                <w:color w:val="4472C4" w:themeColor="accent1"/>
                <w:sz w:val="24"/>
                <w:szCs w:val="24"/>
              </w:rPr>
              <w:t>Output</w:t>
            </w:r>
          </w:p>
        </w:tc>
        <w:tc>
          <w:tcPr>
            <w:tcW w:w="3077" w:type="dxa"/>
          </w:tcPr>
          <w:p w14:paraId="1F3A38BB" w14:textId="77777777" w:rsidR="00956A57" w:rsidRPr="00586B76" w:rsidRDefault="00956A57" w:rsidP="00352A22">
            <w:pPr>
              <w:jc w:val="center"/>
              <w:rPr>
                <w:rFonts w:ascii="Times New Roman" w:hAnsi="Times New Roman" w:cs="Times New Roman"/>
                <w:b/>
                <w:bCs/>
                <w:color w:val="4472C4" w:themeColor="accent1"/>
                <w:sz w:val="24"/>
                <w:szCs w:val="24"/>
              </w:rPr>
            </w:pPr>
            <w:r w:rsidRPr="00586B76">
              <w:rPr>
                <w:rFonts w:ascii="Times New Roman" w:hAnsi="Times New Roman" w:cs="Times New Roman"/>
                <w:b/>
                <w:bCs/>
                <w:color w:val="4472C4" w:themeColor="accent1"/>
                <w:sz w:val="24"/>
                <w:szCs w:val="24"/>
              </w:rPr>
              <w:t>Result</w:t>
            </w:r>
          </w:p>
        </w:tc>
      </w:tr>
      <w:tr w:rsidR="00956A57" w:rsidRPr="00586B76" w14:paraId="30853E90" w14:textId="77777777" w:rsidTr="00352A22">
        <w:trPr>
          <w:trHeight w:val="650"/>
        </w:trPr>
        <w:tc>
          <w:tcPr>
            <w:tcW w:w="2997" w:type="dxa"/>
          </w:tcPr>
          <w:p w14:paraId="4D18330E" w14:textId="77777777" w:rsidR="00956A57" w:rsidRPr="00586B76" w:rsidRDefault="00956A57" w:rsidP="00352A22">
            <w:pPr>
              <w:rPr>
                <w:rFonts w:ascii="Times New Roman" w:hAnsi="Times New Roman" w:cs="Times New Roman"/>
                <w:sz w:val="24"/>
                <w:szCs w:val="24"/>
              </w:rPr>
            </w:pPr>
            <w:r w:rsidRPr="00586B76">
              <w:rPr>
                <w:rFonts w:ascii="Times New Roman" w:hAnsi="Times New Roman" w:cs="Times New Roman"/>
                <w:sz w:val="24"/>
                <w:szCs w:val="24"/>
              </w:rPr>
              <w:t xml:space="preserve">Input </w:t>
            </w:r>
            <w:r>
              <w:rPr>
                <w:rFonts w:ascii="Times New Roman" w:hAnsi="Times New Roman" w:cs="Times New Roman"/>
                <w:sz w:val="24"/>
                <w:szCs w:val="24"/>
              </w:rPr>
              <w:t>image</w:t>
            </w:r>
          </w:p>
        </w:tc>
        <w:tc>
          <w:tcPr>
            <w:tcW w:w="3196" w:type="dxa"/>
          </w:tcPr>
          <w:p w14:paraId="346B8EC2" w14:textId="712B5372" w:rsidR="00956A57" w:rsidRPr="00586B76" w:rsidRDefault="00565F58" w:rsidP="00352A22">
            <w:pPr>
              <w:rPr>
                <w:rFonts w:ascii="Times New Roman" w:hAnsi="Times New Roman" w:cs="Times New Roman"/>
                <w:sz w:val="24"/>
                <w:szCs w:val="24"/>
              </w:rPr>
            </w:pPr>
            <w:r>
              <w:rPr>
                <w:rFonts w:ascii="Times New Roman" w:hAnsi="Times New Roman" w:cs="Times New Roman"/>
                <w:sz w:val="24"/>
                <w:szCs w:val="24"/>
              </w:rPr>
              <w:t>Decentralized traceability and direct marketing of agriculture supply chains</w:t>
            </w:r>
          </w:p>
        </w:tc>
        <w:tc>
          <w:tcPr>
            <w:tcW w:w="3077" w:type="dxa"/>
          </w:tcPr>
          <w:p w14:paraId="1D5066D2" w14:textId="77777777" w:rsidR="00956A57" w:rsidRPr="00586B76" w:rsidRDefault="00956A57" w:rsidP="00352A22">
            <w:pPr>
              <w:rPr>
                <w:rFonts w:ascii="Times New Roman" w:hAnsi="Times New Roman" w:cs="Times New Roman"/>
                <w:sz w:val="24"/>
                <w:szCs w:val="24"/>
              </w:rPr>
            </w:pPr>
            <w:r w:rsidRPr="00586B76">
              <w:rPr>
                <w:rFonts w:ascii="Times New Roman" w:hAnsi="Times New Roman" w:cs="Times New Roman"/>
                <w:sz w:val="24"/>
                <w:szCs w:val="24"/>
              </w:rPr>
              <w:t>Success</w:t>
            </w:r>
          </w:p>
        </w:tc>
      </w:tr>
    </w:tbl>
    <w:p w14:paraId="02BDDD9A" w14:textId="04460164" w:rsidR="00956A57" w:rsidRPr="00A04CC0" w:rsidRDefault="00565F58" w:rsidP="00956A57">
      <w:pPr>
        <w:pStyle w:val="ListParagraph"/>
        <w:rPr>
          <w:rFonts w:ascii="Times New Roman" w:hAnsi="Times New Roman" w:cs="Times New Roman"/>
          <w:b/>
          <w:bCs/>
          <w:color w:val="ED7D31" w:themeColor="accent2"/>
          <w:sz w:val="28"/>
          <w:szCs w:val="28"/>
        </w:rPr>
      </w:pPr>
      <w:r>
        <w:rPr>
          <w:rFonts w:ascii="Times New Roman" w:hAnsi="Times New Roman" w:cs="Times New Roman"/>
          <w:b/>
          <w:bCs/>
          <w:color w:val="ED7D31" w:themeColor="accent2"/>
          <w:sz w:val="28"/>
          <w:szCs w:val="28"/>
        </w:rPr>
        <w:t xml:space="preserve"> </w:t>
      </w:r>
    </w:p>
    <w:p w14:paraId="48EB14C4" w14:textId="77777777" w:rsidR="00956A57" w:rsidRPr="00A04CC0" w:rsidRDefault="00956A57" w:rsidP="00956A57">
      <w:pPr>
        <w:pStyle w:val="ListParagraph"/>
        <w:numPr>
          <w:ilvl w:val="0"/>
          <w:numId w:val="14"/>
        </w:numPr>
        <w:rPr>
          <w:rFonts w:ascii="Times New Roman" w:hAnsi="Times New Roman" w:cs="Times New Roman"/>
          <w:b/>
          <w:bCs/>
          <w:color w:val="ED7D31" w:themeColor="accent2"/>
          <w:sz w:val="28"/>
          <w:szCs w:val="28"/>
        </w:rPr>
      </w:pPr>
      <w:r w:rsidRPr="00A04CC0">
        <w:rPr>
          <w:rFonts w:ascii="Times New Roman" w:hAnsi="Times New Roman" w:cs="Times New Roman"/>
          <w:b/>
          <w:bCs/>
          <w:color w:val="ED7D31" w:themeColor="accent2"/>
          <w:sz w:val="28"/>
          <w:szCs w:val="28"/>
        </w:rPr>
        <w:t>Test cases Model building:</w:t>
      </w:r>
    </w:p>
    <w:tbl>
      <w:tblPr>
        <w:tblStyle w:val="TableGrid"/>
        <w:tblW w:w="0" w:type="auto"/>
        <w:tblLook w:val="04A0" w:firstRow="1" w:lastRow="0" w:firstColumn="1" w:lastColumn="0" w:noHBand="0" w:noVBand="1"/>
      </w:tblPr>
      <w:tblGrid>
        <w:gridCol w:w="1325"/>
        <w:gridCol w:w="1310"/>
        <w:gridCol w:w="1778"/>
        <w:gridCol w:w="1552"/>
        <w:gridCol w:w="1553"/>
        <w:gridCol w:w="1498"/>
      </w:tblGrid>
      <w:tr w:rsidR="00440336" w14:paraId="46074306" w14:textId="77777777" w:rsidTr="00440336">
        <w:trPr>
          <w:trHeight w:val="510"/>
        </w:trPr>
        <w:tc>
          <w:tcPr>
            <w:tcW w:w="1325" w:type="dxa"/>
          </w:tcPr>
          <w:p w14:paraId="7D888967" w14:textId="77777777" w:rsidR="00956A57" w:rsidRPr="002F7058" w:rsidRDefault="00956A57" w:rsidP="00352A22">
            <w:pPr>
              <w:jc w:val="both"/>
              <w:rPr>
                <w:rFonts w:ascii="Times New Roman" w:hAnsi="Times New Roman" w:cs="Times New Roman"/>
                <w:b/>
                <w:bCs/>
                <w:color w:val="4472C4" w:themeColor="accent1"/>
                <w:sz w:val="24"/>
                <w:szCs w:val="24"/>
              </w:rPr>
            </w:pPr>
            <w:bookmarkStart w:id="7" w:name="_Hlk79228572"/>
            <w:r w:rsidRPr="002F7058">
              <w:rPr>
                <w:rFonts w:ascii="Times New Roman" w:hAnsi="Times New Roman" w:cs="Times New Roman"/>
                <w:b/>
                <w:bCs/>
                <w:color w:val="4472C4" w:themeColor="accent1"/>
                <w:sz w:val="24"/>
                <w:szCs w:val="24"/>
              </w:rPr>
              <w:t>S.NO</w:t>
            </w:r>
          </w:p>
        </w:tc>
        <w:tc>
          <w:tcPr>
            <w:tcW w:w="1310" w:type="dxa"/>
          </w:tcPr>
          <w:p w14:paraId="7A0C4254" w14:textId="77777777" w:rsidR="00956A57" w:rsidRPr="002F7058" w:rsidRDefault="00956A57" w:rsidP="00352A22">
            <w:pPr>
              <w:jc w:val="both"/>
              <w:rPr>
                <w:rFonts w:ascii="Times New Roman" w:hAnsi="Times New Roman" w:cs="Times New Roman"/>
                <w:b/>
                <w:bCs/>
                <w:color w:val="4472C4" w:themeColor="accent1"/>
                <w:sz w:val="24"/>
                <w:szCs w:val="24"/>
              </w:rPr>
            </w:pPr>
            <w:r w:rsidRPr="002F7058">
              <w:rPr>
                <w:rFonts w:ascii="Times New Roman" w:hAnsi="Times New Roman" w:cs="Times New Roman"/>
                <w:b/>
                <w:bCs/>
                <w:color w:val="4472C4" w:themeColor="accent1"/>
                <w:sz w:val="24"/>
                <w:szCs w:val="24"/>
              </w:rPr>
              <w:t>Test cases</w:t>
            </w:r>
          </w:p>
        </w:tc>
        <w:tc>
          <w:tcPr>
            <w:tcW w:w="1778" w:type="dxa"/>
          </w:tcPr>
          <w:p w14:paraId="435991EB" w14:textId="77777777" w:rsidR="00956A57" w:rsidRPr="002F7058" w:rsidRDefault="00956A57" w:rsidP="00352A22">
            <w:pPr>
              <w:jc w:val="both"/>
              <w:rPr>
                <w:rFonts w:ascii="Times New Roman" w:hAnsi="Times New Roman" w:cs="Times New Roman"/>
                <w:b/>
                <w:bCs/>
                <w:color w:val="4472C4" w:themeColor="accent1"/>
                <w:sz w:val="24"/>
                <w:szCs w:val="24"/>
              </w:rPr>
            </w:pPr>
            <w:r w:rsidRPr="002F7058">
              <w:rPr>
                <w:rFonts w:ascii="Times New Roman" w:hAnsi="Times New Roman" w:cs="Times New Roman"/>
                <w:b/>
                <w:bCs/>
                <w:color w:val="4472C4" w:themeColor="accent1"/>
                <w:sz w:val="24"/>
                <w:szCs w:val="24"/>
              </w:rPr>
              <w:t>I/O</w:t>
            </w:r>
          </w:p>
        </w:tc>
        <w:tc>
          <w:tcPr>
            <w:tcW w:w="1552" w:type="dxa"/>
          </w:tcPr>
          <w:p w14:paraId="5E3FB285" w14:textId="77777777" w:rsidR="00956A57" w:rsidRPr="002F7058" w:rsidRDefault="00956A57" w:rsidP="00352A22">
            <w:pPr>
              <w:jc w:val="both"/>
              <w:rPr>
                <w:rFonts w:ascii="Times New Roman" w:hAnsi="Times New Roman" w:cs="Times New Roman"/>
                <w:b/>
                <w:bCs/>
                <w:color w:val="4472C4" w:themeColor="accent1"/>
                <w:sz w:val="24"/>
                <w:szCs w:val="24"/>
              </w:rPr>
            </w:pPr>
            <w:r w:rsidRPr="002F7058">
              <w:rPr>
                <w:rFonts w:ascii="Times New Roman" w:hAnsi="Times New Roman" w:cs="Times New Roman"/>
                <w:b/>
                <w:bCs/>
                <w:color w:val="4472C4" w:themeColor="accent1"/>
                <w:sz w:val="24"/>
                <w:szCs w:val="24"/>
              </w:rPr>
              <w:t>Expected O/T</w:t>
            </w:r>
          </w:p>
        </w:tc>
        <w:tc>
          <w:tcPr>
            <w:tcW w:w="1553" w:type="dxa"/>
          </w:tcPr>
          <w:p w14:paraId="4CB08377" w14:textId="77777777" w:rsidR="00956A57" w:rsidRPr="002F7058" w:rsidRDefault="00956A57" w:rsidP="00352A22">
            <w:pPr>
              <w:jc w:val="both"/>
              <w:rPr>
                <w:rFonts w:ascii="Times New Roman" w:hAnsi="Times New Roman" w:cs="Times New Roman"/>
                <w:b/>
                <w:bCs/>
                <w:color w:val="4472C4" w:themeColor="accent1"/>
                <w:sz w:val="24"/>
                <w:szCs w:val="24"/>
              </w:rPr>
            </w:pPr>
            <w:r w:rsidRPr="002F7058">
              <w:rPr>
                <w:rFonts w:ascii="Times New Roman" w:hAnsi="Times New Roman" w:cs="Times New Roman"/>
                <w:b/>
                <w:bCs/>
                <w:color w:val="4472C4" w:themeColor="accent1"/>
                <w:sz w:val="24"/>
                <w:szCs w:val="24"/>
              </w:rPr>
              <w:t>Actual O/T</w:t>
            </w:r>
          </w:p>
        </w:tc>
        <w:tc>
          <w:tcPr>
            <w:tcW w:w="1498" w:type="dxa"/>
          </w:tcPr>
          <w:p w14:paraId="2AB03C55" w14:textId="77777777" w:rsidR="00956A57" w:rsidRPr="002F7058" w:rsidRDefault="00956A57" w:rsidP="00352A22">
            <w:pPr>
              <w:jc w:val="both"/>
              <w:rPr>
                <w:rFonts w:ascii="Times New Roman" w:hAnsi="Times New Roman" w:cs="Times New Roman"/>
                <w:b/>
                <w:bCs/>
                <w:color w:val="4472C4" w:themeColor="accent1"/>
                <w:sz w:val="24"/>
                <w:szCs w:val="24"/>
              </w:rPr>
            </w:pPr>
            <w:r w:rsidRPr="002F7058">
              <w:rPr>
                <w:rFonts w:ascii="Times New Roman" w:hAnsi="Times New Roman" w:cs="Times New Roman"/>
                <w:b/>
                <w:bCs/>
                <w:color w:val="4472C4" w:themeColor="accent1"/>
                <w:sz w:val="24"/>
                <w:szCs w:val="24"/>
              </w:rPr>
              <w:t>P/F</w:t>
            </w:r>
          </w:p>
        </w:tc>
      </w:tr>
      <w:bookmarkEnd w:id="7"/>
      <w:tr w:rsidR="00440336" w14:paraId="2D1B5407" w14:textId="77777777" w:rsidTr="00440336">
        <w:trPr>
          <w:trHeight w:val="1050"/>
        </w:trPr>
        <w:tc>
          <w:tcPr>
            <w:tcW w:w="1325" w:type="dxa"/>
          </w:tcPr>
          <w:p w14:paraId="1FA31539" w14:textId="77777777" w:rsidR="00956A57" w:rsidRPr="002F7058" w:rsidRDefault="00956A57" w:rsidP="00352A22">
            <w:pPr>
              <w:jc w:val="both"/>
              <w:rPr>
                <w:rFonts w:ascii="Times New Roman" w:hAnsi="Times New Roman" w:cs="Times New Roman"/>
                <w:sz w:val="24"/>
                <w:szCs w:val="24"/>
              </w:rPr>
            </w:pPr>
            <w:r w:rsidRPr="002F7058">
              <w:rPr>
                <w:rFonts w:ascii="Times New Roman" w:hAnsi="Times New Roman" w:cs="Times New Roman"/>
                <w:sz w:val="24"/>
                <w:szCs w:val="24"/>
              </w:rPr>
              <w:t>1</w:t>
            </w:r>
          </w:p>
        </w:tc>
        <w:tc>
          <w:tcPr>
            <w:tcW w:w="1310" w:type="dxa"/>
          </w:tcPr>
          <w:p w14:paraId="5CCEB358" w14:textId="77777777" w:rsidR="00565F58" w:rsidRDefault="00565F58" w:rsidP="00352A22">
            <w:pPr>
              <w:jc w:val="both"/>
              <w:rPr>
                <w:rFonts w:ascii="Times New Roman" w:hAnsi="Times New Roman" w:cs="Times New Roman"/>
                <w:sz w:val="24"/>
                <w:szCs w:val="24"/>
              </w:rPr>
            </w:pPr>
            <w:r>
              <w:rPr>
                <w:rFonts w:ascii="Times New Roman" w:hAnsi="Times New Roman" w:cs="Times New Roman"/>
                <w:sz w:val="24"/>
                <w:szCs w:val="24"/>
              </w:rPr>
              <w:t>Register</w:t>
            </w:r>
          </w:p>
          <w:p w14:paraId="4E71EF97" w14:textId="416AE9C1" w:rsidR="00956A57" w:rsidRPr="002F7058" w:rsidRDefault="00956A57" w:rsidP="00352A22">
            <w:pPr>
              <w:jc w:val="both"/>
              <w:rPr>
                <w:rFonts w:ascii="Times New Roman" w:hAnsi="Times New Roman" w:cs="Times New Roman"/>
                <w:sz w:val="24"/>
                <w:szCs w:val="24"/>
              </w:rPr>
            </w:pPr>
            <w:r>
              <w:rPr>
                <w:rFonts w:ascii="Times New Roman" w:hAnsi="Times New Roman" w:cs="Times New Roman"/>
                <w:sz w:val="24"/>
                <w:szCs w:val="24"/>
              </w:rPr>
              <w:t>S</w:t>
            </w:r>
            <w:r w:rsidR="00565F58">
              <w:rPr>
                <w:rFonts w:ascii="Times New Roman" w:hAnsi="Times New Roman" w:cs="Times New Roman"/>
                <w:sz w:val="24"/>
                <w:szCs w:val="24"/>
              </w:rPr>
              <w:t>ellers</w:t>
            </w:r>
            <w:r>
              <w:rPr>
                <w:rFonts w:ascii="Times New Roman" w:hAnsi="Times New Roman" w:cs="Times New Roman"/>
                <w:sz w:val="24"/>
                <w:szCs w:val="24"/>
              </w:rPr>
              <w:t xml:space="preserve"> </w:t>
            </w:r>
          </w:p>
        </w:tc>
        <w:tc>
          <w:tcPr>
            <w:tcW w:w="1778" w:type="dxa"/>
          </w:tcPr>
          <w:p w14:paraId="0401636D" w14:textId="1766A207" w:rsidR="00956A57" w:rsidRPr="002F7058" w:rsidRDefault="00956A57" w:rsidP="00352A22">
            <w:pPr>
              <w:jc w:val="both"/>
              <w:rPr>
                <w:rFonts w:ascii="Times New Roman" w:hAnsi="Times New Roman" w:cs="Times New Roman"/>
                <w:sz w:val="24"/>
                <w:szCs w:val="24"/>
              </w:rPr>
            </w:pPr>
            <w:r>
              <w:rPr>
                <w:rFonts w:ascii="Times New Roman" w:hAnsi="Times New Roman" w:cs="Times New Roman"/>
                <w:sz w:val="24"/>
                <w:szCs w:val="24"/>
              </w:rPr>
              <w:t xml:space="preserve"> Ente</w:t>
            </w:r>
            <w:r w:rsidR="00565F58">
              <w:rPr>
                <w:rFonts w:ascii="Times New Roman" w:hAnsi="Times New Roman" w:cs="Times New Roman"/>
                <w:sz w:val="24"/>
                <w:szCs w:val="24"/>
              </w:rPr>
              <w:t>r</w:t>
            </w:r>
            <w:r>
              <w:rPr>
                <w:rFonts w:ascii="Times New Roman" w:hAnsi="Times New Roman" w:cs="Times New Roman"/>
                <w:sz w:val="24"/>
                <w:szCs w:val="24"/>
              </w:rPr>
              <w:t xml:space="preserve"> name, email, contact, address.  </w:t>
            </w:r>
          </w:p>
        </w:tc>
        <w:tc>
          <w:tcPr>
            <w:tcW w:w="1552" w:type="dxa"/>
          </w:tcPr>
          <w:p w14:paraId="445011D5" w14:textId="77777777" w:rsidR="00956A57" w:rsidRPr="002F7058" w:rsidRDefault="00956A57" w:rsidP="00352A22">
            <w:pPr>
              <w:jc w:val="both"/>
              <w:rPr>
                <w:rFonts w:ascii="Times New Roman" w:hAnsi="Times New Roman" w:cs="Times New Roman"/>
                <w:sz w:val="24"/>
                <w:szCs w:val="24"/>
              </w:rPr>
            </w:pPr>
            <w:r>
              <w:rPr>
                <w:rFonts w:ascii="Times New Roman" w:hAnsi="Times New Roman" w:cs="Times New Roman"/>
                <w:sz w:val="24"/>
                <w:szCs w:val="24"/>
              </w:rPr>
              <w:t>Data added successfully</w:t>
            </w:r>
          </w:p>
        </w:tc>
        <w:tc>
          <w:tcPr>
            <w:tcW w:w="1553" w:type="dxa"/>
          </w:tcPr>
          <w:p w14:paraId="4EC8EBEC" w14:textId="77777777" w:rsidR="00956A57" w:rsidRPr="002F7058" w:rsidRDefault="00956A57" w:rsidP="00352A22">
            <w:pPr>
              <w:jc w:val="both"/>
              <w:rPr>
                <w:rFonts w:ascii="Times New Roman" w:hAnsi="Times New Roman" w:cs="Times New Roman"/>
                <w:sz w:val="24"/>
                <w:szCs w:val="24"/>
              </w:rPr>
            </w:pPr>
            <w:r>
              <w:rPr>
                <w:rFonts w:ascii="Times New Roman" w:hAnsi="Times New Roman" w:cs="Times New Roman"/>
                <w:sz w:val="24"/>
                <w:szCs w:val="24"/>
              </w:rPr>
              <w:t>Added successfully</w:t>
            </w:r>
          </w:p>
        </w:tc>
        <w:tc>
          <w:tcPr>
            <w:tcW w:w="1498" w:type="dxa"/>
          </w:tcPr>
          <w:p w14:paraId="0D0FAAE2" w14:textId="77777777" w:rsidR="00956A57" w:rsidRPr="002F7058" w:rsidRDefault="00956A57" w:rsidP="00352A22">
            <w:pPr>
              <w:jc w:val="both"/>
              <w:rPr>
                <w:rFonts w:ascii="Times New Roman" w:hAnsi="Times New Roman" w:cs="Times New Roman"/>
                <w:sz w:val="24"/>
                <w:szCs w:val="24"/>
              </w:rPr>
            </w:pPr>
            <w:r w:rsidRPr="002F7058">
              <w:rPr>
                <w:rFonts w:ascii="Times New Roman" w:hAnsi="Times New Roman" w:cs="Times New Roman"/>
                <w:sz w:val="24"/>
                <w:szCs w:val="24"/>
              </w:rPr>
              <w:t>P</w:t>
            </w:r>
          </w:p>
        </w:tc>
      </w:tr>
      <w:tr w:rsidR="00440336" w14:paraId="2A9D2BFA" w14:textId="77777777" w:rsidTr="00440336">
        <w:trPr>
          <w:trHeight w:val="1050"/>
        </w:trPr>
        <w:tc>
          <w:tcPr>
            <w:tcW w:w="1325" w:type="dxa"/>
          </w:tcPr>
          <w:p w14:paraId="0C7365AA" w14:textId="77777777" w:rsidR="00956A57" w:rsidRPr="002F7058" w:rsidRDefault="00956A57" w:rsidP="00352A22">
            <w:pPr>
              <w:jc w:val="both"/>
              <w:rPr>
                <w:rFonts w:ascii="Times New Roman" w:hAnsi="Times New Roman" w:cs="Times New Roman"/>
                <w:sz w:val="24"/>
                <w:szCs w:val="24"/>
              </w:rPr>
            </w:pPr>
            <w:r>
              <w:rPr>
                <w:rFonts w:ascii="Times New Roman" w:hAnsi="Times New Roman" w:cs="Times New Roman"/>
                <w:sz w:val="24"/>
                <w:szCs w:val="24"/>
              </w:rPr>
              <w:t>2</w:t>
            </w:r>
          </w:p>
        </w:tc>
        <w:tc>
          <w:tcPr>
            <w:tcW w:w="1310" w:type="dxa"/>
          </w:tcPr>
          <w:p w14:paraId="420FEB6C" w14:textId="004B1111"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Login S</w:t>
            </w:r>
            <w:r w:rsidR="00565F58">
              <w:rPr>
                <w:rFonts w:ascii="Times New Roman" w:hAnsi="Times New Roman" w:cs="Times New Roman"/>
                <w:sz w:val="24"/>
                <w:szCs w:val="24"/>
              </w:rPr>
              <w:t>ellers</w:t>
            </w:r>
          </w:p>
        </w:tc>
        <w:tc>
          <w:tcPr>
            <w:tcW w:w="1778" w:type="dxa"/>
          </w:tcPr>
          <w:p w14:paraId="77C75EB4"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Enter email and password</w:t>
            </w:r>
          </w:p>
        </w:tc>
        <w:tc>
          <w:tcPr>
            <w:tcW w:w="1552" w:type="dxa"/>
          </w:tcPr>
          <w:p w14:paraId="368922BE"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Login successfully</w:t>
            </w:r>
          </w:p>
        </w:tc>
        <w:tc>
          <w:tcPr>
            <w:tcW w:w="1553" w:type="dxa"/>
          </w:tcPr>
          <w:p w14:paraId="46069689"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Login success</w:t>
            </w:r>
          </w:p>
        </w:tc>
        <w:tc>
          <w:tcPr>
            <w:tcW w:w="1498" w:type="dxa"/>
          </w:tcPr>
          <w:p w14:paraId="05C9D280" w14:textId="77777777" w:rsidR="00956A57" w:rsidRPr="002F7058" w:rsidRDefault="00956A57" w:rsidP="00352A22">
            <w:pPr>
              <w:jc w:val="both"/>
              <w:rPr>
                <w:rFonts w:ascii="Times New Roman" w:hAnsi="Times New Roman" w:cs="Times New Roman"/>
                <w:sz w:val="24"/>
                <w:szCs w:val="24"/>
              </w:rPr>
            </w:pPr>
            <w:r>
              <w:rPr>
                <w:rFonts w:ascii="Times New Roman" w:hAnsi="Times New Roman" w:cs="Times New Roman"/>
                <w:sz w:val="24"/>
                <w:szCs w:val="24"/>
              </w:rPr>
              <w:t xml:space="preserve">P </w:t>
            </w:r>
          </w:p>
        </w:tc>
      </w:tr>
      <w:tr w:rsidR="00440336" w14:paraId="4EAD58CE" w14:textId="77777777" w:rsidTr="00440336">
        <w:trPr>
          <w:trHeight w:val="1050"/>
        </w:trPr>
        <w:tc>
          <w:tcPr>
            <w:tcW w:w="1325" w:type="dxa"/>
          </w:tcPr>
          <w:p w14:paraId="6AACE77D"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3</w:t>
            </w:r>
          </w:p>
        </w:tc>
        <w:tc>
          <w:tcPr>
            <w:tcW w:w="1310" w:type="dxa"/>
          </w:tcPr>
          <w:p w14:paraId="0639A62B" w14:textId="6E787CFD"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 xml:space="preserve">Login </w:t>
            </w:r>
            <w:r w:rsidR="00565F58">
              <w:rPr>
                <w:rFonts w:ascii="Times New Roman" w:hAnsi="Times New Roman" w:cs="Times New Roman"/>
                <w:sz w:val="24"/>
                <w:szCs w:val="24"/>
              </w:rPr>
              <w:t>Sellers</w:t>
            </w:r>
          </w:p>
        </w:tc>
        <w:tc>
          <w:tcPr>
            <w:tcW w:w="1778" w:type="dxa"/>
          </w:tcPr>
          <w:p w14:paraId="6CA8677B"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Enter email and password</w:t>
            </w:r>
          </w:p>
        </w:tc>
        <w:tc>
          <w:tcPr>
            <w:tcW w:w="1552" w:type="dxa"/>
          </w:tcPr>
          <w:p w14:paraId="1396CBCD"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 xml:space="preserve">Password not matched </w:t>
            </w:r>
          </w:p>
        </w:tc>
        <w:tc>
          <w:tcPr>
            <w:tcW w:w="1553" w:type="dxa"/>
          </w:tcPr>
          <w:p w14:paraId="1B154387"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 xml:space="preserve">Login fail </w:t>
            </w:r>
          </w:p>
        </w:tc>
        <w:tc>
          <w:tcPr>
            <w:tcW w:w="1498" w:type="dxa"/>
          </w:tcPr>
          <w:p w14:paraId="19CC5388"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 xml:space="preserve">F </w:t>
            </w:r>
          </w:p>
        </w:tc>
      </w:tr>
      <w:tr w:rsidR="00440336" w14:paraId="1AE468A2" w14:textId="77777777" w:rsidTr="00440336">
        <w:trPr>
          <w:trHeight w:val="1035"/>
        </w:trPr>
        <w:tc>
          <w:tcPr>
            <w:tcW w:w="1325" w:type="dxa"/>
          </w:tcPr>
          <w:p w14:paraId="6B34ACDA" w14:textId="77777777" w:rsidR="00956A57" w:rsidRPr="002F7058" w:rsidRDefault="00956A57" w:rsidP="00352A22">
            <w:pPr>
              <w:jc w:val="both"/>
              <w:rPr>
                <w:rFonts w:ascii="Times New Roman" w:hAnsi="Times New Roman" w:cs="Times New Roman"/>
                <w:sz w:val="24"/>
                <w:szCs w:val="24"/>
              </w:rPr>
            </w:pPr>
            <w:r>
              <w:rPr>
                <w:rFonts w:ascii="Times New Roman" w:hAnsi="Times New Roman" w:cs="Times New Roman"/>
                <w:sz w:val="24"/>
                <w:szCs w:val="24"/>
              </w:rPr>
              <w:t>4</w:t>
            </w:r>
          </w:p>
        </w:tc>
        <w:tc>
          <w:tcPr>
            <w:tcW w:w="1310" w:type="dxa"/>
          </w:tcPr>
          <w:p w14:paraId="5ED8151D" w14:textId="0738E118" w:rsidR="00956A57" w:rsidRPr="002F7058" w:rsidRDefault="00440336" w:rsidP="00352A22">
            <w:pPr>
              <w:jc w:val="both"/>
              <w:rPr>
                <w:rFonts w:ascii="Times New Roman" w:hAnsi="Times New Roman" w:cs="Times New Roman"/>
                <w:sz w:val="24"/>
                <w:szCs w:val="24"/>
              </w:rPr>
            </w:pPr>
            <w:r>
              <w:rPr>
                <w:rFonts w:ascii="Times New Roman" w:hAnsi="Times New Roman" w:cs="Times New Roman"/>
                <w:sz w:val="24"/>
                <w:szCs w:val="24"/>
              </w:rPr>
              <w:t>Add</w:t>
            </w:r>
            <w:r w:rsidR="00565F58">
              <w:rPr>
                <w:rFonts w:ascii="Times New Roman" w:hAnsi="Times New Roman" w:cs="Times New Roman"/>
                <w:sz w:val="24"/>
                <w:szCs w:val="24"/>
              </w:rPr>
              <w:t xml:space="preserve"> crop info</w:t>
            </w:r>
          </w:p>
        </w:tc>
        <w:tc>
          <w:tcPr>
            <w:tcW w:w="1778" w:type="dxa"/>
          </w:tcPr>
          <w:p w14:paraId="22AEE55C" w14:textId="71988EBD" w:rsidR="00956A57" w:rsidRPr="002F7058" w:rsidRDefault="00956A57" w:rsidP="00352A22">
            <w:pPr>
              <w:jc w:val="both"/>
              <w:rPr>
                <w:rFonts w:ascii="Times New Roman" w:hAnsi="Times New Roman" w:cs="Times New Roman"/>
                <w:sz w:val="24"/>
                <w:szCs w:val="24"/>
              </w:rPr>
            </w:pPr>
            <w:r>
              <w:rPr>
                <w:rFonts w:ascii="Times New Roman" w:hAnsi="Times New Roman" w:cs="Times New Roman"/>
                <w:sz w:val="24"/>
                <w:szCs w:val="24"/>
              </w:rPr>
              <w:t xml:space="preserve">Enter </w:t>
            </w:r>
            <w:r w:rsidR="00440336">
              <w:rPr>
                <w:rFonts w:ascii="Times New Roman" w:hAnsi="Times New Roman" w:cs="Times New Roman"/>
                <w:sz w:val="24"/>
                <w:szCs w:val="24"/>
              </w:rPr>
              <w:t>crop name, category, quantity</w:t>
            </w:r>
          </w:p>
        </w:tc>
        <w:tc>
          <w:tcPr>
            <w:tcW w:w="1552" w:type="dxa"/>
          </w:tcPr>
          <w:p w14:paraId="2AA1BC83" w14:textId="602B7C40" w:rsidR="00956A57" w:rsidRPr="002F7058" w:rsidRDefault="00956A57" w:rsidP="00352A22">
            <w:pPr>
              <w:jc w:val="both"/>
              <w:rPr>
                <w:rFonts w:ascii="Times New Roman" w:hAnsi="Times New Roman" w:cs="Times New Roman"/>
                <w:sz w:val="24"/>
                <w:szCs w:val="24"/>
              </w:rPr>
            </w:pPr>
            <w:r>
              <w:rPr>
                <w:rFonts w:ascii="Times New Roman" w:hAnsi="Times New Roman" w:cs="Times New Roman"/>
                <w:sz w:val="24"/>
                <w:szCs w:val="24"/>
              </w:rPr>
              <w:t xml:space="preserve">Data </w:t>
            </w:r>
            <w:r w:rsidR="00440336">
              <w:rPr>
                <w:rFonts w:ascii="Times New Roman" w:hAnsi="Times New Roman" w:cs="Times New Roman"/>
                <w:sz w:val="24"/>
                <w:szCs w:val="24"/>
              </w:rPr>
              <w:t xml:space="preserve">added </w:t>
            </w:r>
            <w:r>
              <w:rPr>
                <w:rFonts w:ascii="Times New Roman" w:hAnsi="Times New Roman" w:cs="Times New Roman"/>
                <w:sz w:val="24"/>
                <w:szCs w:val="24"/>
              </w:rPr>
              <w:t xml:space="preserve">successfully </w:t>
            </w:r>
          </w:p>
        </w:tc>
        <w:tc>
          <w:tcPr>
            <w:tcW w:w="1553" w:type="dxa"/>
          </w:tcPr>
          <w:p w14:paraId="19C9A903" w14:textId="1CA6710E" w:rsidR="00956A57" w:rsidRPr="002F7058" w:rsidRDefault="00440336" w:rsidP="00352A22">
            <w:pPr>
              <w:jc w:val="both"/>
              <w:rPr>
                <w:rFonts w:ascii="Times New Roman" w:hAnsi="Times New Roman" w:cs="Times New Roman"/>
                <w:sz w:val="24"/>
                <w:szCs w:val="24"/>
              </w:rPr>
            </w:pPr>
            <w:r>
              <w:rPr>
                <w:rFonts w:ascii="Times New Roman" w:hAnsi="Times New Roman" w:cs="Times New Roman"/>
                <w:sz w:val="24"/>
                <w:szCs w:val="24"/>
              </w:rPr>
              <w:t xml:space="preserve">Added </w:t>
            </w:r>
            <w:r w:rsidR="00956A57">
              <w:rPr>
                <w:rFonts w:ascii="Times New Roman" w:hAnsi="Times New Roman" w:cs="Times New Roman"/>
                <w:sz w:val="24"/>
                <w:szCs w:val="24"/>
              </w:rPr>
              <w:t>successfully</w:t>
            </w:r>
          </w:p>
        </w:tc>
        <w:tc>
          <w:tcPr>
            <w:tcW w:w="1498" w:type="dxa"/>
          </w:tcPr>
          <w:p w14:paraId="68658D23" w14:textId="77777777" w:rsidR="00956A57" w:rsidRPr="002F7058" w:rsidRDefault="00956A57" w:rsidP="00352A22">
            <w:pPr>
              <w:jc w:val="both"/>
              <w:rPr>
                <w:rFonts w:ascii="Times New Roman" w:hAnsi="Times New Roman" w:cs="Times New Roman"/>
                <w:sz w:val="24"/>
                <w:szCs w:val="24"/>
              </w:rPr>
            </w:pPr>
            <w:r w:rsidRPr="002F7058">
              <w:rPr>
                <w:rFonts w:ascii="Times New Roman" w:hAnsi="Times New Roman" w:cs="Times New Roman"/>
                <w:sz w:val="24"/>
                <w:szCs w:val="24"/>
              </w:rPr>
              <w:t>P</w:t>
            </w:r>
          </w:p>
        </w:tc>
      </w:tr>
      <w:tr w:rsidR="00440336" w14:paraId="57B1BC5E" w14:textId="77777777" w:rsidTr="00440336">
        <w:trPr>
          <w:trHeight w:val="1035"/>
        </w:trPr>
        <w:tc>
          <w:tcPr>
            <w:tcW w:w="1325" w:type="dxa"/>
          </w:tcPr>
          <w:p w14:paraId="478EDE6D"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 xml:space="preserve">5 </w:t>
            </w:r>
          </w:p>
        </w:tc>
        <w:tc>
          <w:tcPr>
            <w:tcW w:w="1310" w:type="dxa"/>
          </w:tcPr>
          <w:p w14:paraId="4EF7D1B1"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Login admin</w:t>
            </w:r>
          </w:p>
        </w:tc>
        <w:tc>
          <w:tcPr>
            <w:tcW w:w="1778" w:type="dxa"/>
          </w:tcPr>
          <w:p w14:paraId="143441D4"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 xml:space="preserve">Enter email and password </w:t>
            </w:r>
          </w:p>
        </w:tc>
        <w:tc>
          <w:tcPr>
            <w:tcW w:w="1552" w:type="dxa"/>
          </w:tcPr>
          <w:p w14:paraId="33CE2347"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Login successful</w:t>
            </w:r>
          </w:p>
        </w:tc>
        <w:tc>
          <w:tcPr>
            <w:tcW w:w="1553" w:type="dxa"/>
          </w:tcPr>
          <w:p w14:paraId="062C3CA7"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Login success</w:t>
            </w:r>
          </w:p>
        </w:tc>
        <w:tc>
          <w:tcPr>
            <w:tcW w:w="1498" w:type="dxa"/>
          </w:tcPr>
          <w:p w14:paraId="6A1F8EAF" w14:textId="77777777" w:rsidR="00956A57" w:rsidRPr="002F7058" w:rsidRDefault="00956A57" w:rsidP="00352A22">
            <w:pPr>
              <w:jc w:val="both"/>
              <w:rPr>
                <w:rFonts w:ascii="Times New Roman" w:hAnsi="Times New Roman" w:cs="Times New Roman"/>
                <w:sz w:val="24"/>
                <w:szCs w:val="24"/>
              </w:rPr>
            </w:pPr>
            <w:r>
              <w:rPr>
                <w:rFonts w:ascii="Times New Roman" w:hAnsi="Times New Roman" w:cs="Times New Roman"/>
                <w:sz w:val="24"/>
                <w:szCs w:val="24"/>
              </w:rPr>
              <w:t>p</w:t>
            </w:r>
          </w:p>
        </w:tc>
      </w:tr>
      <w:tr w:rsidR="00440336" w14:paraId="3C48AEA6" w14:textId="77777777" w:rsidTr="00440336">
        <w:trPr>
          <w:trHeight w:val="1682"/>
        </w:trPr>
        <w:tc>
          <w:tcPr>
            <w:tcW w:w="1325" w:type="dxa"/>
          </w:tcPr>
          <w:p w14:paraId="58945876"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6</w:t>
            </w:r>
          </w:p>
        </w:tc>
        <w:tc>
          <w:tcPr>
            <w:tcW w:w="1310" w:type="dxa"/>
          </w:tcPr>
          <w:p w14:paraId="4E127970"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Login admin</w:t>
            </w:r>
          </w:p>
        </w:tc>
        <w:tc>
          <w:tcPr>
            <w:tcW w:w="1778" w:type="dxa"/>
          </w:tcPr>
          <w:p w14:paraId="35C99DF9"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Enter email and password</w:t>
            </w:r>
          </w:p>
        </w:tc>
        <w:tc>
          <w:tcPr>
            <w:tcW w:w="1552" w:type="dxa"/>
          </w:tcPr>
          <w:p w14:paraId="12BE1C99"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 xml:space="preserve"> Login successful </w:t>
            </w:r>
          </w:p>
        </w:tc>
        <w:tc>
          <w:tcPr>
            <w:tcW w:w="1553" w:type="dxa"/>
          </w:tcPr>
          <w:p w14:paraId="225BC378"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Login failed</w:t>
            </w:r>
          </w:p>
        </w:tc>
        <w:tc>
          <w:tcPr>
            <w:tcW w:w="1498" w:type="dxa"/>
          </w:tcPr>
          <w:p w14:paraId="35669AAD" w14:textId="77777777" w:rsidR="00956A57" w:rsidRDefault="00956A57" w:rsidP="00352A22">
            <w:pPr>
              <w:jc w:val="both"/>
              <w:rPr>
                <w:rFonts w:ascii="Times New Roman" w:hAnsi="Times New Roman" w:cs="Times New Roman"/>
                <w:sz w:val="24"/>
                <w:szCs w:val="24"/>
              </w:rPr>
            </w:pPr>
            <w:r>
              <w:rPr>
                <w:rFonts w:ascii="Times New Roman" w:hAnsi="Times New Roman" w:cs="Times New Roman"/>
                <w:sz w:val="24"/>
                <w:szCs w:val="24"/>
              </w:rPr>
              <w:t>F s</w:t>
            </w:r>
          </w:p>
        </w:tc>
      </w:tr>
      <w:bookmarkEnd w:id="6"/>
    </w:tbl>
    <w:p w14:paraId="2D613414" w14:textId="3590BBFC" w:rsidR="00956A57" w:rsidRDefault="00956A57" w:rsidP="00956A57">
      <w:pPr>
        <w:pStyle w:val="BodyText"/>
        <w:tabs>
          <w:tab w:val="left" w:pos="720"/>
        </w:tabs>
        <w:ind w:left="720"/>
        <w:jc w:val="both"/>
        <w:rPr>
          <w:b/>
          <w:bCs/>
          <w:color w:val="000000"/>
          <w:sz w:val="24"/>
        </w:rPr>
      </w:pPr>
    </w:p>
    <w:p w14:paraId="0C8892D5" w14:textId="6E75B883" w:rsidR="00942427" w:rsidRDefault="00942427" w:rsidP="00956A57">
      <w:pPr>
        <w:pStyle w:val="BodyText"/>
        <w:tabs>
          <w:tab w:val="left" w:pos="720"/>
        </w:tabs>
        <w:ind w:left="720"/>
        <w:jc w:val="both"/>
        <w:rPr>
          <w:b/>
          <w:bCs/>
          <w:color w:val="000000"/>
          <w:sz w:val="24"/>
        </w:rPr>
      </w:pPr>
    </w:p>
    <w:p w14:paraId="35347034" w14:textId="77777777" w:rsidR="00942427" w:rsidRDefault="00942427" w:rsidP="00956A57">
      <w:pPr>
        <w:pStyle w:val="BodyText"/>
        <w:tabs>
          <w:tab w:val="left" w:pos="720"/>
        </w:tabs>
        <w:ind w:left="720"/>
        <w:jc w:val="both"/>
        <w:rPr>
          <w:b/>
          <w:bCs/>
          <w:color w:val="000000"/>
          <w:sz w:val="24"/>
        </w:rPr>
      </w:pPr>
    </w:p>
    <w:p w14:paraId="52499B87" w14:textId="46D0B49E" w:rsidR="00F87C18" w:rsidRDefault="00F87C18" w:rsidP="00F87C18">
      <w:pPr>
        <w:pStyle w:val="BodyText"/>
        <w:numPr>
          <w:ilvl w:val="0"/>
          <w:numId w:val="1"/>
        </w:numPr>
        <w:tabs>
          <w:tab w:val="left" w:pos="720"/>
        </w:tabs>
        <w:ind w:left="720"/>
        <w:jc w:val="center"/>
        <w:rPr>
          <w:rFonts w:eastAsia="Calibri"/>
          <w:b/>
          <w:color w:val="000000"/>
          <w:sz w:val="28"/>
          <w:szCs w:val="28"/>
        </w:rPr>
      </w:pPr>
      <w:r w:rsidRPr="00F87C18">
        <w:rPr>
          <w:rFonts w:eastAsia="Calibri"/>
          <w:b/>
          <w:color w:val="000000"/>
          <w:sz w:val="28"/>
          <w:szCs w:val="28"/>
        </w:rPr>
        <w:lastRenderedPageBreak/>
        <w:t>CONCLUSION</w:t>
      </w:r>
    </w:p>
    <w:p w14:paraId="05538C4F" w14:textId="285A895E" w:rsidR="009B1497" w:rsidRPr="00510F1C" w:rsidRDefault="00510F1C" w:rsidP="00510F1C">
      <w:pPr>
        <w:pStyle w:val="BodyText"/>
        <w:tabs>
          <w:tab w:val="left" w:pos="720"/>
        </w:tabs>
        <w:jc w:val="both"/>
        <w:rPr>
          <w:rFonts w:eastAsia="Calibri"/>
          <w:bCs/>
          <w:color w:val="000000"/>
          <w:sz w:val="24"/>
        </w:rPr>
      </w:pPr>
      <w:r>
        <w:rPr>
          <w:rFonts w:eastAsia="Calibri"/>
          <w:bCs/>
          <w:color w:val="000000"/>
          <w:sz w:val="24"/>
        </w:rPr>
        <w:t>T</w:t>
      </w:r>
      <w:r w:rsidRPr="00510F1C">
        <w:rPr>
          <w:rFonts w:eastAsia="Calibri"/>
          <w:bCs/>
          <w:color w:val="000000"/>
          <w:sz w:val="24"/>
        </w:rPr>
        <w:t>he convergence of decentralized traceability and direct marketing is a transformative force in agriculture supply chains. It promotes transparency and trust while empowering farmers through direct consumer connections, reducing reliance on middlemen and increasing profitability. For consumers, this means heightened confidence in food safety and quality through traceability. Additionally, the streamlined supply chains contribute to environmental sustainability by minimizing food miles. This holistic approach aligns economic interests with environmental responsibility, making it a pivotal advancement in agriculture that benefits all stakeholders.</w:t>
      </w:r>
    </w:p>
    <w:p w14:paraId="68ADDB2C" w14:textId="77777777" w:rsidR="009B1497" w:rsidRPr="00F87C18" w:rsidRDefault="009B1497" w:rsidP="009B1497">
      <w:pPr>
        <w:pStyle w:val="BodyText"/>
        <w:tabs>
          <w:tab w:val="left" w:pos="720"/>
        </w:tabs>
        <w:jc w:val="center"/>
        <w:rPr>
          <w:rFonts w:eastAsia="Calibri"/>
          <w:b/>
          <w:color w:val="000000"/>
          <w:sz w:val="28"/>
          <w:szCs w:val="28"/>
        </w:rPr>
      </w:pPr>
    </w:p>
    <w:p w14:paraId="11D89538" w14:textId="2762F0AD" w:rsidR="00565F58" w:rsidRPr="009B1497" w:rsidRDefault="00494DFE" w:rsidP="009B1497">
      <w:pPr>
        <w:pStyle w:val="ListParagraph"/>
        <w:spacing w:line="360" w:lineRule="auto"/>
        <w:jc w:val="center"/>
        <w:rPr>
          <w:rFonts w:ascii="Segoe UI" w:hAnsi="Segoe UI" w:cs="Segoe UI"/>
          <w:color w:val="374151"/>
          <w:shd w:val="clear" w:color="auto" w:fill="F7F7F8"/>
        </w:rPr>
      </w:pPr>
      <w:r w:rsidRPr="009B1497">
        <w:rPr>
          <w:rFonts w:ascii="Times New Roman" w:hAnsi="Times New Roman" w:cs="Times New Roman"/>
          <w:b/>
          <w:sz w:val="28"/>
        </w:rPr>
        <w:t>9.</w:t>
      </w:r>
      <w:r w:rsidR="00565F58" w:rsidRPr="009B1497">
        <w:rPr>
          <w:rFonts w:ascii="Times New Roman" w:hAnsi="Times New Roman" w:cs="Times New Roman"/>
          <w:b/>
          <w:sz w:val="28"/>
        </w:rPr>
        <w:t>FUTURE ENHANCEMENT</w:t>
      </w:r>
    </w:p>
    <w:p w14:paraId="2DE71644" w14:textId="06ED0B67" w:rsidR="00510F1C" w:rsidRDefault="005B2713" w:rsidP="00942427">
      <w:pPr>
        <w:spacing w:before="240" w:line="360" w:lineRule="auto"/>
        <w:jc w:val="both"/>
        <w:rPr>
          <w:rFonts w:ascii="Times New Roman" w:hAnsi="Times New Roman" w:cs="Times New Roman"/>
          <w:bCs/>
          <w:color w:val="000000" w:themeColor="text1"/>
          <w:sz w:val="24"/>
          <w:szCs w:val="24"/>
        </w:rPr>
      </w:pPr>
      <w:r w:rsidRPr="009522AE">
        <w:rPr>
          <w:rFonts w:ascii="Times New Roman" w:hAnsi="Times New Roman" w:cs="Times New Roman"/>
          <w:bCs/>
          <w:color w:val="000000" w:themeColor="text1"/>
          <w:sz w:val="24"/>
          <w:szCs w:val="24"/>
        </w:rPr>
        <w:t>The scope of this decentralized agriculture supply chain traceability and direct marketing system encompasses the development of a user-friendly platform for buyers, sellers, and an admin. Buyers can register, login, browse seller's crop listings, send purchase requests, view seller responses, make payments, and logout. Sellers can register, login, list their crops with detailed information, view buyer requests, and track payments before logging out. The admin's role is to manage crop prices. The system aims to streamline the agricultural supply chain, foster transparency, and facilitate efficient direct marketing interactions between buyers and sellers.</w:t>
      </w:r>
    </w:p>
    <w:p w14:paraId="2162A703" w14:textId="4EDB2D48" w:rsidR="00494DFE" w:rsidRPr="00494DFE" w:rsidRDefault="00494DFE" w:rsidP="00494DFE">
      <w:pPr>
        <w:spacing w:before="240" w:line="360" w:lineRule="auto"/>
        <w:jc w:val="center"/>
        <w:rPr>
          <w:rFonts w:ascii="Times New Roman" w:eastAsia="Calibri" w:hAnsi="Times New Roman"/>
          <w:b/>
          <w:color w:val="000000"/>
          <w:sz w:val="28"/>
          <w:szCs w:val="28"/>
        </w:rPr>
      </w:pPr>
      <w:r>
        <w:rPr>
          <w:rFonts w:ascii="Times New Roman" w:eastAsia="Calibri" w:hAnsi="Times New Roman"/>
          <w:b/>
          <w:color w:val="000000"/>
          <w:sz w:val="28"/>
          <w:szCs w:val="28"/>
        </w:rPr>
        <w:t>10.</w:t>
      </w:r>
      <w:r w:rsidR="00942427">
        <w:rPr>
          <w:rFonts w:ascii="Times New Roman" w:eastAsia="Calibri" w:hAnsi="Times New Roman"/>
          <w:b/>
          <w:color w:val="000000"/>
          <w:sz w:val="28"/>
          <w:szCs w:val="28"/>
        </w:rPr>
        <w:t xml:space="preserve"> </w:t>
      </w:r>
      <w:r w:rsidR="00F87C18" w:rsidRPr="00494DFE">
        <w:rPr>
          <w:rFonts w:ascii="Times New Roman" w:eastAsia="Calibri" w:hAnsi="Times New Roman"/>
          <w:b/>
          <w:color w:val="000000"/>
          <w:sz w:val="28"/>
          <w:szCs w:val="28"/>
        </w:rPr>
        <w:t>REFERENCES</w:t>
      </w:r>
    </w:p>
    <w:p w14:paraId="543DC646" w14:textId="77777777"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t xml:space="preserve">[1] M. M. Aung and Y. S. Chang, ‘‘Traceability in a food supply chain: Safety and quality perspectives,’’ Food Control, vol. 39, pp. 172–184, May 2014. </w:t>
      </w:r>
    </w:p>
    <w:p w14:paraId="61D14941" w14:textId="77777777"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t xml:space="preserve">[2] T. </w:t>
      </w:r>
      <w:proofErr w:type="spellStart"/>
      <w:r w:rsidRPr="00510F1C">
        <w:rPr>
          <w:rFonts w:ascii="Times New Roman" w:hAnsi="Times New Roman" w:cs="Times New Roman"/>
          <w:sz w:val="24"/>
          <w:szCs w:val="24"/>
        </w:rPr>
        <w:t>Bosona</w:t>
      </w:r>
      <w:proofErr w:type="spellEnd"/>
      <w:r w:rsidRPr="00510F1C">
        <w:rPr>
          <w:rFonts w:ascii="Times New Roman" w:hAnsi="Times New Roman" w:cs="Times New Roman"/>
          <w:sz w:val="24"/>
          <w:szCs w:val="24"/>
        </w:rPr>
        <w:t xml:space="preserve"> and G. </w:t>
      </w:r>
      <w:proofErr w:type="spellStart"/>
      <w:r w:rsidRPr="00510F1C">
        <w:rPr>
          <w:rFonts w:ascii="Times New Roman" w:hAnsi="Times New Roman" w:cs="Times New Roman"/>
          <w:sz w:val="24"/>
          <w:szCs w:val="24"/>
        </w:rPr>
        <w:t>Gebresenbet</w:t>
      </w:r>
      <w:proofErr w:type="spellEnd"/>
      <w:r w:rsidRPr="00510F1C">
        <w:rPr>
          <w:rFonts w:ascii="Times New Roman" w:hAnsi="Times New Roman" w:cs="Times New Roman"/>
          <w:sz w:val="24"/>
          <w:szCs w:val="24"/>
        </w:rPr>
        <w:t xml:space="preserve">, ‘‘Food traceability as an integral part of logistics management in food and agricultural supply chain,’’ Food Control, vol. 33, no. 2, pp. 32–48, 2013. </w:t>
      </w:r>
    </w:p>
    <w:p w14:paraId="1901E59E" w14:textId="77777777"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t>[3] J. Hobbs, ‘‘Liability and traceability in agri-food supply chains,’’ in Quantifying the Agri-Food Supply Chain. Springer, 2006, pp. 87–102.</w:t>
      </w:r>
    </w:p>
    <w:p w14:paraId="44ED651C" w14:textId="30CD2E33"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t>[4] D. Mao, Z. Hao, F. Wang, and H. Li, ‘‘Novel automatic food trading system using consortium blockchain,’’ Arabian J. Sci. Eng., vol. 44, no. 4, pp. 3439–3455, Apr. 2018.</w:t>
      </w:r>
    </w:p>
    <w:p w14:paraId="36DED809" w14:textId="77777777"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lastRenderedPageBreak/>
        <w:t xml:space="preserve"> [5] L. U. Opara and F. </w:t>
      </w:r>
      <w:proofErr w:type="spellStart"/>
      <w:r w:rsidRPr="00510F1C">
        <w:rPr>
          <w:rFonts w:ascii="Times New Roman" w:hAnsi="Times New Roman" w:cs="Times New Roman"/>
          <w:sz w:val="24"/>
          <w:szCs w:val="24"/>
        </w:rPr>
        <w:t>Mazaud</w:t>
      </w:r>
      <w:proofErr w:type="spellEnd"/>
      <w:r w:rsidRPr="00510F1C">
        <w:rPr>
          <w:rFonts w:ascii="Times New Roman" w:hAnsi="Times New Roman" w:cs="Times New Roman"/>
          <w:sz w:val="24"/>
          <w:szCs w:val="24"/>
        </w:rPr>
        <w:t xml:space="preserve">, ‘‘Food traceability from field to plate,’’ Outlook </w:t>
      </w:r>
      <w:proofErr w:type="spellStart"/>
      <w:r w:rsidRPr="00510F1C">
        <w:rPr>
          <w:rFonts w:ascii="Times New Roman" w:hAnsi="Times New Roman" w:cs="Times New Roman"/>
          <w:sz w:val="24"/>
          <w:szCs w:val="24"/>
        </w:rPr>
        <w:t>Agricult</w:t>
      </w:r>
      <w:proofErr w:type="spellEnd"/>
      <w:r w:rsidRPr="00510F1C">
        <w:rPr>
          <w:rFonts w:ascii="Times New Roman" w:hAnsi="Times New Roman" w:cs="Times New Roman"/>
          <w:sz w:val="24"/>
          <w:szCs w:val="24"/>
        </w:rPr>
        <w:t xml:space="preserve">., vol. 30, no. 2, pp. 239–247, 2001. </w:t>
      </w:r>
    </w:p>
    <w:p w14:paraId="4CE4E6B9" w14:textId="77777777"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t xml:space="preserve">[6] F. </w:t>
      </w:r>
      <w:proofErr w:type="spellStart"/>
      <w:r w:rsidRPr="00510F1C">
        <w:rPr>
          <w:rFonts w:ascii="Times New Roman" w:hAnsi="Times New Roman" w:cs="Times New Roman"/>
          <w:sz w:val="24"/>
          <w:szCs w:val="24"/>
        </w:rPr>
        <w:t>Dabbene</w:t>
      </w:r>
      <w:proofErr w:type="spellEnd"/>
      <w:r w:rsidRPr="00510F1C">
        <w:rPr>
          <w:rFonts w:ascii="Times New Roman" w:hAnsi="Times New Roman" w:cs="Times New Roman"/>
          <w:sz w:val="24"/>
          <w:szCs w:val="24"/>
        </w:rPr>
        <w:t xml:space="preserve"> and P. Gay, ‘‘Food traceability systems: Performance evaluation and optimization,’’ </w:t>
      </w:r>
      <w:proofErr w:type="spellStart"/>
      <w:r w:rsidRPr="00510F1C">
        <w:rPr>
          <w:rFonts w:ascii="Times New Roman" w:hAnsi="Times New Roman" w:cs="Times New Roman"/>
          <w:sz w:val="24"/>
          <w:szCs w:val="24"/>
        </w:rPr>
        <w:t>Comput</w:t>
      </w:r>
      <w:proofErr w:type="spellEnd"/>
      <w:r w:rsidRPr="00510F1C">
        <w:rPr>
          <w:rFonts w:ascii="Times New Roman" w:hAnsi="Times New Roman" w:cs="Times New Roman"/>
          <w:sz w:val="24"/>
          <w:szCs w:val="24"/>
        </w:rPr>
        <w:t xml:space="preserve">. Electron. </w:t>
      </w:r>
      <w:proofErr w:type="spellStart"/>
      <w:r w:rsidRPr="00510F1C">
        <w:rPr>
          <w:rFonts w:ascii="Times New Roman" w:hAnsi="Times New Roman" w:cs="Times New Roman"/>
          <w:sz w:val="24"/>
          <w:szCs w:val="24"/>
        </w:rPr>
        <w:t>Agricult</w:t>
      </w:r>
      <w:proofErr w:type="spellEnd"/>
      <w:r w:rsidRPr="00510F1C">
        <w:rPr>
          <w:rFonts w:ascii="Times New Roman" w:hAnsi="Times New Roman" w:cs="Times New Roman"/>
          <w:sz w:val="24"/>
          <w:szCs w:val="24"/>
        </w:rPr>
        <w:t>., vol. 75, no. 2, pp. 139–146, 2011.</w:t>
      </w:r>
    </w:p>
    <w:p w14:paraId="775B0D10" w14:textId="77777777"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t xml:space="preserve"> [7] J. </w:t>
      </w:r>
      <w:proofErr w:type="spellStart"/>
      <w:r w:rsidRPr="00510F1C">
        <w:rPr>
          <w:rFonts w:ascii="Times New Roman" w:hAnsi="Times New Roman" w:cs="Times New Roman"/>
          <w:sz w:val="24"/>
          <w:szCs w:val="24"/>
        </w:rPr>
        <w:t>Storoy</w:t>
      </w:r>
      <w:proofErr w:type="spellEnd"/>
      <w:r w:rsidRPr="00510F1C">
        <w:rPr>
          <w:rFonts w:ascii="Times New Roman" w:hAnsi="Times New Roman" w:cs="Times New Roman"/>
          <w:sz w:val="24"/>
          <w:szCs w:val="24"/>
        </w:rPr>
        <w:t xml:space="preserve">, M. Thakur, and P. Olsen, ‘‘The </w:t>
      </w:r>
      <w:proofErr w:type="spellStart"/>
      <w:r w:rsidRPr="00510F1C">
        <w:rPr>
          <w:rFonts w:ascii="Times New Roman" w:hAnsi="Times New Roman" w:cs="Times New Roman"/>
          <w:sz w:val="24"/>
          <w:szCs w:val="24"/>
        </w:rPr>
        <w:t>TraceFood</w:t>
      </w:r>
      <w:proofErr w:type="spellEnd"/>
      <w:r w:rsidRPr="00510F1C">
        <w:rPr>
          <w:rFonts w:ascii="Times New Roman" w:hAnsi="Times New Roman" w:cs="Times New Roman"/>
          <w:sz w:val="24"/>
          <w:szCs w:val="24"/>
        </w:rPr>
        <w:t xml:space="preserve"> framework— Principles and guidelines for implementing traceability in food value chain,’’ J. Food Eng., vol. 115, no. 2, pp. 41–48, 2013. </w:t>
      </w:r>
    </w:p>
    <w:p w14:paraId="575916CF" w14:textId="77777777"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t xml:space="preserve">[8] M. A. Khan and K. Salah, ‘‘IoT security: Review, blockchain solutions, and open challenges,’’ Future Gener. </w:t>
      </w:r>
      <w:proofErr w:type="spellStart"/>
      <w:r w:rsidRPr="00510F1C">
        <w:rPr>
          <w:rFonts w:ascii="Times New Roman" w:hAnsi="Times New Roman" w:cs="Times New Roman"/>
          <w:sz w:val="24"/>
          <w:szCs w:val="24"/>
        </w:rPr>
        <w:t>Comput</w:t>
      </w:r>
      <w:proofErr w:type="spellEnd"/>
      <w:r w:rsidRPr="00510F1C">
        <w:rPr>
          <w:rFonts w:ascii="Times New Roman" w:hAnsi="Times New Roman" w:cs="Times New Roman"/>
          <w:sz w:val="24"/>
          <w:szCs w:val="24"/>
        </w:rPr>
        <w:t>. Syst., vol. 82, pp. 395–411, May 2018.</w:t>
      </w:r>
    </w:p>
    <w:p w14:paraId="40B8E0C5" w14:textId="3EF42257"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t xml:space="preserve"> [9] L. Lucas. Financial Times. (2018). From Farm to Plate, Blockchain Dishes Up Simple Food Tracking. Accessed: Jun. 12, 2018. [Online]. Available: </w:t>
      </w:r>
      <w:hyperlink r:id="rId37" w:history="1">
        <w:r w:rsidRPr="00510F1C">
          <w:rPr>
            <w:rStyle w:val="Hyperlink"/>
            <w:rFonts w:ascii="Times New Roman" w:hAnsi="Times New Roman" w:cs="Times New Roman"/>
            <w:sz w:val="24"/>
            <w:szCs w:val="24"/>
          </w:rPr>
          <w:t>https://www.ft.com/content/225d32bc-4dfa-11e8-97e4-13afc22d86d4</w:t>
        </w:r>
      </w:hyperlink>
      <w:r w:rsidRPr="00510F1C">
        <w:rPr>
          <w:rFonts w:ascii="Times New Roman" w:hAnsi="Times New Roman" w:cs="Times New Roman"/>
          <w:sz w:val="24"/>
          <w:szCs w:val="24"/>
        </w:rPr>
        <w:t xml:space="preserve"> </w:t>
      </w:r>
    </w:p>
    <w:p w14:paraId="122C4DED" w14:textId="77777777"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t xml:space="preserve">[10] A. Bogner, M. Chanson, and A. Meeuw, ‘‘A decentralised sharing app running a smart contract on the Ethereum blockchain,’’ in Proc. 6th Int. Conf. Internet Things, 2016, pp. 177–178. </w:t>
      </w:r>
    </w:p>
    <w:p w14:paraId="1357E7B6" w14:textId="77777777"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t xml:space="preserve">[11] K. Salah, M. Rehman, N. Nizamuddin, and A. Al-Fuqaha, ‘‘Blockchain for AI: Review and open research challenges,’’ IEEE Access, vol. 7, pp. 10127–10149, 2019. </w:t>
      </w:r>
    </w:p>
    <w:p w14:paraId="57C0DAC9" w14:textId="77777777"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t xml:space="preserve">[12] H. Hasan and K. Salah, ‘‘Combating deepfake videos using blockchain and smart contracts,’’ IEEE Access, vol. 7, no. 1, pp. 41596–41606, Dec. 2019. </w:t>
      </w:r>
    </w:p>
    <w:p w14:paraId="47AC4EF5" w14:textId="77777777"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t xml:space="preserve">[13] R. Beck, J. S. </w:t>
      </w:r>
      <w:proofErr w:type="spellStart"/>
      <w:r w:rsidRPr="00510F1C">
        <w:rPr>
          <w:rFonts w:ascii="Times New Roman" w:hAnsi="Times New Roman" w:cs="Times New Roman"/>
          <w:sz w:val="24"/>
          <w:szCs w:val="24"/>
        </w:rPr>
        <w:t>Czepluch</w:t>
      </w:r>
      <w:proofErr w:type="spellEnd"/>
      <w:r w:rsidRPr="00510F1C">
        <w:rPr>
          <w:rFonts w:ascii="Times New Roman" w:hAnsi="Times New Roman" w:cs="Times New Roman"/>
          <w:sz w:val="24"/>
          <w:szCs w:val="24"/>
        </w:rPr>
        <w:t>, N. Lollike, and S. Malone, ‘‘Blockchain-the gateway to trust-free cryptographic transactions,’’ in Proc. ECIS, May 2016, p. 153.</w:t>
      </w:r>
    </w:p>
    <w:p w14:paraId="042BCCA1" w14:textId="77777777" w:rsidR="009B1497" w:rsidRPr="00510F1C" w:rsidRDefault="009B1497" w:rsidP="009B1497">
      <w:pPr>
        <w:spacing w:line="360" w:lineRule="auto"/>
        <w:jc w:val="both"/>
        <w:rPr>
          <w:rFonts w:ascii="Times New Roman" w:hAnsi="Times New Roman" w:cs="Times New Roman"/>
          <w:sz w:val="24"/>
          <w:szCs w:val="24"/>
        </w:rPr>
      </w:pPr>
      <w:r w:rsidRPr="00510F1C">
        <w:rPr>
          <w:rFonts w:ascii="Times New Roman" w:hAnsi="Times New Roman" w:cs="Times New Roman"/>
          <w:sz w:val="24"/>
          <w:szCs w:val="24"/>
        </w:rPr>
        <w:t xml:space="preserve"> [14] M. E. Peck, ‘‘Blockchains: How they work and why they’ll change the world,’’ IEEE </w:t>
      </w:r>
      <w:proofErr w:type="spellStart"/>
      <w:r w:rsidRPr="00510F1C">
        <w:rPr>
          <w:rFonts w:ascii="Times New Roman" w:hAnsi="Times New Roman" w:cs="Times New Roman"/>
          <w:sz w:val="24"/>
          <w:szCs w:val="24"/>
        </w:rPr>
        <w:t>Spectr</w:t>
      </w:r>
      <w:proofErr w:type="spellEnd"/>
      <w:r w:rsidRPr="00510F1C">
        <w:rPr>
          <w:rFonts w:ascii="Times New Roman" w:hAnsi="Times New Roman" w:cs="Times New Roman"/>
          <w:sz w:val="24"/>
          <w:szCs w:val="24"/>
        </w:rPr>
        <w:t>., vol. 54, no. 2, pp. 26–35, Sep. 2017.</w:t>
      </w:r>
    </w:p>
    <w:p w14:paraId="640F090B" w14:textId="385DDE74" w:rsidR="00956A57" w:rsidRPr="00510F1C" w:rsidRDefault="009B1497" w:rsidP="009B1497">
      <w:pPr>
        <w:spacing w:line="360" w:lineRule="auto"/>
        <w:jc w:val="both"/>
        <w:rPr>
          <w:rFonts w:ascii="Times New Roman" w:hAnsi="Times New Roman" w:cs="Times New Roman"/>
          <w:b/>
          <w:color w:val="000000" w:themeColor="text1"/>
          <w:sz w:val="32"/>
          <w:szCs w:val="32"/>
        </w:rPr>
      </w:pPr>
      <w:r w:rsidRPr="00510F1C">
        <w:rPr>
          <w:rFonts w:ascii="Times New Roman" w:hAnsi="Times New Roman" w:cs="Times New Roman"/>
          <w:sz w:val="24"/>
          <w:szCs w:val="24"/>
        </w:rPr>
        <w:t xml:space="preserve"> [15] K. Toyoda, P. T. </w:t>
      </w:r>
      <w:proofErr w:type="spellStart"/>
      <w:r w:rsidRPr="00510F1C">
        <w:rPr>
          <w:rFonts w:ascii="Times New Roman" w:hAnsi="Times New Roman" w:cs="Times New Roman"/>
          <w:sz w:val="24"/>
          <w:szCs w:val="24"/>
        </w:rPr>
        <w:t>Mathiopoulos</w:t>
      </w:r>
      <w:proofErr w:type="spellEnd"/>
      <w:r w:rsidRPr="00510F1C">
        <w:rPr>
          <w:rFonts w:ascii="Times New Roman" w:hAnsi="Times New Roman" w:cs="Times New Roman"/>
          <w:sz w:val="24"/>
          <w:szCs w:val="24"/>
        </w:rPr>
        <w:t>, I. Sasase, and T. Ohtsuki, ‘‘A novel blockchain-based product ownership management system (POMS) for anti-counterfeits in the post supply chain,’’ IEEE Access, vol. 5, pp. 17465–17477, 2017</w:t>
      </w:r>
    </w:p>
    <w:p w14:paraId="638600D8" w14:textId="77777777" w:rsidR="009522AE" w:rsidRPr="009522AE" w:rsidRDefault="009522AE" w:rsidP="009522AE">
      <w:pPr>
        <w:spacing w:before="240" w:line="360" w:lineRule="auto"/>
        <w:rPr>
          <w:rFonts w:ascii="Times New Roman" w:hAnsi="Times New Roman" w:cs="Times New Roman"/>
          <w:bCs/>
          <w:color w:val="000000" w:themeColor="text1"/>
          <w:sz w:val="24"/>
          <w:szCs w:val="24"/>
        </w:rPr>
      </w:pPr>
    </w:p>
    <w:p w14:paraId="00E81AED" w14:textId="77777777" w:rsidR="009522AE" w:rsidRPr="009522AE" w:rsidRDefault="009522AE" w:rsidP="009522AE">
      <w:pPr>
        <w:spacing w:before="240" w:line="360" w:lineRule="auto"/>
        <w:ind w:left="360"/>
        <w:rPr>
          <w:rFonts w:ascii="Times New Roman" w:hAnsi="Times New Roman" w:cs="Times New Roman"/>
          <w:bCs/>
          <w:color w:val="000000" w:themeColor="text1"/>
          <w:sz w:val="24"/>
          <w:szCs w:val="24"/>
        </w:rPr>
      </w:pPr>
    </w:p>
    <w:sectPr w:rsidR="009522AE" w:rsidRPr="009522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007E1A09"/>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0E6215C"/>
    <w:multiLevelType w:val="hybridMultilevel"/>
    <w:tmpl w:val="146AA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A35E5F"/>
    <w:multiLevelType w:val="hybridMultilevel"/>
    <w:tmpl w:val="36944BC6"/>
    <w:lvl w:ilvl="0" w:tplc="40090001">
      <w:start w:val="1"/>
      <w:numFmt w:val="bullet"/>
      <w:lvlText w:val=""/>
      <w:lvlJc w:val="left"/>
      <w:pPr>
        <w:ind w:left="720" w:hanging="360"/>
      </w:pPr>
      <w:rPr>
        <w:rFonts w:ascii="Symbol" w:hAnsi="Symbol" w:hint="default"/>
      </w:rPr>
    </w:lvl>
    <w:lvl w:ilvl="1" w:tplc="10F04DF0">
      <w:start w:val="1"/>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0B47BF"/>
    <w:multiLevelType w:val="multilevel"/>
    <w:tmpl w:val="3EC444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8916104"/>
    <w:multiLevelType w:val="multilevel"/>
    <w:tmpl w:val="3EC444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C223396"/>
    <w:multiLevelType w:val="hybridMultilevel"/>
    <w:tmpl w:val="97143EB0"/>
    <w:lvl w:ilvl="0" w:tplc="10F04DF0">
      <w:start w:val="1"/>
      <w:numFmt w:val="bullet"/>
      <w:lvlText w:val="-"/>
      <w:lvlJc w:val="left"/>
      <w:pPr>
        <w:ind w:left="1620" w:hanging="360"/>
      </w:pPr>
      <w:rPr>
        <w:rFonts w:ascii="Times New Roman" w:eastAsiaTheme="minorHAnsi" w:hAnsi="Times New Roman" w:cs="Times New Roman"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7" w15:restartNumberingAfterBreak="0">
    <w:nsid w:val="0E81194E"/>
    <w:multiLevelType w:val="multilevel"/>
    <w:tmpl w:val="0E81194E"/>
    <w:lvl w:ilvl="0">
      <w:start w:val="1"/>
      <w:numFmt w:val="decimal"/>
      <w:lvlText w:val="%1."/>
      <w:lvlJc w:val="left"/>
      <w:pPr>
        <w:ind w:left="3478"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03279E1"/>
    <w:multiLevelType w:val="multilevel"/>
    <w:tmpl w:val="103279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0373532"/>
    <w:multiLevelType w:val="hybridMultilevel"/>
    <w:tmpl w:val="04B62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12F754C9"/>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CA94935"/>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3FF3392"/>
    <w:multiLevelType w:val="hybridMultilevel"/>
    <w:tmpl w:val="4FBEA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30083F"/>
    <w:multiLevelType w:val="hybridMultilevel"/>
    <w:tmpl w:val="113EE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5D6D5B"/>
    <w:multiLevelType w:val="multilevel"/>
    <w:tmpl w:val="25DE09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A72249F"/>
    <w:multiLevelType w:val="multilevel"/>
    <w:tmpl w:val="3EC444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 w15:restartNumberingAfterBreak="0">
    <w:nsid w:val="2BD82C1C"/>
    <w:multiLevelType w:val="multilevel"/>
    <w:tmpl w:val="3EC444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C4E7589"/>
    <w:multiLevelType w:val="hybridMultilevel"/>
    <w:tmpl w:val="A3BCD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35264241"/>
    <w:multiLevelType w:val="multilevel"/>
    <w:tmpl w:val="3EC444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95D60D8"/>
    <w:multiLevelType w:val="hybridMultilevel"/>
    <w:tmpl w:val="F81A8BAC"/>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4" w15:restartNumberingAfterBreak="0">
    <w:nsid w:val="3BDA5C49"/>
    <w:multiLevelType w:val="hybridMultilevel"/>
    <w:tmpl w:val="6FC8EAF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C3A2E47"/>
    <w:multiLevelType w:val="hybridMultilevel"/>
    <w:tmpl w:val="43F21C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ED6135"/>
    <w:multiLevelType w:val="hybridMultilevel"/>
    <w:tmpl w:val="2AA214C2"/>
    <w:lvl w:ilvl="0" w:tplc="50122D0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9394C15"/>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B6B0375"/>
    <w:multiLevelType w:val="multilevel"/>
    <w:tmpl w:val="4B6B0375"/>
    <w:lvl w:ilvl="0">
      <w:start w:val="1"/>
      <w:numFmt w:val="upperRoman"/>
      <w:lvlText w:val="%1."/>
      <w:lvlJc w:val="righ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FA1177C"/>
    <w:multiLevelType w:val="multilevel"/>
    <w:tmpl w:val="2D9063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6BC38EC"/>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7B63842"/>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8770DF7"/>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C3766EA"/>
    <w:multiLevelType w:val="multilevel"/>
    <w:tmpl w:val="FB8270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C87636A"/>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E413A2D"/>
    <w:multiLevelType w:val="multilevel"/>
    <w:tmpl w:val="FB8270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2A21B4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41"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D5D5FAE"/>
    <w:multiLevelType w:val="multilevel"/>
    <w:tmpl w:val="3EC444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4BE7FA2"/>
    <w:multiLevelType w:val="hybridMultilevel"/>
    <w:tmpl w:val="5CEEA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551064E"/>
    <w:multiLevelType w:val="multilevel"/>
    <w:tmpl w:val="25DE09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A096D90"/>
    <w:multiLevelType w:val="hybridMultilevel"/>
    <w:tmpl w:val="F0B60A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4382425">
    <w:abstractNumId w:val="0"/>
  </w:num>
  <w:num w:numId="2" w16cid:durableId="1799256024">
    <w:abstractNumId w:val="7"/>
  </w:num>
  <w:num w:numId="3" w16cid:durableId="847448485">
    <w:abstractNumId w:val="35"/>
  </w:num>
  <w:num w:numId="4" w16cid:durableId="1153910043">
    <w:abstractNumId w:val="37"/>
  </w:num>
  <w:num w:numId="5" w16cid:durableId="303126978">
    <w:abstractNumId w:val="21"/>
  </w:num>
  <w:num w:numId="6" w16cid:durableId="1756702988">
    <w:abstractNumId w:val="41"/>
  </w:num>
  <w:num w:numId="7" w16cid:durableId="393966974">
    <w:abstractNumId w:val="40"/>
  </w:num>
  <w:num w:numId="8" w16cid:durableId="1646083921">
    <w:abstractNumId w:val="28"/>
  </w:num>
  <w:num w:numId="9" w16cid:durableId="1810318273">
    <w:abstractNumId w:val="38"/>
  </w:num>
  <w:num w:numId="10" w16cid:durableId="1215043325">
    <w:abstractNumId w:val="34"/>
  </w:num>
  <w:num w:numId="11" w16cid:durableId="291060898">
    <w:abstractNumId w:val="43"/>
  </w:num>
  <w:num w:numId="12" w16cid:durableId="1389037529">
    <w:abstractNumId w:val="18"/>
  </w:num>
  <w:num w:numId="13" w16cid:durableId="370960352">
    <w:abstractNumId w:val="11"/>
  </w:num>
  <w:num w:numId="14" w16cid:durableId="1659066442">
    <w:abstractNumId w:val="10"/>
  </w:num>
  <w:num w:numId="15" w16cid:durableId="1717387127">
    <w:abstractNumId w:val="8"/>
  </w:num>
  <w:num w:numId="16" w16cid:durableId="1447240235">
    <w:abstractNumId w:val="0"/>
    <w:lvlOverride w:ilvl="0">
      <w:startOverride w:val="7"/>
    </w:lvlOverride>
  </w:num>
  <w:num w:numId="17" w16cid:durableId="1073820435">
    <w:abstractNumId w:val="46"/>
  </w:num>
  <w:num w:numId="18" w16cid:durableId="1756658864">
    <w:abstractNumId w:val="9"/>
  </w:num>
  <w:num w:numId="19" w16cid:durableId="1583642435">
    <w:abstractNumId w:val="14"/>
  </w:num>
  <w:num w:numId="20" w16cid:durableId="1156410444">
    <w:abstractNumId w:val="26"/>
  </w:num>
  <w:num w:numId="21" w16cid:durableId="424351932">
    <w:abstractNumId w:val="3"/>
  </w:num>
  <w:num w:numId="22" w16cid:durableId="1652952057">
    <w:abstractNumId w:val="15"/>
  </w:num>
  <w:num w:numId="23" w16cid:durableId="1300918649">
    <w:abstractNumId w:val="20"/>
  </w:num>
  <w:num w:numId="24" w16cid:durableId="923612349">
    <w:abstractNumId w:val="25"/>
  </w:num>
  <w:num w:numId="25" w16cid:durableId="449249935">
    <w:abstractNumId w:val="24"/>
  </w:num>
  <w:num w:numId="26" w16cid:durableId="139080616">
    <w:abstractNumId w:val="39"/>
  </w:num>
  <w:num w:numId="27" w16cid:durableId="1122651604">
    <w:abstractNumId w:val="2"/>
  </w:num>
  <w:num w:numId="28" w16cid:durableId="1147624614">
    <w:abstractNumId w:val="23"/>
  </w:num>
  <w:num w:numId="29" w16cid:durableId="645090239">
    <w:abstractNumId w:val="44"/>
  </w:num>
  <w:num w:numId="30" w16cid:durableId="1418601633">
    <w:abstractNumId w:val="6"/>
  </w:num>
  <w:num w:numId="31" w16cid:durableId="74208648">
    <w:abstractNumId w:val="31"/>
  </w:num>
  <w:num w:numId="32" w16cid:durableId="2049256536">
    <w:abstractNumId w:val="16"/>
  </w:num>
  <w:num w:numId="33" w16cid:durableId="1370035456">
    <w:abstractNumId w:val="45"/>
  </w:num>
  <w:num w:numId="34" w16cid:durableId="1414014342">
    <w:abstractNumId w:val="1"/>
  </w:num>
  <w:num w:numId="35" w16cid:durableId="1277829114">
    <w:abstractNumId w:val="5"/>
  </w:num>
  <w:num w:numId="36" w16cid:durableId="392849923">
    <w:abstractNumId w:val="19"/>
  </w:num>
  <w:num w:numId="37" w16cid:durableId="530651107">
    <w:abstractNumId w:val="4"/>
  </w:num>
  <w:num w:numId="38" w16cid:durableId="298220730">
    <w:abstractNumId w:val="22"/>
  </w:num>
  <w:num w:numId="39" w16cid:durableId="1001005813">
    <w:abstractNumId w:val="17"/>
  </w:num>
  <w:num w:numId="40" w16cid:durableId="267079396">
    <w:abstractNumId w:val="42"/>
  </w:num>
  <w:num w:numId="41" w16cid:durableId="244150029">
    <w:abstractNumId w:val="27"/>
  </w:num>
  <w:num w:numId="42" w16cid:durableId="763453273">
    <w:abstractNumId w:val="30"/>
  </w:num>
  <w:num w:numId="43" w16cid:durableId="1915049385">
    <w:abstractNumId w:val="13"/>
  </w:num>
  <w:num w:numId="44" w16cid:durableId="1508592164">
    <w:abstractNumId w:val="32"/>
  </w:num>
  <w:num w:numId="45" w16cid:durableId="1620451103">
    <w:abstractNumId w:val="12"/>
  </w:num>
  <w:num w:numId="46" w16cid:durableId="288127659">
    <w:abstractNumId w:val="29"/>
  </w:num>
  <w:num w:numId="47" w16cid:durableId="2139029919">
    <w:abstractNumId w:val="36"/>
  </w:num>
  <w:num w:numId="48" w16cid:durableId="108228869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43D"/>
    <w:rsid w:val="000D719B"/>
    <w:rsid w:val="00154831"/>
    <w:rsid w:val="001D2AD1"/>
    <w:rsid w:val="0021281C"/>
    <w:rsid w:val="00281B52"/>
    <w:rsid w:val="00286F9A"/>
    <w:rsid w:val="002B6E5B"/>
    <w:rsid w:val="002E5E29"/>
    <w:rsid w:val="00353BF2"/>
    <w:rsid w:val="0036243D"/>
    <w:rsid w:val="003A1A66"/>
    <w:rsid w:val="003C2EE5"/>
    <w:rsid w:val="00440336"/>
    <w:rsid w:val="004570E7"/>
    <w:rsid w:val="00494DFE"/>
    <w:rsid w:val="00500C76"/>
    <w:rsid w:val="00510F1C"/>
    <w:rsid w:val="00531551"/>
    <w:rsid w:val="00565F58"/>
    <w:rsid w:val="005709E2"/>
    <w:rsid w:val="005A48D5"/>
    <w:rsid w:val="005B2713"/>
    <w:rsid w:val="00632C9C"/>
    <w:rsid w:val="006766E4"/>
    <w:rsid w:val="00680AD8"/>
    <w:rsid w:val="008229C5"/>
    <w:rsid w:val="00835B87"/>
    <w:rsid w:val="008E553D"/>
    <w:rsid w:val="0090334F"/>
    <w:rsid w:val="009309C1"/>
    <w:rsid w:val="00942427"/>
    <w:rsid w:val="009522AE"/>
    <w:rsid w:val="00956A57"/>
    <w:rsid w:val="009B1497"/>
    <w:rsid w:val="00A01D31"/>
    <w:rsid w:val="00A128FF"/>
    <w:rsid w:val="00A13D7F"/>
    <w:rsid w:val="00A53DAA"/>
    <w:rsid w:val="00A5663E"/>
    <w:rsid w:val="00AE5E20"/>
    <w:rsid w:val="00B02075"/>
    <w:rsid w:val="00BC0691"/>
    <w:rsid w:val="00BF00DC"/>
    <w:rsid w:val="00E162F8"/>
    <w:rsid w:val="00EC6A73"/>
    <w:rsid w:val="00F23487"/>
    <w:rsid w:val="00F37D9E"/>
    <w:rsid w:val="00F87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243F3"/>
  <w15:chartTrackingRefBased/>
  <w15:docId w15:val="{00C10650-BB7C-4FC1-A307-03CB8A543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43D"/>
  </w:style>
  <w:style w:type="paragraph" w:styleId="Heading1">
    <w:name w:val="heading 1"/>
    <w:basedOn w:val="Normal"/>
    <w:next w:val="Normal"/>
    <w:link w:val="Heading1Char"/>
    <w:uiPriority w:val="9"/>
    <w:qFormat/>
    <w:rsid w:val="005A48D5"/>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5A48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7">
    <w:name w:val="heading 7"/>
    <w:basedOn w:val="Normal"/>
    <w:next w:val="Normal"/>
    <w:link w:val="Heading7Char"/>
    <w:uiPriority w:val="9"/>
    <w:semiHidden/>
    <w:unhideWhenUsed/>
    <w:qFormat/>
    <w:rsid w:val="00956A5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56A5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unhideWhenUsed/>
    <w:rsid w:val="0036243D"/>
    <w:pPr>
      <w:spacing w:after="0" w:line="240" w:lineRule="auto"/>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243D"/>
    <w:pPr>
      <w:spacing w:after="200" w:line="276" w:lineRule="auto"/>
      <w:ind w:left="720"/>
      <w:contextualSpacing/>
    </w:pPr>
    <w:rPr>
      <w:kern w:val="0"/>
      <w:lang w:val="en-US"/>
      <w14:ligatures w14:val="none"/>
    </w:rPr>
  </w:style>
  <w:style w:type="paragraph" w:styleId="NormalWeb">
    <w:name w:val="Normal (Web)"/>
    <w:basedOn w:val="Normal"/>
    <w:uiPriority w:val="99"/>
    <w:unhideWhenUsed/>
    <w:qFormat/>
    <w:rsid w:val="009522A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qFormat/>
    <w:rsid w:val="005A48D5"/>
    <w:rPr>
      <w:rFonts w:asciiTheme="majorHAnsi" w:eastAsiaTheme="majorEastAsia" w:hAnsiTheme="majorHAnsi" w:cstheme="majorBidi"/>
      <w:color w:val="2F5496" w:themeColor="accent1" w:themeShade="BF"/>
      <w:kern w:val="0"/>
      <w:sz w:val="32"/>
      <w:szCs w:val="32"/>
      <w14:ligatures w14:val="none"/>
    </w:rPr>
  </w:style>
  <w:style w:type="paragraph" w:styleId="BodyText">
    <w:name w:val="Body Text"/>
    <w:basedOn w:val="Normal"/>
    <w:link w:val="BodyTextChar"/>
    <w:unhideWhenUsed/>
    <w:rsid w:val="005A48D5"/>
    <w:pPr>
      <w:spacing w:after="0" w:line="360" w:lineRule="auto"/>
    </w:pPr>
    <w:rPr>
      <w:rFonts w:ascii="Times New Roman" w:eastAsia="Times New Roman" w:hAnsi="Times New Roman" w:cs="Times New Roman"/>
      <w:kern w:val="0"/>
      <w:szCs w:val="24"/>
      <w:lang w:val="en-US"/>
      <w14:ligatures w14:val="none"/>
    </w:rPr>
  </w:style>
  <w:style w:type="character" w:customStyle="1" w:styleId="BodyTextChar">
    <w:name w:val="Body Text Char"/>
    <w:basedOn w:val="DefaultParagraphFont"/>
    <w:link w:val="BodyText"/>
    <w:qFormat/>
    <w:rsid w:val="005A48D5"/>
    <w:rPr>
      <w:rFonts w:ascii="Times New Roman" w:eastAsia="Times New Roman" w:hAnsi="Times New Roman" w:cs="Times New Roman"/>
      <w:kern w:val="0"/>
      <w:szCs w:val="24"/>
      <w:lang w:val="en-US"/>
      <w14:ligatures w14:val="none"/>
    </w:rPr>
  </w:style>
  <w:style w:type="character" w:customStyle="1" w:styleId="Heading3Char">
    <w:name w:val="Heading 3 Char"/>
    <w:basedOn w:val="DefaultParagraphFont"/>
    <w:link w:val="Heading3"/>
    <w:uiPriority w:val="9"/>
    <w:semiHidden/>
    <w:rsid w:val="005A48D5"/>
    <w:rPr>
      <w:rFonts w:asciiTheme="majorHAnsi" w:eastAsiaTheme="majorEastAsia" w:hAnsiTheme="majorHAnsi" w:cstheme="majorBidi"/>
      <w:color w:val="1F3763" w:themeColor="accent1" w:themeShade="7F"/>
      <w:sz w:val="24"/>
      <w:szCs w:val="24"/>
    </w:rPr>
  </w:style>
  <w:style w:type="paragraph" w:customStyle="1" w:styleId="Standard">
    <w:name w:val="Standard"/>
    <w:qFormat/>
    <w:rsid w:val="005A48D5"/>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14:ligatures w14:val="none"/>
    </w:rPr>
  </w:style>
  <w:style w:type="character" w:customStyle="1" w:styleId="Heading7Char">
    <w:name w:val="Heading 7 Char"/>
    <w:basedOn w:val="DefaultParagraphFont"/>
    <w:link w:val="Heading7"/>
    <w:uiPriority w:val="9"/>
    <w:semiHidden/>
    <w:rsid w:val="00956A5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56A57"/>
    <w:rPr>
      <w:rFonts w:asciiTheme="majorHAnsi" w:eastAsiaTheme="majorEastAsia" w:hAnsiTheme="majorHAnsi" w:cstheme="majorBidi"/>
      <w:color w:val="272727" w:themeColor="text1" w:themeTint="D8"/>
      <w:sz w:val="21"/>
      <w:szCs w:val="21"/>
    </w:rPr>
  </w:style>
  <w:style w:type="paragraph" w:styleId="BodyTextIndent3">
    <w:name w:val="Body Text Indent 3"/>
    <w:basedOn w:val="Normal"/>
    <w:link w:val="BodyTextIndent3Char"/>
    <w:uiPriority w:val="99"/>
    <w:semiHidden/>
    <w:unhideWhenUsed/>
    <w:rsid w:val="00956A5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56A57"/>
    <w:rPr>
      <w:sz w:val="16"/>
      <w:szCs w:val="16"/>
    </w:rPr>
  </w:style>
  <w:style w:type="character" w:styleId="Hyperlink">
    <w:name w:val="Hyperlink"/>
    <w:basedOn w:val="DefaultParagraphFont"/>
    <w:uiPriority w:val="99"/>
    <w:unhideWhenUsed/>
    <w:rsid w:val="009B1497"/>
    <w:rPr>
      <w:color w:val="0563C1" w:themeColor="hyperlink"/>
      <w:u w:val="single"/>
    </w:rPr>
  </w:style>
  <w:style w:type="character" w:customStyle="1" w:styleId="UnresolvedMention1">
    <w:name w:val="Unresolved Mention1"/>
    <w:basedOn w:val="DefaultParagraphFont"/>
    <w:uiPriority w:val="99"/>
    <w:semiHidden/>
    <w:unhideWhenUsed/>
    <w:rsid w:val="009B14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777884">
      <w:bodyDiv w:val="1"/>
      <w:marLeft w:val="0"/>
      <w:marRight w:val="0"/>
      <w:marTop w:val="0"/>
      <w:marBottom w:val="0"/>
      <w:divBdr>
        <w:top w:val="none" w:sz="0" w:space="0" w:color="auto"/>
        <w:left w:val="none" w:sz="0" w:space="0" w:color="auto"/>
        <w:bottom w:val="none" w:sz="0" w:space="0" w:color="auto"/>
        <w:right w:val="none" w:sz="0" w:space="0" w:color="auto"/>
      </w:divBdr>
    </w:div>
    <w:div w:id="2077625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www.ft.com/content/225d32bc-4dfa-11e8-97e4-13afc22d86d4"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538</TotalTime>
  <Pages>41</Pages>
  <Words>7088</Words>
  <Characters>40404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Bathala Vishnu</dc:creator>
  <cp:keywords/>
  <dc:description/>
  <cp:lastModifiedBy>KOPRAM MANOJ</cp:lastModifiedBy>
  <cp:revision>13</cp:revision>
  <dcterms:created xsi:type="dcterms:W3CDTF">2023-10-31T09:28:00Z</dcterms:created>
  <dcterms:modified xsi:type="dcterms:W3CDTF">2026-03-29T07:20:00Z</dcterms:modified>
</cp:coreProperties>
</file>