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DB" w:rsidRDefault="000647CF">
      <w:pPr>
        <w:spacing w:after="0"/>
        <w:jc w:val="center"/>
        <w:rPr>
          <w:b/>
          <w:sz w:val="28"/>
          <w:szCs w:val="28"/>
        </w:rPr>
      </w:pPr>
      <w:r>
        <w:rPr>
          <w:b/>
          <w:sz w:val="28"/>
          <w:szCs w:val="28"/>
        </w:rPr>
        <w:t>Ideation Phase</w:t>
      </w:r>
    </w:p>
    <w:p w:rsidR="00D044DB" w:rsidRDefault="00D0348D">
      <w:pPr>
        <w:spacing w:after="0"/>
        <w:jc w:val="center"/>
        <w:rPr>
          <w:b/>
          <w:sz w:val="28"/>
          <w:szCs w:val="28"/>
        </w:rPr>
      </w:pPr>
      <w:r>
        <w:rPr>
          <w:b/>
          <w:sz w:val="28"/>
          <w:szCs w:val="28"/>
        </w:rPr>
        <w:t xml:space="preserv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44DB">
        <w:tc>
          <w:tcPr>
            <w:tcW w:w="4508" w:type="dxa"/>
          </w:tcPr>
          <w:p w:rsidR="00D044DB" w:rsidRDefault="000647CF">
            <w:r>
              <w:t>Date</w:t>
            </w:r>
          </w:p>
        </w:tc>
        <w:tc>
          <w:tcPr>
            <w:tcW w:w="4508" w:type="dxa"/>
          </w:tcPr>
          <w:p w:rsidR="00D044DB" w:rsidRDefault="00A1265A">
            <w:r>
              <w:t>30 June</w:t>
            </w:r>
            <w:bookmarkStart w:id="0" w:name="_GoBack"/>
            <w:bookmarkEnd w:id="0"/>
            <w:r w:rsidR="000647CF">
              <w:t xml:space="preserve"> 2025</w:t>
            </w:r>
          </w:p>
        </w:tc>
      </w:tr>
      <w:tr w:rsidR="00D044DB">
        <w:tc>
          <w:tcPr>
            <w:tcW w:w="4508" w:type="dxa"/>
          </w:tcPr>
          <w:p w:rsidR="00D044DB" w:rsidRDefault="000647CF">
            <w:r>
              <w:t>Team ID</w:t>
            </w:r>
          </w:p>
        </w:tc>
        <w:tc>
          <w:tcPr>
            <w:tcW w:w="4508" w:type="dxa"/>
          </w:tcPr>
          <w:p w:rsidR="00D044DB" w:rsidRPr="00D0348D" w:rsidRDefault="00D0348D">
            <w:pPr>
              <w:rPr>
                <w:sz w:val="18"/>
                <w:szCs w:val="18"/>
              </w:rPr>
            </w:pPr>
            <w:r w:rsidRPr="00D0348D">
              <w:rPr>
                <w:rFonts w:ascii="Verdana" w:hAnsi="Verdana"/>
                <w:color w:val="222222"/>
                <w:sz w:val="18"/>
                <w:szCs w:val="18"/>
                <w:shd w:val="clear" w:color="auto" w:fill="FFFFFF"/>
              </w:rPr>
              <w:t>LTVIP2025TMID44229</w:t>
            </w:r>
          </w:p>
        </w:tc>
      </w:tr>
      <w:tr w:rsidR="00D044DB">
        <w:tc>
          <w:tcPr>
            <w:tcW w:w="4508" w:type="dxa"/>
          </w:tcPr>
          <w:p w:rsidR="00D044DB" w:rsidRDefault="000647CF">
            <w:r>
              <w:t>Project Name</w:t>
            </w:r>
          </w:p>
        </w:tc>
        <w:tc>
          <w:tcPr>
            <w:tcW w:w="4508" w:type="dxa"/>
          </w:tcPr>
          <w:p w:rsidR="00D0348D" w:rsidRPr="00D0348D" w:rsidRDefault="00D0348D" w:rsidP="00D0348D">
            <w:pPr>
              <w:pStyle w:val="Heading3"/>
              <w:shd w:val="clear" w:color="auto" w:fill="FFFFFF"/>
              <w:spacing w:before="300" w:after="150" w:line="570" w:lineRule="atLeast"/>
              <w:outlineLvl w:val="2"/>
              <w:rPr>
                <w:rFonts w:ascii="Times New Roman" w:hAnsi="Times New Roman" w:cs="Times New Roman"/>
                <w:color w:val="35475C"/>
                <w:sz w:val="20"/>
                <w:szCs w:val="20"/>
              </w:rPr>
            </w:pPr>
            <w:r w:rsidRPr="00D0348D">
              <w:rPr>
                <w:rFonts w:ascii="Times New Roman" w:hAnsi="Times New Roman" w:cs="Times New Roman"/>
                <w:color w:val="35475C"/>
                <w:sz w:val="20"/>
                <w:szCs w:val="20"/>
              </w:rPr>
              <w:t>Enchanted Wings: Marvels of Butterfly Species</w:t>
            </w:r>
          </w:p>
          <w:p w:rsidR="00D044DB" w:rsidRPr="00D0348D" w:rsidRDefault="00D044DB" w:rsidP="00D0348D">
            <w:pPr>
              <w:ind w:firstLine="720"/>
              <w:rPr>
                <w:rFonts w:ascii="Times New Roman" w:hAnsi="Times New Roman" w:cs="Times New Roman"/>
                <w:sz w:val="24"/>
              </w:rPr>
            </w:pPr>
          </w:p>
        </w:tc>
      </w:tr>
      <w:tr w:rsidR="00D044DB">
        <w:tc>
          <w:tcPr>
            <w:tcW w:w="4508" w:type="dxa"/>
          </w:tcPr>
          <w:p w:rsidR="00D044DB" w:rsidRDefault="000647CF">
            <w:r>
              <w:t>Maximum Marks</w:t>
            </w:r>
          </w:p>
        </w:tc>
        <w:tc>
          <w:tcPr>
            <w:tcW w:w="4508" w:type="dxa"/>
          </w:tcPr>
          <w:p w:rsidR="00D044DB" w:rsidRDefault="000647CF">
            <w:r>
              <w:t>4 Marks</w:t>
            </w:r>
          </w:p>
        </w:tc>
      </w:tr>
    </w:tbl>
    <w:p w:rsidR="00D044DB" w:rsidRDefault="00D044DB">
      <w:pPr>
        <w:rPr>
          <w:b/>
          <w:sz w:val="24"/>
          <w:szCs w:val="24"/>
        </w:rPr>
      </w:pPr>
    </w:p>
    <w:p w:rsidR="00D044DB" w:rsidRPr="00D0348D" w:rsidRDefault="00D0348D" w:rsidP="00D0348D">
      <w:pPr>
        <w:pStyle w:val="Heading3"/>
        <w:shd w:val="clear" w:color="auto" w:fill="FFFFFF"/>
        <w:spacing w:before="300" w:after="150" w:line="570" w:lineRule="atLeast"/>
        <w:rPr>
          <w:rFonts w:ascii="Arial" w:hAnsi="Arial" w:cs="Arial"/>
          <w:color w:val="35475C"/>
          <w:sz w:val="22"/>
          <w:szCs w:val="22"/>
        </w:rPr>
      </w:pPr>
      <w:r>
        <w:rPr>
          <w:b w:val="0"/>
          <w:sz w:val="24"/>
          <w:szCs w:val="24"/>
        </w:rPr>
        <w:t xml:space="preserve"> </w:t>
      </w:r>
      <w:r w:rsidRPr="00D0348D">
        <w:rPr>
          <w:rFonts w:ascii="Arial" w:hAnsi="Arial" w:cs="Arial"/>
          <w:color w:val="35475C"/>
          <w:sz w:val="22"/>
          <w:szCs w:val="22"/>
        </w:rPr>
        <w:t>Enchanted Wings: Marvels of Butterfly Species</w:t>
      </w:r>
      <w:r w:rsidR="000647CF" w:rsidRPr="00D0348D">
        <w:rPr>
          <w:sz w:val="22"/>
          <w:szCs w:val="22"/>
        </w:rPr>
        <w:t>:</w:t>
      </w:r>
    </w:p>
    <w:p w:rsidR="00D044DB" w:rsidRDefault="00D0348D">
      <w:pPr>
        <w:pBdr>
          <w:top w:val="nil"/>
          <w:left w:val="nil"/>
          <w:bottom w:val="nil"/>
          <w:right w:val="nil"/>
          <w:between w:val="nil"/>
        </w:pBdr>
        <w:shd w:val="clear" w:color="auto" w:fill="FFFFFF"/>
        <w:spacing w:line="240" w:lineRule="auto"/>
        <w:jc w:val="both"/>
        <w:rPr>
          <w:color w:val="000000"/>
          <w:sz w:val="24"/>
          <w:szCs w:val="24"/>
        </w:rPr>
      </w:pPr>
      <w:r w:rsidRPr="000647CF">
        <w:rPr>
          <w:rFonts w:ascii="Times New Roman" w:hAnsi="Times New Roman" w:cs="Times New Roman"/>
          <w:color w:val="35475C"/>
          <w:sz w:val="20"/>
          <w:szCs w:val="20"/>
          <w:shd w:val="clear" w:color="auto" w:fill="FFFFFF"/>
        </w:rPr>
        <w:t>This project focuses on creating a robust butterfly image classification model using transfer learning techniques. Leveraging a dataset comprising diverse butterfly species, including 75 classes with a total of 6499 images, the dataset is partitioned into training, validation, and test sets. Transfer learning utilizes pre-trained convolutional neural networks (CNNs) to accelerate model training by extracting relevant features from butterfly images. This method enhances classification accuracy while reducing computational resources and training time, ensuring efficient and effective species identification</w:t>
      </w:r>
      <w:r>
        <w:rPr>
          <w:rFonts w:ascii="Arial" w:hAnsi="Arial" w:cs="Arial"/>
          <w:color w:val="35475C"/>
          <w:sz w:val="27"/>
          <w:szCs w:val="27"/>
          <w:shd w:val="clear" w:color="auto" w:fill="FFFFFF"/>
        </w:rPr>
        <w:t>.</w:t>
      </w:r>
    </w:p>
    <w:p w:rsidR="00D044DB" w:rsidRDefault="000647CF">
      <w:pPr>
        <w:rPr>
          <w:color w:val="0563C1"/>
          <w:u w:val="single"/>
        </w:rPr>
      </w:pPr>
      <w:r>
        <w:rPr>
          <w:sz w:val="24"/>
          <w:szCs w:val="24"/>
        </w:rPr>
        <w:t xml:space="preserve">Reference: </w:t>
      </w:r>
      <w:hyperlink r:id="rId6">
        <w:r>
          <w:rPr>
            <w:color w:val="1155CC"/>
            <w:u w:val="single"/>
          </w:rPr>
          <w:t>https://www.mural.co/templates/brainstorm-and-idea-prioritization</w:t>
        </w:r>
      </w:hyperlink>
    </w:p>
    <w:p w:rsidR="00D044DB" w:rsidRDefault="000647CF">
      <w:pPr>
        <w:rPr>
          <w:b/>
          <w:sz w:val="24"/>
          <w:szCs w:val="24"/>
        </w:rPr>
      </w:pPr>
      <w:r>
        <w:rPr>
          <w:b/>
          <w:sz w:val="24"/>
          <w:szCs w:val="24"/>
        </w:rPr>
        <w:t>Step-1: Team Gathering, Collaboration and Select the Problem Statement</w:t>
      </w:r>
    </w:p>
    <w:p w:rsidR="00D044DB" w:rsidRDefault="000647CF">
      <w:r>
        <w:rPr>
          <w:noProof/>
        </w:rPr>
        <w:drawing>
          <wp:inline distT="0" distB="0" distL="0" distR="0">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7"/>
                    <a:srcRect/>
                    <a:stretch>
                      <a:fillRect/>
                    </a:stretch>
                  </pic:blipFill>
                  <pic:spPr>
                    <a:xfrm>
                      <a:off x="0" y="0"/>
                      <a:ext cx="5731510" cy="4185285"/>
                    </a:xfrm>
                    <a:prstGeom prst="rect">
                      <a:avLst/>
                    </a:prstGeom>
                    <a:ln/>
                  </pic:spPr>
                </pic:pic>
              </a:graphicData>
            </a:graphic>
          </wp:inline>
        </w:drawing>
      </w:r>
    </w:p>
    <w:p w:rsidR="00D044DB" w:rsidRDefault="00D044DB"/>
    <w:p w:rsidR="00D044DB" w:rsidRDefault="00D044DB"/>
    <w:p w:rsidR="00D044DB" w:rsidRDefault="00D044DB"/>
    <w:p w:rsidR="00D044DB" w:rsidRDefault="000647CF">
      <w:pPr>
        <w:rPr>
          <w:b/>
        </w:rPr>
      </w:pPr>
      <w:r>
        <w:rPr>
          <w:b/>
        </w:rPr>
        <w:t>Step-2: Brainstorm, Idea Listing and Grouping</w:t>
      </w:r>
    </w:p>
    <w:p w:rsidR="00D044DB" w:rsidRDefault="000647CF">
      <w:r>
        <w:rPr>
          <w:noProof/>
        </w:rPr>
        <w:drawing>
          <wp:inline distT="0" distB="0" distL="0" distR="0">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8"/>
                    <a:srcRect/>
                    <a:stretch>
                      <a:fillRect/>
                    </a:stretch>
                  </pic:blipFill>
                  <pic:spPr>
                    <a:xfrm>
                      <a:off x="0" y="0"/>
                      <a:ext cx="5731510" cy="3827780"/>
                    </a:xfrm>
                    <a:prstGeom prst="rect">
                      <a:avLst/>
                    </a:prstGeom>
                    <a:ln/>
                  </pic:spPr>
                </pic:pic>
              </a:graphicData>
            </a:graphic>
          </wp:inline>
        </w:drawing>
      </w:r>
    </w:p>
    <w:p w:rsidR="00D044DB" w:rsidRDefault="00D044DB"/>
    <w:p w:rsidR="00D044DB" w:rsidRDefault="000647CF">
      <w:pPr>
        <w:rPr>
          <w:b/>
        </w:rPr>
      </w:pPr>
      <w:r>
        <w:rPr>
          <w:b/>
        </w:rPr>
        <w:t>Step-3: Idea Prioritization</w:t>
      </w:r>
    </w:p>
    <w:p w:rsidR="00D044DB" w:rsidRDefault="000647CF">
      <w:pPr>
        <w:rPr>
          <w:sz w:val="24"/>
          <w:szCs w:val="24"/>
        </w:rPr>
      </w:pPr>
      <w:r>
        <w:rPr>
          <w:b/>
          <w:noProof/>
        </w:rPr>
        <w:lastRenderedPageBreak/>
        <w:drawing>
          <wp:inline distT="0" distB="0" distL="0" distR="0">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611587" cy="4323123"/>
                    </a:xfrm>
                    <a:prstGeom prst="rect">
                      <a:avLst/>
                    </a:prstGeom>
                    <a:ln/>
                  </pic:spPr>
                </pic:pic>
              </a:graphicData>
            </a:graphic>
          </wp:inline>
        </w:drawing>
      </w:r>
    </w:p>
    <w:sectPr w:rsidR="00D044D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D044DB"/>
    <w:rsid w:val="000647CF"/>
    <w:rsid w:val="00A1265A"/>
    <w:rsid w:val="00CD651E"/>
    <w:rsid w:val="00D0348D"/>
    <w:rsid w:val="00D04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3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459338">
      <w:bodyDiv w:val="1"/>
      <w:marLeft w:val="0"/>
      <w:marRight w:val="0"/>
      <w:marTop w:val="0"/>
      <w:marBottom w:val="0"/>
      <w:divBdr>
        <w:top w:val="none" w:sz="0" w:space="0" w:color="auto"/>
        <w:left w:val="none" w:sz="0" w:space="0" w:color="auto"/>
        <w:bottom w:val="none" w:sz="0" w:space="0" w:color="auto"/>
        <w:right w:val="none" w:sz="0" w:space="0" w:color="auto"/>
      </w:divBdr>
      <w:divsChild>
        <w:div w:id="348684192">
          <w:marLeft w:val="0"/>
          <w:marRight w:val="0"/>
          <w:marTop w:val="0"/>
          <w:marBottom w:val="0"/>
          <w:divBdr>
            <w:top w:val="none" w:sz="0" w:space="0" w:color="auto"/>
            <w:left w:val="none" w:sz="0" w:space="0" w:color="auto"/>
            <w:bottom w:val="none" w:sz="0" w:space="0" w:color="auto"/>
            <w:right w:val="none" w:sz="0" w:space="0" w:color="auto"/>
          </w:divBdr>
        </w:div>
      </w:divsChild>
    </w:div>
    <w:div w:id="2141998616">
      <w:bodyDiv w:val="1"/>
      <w:marLeft w:val="0"/>
      <w:marRight w:val="0"/>
      <w:marTop w:val="0"/>
      <w:marBottom w:val="0"/>
      <w:divBdr>
        <w:top w:val="none" w:sz="0" w:space="0" w:color="auto"/>
        <w:left w:val="none" w:sz="0" w:space="0" w:color="auto"/>
        <w:bottom w:val="none" w:sz="0" w:space="0" w:color="auto"/>
        <w:right w:val="none" w:sz="0" w:space="0" w:color="auto"/>
      </w:divBdr>
      <w:divsChild>
        <w:div w:id="728840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brainstorm-and-idea-prioritiz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cp:lastModifiedBy>
  <cp:revision>3</cp:revision>
  <dcterms:created xsi:type="dcterms:W3CDTF">2025-07-18T13:34:00Z</dcterms:created>
  <dcterms:modified xsi:type="dcterms:W3CDTF">2025-07-18T13:35:00Z</dcterms:modified>
</cp:coreProperties>
</file>