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08E75"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2E460CE0"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3FC5ACE1" w14:textId="77777777">
        <w:trPr>
          <w:cantSplit/>
          <w:tblHeader/>
          <w:jc w:val="center"/>
        </w:trPr>
        <w:tc>
          <w:tcPr>
            <w:tcW w:w="4508" w:type="dxa"/>
          </w:tcPr>
          <w:p w14:paraId="5068B634" w14:textId="77777777" w:rsidR="00B0508E" w:rsidRDefault="00A72CE2">
            <w:pPr>
              <w:rPr>
                <w:rFonts w:ascii="Arial" w:eastAsia="Arial" w:hAnsi="Arial" w:cs="Arial"/>
              </w:rPr>
            </w:pPr>
            <w:r>
              <w:rPr>
                <w:rFonts w:ascii="Arial" w:eastAsia="Arial" w:hAnsi="Arial" w:cs="Arial"/>
              </w:rPr>
              <w:t>Team ID</w:t>
            </w:r>
          </w:p>
        </w:tc>
        <w:tc>
          <w:tcPr>
            <w:tcW w:w="4843" w:type="dxa"/>
          </w:tcPr>
          <w:p w14:paraId="5C22D802" w14:textId="77777777" w:rsidR="00B0508E" w:rsidRDefault="00A04D67" w:rsidP="002A103C">
            <w:pPr>
              <w:rPr>
                <w:rFonts w:ascii="Arial" w:eastAsia="Arial" w:hAnsi="Arial" w:cs="Arial"/>
              </w:rPr>
            </w:pPr>
            <w:r>
              <w:rPr>
                <w:rFonts w:ascii="Arial" w:eastAsia="Arial" w:hAnsi="Arial" w:cs="Arial"/>
              </w:rPr>
              <w:t>M</w:t>
            </w:r>
            <w:r w:rsidR="002A103C">
              <w:rPr>
                <w:rFonts w:ascii="Arial" w:eastAsia="Arial" w:hAnsi="Arial" w:cs="Arial"/>
              </w:rPr>
              <w:t>CA</w:t>
            </w:r>
          </w:p>
        </w:tc>
      </w:tr>
      <w:tr w:rsidR="00B0508E" w14:paraId="6C5D7328" w14:textId="77777777">
        <w:trPr>
          <w:cantSplit/>
          <w:tblHeader/>
          <w:jc w:val="center"/>
        </w:trPr>
        <w:tc>
          <w:tcPr>
            <w:tcW w:w="4508" w:type="dxa"/>
          </w:tcPr>
          <w:p w14:paraId="1D85F9A6" w14:textId="77777777" w:rsidR="00B0508E" w:rsidRDefault="00A72CE2">
            <w:pPr>
              <w:rPr>
                <w:rFonts w:ascii="Arial" w:eastAsia="Arial" w:hAnsi="Arial" w:cs="Arial"/>
              </w:rPr>
            </w:pPr>
            <w:r>
              <w:rPr>
                <w:rFonts w:ascii="Arial" w:eastAsia="Arial" w:hAnsi="Arial" w:cs="Arial"/>
              </w:rPr>
              <w:t>Project Name</w:t>
            </w:r>
          </w:p>
        </w:tc>
        <w:tc>
          <w:tcPr>
            <w:tcW w:w="4843" w:type="dxa"/>
          </w:tcPr>
          <w:p w14:paraId="37C71AD7"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bl>
    <w:p w14:paraId="5817C98E" w14:textId="77777777" w:rsidR="00B0508E" w:rsidRDefault="00B0508E">
      <w:pPr>
        <w:rPr>
          <w:rFonts w:ascii="Cambria" w:eastAsia="Cambria" w:hAnsi="Cambria" w:cs="Cambria"/>
          <w:color w:val="000000"/>
          <w:sz w:val="24"/>
          <w:szCs w:val="24"/>
          <w:highlight w:val="white"/>
        </w:rPr>
      </w:pPr>
    </w:p>
    <w:p w14:paraId="239C2886"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38CB71A6"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6FD3C664"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2A6EE968" w14:textId="77777777" w:rsidR="00B0508E" w:rsidRDefault="00A72CE2">
      <w:pPr>
        <w:keepNext/>
        <w:spacing w:before="60" w:after="0"/>
        <w:jc w:val="center"/>
      </w:pPr>
      <w:r>
        <w:rPr>
          <w:noProof/>
          <w:lang w:val="en-US"/>
        </w:rPr>
        <w:drawing>
          <wp:inline distT="0" distB="0" distL="0" distR="0" wp14:anchorId="01BEE108" wp14:editId="12CBA136">
            <wp:extent cx="5246455" cy="2719013"/>
            <wp:effectExtent l="19050" t="19050" r="11345" b="24187"/>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cstate="print"/>
                    <a:stretch>
                      <a:fillRect/>
                    </a:stretch>
                  </pic:blipFill>
                  <pic:spPr>
                    <a:xfrm>
                      <a:off x="0" y="0"/>
                      <a:ext cx="5248252" cy="2719945"/>
                    </a:xfrm>
                    <a:prstGeom prst="rect">
                      <a:avLst/>
                    </a:prstGeom>
                    <a:ln w="9525">
                      <a:solidFill>
                        <a:srgbClr val="BFBFBF"/>
                      </a:solidFill>
                    </a:ln>
                  </pic:spPr>
                </pic:pic>
              </a:graphicData>
            </a:graphic>
          </wp:inline>
        </w:drawing>
      </w:r>
    </w:p>
    <w:p w14:paraId="7BFD1704"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3768E54C"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4E315D5D"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56D7A0E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2945DD1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783FCD9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42BFEF7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585212E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5FAAFE2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3DE4214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73DCE90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7CE545C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02B3BE9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44A356BC"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494346C3" w14:textId="77777777" w:rsidR="00B0508E" w:rsidRDefault="00A72CE2">
      <w:pPr>
        <w:keepNext/>
        <w:spacing w:before="60" w:after="0"/>
        <w:jc w:val="center"/>
      </w:pPr>
      <w:r>
        <w:rPr>
          <w:noProof/>
          <w:lang w:val="en-US"/>
        </w:rPr>
        <w:drawing>
          <wp:inline distT="0" distB="0" distL="0" distR="0" wp14:anchorId="28F45C07" wp14:editId="417B46FE">
            <wp:extent cx="5083666" cy="2780658"/>
            <wp:effectExtent l="19050" t="19050" r="21734" b="19692"/>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cstate="print"/>
                    <a:stretch>
                      <a:fillRect/>
                    </a:stretch>
                  </pic:blipFill>
                  <pic:spPr>
                    <a:xfrm>
                      <a:off x="0" y="0"/>
                      <a:ext cx="5089768" cy="2783996"/>
                    </a:xfrm>
                    <a:prstGeom prst="rect">
                      <a:avLst/>
                    </a:prstGeom>
                    <a:ln w="9525">
                      <a:solidFill>
                        <a:srgbClr val="BFBFBF"/>
                      </a:solidFill>
                    </a:ln>
                  </pic:spPr>
                </pic:pic>
              </a:graphicData>
            </a:graphic>
          </wp:inline>
        </w:drawing>
      </w:r>
    </w:p>
    <w:p w14:paraId="34FE76DD"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2122D5D4"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071DBD0"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3B0AA47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2253296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6B68A15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2802A50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0880F0E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55A6AA1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75D7AB2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6DCD50CD"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78A1C8AC"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719C6697"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1818B5A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06FD98D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49DC58E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254B5AA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56E09B9E"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3D55436-EBE7-44A5-B9B8-945CE78AFEC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AEA1EEA-786B-4398-9289-C3310A68190A}"/>
    <w:embedBold r:id="rId3" w:fontKey="{C1F2023D-C6DD-4DBE-99B0-63AC688DD67D}"/>
  </w:font>
  <w:font w:name="Georgia">
    <w:panose1 w:val="02040502050405020303"/>
    <w:charset w:val="00"/>
    <w:family w:val="roman"/>
    <w:pitch w:val="variable"/>
    <w:sig w:usb0="00000287" w:usb1="00000000" w:usb2="00000000" w:usb3="00000000" w:csb0="0000009F" w:csb1="00000000"/>
    <w:embedItalic r:id="rId4" w:fontKey="{088C2E29-84C1-4D29-908E-A9279A8DFAA2}"/>
  </w:font>
  <w:font w:name="Tahoma">
    <w:panose1 w:val="020B0604030504040204"/>
    <w:charset w:val="00"/>
    <w:family w:val="swiss"/>
    <w:pitch w:val="variable"/>
    <w:sig w:usb0="E1002EFF" w:usb1="C000605B" w:usb2="00000029" w:usb3="00000000" w:csb0="000101FF" w:csb1="00000000"/>
    <w:embedRegular r:id="rId5" w:fontKey="{B356B71A-56A7-47CE-8513-FB534559436F}"/>
  </w:font>
  <w:font w:name="Cambria">
    <w:panose1 w:val="02040503050406030204"/>
    <w:charset w:val="00"/>
    <w:family w:val="roman"/>
    <w:pitch w:val="variable"/>
    <w:sig w:usb0="E00006FF" w:usb1="420024FF" w:usb2="02000000" w:usb3="00000000" w:csb0="0000019F" w:csb1="00000000"/>
    <w:embedRegular r:id="rId6" w:fontKey="{5200A7EC-CB0F-44C6-8555-81B1D8952D21}"/>
    <w:embedBold r:id="rId7" w:fontKey="{E96C9AB6-2535-4EED-B182-9291E7D3B11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7D935F20-EB41-41AD-8B3F-E56DAC8F7D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02440562">
    <w:abstractNumId w:val="2"/>
  </w:num>
  <w:num w:numId="2" w16cid:durableId="560407435">
    <w:abstractNumId w:val="4"/>
  </w:num>
  <w:num w:numId="3" w16cid:durableId="137841170">
    <w:abstractNumId w:val="1"/>
  </w:num>
  <w:num w:numId="4" w16cid:durableId="216010351">
    <w:abstractNumId w:val="3"/>
  </w:num>
  <w:num w:numId="5" w16cid:durableId="1387488594">
    <w:abstractNumId w:val="5"/>
  </w:num>
  <w:num w:numId="6" w16cid:durableId="18732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2A103C"/>
    <w:rsid w:val="004A0312"/>
    <w:rsid w:val="009C3059"/>
    <w:rsid w:val="00A04D67"/>
    <w:rsid w:val="00A72CE2"/>
    <w:rsid w:val="00AB38CC"/>
    <w:rsid w:val="00B0508E"/>
    <w:rsid w:val="00C6334A"/>
    <w:rsid w:val="00D1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C8B1"/>
  <w15:docId w15:val="{3480DFEE-97DF-489D-9492-E3D151A41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SmarBridge ML</dc:creator>
  <cp:lastModifiedBy>MCA LAB</cp:lastModifiedBy>
  <cp:revision>4</cp:revision>
  <dcterms:created xsi:type="dcterms:W3CDTF">2026-09-19T11:07:00Z</dcterms:created>
  <dcterms:modified xsi:type="dcterms:W3CDTF">2026-09-19T11:36:00Z</dcterms:modified>
</cp:coreProperties>
</file>