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17900" w14:textId="77777777" w:rsidR="006138F0" w:rsidRPr="006138F0" w:rsidRDefault="006138F0" w:rsidP="006138F0">
      <w:pPr>
        <w:spacing w:after="0"/>
        <w:rPr>
          <w:sz w:val="48"/>
          <w:szCs w:val="48"/>
        </w:rPr>
      </w:pPr>
      <w:r w:rsidRPr="006138F0">
        <w:rPr>
          <w:sz w:val="48"/>
          <w:szCs w:val="48"/>
        </w:rPr>
        <w:t>Name: Hake Bhairavnath</w:t>
      </w:r>
    </w:p>
    <w:p w14:paraId="49E0795A" w14:textId="77777777" w:rsidR="006138F0" w:rsidRPr="006138F0" w:rsidRDefault="006138F0" w:rsidP="006138F0">
      <w:pPr>
        <w:spacing w:after="0"/>
        <w:rPr>
          <w:sz w:val="48"/>
          <w:szCs w:val="48"/>
        </w:rPr>
      </w:pPr>
      <w:r w:rsidRPr="006138F0">
        <w:rPr>
          <w:sz w:val="48"/>
          <w:szCs w:val="48"/>
        </w:rPr>
        <w:t>Roll No:224022</w:t>
      </w:r>
    </w:p>
    <w:p w14:paraId="548782D7" w14:textId="77777777" w:rsidR="006138F0" w:rsidRDefault="006138F0" w:rsidP="006138F0">
      <w:pPr>
        <w:spacing w:after="0"/>
        <w:rPr>
          <w:sz w:val="48"/>
          <w:szCs w:val="48"/>
        </w:rPr>
      </w:pPr>
      <w:r w:rsidRPr="006138F0">
        <w:rPr>
          <w:sz w:val="48"/>
          <w:szCs w:val="48"/>
        </w:rPr>
        <w:t>PRN NO:22110927</w:t>
      </w:r>
    </w:p>
    <w:p w14:paraId="32912E66" w14:textId="217304AF" w:rsidR="006138F0" w:rsidRPr="006138F0" w:rsidRDefault="006138F0" w:rsidP="006138F0">
      <w:pPr>
        <w:spacing w:after="0"/>
        <w:rPr>
          <w:sz w:val="48"/>
          <w:szCs w:val="48"/>
        </w:rPr>
      </w:pPr>
      <w:r w:rsidRPr="006138F0">
        <w:rPr>
          <w:sz w:val="48"/>
          <w:szCs w:val="48"/>
        </w:rPr>
        <w:t xml:space="preserve">        </w:t>
      </w:r>
    </w:p>
    <w:p w14:paraId="285FD58D" w14:textId="7FDC202D" w:rsidR="004B2831" w:rsidRDefault="006138F0" w:rsidP="006138F0">
      <w:pPr>
        <w:spacing w:after="0" w:line="240" w:lineRule="auto"/>
        <w:rPr>
          <w:b/>
          <w:bCs/>
          <w:sz w:val="48"/>
          <w:szCs w:val="48"/>
        </w:rPr>
      </w:pPr>
      <w:r>
        <w:rPr>
          <w:b/>
          <w:bCs/>
          <w:sz w:val="48"/>
          <w:szCs w:val="48"/>
        </w:rPr>
        <w:t xml:space="preserve">       </w:t>
      </w:r>
      <w:r w:rsidRPr="006138F0">
        <w:rPr>
          <w:b/>
          <w:bCs/>
          <w:sz w:val="48"/>
          <w:szCs w:val="48"/>
        </w:rPr>
        <w:t>UNIVERSAL HUMAN VALUE</w:t>
      </w:r>
    </w:p>
    <w:p w14:paraId="674A332A" w14:textId="6C27244E" w:rsidR="006138F0" w:rsidRDefault="006138F0" w:rsidP="006138F0">
      <w:pPr>
        <w:spacing w:after="0" w:line="240" w:lineRule="auto"/>
        <w:rPr>
          <w:b/>
          <w:bCs/>
          <w:sz w:val="48"/>
          <w:szCs w:val="48"/>
        </w:rPr>
      </w:pPr>
      <w:r>
        <w:rPr>
          <w:b/>
          <w:bCs/>
          <w:sz w:val="48"/>
          <w:szCs w:val="48"/>
        </w:rPr>
        <w:t xml:space="preserve">                Assignment No:1</w:t>
      </w:r>
    </w:p>
    <w:p w14:paraId="10065299" w14:textId="45A9B607" w:rsidR="006138F0" w:rsidRPr="008D0A1E" w:rsidRDefault="006138F0" w:rsidP="006138F0">
      <w:pPr>
        <w:spacing w:after="0" w:line="240" w:lineRule="auto"/>
        <w:rPr>
          <w:rFonts w:ascii="Arial" w:hAnsi="Arial" w:cs="Arial"/>
          <w:sz w:val="40"/>
          <w:szCs w:val="40"/>
        </w:rPr>
      </w:pPr>
      <w:r>
        <w:rPr>
          <w:sz w:val="48"/>
          <w:szCs w:val="48"/>
        </w:rPr>
        <w:t>Aim:</w:t>
      </w:r>
      <w:r w:rsidRPr="006138F0">
        <w:t xml:space="preserve"> </w:t>
      </w:r>
      <w:r w:rsidRPr="003F6551">
        <w:rPr>
          <w:sz w:val="40"/>
          <w:szCs w:val="40"/>
        </w:rPr>
        <w:t>“</w:t>
      </w:r>
      <w:r w:rsidRPr="008D0A1E">
        <w:rPr>
          <w:rFonts w:ascii="Arial" w:hAnsi="Arial" w:cs="Arial"/>
          <w:sz w:val="40"/>
          <w:szCs w:val="40"/>
        </w:rPr>
        <w:t>What do you mean by your natural</w:t>
      </w:r>
    </w:p>
    <w:p w14:paraId="34A8A24C" w14:textId="3DB1FD6B" w:rsidR="006138F0" w:rsidRPr="008D0A1E" w:rsidRDefault="006138F0" w:rsidP="006138F0">
      <w:pPr>
        <w:spacing w:after="0" w:line="240" w:lineRule="auto"/>
        <w:rPr>
          <w:rFonts w:ascii="Arial" w:hAnsi="Arial" w:cs="Arial"/>
          <w:sz w:val="40"/>
          <w:szCs w:val="40"/>
        </w:rPr>
      </w:pPr>
      <w:r w:rsidRPr="008D0A1E">
        <w:rPr>
          <w:rFonts w:ascii="Arial" w:hAnsi="Arial" w:cs="Arial"/>
          <w:sz w:val="40"/>
          <w:szCs w:val="40"/>
        </w:rPr>
        <w:t>acceptance? Illustrate with examples. Is it invariant with time and place?”</w:t>
      </w:r>
    </w:p>
    <w:p w14:paraId="7053BF32" w14:textId="57DAD7D9" w:rsidR="00B20155" w:rsidRPr="008D0A1E" w:rsidRDefault="00B20155" w:rsidP="006138F0">
      <w:pPr>
        <w:spacing w:after="0" w:line="240" w:lineRule="auto"/>
        <w:rPr>
          <w:rFonts w:ascii="Arial" w:hAnsi="Arial" w:cs="Arial"/>
          <w:sz w:val="40"/>
          <w:szCs w:val="40"/>
        </w:rPr>
      </w:pPr>
    </w:p>
    <w:p w14:paraId="28B2C262" w14:textId="77777777" w:rsidR="008D0A1E" w:rsidRDefault="008D0A1E" w:rsidP="003F6551">
      <w:pPr>
        <w:spacing w:after="0" w:line="240" w:lineRule="auto"/>
        <w:jc w:val="both"/>
        <w:rPr>
          <w:rFonts w:ascii="Arial" w:hAnsi="Arial" w:cs="Arial"/>
          <w:sz w:val="36"/>
          <w:szCs w:val="36"/>
        </w:rPr>
      </w:pPr>
      <w:r>
        <w:rPr>
          <w:rFonts w:ascii="Arial" w:hAnsi="Arial" w:cs="Arial"/>
          <w:sz w:val="36"/>
          <w:szCs w:val="36"/>
        </w:rPr>
        <w:t>Ans:</w:t>
      </w:r>
    </w:p>
    <w:p w14:paraId="1FD09E4F" w14:textId="4138521C" w:rsidR="003F6551" w:rsidRPr="00814766" w:rsidRDefault="003F6551" w:rsidP="003F6551">
      <w:pPr>
        <w:spacing w:after="0" w:line="240" w:lineRule="auto"/>
        <w:jc w:val="both"/>
        <w:rPr>
          <w:rFonts w:ascii="Arial" w:hAnsi="Arial" w:cs="Arial"/>
          <w:color w:val="000000" w:themeColor="text1"/>
          <w:sz w:val="32"/>
          <w:szCs w:val="32"/>
        </w:rPr>
      </w:pPr>
      <w:r w:rsidRPr="00814766">
        <w:rPr>
          <w:rFonts w:ascii="Arial" w:hAnsi="Arial" w:cs="Arial"/>
          <w:color w:val="000000" w:themeColor="text1"/>
          <w:sz w:val="32"/>
          <w:szCs w:val="32"/>
        </w:rPr>
        <w:t>Natural Acceptance:</w:t>
      </w:r>
    </w:p>
    <w:p w14:paraId="01979540" w14:textId="0C2C2B5C" w:rsidR="00B20155" w:rsidRDefault="003F6551" w:rsidP="003F6551">
      <w:pPr>
        <w:spacing w:after="0" w:line="240" w:lineRule="auto"/>
        <w:rPr>
          <w:rFonts w:ascii="Arial" w:hAnsi="Arial" w:cs="Arial"/>
          <w:color w:val="000000" w:themeColor="text1"/>
          <w:sz w:val="36"/>
          <w:szCs w:val="36"/>
          <w:shd w:val="clear" w:color="auto" w:fill="FFFFFF"/>
        </w:rPr>
      </w:pPr>
      <w:r w:rsidRPr="00814766">
        <w:rPr>
          <w:color w:val="000000" w:themeColor="text1"/>
          <w:sz w:val="32"/>
          <w:szCs w:val="32"/>
        </w:rPr>
        <w:t xml:space="preserve">               </w:t>
      </w:r>
      <w:r w:rsidRPr="00814766">
        <w:rPr>
          <w:rFonts w:ascii="Arial" w:hAnsi="Arial" w:cs="Arial"/>
          <w:color w:val="000000" w:themeColor="text1"/>
          <w:sz w:val="32"/>
          <w:szCs w:val="32"/>
          <w:shd w:val="clear" w:color="auto" w:fill="FFFFFF"/>
        </w:rPr>
        <w:t xml:space="preserve">Natural acceptance is process to understand ourselves </w:t>
      </w:r>
      <w:proofErr w:type="gramStart"/>
      <w:r w:rsidRPr="00814766">
        <w:rPr>
          <w:rFonts w:ascii="Arial" w:hAnsi="Arial" w:cs="Arial"/>
          <w:color w:val="000000" w:themeColor="text1"/>
          <w:sz w:val="32"/>
          <w:szCs w:val="32"/>
          <w:shd w:val="clear" w:color="auto" w:fill="FFFFFF"/>
        </w:rPr>
        <w:t>first .Natural</w:t>
      </w:r>
      <w:proofErr w:type="gramEnd"/>
      <w:r w:rsidRPr="00814766">
        <w:rPr>
          <w:rFonts w:ascii="Arial" w:hAnsi="Arial" w:cs="Arial"/>
          <w:color w:val="000000" w:themeColor="text1"/>
          <w:sz w:val="32"/>
          <w:szCs w:val="32"/>
          <w:shd w:val="clear" w:color="auto" w:fill="FFFFFF"/>
        </w:rPr>
        <w:t xml:space="preserve"> acceptance implies unconditional and total acceptance of the self, people and environment also refers to the absence of any exception from others. Once we fully and truly commit ourselves to natural acceptance, we feel a holistic sense of inner harmony, and fulfilment. </w:t>
      </w:r>
      <w:proofErr w:type="gramStart"/>
      <w:r w:rsidRPr="00814766">
        <w:rPr>
          <w:rFonts w:ascii="Arial" w:hAnsi="Arial" w:cs="Arial"/>
          <w:color w:val="000000" w:themeColor="text1"/>
          <w:sz w:val="32"/>
          <w:szCs w:val="32"/>
          <w:shd w:val="clear" w:color="auto" w:fill="FFFFFF"/>
        </w:rPr>
        <w:t>Actually</w:t>
      </w:r>
      <w:proofErr w:type="gramEnd"/>
      <w:r w:rsidRPr="00814766">
        <w:rPr>
          <w:rFonts w:ascii="Arial" w:hAnsi="Arial" w:cs="Arial"/>
          <w:color w:val="000000" w:themeColor="text1"/>
          <w:sz w:val="32"/>
          <w:szCs w:val="32"/>
          <w:shd w:val="clear" w:color="auto" w:fill="FFFFFF"/>
        </w:rPr>
        <w:t xml:space="preserve"> acceptance is way to accept the good things naturally</w:t>
      </w:r>
    </w:p>
    <w:p w14:paraId="1588124F" w14:textId="203328C8" w:rsidR="00A3419D" w:rsidRDefault="00A3419D" w:rsidP="003F6551">
      <w:pPr>
        <w:spacing w:after="0" w:line="240" w:lineRule="auto"/>
        <w:rPr>
          <w:rFonts w:ascii="Arial" w:hAnsi="Arial" w:cs="Arial"/>
          <w:color w:val="000000" w:themeColor="text1"/>
          <w:sz w:val="36"/>
          <w:szCs w:val="36"/>
          <w:shd w:val="clear" w:color="auto" w:fill="FFFFFF"/>
        </w:rPr>
      </w:pPr>
    </w:p>
    <w:p w14:paraId="14929A09" w14:textId="58E54C1E" w:rsidR="00A3419D" w:rsidRPr="00A3419D" w:rsidRDefault="00A3419D" w:rsidP="00A3419D">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 not change with time/age</w:t>
      </w:r>
    </w:p>
    <w:p w14:paraId="2EB179F4" w14:textId="54B75984" w:rsidR="00A3419D" w:rsidRPr="00A3419D" w:rsidRDefault="00A3419D" w:rsidP="00A3419D">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doesn’t depend on place</w:t>
      </w:r>
    </w:p>
    <w:p w14:paraId="69A04720" w14:textId="24CE3A56" w:rsidR="00A3419D" w:rsidRPr="00A3419D" w:rsidRDefault="00A3419D" w:rsidP="00A3419D">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 not depend on our beliefs or past conditioning</w:t>
      </w:r>
    </w:p>
    <w:p w14:paraId="347EFC0F" w14:textId="5ED031C7" w:rsidR="00A3419D" w:rsidRPr="00A3419D" w:rsidRDefault="00A3419D" w:rsidP="00A3419D">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 xml:space="preserve">It is always there within us </w:t>
      </w:r>
    </w:p>
    <w:p w14:paraId="65B05074" w14:textId="57BCB53F" w:rsidR="00A3419D" w:rsidRPr="00A3419D" w:rsidRDefault="00A3419D" w:rsidP="00A3419D">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is the same for all of us.</w:t>
      </w:r>
    </w:p>
    <w:p w14:paraId="316B6CE0" w14:textId="013CAC9D" w:rsidR="008D0A1E" w:rsidRDefault="008D0A1E" w:rsidP="003F6551">
      <w:pPr>
        <w:spacing w:after="0" w:line="240" w:lineRule="auto"/>
        <w:rPr>
          <w:rFonts w:ascii="Arial" w:hAnsi="Arial" w:cs="Arial"/>
          <w:color w:val="000000"/>
          <w:sz w:val="36"/>
          <w:szCs w:val="36"/>
          <w:shd w:val="clear" w:color="auto" w:fill="FFFFFF"/>
        </w:rPr>
      </w:pPr>
    </w:p>
    <w:p w14:paraId="43ED591E" w14:textId="77777777" w:rsidR="00A3419D" w:rsidRDefault="00A3419D" w:rsidP="003F6551">
      <w:pPr>
        <w:spacing w:after="0" w:line="240" w:lineRule="auto"/>
        <w:rPr>
          <w:rFonts w:ascii="Arial" w:hAnsi="Arial" w:cs="Arial"/>
          <w:color w:val="000000"/>
          <w:sz w:val="36"/>
          <w:szCs w:val="36"/>
          <w:shd w:val="clear" w:color="auto" w:fill="FFFFFF"/>
        </w:rPr>
      </w:pPr>
    </w:p>
    <w:p w14:paraId="7B1D1740" w14:textId="77777777" w:rsidR="00A3419D" w:rsidRDefault="00A3419D" w:rsidP="003F6551">
      <w:pPr>
        <w:spacing w:after="0" w:line="240" w:lineRule="auto"/>
        <w:rPr>
          <w:rFonts w:ascii="Arial" w:hAnsi="Arial" w:cs="Arial"/>
          <w:color w:val="000000"/>
          <w:sz w:val="36"/>
          <w:szCs w:val="36"/>
          <w:shd w:val="clear" w:color="auto" w:fill="FFFFFF"/>
        </w:rPr>
      </w:pPr>
    </w:p>
    <w:p w14:paraId="1F2BFDC6" w14:textId="77777777" w:rsidR="00814766" w:rsidRDefault="00814766" w:rsidP="003F6551">
      <w:pPr>
        <w:spacing w:after="0" w:line="240" w:lineRule="auto"/>
        <w:rPr>
          <w:rFonts w:ascii="Arial" w:hAnsi="Arial" w:cs="Arial"/>
          <w:color w:val="000000"/>
          <w:sz w:val="36"/>
          <w:szCs w:val="36"/>
          <w:shd w:val="clear" w:color="auto" w:fill="FFFFFF"/>
        </w:rPr>
      </w:pPr>
    </w:p>
    <w:p w14:paraId="0FB6B158" w14:textId="6B93C651" w:rsidR="008D0A1E" w:rsidRDefault="008D0A1E" w:rsidP="003F6551">
      <w:pPr>
        <w:spacing w:after="0" w:line="240" w:lineRule="auto"/>
        <w:rPr>
          <w:rFonts w:ascii="Arial" w:hAnsi="Arial" w:cs="Arial"/>
          <w:color w:val="000000"/>
          <w:sz w:val="36"/>
          <w:szCs w:val="36"/>
          <w:shd w:val="clear" w:color="auto" w:fill="FFFFFF"/>
        </w:rPr>
      </w:pPr>
      <w:proofErr w:type="spellStart"/>
      <w:proofErr w:type="gramStart"/>
      <w:r>
        <w:rPr>
          <w:rFonts w:ascii="Arial" w:hAnsi="Arial" w:cs="Arial"/>
          <w:color w:val="000000"/>
          <w:sz w:val="36"/>
          <w:szCs w:val="36"/>
          <w:shd w:val="clear" w:color="auto" w:fill="FFFFFF"/>
        </w:rPr>
        <w:lastRenderedPageBreak/>
        <w:t>Example:</w:t>
      </w:r>
      <w:r w:rsidR="00AC428F">
        <w:rPr>
          <w:rFonts w:ascii="Arial" w:hAnsi="Arial" w:cs="Arial"/>
          <w:color w:val="000000"/>
          <w:sz w:val="36"/>
          <w:szCs w:val="36"/>
          <w:shd w:val="clear" w:color="auto" w:fill="FFFFFF"/>
        </w:rPr>
        <w:t>Loyalty</w:t>
      </w:r>
      <w:proofErr w:type="spellEnd"/>
      <w:proofErr w:type="gramEnd"/>
    </w:p>
    <w:p w14:paraId="193601D3" w14:textId="687981CC" w:rsidR="00A3419D" w:rsidRPr="00814766" w:rsidRDefault="00AC428F" w:rsidP="003F6551">
      <w:pPr>
        <w:spacing w:after="0" w:line="240" w:lineRule="auto"/>
        <w:rPr>
          <w:rFonts w:ascii="Arial" w:hAnsi="Arial" w:cs="Arial"/>
          <w:b/>
          <w:bCs/>
          <w:color w:val="000000" w:themeColor="text1"/>
          <w:spacing w:val="-2"/>
          <w:sz w:val="32"/>
          <w:szCs w:val="32"/>
          <w:shd w:val="clear" w:color="auto" w:fill="FFFFFF"/>
        </w:rPr>
      </w:pPr>
      <w:r w:rsidRPr="00A3419D">
        <w:rPr>
          <w:rFonts w:ascii="Arial" w:hAnsi="Arial" w:cs="Arial"/>
          <w:b/>
          <w:bCs/>
          <w:color w:val="000000" w:themeColor="text1"/>
          <w:sz w:val="36"/>
          <w:szCs w:val="36"/>
          <w:shd w:val="clear" w:color="auto" w:fill="FFFFFF"/>
        </w:rPr>
        <w:t xml:space="preserve">              </w:t>
      </w:r>
      <w:r w:rsidRPr="00814766">
        <w:rPr>
          <w:rFonts w:ascii="Arial" w:hAnsi="Arial" w:cs="Arial"/>
          <w:color w:val="000000" w:themeColor="text1"/>
          <w:spacing w:val="-2"/>
          <w:sz w:val="32"/>
          <w:szCs w:val="32"/>
          <w:shd w:val="clear" w:color="auto" w:fill="FFFFFF"/>
        </w:rPr>
        <w:t>Loyalty is the ultimate sacrifice. It is a strong feeling of faithfulness, commitment, and devotion. Loyalty is a characteristic that only lies in very few human beings. It can’t be bought or misplaced. Loyalty is an essential attribute in people 's lives. It allows them to gain trust and respect that they need whether in</w:t>
      </w:r>
      <w:r w:rsidRPr="00814766">
        <w:rPr>
          <w:rFonts w:ascii="Arial" w:hAnsi="Arial" w:cs="Arial"/>
          <w:b/>
          <w:bCs/>
          <w:color w:val="000000" w:themeColor="text1"/>
          <w:spacing w:val="-2"/>
          <w:sz w:val="32"/>
          <w:szCs w:val="32"/>
          <w:shd w:val="clear" w:color="auto" w:fill="FFFFFF"/>
        </w:rPr>
        <w:t xml:space="preserve"> </w:t>
      </w:r>
      <w:r w:rsidR="004D3257" w:rsidRPr="00814766">
        <w:rPr>
          <w:rFonts w:ascii="Arial" w:hAnsi="Arial" w:cs="Arial"/>
          <w:color w:val="000000" w:themeColor="text1"/>
          <w:spacing w:val="-2"/>
          <w:sz w:val="32"/>
          <w:szCs w:val="32"/>
          <w:shd w:val="clear" w:color="auto" w:fill="FFFFFF"/>
        </w:rPr>
        <w:t xml:space="preserve">executing their jobs or granting promises to other </w:t>
      </w:r>
      <w:proofErr w:type="spellStart"/>
      <w:proofErr w:type="gramStart"/>
      <w:r w:rsidR="004D3257" w:rsidRPr="00814766">
        <w:rPr>
          <w:rFonts w:ascii="Arial" w:hAnsi="Arial" w:cs="Arial"/>
          <w:color w:val="000000" w:themeColor="text1"/>
          <w:spacing w:val="-2"/>
          <w:sz w:val="32"/>
          <w:szCs w:val="32"/>
          <w:shd w:val="clear" w:color="auto" w:fill="FFFFFF"/>
        </w:rPr>
        <w:t>people.being</w:t>
      </w:r>
      <w:proofErr w:type="spellEnd"/>
      <w:proofErr w:type="gramEnd"/>
      <w:r w:rsidR="004D3257" w:rsidRPr="00814766">
        <w:rPr>
          <w:rFonts w:ascii="Arial" w:hAnsi="Arial" w:cs="Arial"/>
          <w:b/>
          <w:bCs/>
          <w:color w:val="000000" w:themeColor="text1"/>
          <w:spacing w:val="-2"/>
          <w:sz w:val="32"/>
          <w:szCs w:val="32"/>
          <w:shd w:val="clear" w:color="auto" w:fill="FFFFFF"/>
        </w:rPr>
        <w:t xml:space="preserve"> </w:t>
      </w:r>
      <w:r w:rsidRPr="00814766">
        <w:rPr>
          <w:rFonts w:ascii="Arial" w:hAnsi="Arial" w:cs="Arial"/>
          <w:color w:val="000000" w:themeColor="text1"/>
          <w:spacing w:val="-2"/>
          <w:sz w:val="32"/>
          <w:szCs w:val="32"/>
          <w:shd w:val="clear" w:color="auto" w:fill="FFFFFF"/>
        </w:rPr>
        <w:t>or granting promises to other people. Being loyal and faithful is also an important moral value that people should practice in the society.</w:t>
      </w:r>
    </w:p>
    <w:p w14:paraId="6AB68501" w14:textId="40264BEA" w:rsidR="00AC428F" w:rsidRPr="00814766" w:rsidRDefault="00A3419D" w:rsidP="003F6551">
      <w:pPr>
        <w:spacing w:after="0" w:line="240" w:lineRule="auto"/>
        <w:rPr>
          <w:rFonts w:ascii="Arial" w:hAnsi="Arial" w:cs="Arial"/>
          <w:color w:val="000000" w:themeColor="text1"/>
          <w:spacing w:val="-2"/>
          <w:sz w:val="32"/>
          <w:szCs w:val="32"/>
          <w:shd w:val="clear" w:color="auto" w:fill="FFFFFF"/>
        </w:rPr>
      </w:pPr>
      <w:r w:rsidRPr="00814766">
        <w:rPr>
          <w:rFonts w:ascii="Arial" w:hAnsi="Arial" w:cs="Arial"/>
          <w:color w:val="000000" w:themeColor="text1"/>
          <w:spacing w:val="-2"/>
          <w:sz w:val="32"/>
          <w:szCs w:val="32"/>
          <w:shd w:val="clear" w:color="auto" w:fill="FFFFFF"/>
        </w:rPr>
        <w:t xml:space="preserve">             </w:t>
      </w:r>
      <w:r w:rsidR="00AC428F" w:rsidRPr="00814766">
        <w:rPr>
          <w:rFonts w:ascii="Arial" w:hAnsi="Arial" w:cs="Arial"/>
          <w:color w:val="000000" w:themeColor="text1"/>
          <w:spacing w:val="-2"/>
          <w:sz w:val="32"/>
          <w:szCs w:val="32"/>
          <w:shd w:val="clear" w:color="auto" w:fill="FFFFFF"/>
        </w:rPr>
        <w:t xml:space="preserve"> However, it is the most valued because </w:t>
      </w:r>
      <w:hyperlink r:id="rId7" w:history="1">
        <w:r w:rsidR="00AC428F" w:rsidRPr="00814766">
          <w:rPr>
            <w:rStyle w:val="Hyperlink"/>
            <w:rFonts w:ascii="Arial" w:hAnsi="Arial" w:cs="Arial"/>
            <w:color w:val="000000" w:themeColor="text1"/>
            <w:spacing w:val="-2"/>
            <w:sz w:val="32"/>
            <w:szCs w:val="32"/>
            <w:shd w:val="clear" w:color="auto" w:fill="FFFFFF"/>
          </w:rPr>
          <w:t>human</w:t>
        </w:r>
      </w:hyperlink>
      <w:r w:rsidR="00AC428F" w:rsidRPr="00814766">
        <w:rPr>
          <w:rFonts w:ascii="Arial" w:hAnsi="Arial" w:cs="Arial"/>
          <w:color w:val="000000" w:themeColor="text1"/>
          <w:spacing w:val="-2"/>
          <w:sz w:val="32"/>
          <w:szCs w:val="32"/>
          <w:shd w:val="clear" w:color="auto" w:fill="FFFFFF"/>
        </w:rPr>
        <w:t xml:space="preserve"> beings yearn for trust, devotion and commitments, but because one may display some of these things doesn’t mean that they are fully capable of truly being loyal. Loyalty can be defined as moral character, an honest outlook and disciplined manners. First, moral character is a positive character trait. It is determined by how someone acts. Moral character is the existence or lack of virtues such as integrity, courage, fortitude and honesty</w:t>
      </w:r>
      <w:r w:rsidR="00AC428F" w:rsidRPr="00814766">
        <w:rPr>
          <w:rFonts w:ascii="Arial" w:hAnsi="Arial" w:cs="Arial"/>
          <w:color w:val="435059"/>
          <w:spacing w:val="-2"/>
          <w:sz w:val="32"/>
          <w:szCs w:val="32"/>
          <w:shd w:val="clear" w:color="auto" w:fill="FFFFFF"/>
        </w:rPr>
        <w:t>.</w:t>
      </w:r>
    </w:p>
    <w:p w14:paraId="0B3038D8" w14:textId="77777777" w:rsidR="003F6551" w:rsidRPr="00814766" w:rsidRDefault="003F6551" w:rsidP="003F6551">
      <w:pPr>
        <w:spacing w:after="0" w:line="240" w:lineRule="auto"/>
        <w:rPr>
          <w:rFonts w:ascii="Arial" w:hAnsi="Arial" w:cs="Arial"/>
          <w:color w:val="000000"/>
          <w:sz w:val="32"/>
          <w:szCs w:val="32"/>
          <w:shd w:val="clear" w:color="auto" w:fill="FFFFFF"/>
        </w:rPr>
      </w:pPr>
    </w:p>
    <w:p w14:paraId="3707A191" w14:textId="6AB50DF8" w:rsidR="003F6551" w:rsidRDefault="00FE646C" w:rsidP="003F6551">
      <w:pPr>
        <w:spacing w:after="0" w:line="240" w:lineRule="auto"/>
        <w:rPr>
          <w:rFonts w:ascii="Arial" w:hAnsi="Arial" w:cs="Arial"/>
          <w:color w:val="000000"/>
          <w:sz w:val="36"/>
          <w:szCs w:val="36"/>
          <w:shd w:val="clear" w:color="auto" w:fill="FFFFFF"/>
        </w:rPr>
      </w:pPr>
      <w:proofErr w:type="spellStart"/>
      <w:proofErr w:type="gramStart"/>
      <w:r>
        <w:rPr>
          <w:rFonts w:ascii="Arial" w:hAnsi="Arial" w:cs="Arial"/>
          <w:color w:val="000000"/>
          <w:sz w:val="36"/>
          <w:szCs w:val="36"/>
          <w:shd w:val="clear" w:color="auto" w:fill="FFFFFF"/>
        </w:rPr>
        <w:t>Yes</w:t>
      </w:r>
      <w:r w:rsidR="003F6551" w:rsidRPr="003F6551">
        <w:rPr>
          <w:rFonts w:ascii="Arial" w:hAnsi="Arial" w:cs="Arial"/>
          <w:color w:val="000000"/>
          <w:sz w:val="36"/>
          <w:szCs w:val="36"/>
          <w:shd w:val="clear" w:color="auto" w:fill="FFFFFF"/>
        </w:rPr>
        <w:t>,Natural</w:t>
      </w:r>
      <w:proofErr w:type="spellEnd"/>
      <w:proofErr w:type="gramEnd"/>
      <w:r w:rsidR="003F6551" w:rsidRPr="003F6551">
        <w:rPr>
          <w:rFonts w:ascii="Arial" w:hAnsi="Arial" w:cs="Arial"/>
          <w:color w:val="000000"/>
          <w:sz w:val="36"/>
          <w:szCs w:val="36"/>
          <w:shd w:val="clear" w:color="auto" w:fill="FFFFFF"/>
        </w:rPr>
        <w:t xml:space="preserve"> acceptance does not change with time.it remains invariant with time.</w:t>
      </w:r>
    </w:p>
    <w:p w14:paraId="213F1598" w14:textId="77777777" w:rsidR="00A3419D" w:rsidRDefault="00A3419D" w:rsidP="003F6551">
      <w:pPr>
        <w:spacing w:after="0" w:line="240" w:lineRule="auto"/>
        <w:rPr>
          <w:rFonts w:ascii="Arial" w:hAnsi="Arial" w:cs="Arial"/>
          <w:color w:val="000000"/>
          <w:sz w:val="36"/>
          <w:szCs w:val="36"/>
          <w:shd w:val="clear" w:color="auto" w:fill="FFFFFF"/>
        </w:rPr>
      </w:pPr>
    </w:p>
    <w:p w14:paraId="4C7157C4" w14:textId="3340C55B" w:rsidR="00DD4A0C" w:rsidRDefault="00DD4A0C" w:rsidP="003F6551">
      <w:pPr>
        <w:spacing w:after="0" w:line="240" w:lineRule="auto"/>
        <w:rPr>
          <w:rFonts w:ascii="Arial" w:hAnsi="Arial" w:cs="Arial"/>
          <w:color w:val="000000"/>
          <w:sz w:val="36"/>
          <w:szCs w:val="36"/>
          <w:shd w:val="clear" w:color="auto" w:fill="FFFFFF"/>
        </w:rPr>
      </w:pPr>
    </w:p>
    <w:p w14:paraId="56E01504" w14:textId="77777777" w:rsidR="00DD4A0C" w:rsidRPr="003F6551" w:rsidRDefault="00DD4A0C" w:rsidP="003F6551">
      <w:pPr>
        <w:spacing w:after="0" w:line="240" w:lineRule="auto"/>
        <w:rPr>
          <w:sz w:val="36"/>
          <w:szCs w:val="36"/>
        </w:rPr>
      </w:pPr>
    </w:p>
    <w:sectPr w:rsidR="00DD4A0C" w:rsidRPr="003F65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EB819" w14:textId="77777777" w:rsidR="006138F0" w:rsidRDefault="006138F0" w:rsidP="006138F0">
      <w:pPr>
        <w:spacing w:after="0" w:line="240" w:lineRule="auto"/>
      </w:pPr>
      <w:r>
        <w:separator/>
      </w:r>
    </w:p>
  </w:endnote>
  <w:endnote w:type="continuationSeparator" w:id="0">
    <w:p w14:paraId="00DEEF12" w14:textId="77777777" w:rsidR="006138F0" w:rsidRDefault="006138F0" w:rsidP="0061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524DE" w14:textId="77777777" w:rsidR="006138F0" w:rsidRDefault="006138F0" w:rsidP="006138F0">
      <w:pPr>
        <w:spacing w:after="0" w:line="240" w:lineRule="auto"/>
      </w:pPr>
      <w:r>
        <w:separator/>
      </w:r>
    </w:p>
  </w:footnote>
  <w:footnote w:type="continuationSeparator" w:id="0">
    <w:p w14:paraId="166D007D" w14:textId="77777777" w:rsidR="006138F0" w:rsidRDefault="006138F0" w:rsidP="006138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0812"/>
    <w:multiLevelType w:val="hybridMultilevel"/>
    <w:tmpl w:val="96A24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591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F0"/>
    <w:rsid w:val="000565BD"/>
    <w:rsid w:val="003F6551"/>
    <w:rsid w:val="004B2831"/>
    <w:rsid w:val="004D3257"/>
    <w:rsid w:val="006138F0"/>
    <w:rsid w:val="00814766"/>
    <w:rsid w:val="008D0A1E"/>
    <w:rsid w:val="00A3419D"/>
    <w:rsid w:val="00AC428F"/>
    <w:rsid w:val="00B20155"/>
    <w:rsid w:val="00BE1421"/>
    <w:rsid w:val="00DD4A0C"/>
    <w:rsid w:val="00FE6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A16A"/>
  <w15:chartTrackingRefBased/>
  <w15:docId w15:val="{C2582542-E9C2-4ADA-AFAE-E23B6549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F0"/>
  </w:style>
  <w:style w:type="paragraph" w:styleId="Footer">
    <w:name w:val="footer"/>
    <w:basedOn w:val="Normal"/>
    <w:link w:val="FooterChar"/>
    <w:uiPriority w:val="99"/>
    <w:unhideWhenUsed/>
    <w:rsid w:val="0061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F0"/>
  </w:style>
  <w:style w:type="character" w:styleId="Hyperlink">
    <w:name w:val="Hyperlink"/>
    <w:basedOn w:val="DefaultParagraphFont"/>
    <w:uiPriority w:val="99"/>
    <w:semiHidden/>
    <w:unhideWhenUsed/>
    <w:rsid w:val="00AC428F"/>
    <w:rPr>
      <w:color w:val="0000FF"/>
      <w:u w:val="single"/>
    </w:rPr>
  </w:style>
  <w:style w:type="paragraph" w:styleId="ListParagraph">
    <w:name w:val="List Paragraph"/>
    <w:basedOn w:val="Normal"/>
    <w:uiPriority w:val="34"/>
    <w:qFormat/>
    <w:rsid w:val="00A3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pl.org/topics/hu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bhairuhake2003@gmail.com</dc:creator>
  <cp:keywords/>
  <dc:description/>
  <cp:lastModifiedBy>bhairuhake2003@gmail.com</cp:lastModifiedBy>
  <cp:revision>2</cp:revision>
  <dcterms:created xsi:type="dcterms:W3CDTF">2022-09-28T15:22:00Z</dcterms:created>
  <dcterms:modified xsi:type="dcterms:W3CDTF">2022-09-28T15:22:00Z</dcterms:modified>
</cp:coreProperties>
</file>