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6A4B4" w14:textId="77777777" w:rsidR="002F07A7" w:rsidRDefault="002F07A7" w:rsidP="002F07A7">
      <w:pPr>
        <w:pStyle w:val="Title"/>
        <w:rPr>
          <w:sz w:val="36"/>
        </w:rPr>
      </w:pPr>
    </w:p>
    <w:p w14:paraId="0E1954E0" w14:textId="77777777" w:rsidR="002F07A7" w:rsidRDefault="002F07A7" w:rsidP="002F07A7">
      <w:pPr>
        <w:pStyle w:val="Title"/>
        <w:rPr>
          <w:sz w:val="36"/>
        </w:rPr>
      </w:pPr>
    </w:p>
    <w:p w14:paraId="7CD9D3C9" w14:textId="77777777" w:rsidR="002F07A7" w:rsidRDefault="002F07A7" w:rsidP="002F07A7">
      <w:pPr>
        <w:pStyle w:val="Title"/>
        <w:rPr>
          <w:sz w:val="36"/>
        </w:rPr>
      </w:pPr>
    </w:p>
    <w:p w14:paraId="4B9ED1FC" w14:textId="77777777" w:rsidR="002F07A7" w:rsidRDefault="002F07A7" w:rsidP="002F07A7">
      <w:pPr>
        <w:pStyle w:val="Title"/>
        <w:rPr>
          <w:sz w:val="36"/>
        </w:rPr>
      </w:pPr>
    </w:p>
    <w:p w14:paraId="26EA9614" w14:textId="77777777" w:rsidR="002F07A7" w:rsidRDefault="002F07A7" w:rsidP="002F07A7">
      <w:pPr>
        <w:pStyle w:val="Title"/>
        <w:rPr>
          <w:sz w:val="36"/>
        </w:rPr>
      </w:pPr>
    </w:p>
    <w:p w14:paraId="108C3577" w14:textId="77777777" w:rsidR="002F07A7" w:rsidRDefault="002F07A7" w:rsidP="002F07A7">
      <w:pPr>
        <w:pStyle w:val="Title"/>
        <w:rPr>
          <w:sz w:val="36"/>
        </w:rPr>
      </w:pPr>
    </w:p>
    <w:p w14:paraId="6DEBD28C" w14:textId="77777777" w:rsidR="002F07A7" w:rsidRDefault="002F07A7" w:rsidP="002F07A7">
      <w:pPr>
        <w:pStyle w:val="Title"/>
        <w:rPr>
          <w:sz w:val="36"/>
        </w:rPr>
      </w:pPr>
    </w:p>
    <w:p w14:paraId="0AF9272B" w14:textId="77777777" w:rsidR="002F07A7" w:rsidRDefault="002F07A7" w:rsidP="002F07A7">
      <w:pPr>
        <w:pStyle w:val="Title"/>
        <w:rPr>
          <w:sz w:val="36"/>
        </w:rPr>
      </w:pPr>
    </w:p>
    <w:p w14:paraId="13605C17" w14:textId="77777777" w:rsidR="002F07A7" w:rsidRDefault="002F07A7" w:rsidP="002F07A7">
      <w:pPr>
        <w:pStyle w:val="Title"/>
        <w:rPr>
          <w:sz w:val="36"/>
        </w:rPr>
      </w:pPr>
    </w:p>
    <w:p w14:paraId="72B98C0F" w14:textId="77777777" w:rsidR="002F07A7" w:rsidRDefault="002F07A7" w:rsidP="002F07A7">
      <w:pPr>
        <w:pStyle w:val="Title"/>
        <w:rPr>
          <w:sz w:val="36"/>
        </w:rPr>
      </w:pPr>
      <w:r>
        <w:rPr>
          <w:sz w:val="36"/>
        </w:rPr>
        <w:t>TE2041 – Interactive Design</w:t>
      </w:r>
    </w:p>
    <w:p w14:paraId="533F1402" w14:textId="77777777" w:rsidR="002F07A7" w:rsidRDefault="002F07A7" w:rsidP="002F07A7">
      <w:pPr>
        <w:pStyle w:val="Title"/>
        <w:rPr>
          <w:sz w:val="36"/>
        </w:rPr>
      </w:pPr>
      <w:r w:rsidRPr="002F07A7">
        <w:rPr>
          <w:sz w:val="36"/>
        </w:rPr>
        <w:t>A2 - Interactive Prototype, Planning and Development</w:t>
      </w:r>
    </w:p>
    <w:p w14:paraId="35EF749B" w14:textId="77777777" w:rsidR="002F07A7" w:rsidRDefault="002F07A7" w:rsidP="002F07A7">
      <w:pPr>
        <w:pStyle w:val="Subtitle"/>
      </w:pPr>
      <w:r>
        <w:t>Danny Dixon</w:t>
      </w:r>
    </w:p>
    <w:p w14:paraId="69355DFB" w14:textId="77777777" w:rsidR="00556644" w:rsidRDefault="00556644">
      <w:pPr>
        <w:rPr>
          <w:i/>
        </w:rPr>
      </w:pPr>
    </w:p>
    <w:p w14:paraId="4167979D" w14:textId="77777777" w:rsidR="00D13B94" w:rsidRDefault="00556644" w:rsidP="00556644">
      <w:pPr>
        <w:pStyle w:val="Subtitle"/>
        <w:rPr>
          <w:sz w:val="28"/>
        </w:rPr>
      </w:pPr>
      <w:r w:rsidRPr="00556644">
        <w:rPr>
          <w:sz w:val="28"/>
        </w:rPr>
        <w:t>Mrs Kirkham’s Lancashire Cheese – Website Redevelopment</w:t>
      </w:r>
    </w:p>
    <w:p w14:paraId="1650D23A" w14:textId="77777777" w:rsidR="00D13B94" w:rsidRDefault="00D13B94" w:rsidP="00556644">
      <w:pPr>
        <w:pStyle w:val="Subtitle"/>
        <w:sectPr w:rsidR="00D13B94" w:rsidSect="00556644">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pPr>
    </w:p>
    <w:p w14:paraId="27A761EF" w14:textId="77777777" w:rsidR="00EC64CD" w:rsidRDefault="00EC64CD" w:rsidP="00577BD1">
      <w:pPr>
        <w:pStyle w:val="Heading1"/>
        <w:jc w:val="center"/>
      </w:pPr>
      <w:bookmarkStart w:id="0" w:name="_Toc284872094"/>
      <w:r>
        <w:lastRenderedPageBreak/>
        <w:t>Summary</w:t>
      </w:r>
      <w:bookmarkEnd w:id="0"/>
    </w:p>
    <w:p w14:paraId="46009E81" w14:textId="76CA5F11" w:rsidR="00577BD1" w:rsidRDefault="006A3B49" w:rsidP="008F70B1">
      <w:r>
        <w:t>This report details the evaluation and further development criteria for c</w:t>
      </w:r>
      <w:r w:rsidR="008F70B1">
        <w:t>onsideration on the Mrs Kirkham’</w:t>
      </w:r>
      <w:r>
        <w:t xml:space="preserve">s Cheese website prototype. The client currently have a website live which has many opportunities to address in the redesign. With more of an idea of their business focus, a </w:t>
      </w:r>
      <w:r w:rsidR="00E25716">
        <w:t xml:space="preserve">new version has been drafted and is available at the following web address: </w:t>
      </w:r>
      <w:hyperlink r:id="rId13" w:history="1">
        <w:r w:rsidR="00E25716" w:rsidRPr="00004A2E">
          <w:rPr>
            <w:rStyle w:val="Hyperlink"/>
          </w:rPr>
          <w:t>http://penguin.uclan.ac.uk/~ddixon1/y2/KirkhamsCheese</w:t>
        </w:r>
      </w:hyperlink>
      <w:r w:rsidR="00E25716">
        <w:t xml:space="preserve"> </w:t>
      </w:r>
    </w:p>
    <w:p w14:paraId="65A395A4" w14:textId="4FB0A605" w:rsidR="00E25716" w:rsidRDefault="00E25716" w:rsidP="00577BD1">
      <w:pPr>
        <w:jc w:val="center"/>
      </w:pPr>
      <w:r>
        <w:t>The following information within the report is based on the data within this space.</w:t>
      </w:r>
    </w:p>
    <w:p w14:paraId="50BFA565" w14:textId="77777777" w:rsidR="00EC64CD" w:rsidRDefault="00EC64CD" w:rsidP="00EC64CD"/>
    <w:p w14:paraId="3E593D05" w14:textId="5B64E4E4" w:rsidR="002F07A7" w:rsidRDefault="002F07A7" w:rsidP="00EC64CD">
      <w:pPr>
        <w:rPr>
          <w:rFonts w:asciiTheme="majorHAnsi" w:hAnsiTheme="majorHAnsi"/>
          <w:color w:val="4F81BD" w:themeColor="accent1"/>
          <w:spacing w:val="15"/>
          <w:szCs w:val="24"/>
        </w:rPr>
      </w:pPr>
      <w:r>
        <w:br w:type="page"/>
      </w:r>
    </w:p>
    <w:sdt>
      <w:sdtPr>
        <w:rPr>
          <w:rFonts w:eastAsiaTheme="minorEastAsia" w:cstheme="minorBidi"/>
          <w:b w:val="0"/>
          <w:bCs w:val="0"/>
          <w:color w:val="auto"/>
          <w:sz w:val="22"/>
          <w:szCs w:val="22"/>
        </w:rPr>
        <w:id w:val="-30335430"/>
        <w:docPartObj>
          <w:docPartGallery w:val="Table of Contents"/>
          <w:docPartUnique/>
        </w:docPartObj>
      </w:sdtPr>
      <w:sdtEndPr>
        <w:rPr>
          <w:noProof/>
        </w:rPr>
      </w:sdtEndPr>
      <w:sdtContent>
        <w:p w14:paraId="0086B313" w14:textId="77777777" w:rsidR="00240CDE" w:rsidRDefault="00240CDE">
          <w:pPr>
            <w:pStyle w:val="TOCHeading"/>
          </w:pPr>
          <w:r>
            <w:t>Table of Conten</w:t>
          </w:r>
          <w:bookmarkStart w:id="1" w:name="_GoBack"/>
          <w:bookmarkEnd w:id="1"/>
          <w:r>
            <w:t>ts</w:t>
          </w:r>
        </w:p>
        <w:p w14:paraId="7A6778C2" w14:textId="77777777" w:rsidR="00E25716" w:rsidRPr="00E25716" w:rsidRDefault="00240CDE">
          <w:pPr>
            <w:pStyle w:val="TOC1"/>
            <w:tabs>
              <w:tab w:val="right" w:leader="dot" w:pos="8290"/>
            </w:tabs>
            <w:rPr>
              <w:rFonts w:ascii="Helvetica Neue Light" w:hAnsi="Helvetica Neue Light"/>
              <w:b w:val="0"/>
              <w:noProof/>
              <w:lang w:eastAsia="ja-JP"/>
            </w:rPr>
          </w:pPr>
          <w:r w:rsidRPr="00823F24">
            <w:rPr>
              <w:rFonts w:ascii="Helvetica Neue Light" w:hAnsi="Helvetica Neue Light"/>
              <w:b w:val="0"/>
              <w:sz w:val="22"/>
              <w:szCs w:val="22"/>
            </w:rPr>
            <w:fldChar w:fldCharType="begin"/>
          </w:r>
          <w:r w:rsidRPr="00823F24">
            <w:rPr>
              <w:rFonts w:ascii="Helvetica Neue Light" w:hAnsi="Helvetica Neue Light"/>
              <w:b w:val="0"/>
              <w:sz w:val="22"/>
              <w:szCs w:val="22"/>
            </w:rPr>
            <w:instrText xml:space="preserve"> TOC \o "1-3" \h \z \u </w:instrText>
          </w:r>
          <w:r w:rsidRPr="00823F24">
            <w:rPr>
              <w:rFonts w:ascii="Helvetica Neue Light" w:hAnsi="Helvetica Neue Light"/>
              <w:b w:val="0"/>
              <w:sz w:val="22"/>
              <w:szCs w:val="22"/>
            </w:rPr>
            <w:fldChar w:fldCharType="separate"/>
          </w:r>
          <w:r w:rsidR="00E25716" w:rsidRPr="00E25716">
            <w:rPr>
              <w:rFonts w:ascii="Helvetica Neue Light" w:hAnsi="Helvetica Neue Light"/>
              <w:noProof/>
            </w:rPr>
            <w:t>Summary</w:t>
          </w:r>
          <w:r w:rsidR="00E25716" w:rsidRPr="00E25716">
            <w:rPr>
              <w:rFonts w:ascii="Helvetica Neue Light" w:hAnsi="Helvetica Neue Light"/>
              <w:b w:val="0"/>
              <w:noProof/>
            </w:rPr>
            <w:tab/>
          </w:r>
          <w:r w:rsidR="00E25716" w:rsidRPr="00E25716">
            <w:rPr>
              <w:rFonts w:ascii="Helvetica Neue Light" w:hAnsi="Helvetica Neue Light"/>
              <w:b w:val="0"/>
              <w:noProof/>
            </w:rPr>
            <w:fldChar w:fldCharType="begin"/>
          </w:r>
          <w:r w:rsidR="00E25716" w:rsidRPr="00E25716">
            <w:rPr>
              <w:rFonts w:ascii="Helvetica Neue Light" w:hAnsi="Helvetica Neue Light"/>
              <w:b w:val="0"/>
              <w:noProof/>
            </w:rPr>
            <w:instrText xml:space="preserve"> PAGEREF _Toc284872094 \h </w:instrText>
          </w:r>
          <w:r w:rsidR="00E25716" w:rsidRPr="00E25716">
            <w:rPr>
              <w:rFonts w:ascii="Helvetica Neue Light" w:hAnsi="Helvetica Neue Light"/>
              <w:b w:val="0"/>
              <w:noProof/>
            </w:rPr>
          </w:r>
          <w:r w:rsidR="00E25716" w:rsidRPr="00E25716">
            <w:rPr>
              <w:rFonts w:ascii="Helvetica Neue Light" w:hAnsi="Helvetica Neue Light"/>
              <w:b w:val="0"/>
              <w:noProof/>
            </w:rPr>
            <w:fldChar w:fldCharType="separate"/>
          </w:r>
          <w:r w:rsidR="00C16102">
            <w:rPr>
              <w:rFonts w:ascii="Helvetica Neue Light" w:hAnsi="Helvetica Neue Light"/>
              <w:b w:val="0"/>
              <w:noProof/>
            </w:rPr>
            <w:t>2</w:t>
          </w:r>
          <w:r w:rsidR="00E25716" w:rsidRPr="00E25716">
            <w:rPr>
              <w:rFonts w:ascii="Helvetica Neue Light" w:hAnsi="Helvetica Neue Light"/>
              <w:b w:val="0"/>
              <w:noProof/>
            </w:rPr>
            <w:fldChar w:fldCharType="end"/>
          </w:r>
        </w:p>
        <w:p w14:paraId="6E90B53E"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Project Management Plan</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_Toc284872095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4</w:t>
          </w:r>
          <w:r w:rsidRPr="00E25716">
            <w:rPr>
              <w:rFonts w:ascii="Helvetica Neue Light" w:hAnsi="Helvetica Neue Light"/>
              <w:b w:val="0"/>
              <w:noProof/>
            </w:rPr>
            <w:fldChar w:fldCharType="end"/>
          </w:r>
        </w:p>
        <w:p w14:paraId="4085F4A6"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Stages of Development</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_Toc284872096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5</w:t>
          </w:r>
          <w:r w:rsidRPr="00E25716">
            <w:rPr>
              <w:rFonts w:ascii="Helvetica Neue Light" w:hAnsi="Helvetica Neue Light"/>
              <w:b w:val="0"/>
              <w:noProof/>
            </w:rPr>
            <w:fldChar w:fldCharType="end"/>
          </w:r>
        </w:p>
        <w:p w14:paraId="6E075826" w14:textId="77777777" w:rsidR="00E25716" w:rsidRPr="00E25716" w:rsidRDefault="00E25716">
          <w:pPr>
            <w:pStyle w:val="TOC3"/>
            <w:tabs>
              <w:tab w:val="right" w:leader="dot" w:pos="8290"/>
            </w:tabs>
            <w:rPr>
              <w:rFonts w:ascii="Helvetica Neue Light" w:hAnsi="Helvetica Neue Light"/>
              <w:noProof/>
              <w:sz w:val="24"/>
              <w:szCs w:val="24"/>
              <w:lang w:eastAsia="ja-JP"/>
            </w:rPr>
          </w:pPr>
          <w:r w:rsidRPr="00E25716">
            <w:rPr>
              <w:rFonts w:ascii="Helvetica Neue Light" w:hAnsi="Helvetica Neue Light"/>
              <w:noProof/>
            </w:rPr>
            <w:t>Planning</w:t>
          </w:r>
          <w:r w:rsidRPr="00E25716">
            <w:rPr>
              <w:rFonts w:ascii="Helvetica Neue Light" w:hAnsi="Helvetica Neue Light"/>
              <w:noProof/>
            </w:rPr>
            <w:tab/>
          </w:r>
          <w:r w:rsidRPr="00E25716">
            <w:rPr>
              <w:rFonts w:ascii="Helvetica Neue Light" w:hAnsi="Helvetica Neue Light"/>
              <w:noProof/>
            </w:rPr>
            <w:fldChar w:fldCharType="begin"/>
          </w:r>
          <w:r w:rsidRPr="00E25716">
            <w:rPr>
              <w:rFonts w:ascii="Helvetica Neue Light" w:hAnsi="Helvetica Neue Light"/>
              <w:noProof/>
            </w:rPr>
            <w:instrText xml:space="preserve"> PAGEREF _Toc284872097 \h </w:instrText>
          </w:r>
          <w:r w:rsidRPr="00E25716">
            <w:rPr>
              <w:rFonts w:ascii="Helvetica Neue Light" w:hAnsi="Helvetica Neue Light"/>
              <w:noProof/>
            </w:rPr>
          </w:r>
          <w:r w:rsidRPr="00E25716">
            <w:rPr>
              <w:rFonts w:ascii="Helvetica Neue Light" w:hAnsi="Helvetica Neue Light"/>
              <w:noProof/>
            </w:rPr>
            <w:fldChar w:fldCharType="separate"/>
          </w:r>
          <w:r w:rsidR="00C16102">
            <w:rPr>
              <w:rFonts w:ascii="Helvetica Neue Light" w:hAnsi="Helvetica Neue Light"/>
              <w:noProof/>
            </w:rPr>
            <w:t>5</w:t>
          </w:r>
          <w:r w:rsidRPr="00E25716">
            <w:rPr>
              <w:rFonts w:ascii="Helvetica Neue Light" w:hAnsi="Helvetica Neue Light"/>
              <w:noProof/>
            </w:rPr>
            <w:fldChar w:fldCharType="end"/>
          </w:r>
        </w:p>
        <w:p w14:paraId="2ACD8D76" w14:textId="77777777" w:rsidR="00E25716" w:rsidRPr="00E25716" w:rsidRDefault="00E25716">
          <w:pPr>
            <w:pStyle w:val="TOC3"/>
            <w:tabs>
              <w:tab w:val="right" w:leader="dot" w:pos="8290"/>
            </w:tabs>
            <w:rPr>
              <w:rFonts w:ascii="Helvetica Neue Light" w:hAnsi="Helvetica Neue Light"/>
              <w:noProof/>
              <w:sz w:val="24"/>
              <w:szCs w:val="24"/>
              <w:lang w:eastAsia="ja-JP"/>
            </w:rPr>
          </w:pPr>
          <w:r w:rsidRPr="00E25716">
            <w:rPr>
              <w:rFonts w:ascii="Helvetica Neue Light" w:hAnsi="Helvetica Neue Light"/>
              <w:noProof/>
            </w:rPr>
            <w:t>Structure</w:t>
          </w:r>
          <w:r w:rsidRPr="00E25716">
            <w:rPr>
              <w:rFonts w:ascii="Helvetica Neue Light" w:hAnsi="Helvetica Neue Light"/>
              <w:noProof/>
            </w:rPr>
            <w:tab/>
          </w:r>
          <w:r w:rsidRPr="00E25716">
            <w:rPr>
              <w:rFonts w:ascii="Helvetica Neue Light" w:hAnsi="Helvetica Neue Light"/>
              <w:noProof/>
            </w:rPr>
            <w:fldChar w:fldCharType="begin"/>
          </w:r>
          <w:r w:rsidRPr="00E25716">
            <w:rPr>
              <w:rFonts w:ascii="Helvetica Neue Light" w:hAnsi="Helvetica Neue Light"/>
              <w:noProof/>
            </w:rPr>
            <w:instrText xml:space="preserve"> PAGEREF _Toc284872098 \h </w:instrText>
          </w:r>
          <w:r w:rsidRPr="00E25716">
            <w:rPr>
              <w:rFonts w:ascii="Helvetica Neue Light" w:hAnsi="Helvetica Neue Light"/>
              <w:noProof/>
            </w:rPr>
          </w:r>
          <w:r w:rsidRPr="00E25716">
            <w:rPr>
              <w:rFonts w:ascii="Helvetica Neue Light" w:hAnsi="Helvetica Neue Light"/>
              <w:noProof/>
            </w:rPr>
            <w:fldChar w:fldCharType="separate"/>
          </w:r>
          <w:r w:rsidR="00C16102">
            <w:rPr>
              <w:rFonts w:ascii="Helvetica Neue Light" w:hAnsi="Helvetica Neue Light"/>
              <w:noProof/>
            </w:rPr>
            <w:t>5</w:t>
          </w:r>
          <w:r w:rsidRPr="00E25716">
            <w:rPr>
              <w:rFonts w:ascii="Helvetica Neue Light" w:hAnsi="Helvetica Neue Light"/>
              <w:noProof/>
            </w:rPr>
            <w:fldChar w:fldCharType="end"/>
          </w:r>
        </w:p>
        <w:p w14:paraId="2AB8B1D3" w14:textId="77777777" w:rsidR="00E25716" w:rsidRPr="00E25716" w:rsidRDefault="00E25716">
          <w:pPr>
            <w:pStyle w:val="TOC3"/>
            <w:tabs>
              <w:tab w:val="right" w:leader="dot" w:pos="8290"/>
            </w:tabs>
            <w:rPr>
              <w:rFonts w:ascii="Helvetica Neue Light" w:hAnsi="Helvetica Neue Light"/>
              <w:noProof/>
              <w:sz w:val="24"/>
              <w:szCs w:val="24"/>
              <w:lang w:eastAsia="ja-JP"/>
            </w:rPr>
          </w:pPr>
          <w:r w:rsidRPr="00E25716">
            <w:rPr>
              <w:rFonts w:ascii="Helvetica Neue Light" w:hAnsi="Helvetica Neue Light"/>
              <w:noProof/>
            </w:rPr>
            <w:t>Pages</w:t>
          </w:r>
          <w:r w:rsidRPr="00E25716">
            <w:rPr>
              <w:rFonts w:ascii="Helvetica Neue Light" w:hAnsi="Helvetica Neue Light"/>
              <w:noProof/>
            </w:rPr>
            <w:tab/>
          </w:r>
          <w:r w:rsidRPr="00E25716">
            <w:rPr>
              <w:rFonts w:ascii="Helvetica Neue Light" w:hAnsi="Helvetica Neue Light"/>
              <w:noProof/>
            </w:rPr>
            <w:fldChar w:fldCharType="begin"/>
          </w:r>
          <w:r w:rsidRPr="00E25716">
            <w:rPr>
              <w:rFonts w:ascii="Helvetica Neue Light" w:hAnsi="Helvetica Neue Light"/>
              <w:noProof/>
            </w:rPr>
            <w:instrText xml:space="preserve"> PAGEREF _Toc284872099 \h </w:instrText>
          </w:r>
          <w:r w:rsidRPr="00E25716">
            <w:rPr>
              <w:rFonts w:ascii="Helvetica Neue Light" w:hAnsi="Helvetica Neue Light"/>
              <w:noProof/>
            </w:rPr>
          </w:r>
          <w:r w:rsidRPr="00E25716">
            <w:rPr>
              <w:rFonts w:ascii="Helvetica Neue Light" w:hAnsi="Helvetica Neue Light"/>
              <w:noProof/>
            </w:rPr>
            <w:fldChar w:fldCharType="separate"/>
          </w:r>
          <w:r w:rsidR="00C16102">
            <w:rPr>
              <w:rFonts w:ascii="Helvetica Neue Light" w:hAnsi="Helvetica Neue Light"/>
              <w:noProof/>
            </w:rPr>
            <w:t>5</w:t>
          </w:r>
          <w:r w:rsidRPr="00E25716">
            <w:rPr>
              <w:rFonts w:ascii="Helvetica Neue Light" w:hAnsi="Helvetica Neue Light"/>
              <w:noProof/>
            </w:rPr>
            <w:fldChar w:fldCharType="end"/>
          </w:r>
        </w:p>
        <w:p w14:paraId="0A8AA9D9" w14:textId="77777777" w:rsidR="00E25716" w:rsidRPr="00E25716" w:rsidRDefault="00E25716">
          <w:pPr>
            <w:pStyle w:val="TOC3"/>
            <w:tabs>
              <w:tab w:val="right" w:leader="dot" w:pos="8290"/>
            </w:tabs>
            <w:rPr>
              <w:rFonts w:ascii="Helvetica Neue Light" w:hAnsi="Helvetica Neue Light"/>
              <w:noProof/>
              <w:sz w:val="24"/>
              <w:szCs w:val="24"/>
              <w:lang w:eastAsia="ja-JP"/>
            </w:rPr>
          </w:pPr>
          <w:r w:rsidRPr="00E25716">
            <w:rPr>
              <w:rFonts w:ascii="Helvetica Neue Light" w:hAnsi="Helvetica Neue Light"/>
              <w:noProof/>
            </w:rPr>
            <w:t>Testing</w:t>
          </w:r>
          <w:r w:rsidRPr="00E25716">
            <w:rPr>
              <w:rFonts w:ascii="Helvetica Neue Light" w:hAnsi="Helvetica Neue Light"/>
              <w:noProof/>
            </w:rPr>
            <w:tab/>
          </w:r>
          <w:r w:rsidRPr="00E25716">
            <w:rPr>
              <w:rFonts w:ascii="Helvetica Neue Light" w:hAnsi="Helvetica Neue Light"/>
              <w:noProof/>
            </w:rPr>
            <w:fldChar w:fldCharType="begin"/>
          </w:r>
          <w:r w:rsidRPr="00E25716">
            <w:rPr>
              <w:rFonts w:ascii="Helvetica Neue Light" w:hAnsi="Helvetica Neue Light"/>
              <w:noProof/>
            </w:rPr>
            <w:instrText xml:space="preserve"> PAGEREF _Toc284872100 \h </w:instrText>
          </w:r>
          <w:r w:rsidRPr="00E25716">
            <w:rPr>
              <w:rFonts w:ascii="Helvetica Neue Light" w:hAnsi="Helvetica Neue Light"/>
              <w:noProof/>
            </w:rPr>
          </w:r>
          <w:r w:rsidRPr="00E25716">
            <w:rPr>
              <w:rFonts w:ascii="Helvetica Neue Light" w:hAnsi="Helvetica Neue Light"/>
              <w:noProof/>
            </w:rPr>
            <w:fldChar w:fldCharType="separate"/>
          </w:r>
          <w:r w:rsidR="00C16102">
            <w:rPr>
              <w:rFonts w:ascii="Helvetica Neue Light" w:hAnsi="Helvetica Neue Light"/>
              <w:noProof/>
            </w:rPr>
            <w:t>5</w:t>
          </w:r>
          <w:r w:rsidRPr="00E25716">
            <w:rPr>
              <w:rFonts w:ascii="Helvetica Neue Light" w:hAnsi="Helvetica Neue Light"/>
              <w:noProof/>
            </w:rPr>
            <w:fldChar w:fldCharType="end"/>
          </w:r>
        </w:p>
        <w:p w14:paraId="04A2942C"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SEO Strategy</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_Toc284872101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6</w:t>
          </w:r>
          <w:r w:rsidRPr="00E25716">
            <w:rPr>
              <w:rFonts w:ascii="Helvetica Neue Light" w:hAnsi="Helvetica Neue Light"/>
              <w:b w:val="0"/>
              <w:noProof/>
            </w:rPr>
            <w:fldChar w:fldCharType="end"/>
          </w:r>
        </w:p>
        <w:p w14:paraId="6C1B0125"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Business focuses</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_Toc284872102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6</w:t>
          </w:r>
          <w:r w:rsidRPr="00E25716">
            <w:rPr>
              <w:rFonts w:ascii="Helvetica Neue Light" w:hAnsi="Helvetica Neue Light"/>
              <w:b w:val="0"/>
              <w:noProof/>
            </w:rPr>
            <w:fldChar w:fldCharType="end"/>
          </w:r>
        </w:p>
        <w:p w14:paraId="6307EC3D"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Location/Locality</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_Toc284872103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6</w:t>
          </w:r>
          <w:r w:rsidRPr="00E25716">
            <w:rPr>
              <w:rFonts w:ascii="Helvetica Neue Light" w:hAnsi="Helvetica Neue Light"/>
              <w:b w:val="0"/>
              <w:noProof/>
            </w:rPr>
            <w:fldChar w:fldCharType="end"/>
          </w:r>
        </w:p>
        <w:p w14:paraId="41FECD7B"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Product category</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_Toc284872104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6</w:t>
          </w:r>
          <w:r w:rsidRPr="00E25716">
            <w:rPr>
              <w:rFonts w:ascii="Helvetica Neue Light" w:hAnsi="Helvetica Neue Light"/>
              <w:b w:val="0"/>
              <w:noProof/>
            </w:rPr>
            <w:fldChar w:fldCharType="end"/>
          </w:r>
        </w:p>
        <w:p w14:paraId="671DC20C"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Basic Semantics</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_Toc284872105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6</w:t>
          </w:r>
          <w:r w:rsidRPr="00E25716">
            <w:rPr>
              <w:rFonts w:ascii="Helvetica Neue Light" w:hAnsi="Helvetica Neue Light"/>
              <w:b w:val="0"/>
              <w:noProof/>
            </w:rPr>
            <w:fldChar w:fldCharType="end"/>
          </w:r>
        </w:p>
        <w:p w14:paraId="7BAA2271"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Page Code Download Report</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_Toc284872106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7</w:t>
          </w:r>
          <w:r w:rsidRPr="00E25716">
            <w:rPr>
              <w:rFonts w:ascii="Helvetica Neue Light" w:hAnsi="Helvetica Neue Light"/>
              <w:b w:val="0"/>
              <w:noProof/>
            </w:rPr>
            <w:fldChar w:fldCharType="end"/>
          </w:r>
        </w:p>
        <w:p w14:paraId="48F85252"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Code Validation Report</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_Toc284872107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8</w:t>
          </w:r>
          <w:r w:rsidRPr="00E25716">
            <w:rPr>
              <w:rFonts w:ascii="Helvetica Neue Light" w:hAnsi="Helvetica Neue Light"/>
              <w:b w:val="0"/>
              <w:noProof/>
            </w:rPr>
            <w:fldChar w:fldCharType="end"/>
          </w:r>
        </w:p>
        <w:p w14:paraId="797AE4A2"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Index (Home Page)</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_Toc284872108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8</w:t>
          </w:r>
          <w:r w:rsidRPr="00E25716">
            <w:rPr>
              <w:rFonts w:ascii="Helvetica Neue Light" w:hAnsi="Helvetica Neue Light"/>
              <w:b w:val="0"/>
              <w:noProof/>
            </w:rPr>
            <w:fldChar w:fldCharType="end"/>
          </w:r>
        </w:p>
        <w:p w14:paraId="7AA21AAD"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About Page</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_Toc284872109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8</w:t>
          </w:r>
          <w:r w:rsidRPr="00E25716">
            <w:rPr>
              <w:rFonts w:ascii="Helvetica Neue Light" w:hAnsi="Helvetica Neue Light"/>
              <w:b w:val="0"/>
              <w:noProof/>
            </w:rPr>
            <w:fldChar w:fldCharType="end"/>
          </w:r>
        </w:p>
        <w:p w14:paraId="37E65A8E"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Visit Page</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_Toc284872110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8</w:t>
          </w:r>
          <w:r w:rsidRPr="00E25716">
            <w:rPr>
              <w:rFonts w:ascii="Helvetica Neue Light" w:hAnsi="Helvetica Neue Light"/>
              <w:b w:val="0"/>
              <w:noProof/>
            </w:rPr>
            <w:fldChar w:fldCharType="end"/>
          </w:r>
        </w:p>
        <w:p w14:paraId="1B2CCF3B"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Style Guide (v2.0)</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_Toc284872111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8</w:t>
          </w:r>
          <w:r w:rsidRPr="00E25716">
            <w:rPr>
              <w:rFonts w:ascii="Helvetica Neue Light" w:hAnsi="Helvetica Neue Light"/>
              <w:b w:val="0"/>
              <w:noProof/>
            </w:rPr>
            <w:fldChar w:fldCharType="end"/>
          </w:r>
        </w:p>
        <w:p w14:paraId="2116D584" w14:textId="77777777" w:rsidR="00E25716" w:rsidRPr="00E25716" w:rsidRDefault="00E25716">
          <w:pPr>
            <w:pStyle w:val="TOC2"/>
            <w:tabs>
              <w:tab w:val="right" w:leader="dot" w:pos="8290"/>
            </w:tabs>
            <w:rPr>
              <w:rFonts w:ascii="Helvetica Neue Light" w:hAnsi="Helvetica Neue Light"/>
              <w:b w:val="0"/>
              <w:noProof/>
              <w:sz w:val="24"/>
              <w:szCs w:val="24"/>
              <w:lang w:eastAsia="ja-JP"/>
            </w:rPr>
          </w:pPr>
          <w:r w:rsidRPr="00E25716">
            <w:rPr>
              <w:rFonts w:ascii="Helvetica Neue Light" w:hAnsi="Helvetica Neue Light"/>
              <w:b w:val="0"/>
              <w:noProof/>
            </w:rPr>
            <w:t>Colours and Styling</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_Toc284872112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8</w:t>
          </w:r>
          <w:r w:rsidRPr="00E25716">
            <w:rPr>
              <w:rFonts w:ascii="Helvetica Neue Light" w:hAnsi="Helvetica Neue Light"/>
              <w:b w:val="0"/>
              <w:noProof/>
            </w:rPr>
            <w:fldChar w:fldCharType="end"/>
          </w:r>
        </w:p>
        <w:p w14:paraId="0409DC95"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Evaluation of Prototype</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_Toc284872113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9</w:t>
          </w:r>
          <w:r w:rsidRPr="00E25716">
            <w:rPr>
              <w:rFonts w:ascii="Helvetica Neue Light" w:hAnsi="Helvetica Neue Light"/>
              <w:b w:val="0"/>
              <w:noProof/>
            </w:rPr>
            <w:fldChar w:fldCharType="end"/>
          </w:r>
        </w:p>
        <w:p w14:paraId="095FF961"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Future Site-Development Strategy</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_Toc284872114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9</w:t>
          </w:r>
          <w:r w:rsidRPr="00E25716">
            <w:rPr>
              <w:rFonts w:ascii="Helvetica Neue Light" w:hAnsi="Helvetica Neue Light"/>
              <w:b w:val="0"/>
              <w:noProof/>
            </w:rPr>
            <w:fldChar w:fldCharType="end"/>
          </w:r>
        </w:p>
        <w:p w14:paraId="41EEA906"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Identified Career Development</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_Toc284872115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10</w:t>
          </w:r>
          <w:r w:rsidRPr="00E25716">
            <w:rPr>
              <w:rFonts w:ascii="Helvetica Neue Light" w:hAnsi="Helvetica Neue Light"/>
              <w:b w:val="0"/>
              <w:noProof/>
            </w:rPr>
            <w:fldChar w:fldCharType="end"/>
          </w:r>
        </w:p>
        <w:p w14:paraId="7BD71A27" w14:textId="77777777" w:rsidR="00E25716" w:rsidRPr="00E25716" w:rsidRDefault="00E25716">
          <w:pPr>
            <w:pStyle w:val="TOC1"/>
            <w:tabs>
              <w:tab w:val="right" w:leader="dot" w:pos="8290"/>
            </w:tabs>
            <w:rPr>
              <w:rFonts w:ascii="Helvetica Neue Light" w:hAnsi="Helvetica Neue Light"/>
              <w:b w:val="0"/>
              <w:noProof/>
              <w:lang w:eastAsia="ja-JP"/>
            </w:rPr>
          </w:pPr>
          <w:r w:rsidRPr="00E25716">
            <w:rPr>
              <w:rFonts w:ascii="Helvetica Neue Light" w:hAnsi="Helvetica Neue Light"/>
              <w:noProof/>
            </w:rPr>
            <w:t>References</w:t>
          </w:r>
          <w:r w:rsidRPr="00E25716">
            <w:rPr>
              <w:rFonts w:ascii="Helvetica Neue Light" w:hAnsi="Helvetica Neue Light"/>
              <w:b w:val="0"/>
              <w:noProof/>
            </w:rPr>
            <w:tab/>
          </w:r>
          <w:r w:rsidRPr="00E25716">
            <w:rPr>
              <w:rFonts w:ascii="Helvetica Neue Light" w:hAnsi="Helvetica Neue Light"/>
              <w:b w:val="0"/>
              <w:noProof/>
            </w:rPr>
            <w:fldChar w:fldCharType="begin"/>
          </w:r>
          <w:r w:rsidRPr="00E25716">
            <w:rPr>
              <w:rFonts w:ascii="Helvetica Neue Light" w:hAnsi="Helvetica Neue Light"/>
              <w:b w:val="0"/>
              <w:noProof/>
            </w:rPr>
            <w:instrText xml:space="preserve"> PAGEREF _Toc284872116 \h </w:instrText>
          </w:r>
          <w:r w:rsidRPr="00E25716">
            <w:rPr>
              <w:rFonts w:ascii="Helvetica Neue Light" w:hAnsi="Helvetica Neue Light"/>
              <w:b w:val="0"/>
              <w:noProof/>
            </w:rPr>
          </w:r>
          <w:r w:rsidRPr="00E25716">
            <w:rPr>
              <w:rFonts w:ascii="Helvetica Neue Light" w:hAnsi="Helvetica Neue Light"/>
              <w:b w:val="0"/>
              <w:noProof/>
            </w:rPr>
            <w:fldChar w:fldCharType="separate"/>
          </w:r>
          <w:r w:rsidR="00C16102">
            <w:rPr>
              <w:rFonts w:ascii="Helvetica Neue Light" w:hAnsi="Helvetica Neue Light"/>
              <w:b w:val="0"/>
              <w:noProof/>
            </w:rPr>
            <w:t>11</w:t>
          </w:r>
          <w:r w:rsidRPr="00E25716">
            <w:rPr>
              <w:rFonts w:ascii="Helvetica Neue Light" w:hAnsi="Helvetica Neue Light"/>
              <w:b w:val="0"/>
              <w:noProof/>
            </w:rPr>
            <w:fldChar w:fldCharType="end"/>
          </w:r>
        </w:p>
        <w:p w14:paraId="302C598D" w14:textId="77777777" w:rsidR="00240CDE" w:rsidRDefault="00240CDE">
          <w:r w:rsidRPr="00823F24">
            <w:rPr>
              <w:bCs/>
              <w:noProof/>
            </w:rPr>
            <w:fldChar w:fldCharType="end"/>
          </w:r>
        </w:p>
      </w:sdtContent>
    </w:sdt>
    <w:p w14:paraId="307434A4" w14:textId="77777777" w:rsidR="00240CDE" w:rsidRDefault="00240CDE">
      <w:r>
        <w:br w:type="page"/>
      </w:r>
    </w:p>
    <w:p w14:paraId="751436D1" w14:textId="77777777" w:rsidR="002F07A7" w:rsidRDefault="002F07A7">
      <w:pPr>
        <w:sectPr w:rsidR="002F07A7" w:rsidSect="00556644">
          <w:pgSz w:w="11900" w:h="16840"/>
          <w:pgMar w:top="1440" w:right="1800" w:bottom="1440" w:left="1800" w:header="708" w:footer="708" w:gutter="0"/>
          <w:cols w:space="708"/>
          <w:docGrid w:linePitch="360"/>
        </w:sectPr>
      </w:pPr>
    </w:p>
    <w:p w14:paraId="2387D575" w14:textId="77777777" w:rsidR="002F07A7" w:rsidRDefault="002F07A7" w:rsidP="002F07A7">
      <w:pPr>
        <w:pStyle w:val="Heading1"/>
      </w:pPr>
      <w:bookmarkStart w:id="2" w:name="_Toc284872095"/>
      <w:r>
        <w:lastRenderedPageBreak/>
        <w:t>Project Management Plan</w:t>
      </w:r>
      <w:bookmarkEnd w:id="2"/>
    </w:p>
    <w:p w14:paraId="2D14A1C7" w14:textId="1C114F80" w:rsidR="00863BB6" w:rsidRPr="00863BB6" w:rsidRDefault="00863BB6" w:rsidP="00863BB6">
      <w:r>
        <w:t xml:space="preserve">The following Gantt </w:t>
      </w:r>
      <w:r w:rsidR="00EC64CD">
        <w:t>chart</w:t>
      </w:r>
      <w:r>
        <w:t xml:space="preserve"> outlines the project timeline for tasks to be compl</w:t>
      </w:r>
      <w:r w:rsidR="00EC64CD">
        <w:t>eted. The plan is based on an 8-</w:t>
      </w:r>
      <w:r>
        <w:t>week structure commencing from 28/11/2014 to the final deadline of 16/01/2015.</w:t>
      </w:r>
    </w:p>
    <w:tbl>
      <w:tblPr>
        <w:tblStyle w:val="TableGrid"/>
        <w:tblpPr w:leftFromText="180" w:rightFromText="180" w:vertAnchor="text" w:horzAnchor="page" w:tblpX="1549" w:tblpY="412"/>
        <w:tblW w:w="13306" w:type="dxa"/>
        <w:tblLayout w:type="fixed"/>
        <w:tblLook w:val="04A0" w:firstRow="1" w:lastRow="0" w:firstColumn="1" w:lastColumn="0" w:noHBand="0" w:noVBand="1"/>
      </w:tblPr>
      <w:tblGrid>
        <w:gridCol w:w="7211"/>
        <w:gridCol w:w="751"/>
        <w:gridCol w:w="751"/>
        <w:gridCol w:w="751"/>
        <w:gridCol w:w="751"/>
        <w:gridCol w:w="751"/>
        <w:gridCol w:w="751"/>
        <w:gridCol w:w="751"/>
        <w:gridCol w:w="838"/>
      </w:tblGrid>
      <w:tr w:rsidR="00BB6706" w:rsidRPr="00BB6706" w14:paraId="4C2D717B" w14:textId="77777777" w:rsidTr="008F707A">
        <w:trPr>
          <w:trHeight w:val="409"/>
        </w:trPr>
        <w:tc>
          <w:tcPr>
            <w:tcW w:w="7211" w:type="dxa"/>
            <w:vMerge w:val="restart"/>
            <w:shd w:val="clear" w:color="auto" w:fill="808080" w:themeFill="background1" w:themeFillShade="80"/>
            <w:vAlign w:val="center"/>
          </w:tcPr>
          <w:p w14:paraId="0B8F1295" w14:textId="77777777" w:rsidR="00BB6706" w:rsidRPr="00BB6706" w:rsidRDefault="00BB6706" w:rsidP="00BB6706">
            <w:pPr>
              <w:jc w:val="center"/>
              <w:rPr>
                <w:b/>
                <w:color w:val="FFFFFF" w:themeColor="background1"/>
              </w:rPr>
            </w:pPr>
            <w:r w:rsidRPr="00BB6706">
              <w:rPr>
                <w:b/>
                <w:color w:val="FFFFFF" w:themeColor="background1"/>
              </w:rPr>
              <w:t>Task</w:t>
            </w:r>
          </w:p>
        </w:tc>
        <w:tc>
          <w:tcPr>
            <w:tcW w:w="6094" w:type="dxa"/>
            <w:gridSpan w:val="8"/>
            <w:shd w:val="clear" w:color="auto" w:fill="808080" w:themeFill="background1" w:themeFillShade="80"/>
            <w:vAlign w:val="center"/>
          </w:tcPr>
          <w:p w14:paraId="0AC895F4" w14:textId="77777777" w:rsidR="00BB6706" w:rsidRPr="00BB6706" w:rsidRDefault="00BB6706" w:rsidP="00BB6706">
            <w:pPr>
              <w:jc w:val="center"/>
              <w:rPr>
                <w:b/>
                <w:color w:val="FFFFFF" w:themeColor="background1"/>
              </w:rPr>
            </w:pPr>
            <w:r w:rsidRPr="00BB6706">
              <w:rPr>
                <w:b/>
                <w:color w:val="FFFFFF" w:themeColor="background1"/>
              </w:rPr>
              <w:t>Weeks</w:t>
            </w:r>
          </w:p>
        </w:tc>
      </w:tr>
      <w:tr w:rsidR="008F707A" w:rsidRPr="00BB6706" w14:paraId="72259C27" w14:textId="77777777" w:rsidTr="008F707A">
        <w:trPr>
          <w:trHeight w:val="258"/>
        </w:trPr>
        <w:tc>
          <w:tcPr>
            <w:tcW w:w="7211" w:type="dxa"/>
            <w:vMerge/>
          </w:tcPr>
          <w:p w14:paraId="06674C3C" w14:textId="77777777" w:rsidR="00BB6706" w:rsidRPr="00BB6706" w:rsidRDefault="00BB6706" w:rsidP="00BB6706"/>
        </w:tc>
        <w:tc>
          <w:tcPr>
            <w:tcW w:w="751" w:type="dxa"/>
          </w:tcPr>
          <w:p w14:paraId="43E45763" w14:textId="77777777" w:rsidR="00BB6706" w:rsidRPr="00BB6706" w:rsidRDefault="00BB6706" w:rsidP="00BB6706">
            <w:pPr>
              <w:jc w:val="center"/>
            </w:pPr>
            <w:r w:rsidRPr="00BB6706">
              <w:t>1</w:t>
            </w:r>
          </w:p>
        </w:tc>
        <w:tc>
          <w:tcPr>
            <w:tcW w:w="751" w:type="dxa"/>
          </w:tcPr>
          <w:p w14:paraId="29F956A5" w14:textId="77777777" w:rsidR="00BB6706" w:rsidRPr="00BB6706" w:rsidRDefault="00BB6706" w:rsidP="00BB6706">
            <w:pPr>
              <w:jc w:val="center"/>
            </w:pPr>
            <w:r w:rsidRPr="00BB6706">
              <w:t>2</w:t>
            </w:r>
          </w:p>
        </w:tc>
        <w:tc>
          <w:tcPr>
            <w:tcW w:w="751" w:type="dxa"/>
          </w:tcPr>
          <w:p w14:paraId="5D7DBE13" w14:textId="77777777" w:rsidR="00BB6706" w:rsidRPr="00BB6706" w:rsidRDefault="00BB6706" w:rsidP="00BB6706">
            <w:pPr>
              <w:jc w:val="center"/>
            </w:pPr>
            <w:r w:rsidRPr="00BB6706">
              <w:t>3</w:t>
            </w:r>
          </w:p>
        </w:tc>
        <w:tc>
          <w:tcPr>
            <w:tcW w:w="751" w:type="dxa"/>
          </w:tcPr>
          <w:p w14:paraId="3BF1B957" w14:textId="77777777" w:rsidR="00BB6706" w:rsidRPr="00BB6706" w:rsidRDefault="00BB6706" w:rsidP="00BB6706">
            <w:pPr>
              <w:jc w:val="center"/>
            </w:pPr>
            <w:r w:rsidRPr="00BB6706">
              <w:t>4</w:t>
            </w:r>
          </w:p>
        </w:tc>
        <w:tc>
          <w:tcPr>
            <w:tcW w:w="751" w:type="dxa"/>
          </w:tcPr>
          <w:p w14:paraId="436021A9" w14:textId="77777777" w:rsidR="00BB6706" w:rsidRPr="00BB6706" w:rsidRDefault="00BB6706" w:rsidP="00BB6706">
            <w:pPr>
              <w:jc w:val="center"/>
            </w:pPr>
            <w:r w:rsidRPr="00BB6706">
              <w:t>5</w:t>
            </w:r>
          </w:p>
        </w:tc>
        <w:tc>
          <w:tcPr>
            <w:tcW w:w="751" w:type="dxa"/>
          </w:tcPr>
          <w:p w14:paraId="59F82F2D" w14:textId="77777777" w:rsidR="00BB6706" w:rsidRPr="00BB6706" w:rsidRDefault="00BB6706" w:rsidP="00BB6706">
            <w:pPr>
              <w:jc w:val="center"/>
            </w:pPr>
            <w:r w:rsidRPr="00BB6706">
              <w:t>6</w:t>
            </w:r>
          </w:p>
        </w:tc>
        <w:tc>
          <w:tcPr>
            <w:tcW w:w="751" w:type="dxa"/>
          </w:tcPr>
          <w:p w14:paraId="2136C8EF" w14:textId="77777777" w:rsidR="00BB6706" w:rsidRPr="00BB6706" w:rsidRDefault="00BB6706" w:rsidP="00BB6706">
            <w:pPr>
              <w:jc w:val="center"/>
            </w:pPr>
            <w:r w:rsidRPr="00BB6706">
              <w:t>7</w:t>
            </w:r>
          </w:p>
        </w:tc>
        <w:tc>
          <w:tcPr>
            <w:tcW w:w="838" w:type="dxa"/>
          </w:tcPr>
          <w:p w14:paraId="4DC74EC4" w14:textId="77777777" w:rsidR="00BB6706" w:rsidRPr="00BB6706" w:rsidRDefault="00BB6706" w:rsidP="00BB6706">
            <w:pPr>
              <w:jc w:val="center"/>
            </w:pPr>
            <w:r w:rsidRPr="00BB6706">
              <w:t>8</w:t>
            </w:r>
          </w:p>
        </w:tc>
      </w:tr>
      <w:tr w:rsidR="008F707A" w:rsidRPr="00BB6706" w14:paraId="5779213D" w14:textId="77777777" w:rsidTr="008F707A">
        <w:trPr>
          <w:trHeight w:val="258"/>
        </w:trPr>
        <w:tc>
          <w:tcPr>
            <w:tcW w:w="7211" w:type="dxa"/>
          </w:tcPr>
          <w:p w14:paraId="27E4740A" w14:textId="77777777" w:rsidR="00BB6706" w:rsidRPr="00BB6706" w:rsidRDefault="00BB6706" w:rsidP="00BB6706">
            <w:r w:rsidRPr="00BB6706">
              <w:t xml:space="preserve">1. </w:t>
            </w:r>
            <w:r w:rsidR="00D420BF">
              <w:t>Structure</w:t>
            </w:r>
          </w:p>
        </w:tc>
        <w:tc>
          <w:tcPr>
            <w:tcW w:w="751" w:type="dxa"/>
          </w:tcPr>
          <w:p w14:paraId="02445E75" w14:textId="77777777" w:rsidR="00BB6706" w:rsidRPr="00BB6706" w:rsidRDefault="00BB6706" w:rsidP="00BB6706">
            <w:pPr>
              <w:jc w:val="center"/>
            </w:pPr>
          </w:p>
        </w:tc>
        <w:tc>
          <w:tcPr>
            <w:tcW w:w="751" w:type="dxa"/>
          </w:tcPr>
          <w:p w14:paraId="13E8522C" w14:textId="77777777" w:rsidR="00BB6706" w:rsidRPr="00BB6706" w:rsidRDefault="00BB6706" w:rsidP="00BB6706">
            <w:pPr>
              <w:jc w:val="center"/>
            </w:pPr>
          </w:p>
        </w:tc>
        <w:tc>
          <w:tcPr>
            <w:tcW w:w="751" w:type="dxa"/>
          </w:tcPr>
          <w:p w14:paraId="52A52725" w14:textId="77777777" w:rsidR="00BB6706" w:rsidRPr="00BB6706" w:rsidRDefault="00BB6706" w:rsidP="00BB6706">
            <w:pPr>
              <w:jc w:val="center"/>
            </w:pPr>
          </w:p>
        </w:tc>
        <w:tc>
          <w:tcPr>
            <w:tcW w:w="751" w:type="dxa"/>
          </w:tcPr>
          <w:p w14:paraId="24DB9A06" w14:textId="77777777" w:rsidR="00BB6706" w:rsidRPr="00BB6706" w:rsidRDefault="00BB6706" w:rsidP="00BB6706">
            <w:pPr>
              <w:jc w:val="center"/>
            </w:pPr>
          </w:p>
        </w:tc>
        <w:tc>
          <w:tcPr>
            <w:tcW w:w="751" w:type="dxa"/>
          </w:tcPr>
          <w:p w14:paraId="17B09B05" w14:textId="77777777" w:rsidR="00BB6706" w:rsidRPr="00BB6706" w:rsidRDefault="00BB6706" w:rsidP="00BB6706">
            <w:pPr>
              <w:jc w:val="center"/>
            </w:pPr>
          </w:p>
        </w:tc>
        <w:tc>
          <w:tcPr>
            <w:tcW w:w="751" w:type="dxa"/>
          </w:tcPr>
          <w:p w14:paraId="6D37C330" w14:textId="77777777" w:rsidR="00BB6706" w:rsidRPr="00BB6706" w:rsidRDefault="00BB6706" w:rsidP="00BB6706">
            <w:pPr>
              <w:jc w:val="center"/>
            </w:pPr>
          </w:p>
        </w:tc>
        <w:tc>
          <w:tcPr>
            <w:tcW w:w="751" w:type="dxa"/>
          </w:tcPr>
          <w:p w14:paraId="0F48075F" w14:textId="77777777" w:rsidR="00BB6706" w:rsidRPr="00BB6706" w:rsidRDefault="00BB6706" w:rsidP="00BB6706">
            <w:pPr>
              <w:jc w:val="center"/>
            </w:pPr>
          </w:p>
        </w:tc>
        <w:tc>
          <w:tcPr>
            <w:tcW w:w="838" w:type="dxa"/>
          </w:tcPr>
          <w:p w14:paraId="594F6F99" w14:textId="77777777" w:rsidR="00BB6706" w:rsidRPr="00BB6706" w:rsidRDefault="00BB6706" w:rsidP="00BB6706">
            <w:pPr>
              <w:jc w:val="center"/>
            </w:pPr>
          </w:p>
        </w:tc>
      </w:tr>
      <w:tr w:rsidR="008F707A" w:rsidRPr="00BB6706" w14:paraId="7FD908D8" w14:textId="77777777" w:rsidTr="008F707A">
        <w:trPr>
          <w:trHeight w:val="258"/>
        </w:trPr>
        <w:tc>
          <w:tcPr>
            <w:tcW w:w="7211" w:type="dxa"/>
          </w:tcPr>
          <w:p w14:paraId="5CFD0723" w14:textId="77777777" w:rsidR="00BB6706" w:rsidRPr="00BB6706" w:rsidRDefault="00BB6706" w:rsidP="00D420BF">
            <w:r w:rsidRPr="00BB6706">
              <w:t xml:space="preserve">a. </w:t>
            </w:r>
            <w:r w:rsidR="00D420BF">
              <w:t>Framework</w:t>
            </w:r>
          </w:p>
        </w:tc>
        <w:tc>
          <w:tcPr>
            <w:tcW w:w="751" w:type="dxa"/>
            <w:shd w:val="clear" w:color="auto" w:fill="BFBFBF" w:themeFill="background1" w:themeFillShade="BF"/>
          </w:tcPr>
          <w:p w14:paraId="7207ABB8" w14:textId="77777777" w:rsidR="00BB6706" w:rsidRPr="00BB6706" w:rsidRDefault="00BB6706" w:rsidP="00BB6706">
            <w:pPr>
              <w:jc w:val="center"/>
            </w:pPr>
          </w:p>
        </w:tc>
        <w:tc>
          <w:tcPr>
            <w:tcW w:w="751" w:type="dxa"/>
            <w:shd w:val="clear" w:color="auto" w:fill="BFBFBF" w:themeFill="background1" w:themeFillShade="BF"/>
          </w:tcPr>
          <w:p w14:paraId="2B53A22A" w14:textId="77777777" w:rsidR="00BB6706" w:rsidRPr="00BB6706" w:rsidRDefault="00BB6706" w:rsidP="00BB6706">
            <w:pPr>
              <w:jc w:val="center"/>
            </w:pPr>
          </w:p>
        </w:tc>
        <w:tc>
          <w:tcPr>
            <w:tcW w:w="751" w:type="dxa"/>
            <w:shd w:val="clear" w:color="auto" w:fill="BFBFBF" w:themeFill="background1" w:themeFillShade="BF"/>
          </w:tcPr>
          <w:p w14:paraId="4280E386" w14:textId="77777777" w:rsidR="00BB6706" w:rsidRPr="00BB6706" w:rsidRDefault="00BB6706" w:rsidP="00BB6706">
            <w:pPr>
              <w:jc w:val="center"/>
            </w:pPr>
          </w:p>
        </w:tc>
        <w:tc>
          <w:tcPr>
            <w:tcW w:w="751" w:type="dxa"/>
            <w:shd w:val="clear" w:color="auto" w:fill="BFBFBF" w:themeFill="background1" w:themeFillShade="BF"/>
          </w:tcPr>
          <w:p w14:paraId="65A56358" w14:textId="77777777" w:rsidR="00BB6706" w:rsidRPr="00BB6706" w:rsidRDefault="00BB6706" w:rsidP="00BB6706">
            <w:pPr>
              <w:jc w:val="center"/>
            </w:pPr>
          </w:p>
        </w:tc>
        <w:tc>
          <w:tcPr>
            <w:tcW w:w="751" w:type="dxa"/>
            <w:shd w:val="clear" w:color="auto" w:fill="BFBFBF" w:themeFill="background1" w:themeFillShade="BF"/>
          </w:tcPr>
          <w:p w14:paraId="14E114BE" w14:textId="77777777" w:rsidR="00BB6706" w:rsidRPr="00BB6706" w:rsidRDefault="00BB6706" w:rsidP="00BB6706">
            <w:pPr>
              <w:jc w:val="center"/>
            </w:pPr>
          </w:p>
        </w:tc>
        <w:tc>
          <w:tcPr>
            <w:tcW w:w="751" w:type="dxa"/>
            <w:shd w:val="clear" w:color="auto" w:fill="BFBFBF" w:themeFill="background1" w:themeFillShade="BF"/>
          </w:tcPr>
          <w:p w14:paraId="19E57479" w14:textId="77777777" w:rsidR="00BB6706" w:rsidRPr="00BB6706" w:rsidRDefault="00BB6706" w:rsidP="00BB6706">
            <w:pPr>
              <w:jc w:val="center"/>
            </w:pPr>
          </w:p>
        </w:tc>
        <w:tc>
          <w:tcPr>
            <w:tcW w:w="751" w:type="dxa"/>
            <w:shd w:val="clear" w:color="auto" w:fill="BFBFBF" w:themeFill="background1" w:themeFillShade="BF"/>
          </w:tcPr>
          <w:p w14:paraId="12B20952" w14:textId="77777777" w:rsidR="00BB6706" w:rsidRPr="00BB6706" w:rsidRDefault="00BB6706" w:rsidP="00BB6706">
            <w:pPr>
              <w:jc w:val="center"/>
            </w:pPr>
          </w:p>
        </w:tc>
        <w:tc>
          <w:tcPr>
            <w:tcW w:w="838" w:type="dxa"/>
            <w:shd w:val="clear" w:color="auto" w:fill="BFBFBF" w:themeFill="background1" w:themeFillShade="BF"/>
          </w:tcPr>
          <w:p w14:paraId="531C4D94" w14:textId="77777777" w:rsidR="00BB6706" w:rsidRPr="00BB6706" w:rsidRDefault="00BB6706" w:rsidP="00BB6706">
            <w:pPr>
              <w:jc w:val="center"/>
            </w:pPr>
          </w:p>
        </w:tc>
      </w:tr>
      <w:tr w:rsidR="008F707A" w:rsidRPr="00BB6706" w14:paraId="4C9C3A4A" w14:textId="77777777" w:rsidTr="008F707A">
        <w:trPr>
          <w:trHeight w:val="258"/>
        </w:trPr>
        <w:tc>
          <w:tcPr>
            <w:tcW w:w="7211" w:type="dxa"/>
          </w:tcPr>
          <w:p w14:paraId="44353DC1" w14:textId="77777777" w:rsidR="00BB6706" w:rsidRPr="00BB6706" w:rsidRDefault="00D420BF" w:rsidP="00BB6706">
            <w:pPr>
              <w:pStyle w:val="ListParagraph"/>
              <w:numPr>
                <w:ilvl w:val="0"/>
                <w:numId w:val="2"/>
              </w:numPr>
            </w:pPr>
            <w:r>
              <w:t>Research Foundation vs Bootstrap</w:t>
            </w:r>
          </w:p>
        </w:tc>
        <w:tc>
          <w:tcPr>
            <w:tcW w:w="751" w:type="dxa"/>
            <w:shd w:val="clear" w:color="auto" w:fill="000000" w:themeFill="text1"/>
          </w:tcPr>
          <w:p w14:paraId="498EF58C" w14:textId="77777777" w:rsidR="00BB6706" w:rsidRPr="00BB6706" w:rsidRDefault="00BB6706" w:rsidP="00BB6706">
            <w:pPr>
              <w:jc w:val="center"/>
            </w:pPr>
          </w:p>
        </w:tc>
        <w:tc>
          <w:tcPr>
            <w:tcW w:w="751" w:type="dxa"/>
          </w:tcPr>
          <w:p w14:paraId="0C6ECCEF" w14:textId="77777777" w:rsidR="00BB6706" w:rsidRPr="00BB6706" w:rsidRDefault="00BB6706" w:rsidP="00BB6706">
            <w:pPr>
              <w:jc w:val="center"/>
            </w:pPr>
          </w:p>
        </w:tc>
        <w:tc>
          <w:tcPr>
            <w:tcW w:w="751" w:type="dxa"/>
          </w:tcPr>
          <w:p w14:paraId="11B8B4D5" w14:textId="77777777" w:rsidR="00BB6706" w:rsidRPr="00BB6706" w:rsidRDefault="00BB6706" w:rsidP="00BB6706">
            <w:pPr>
              <w:jc w:val="center"/>
            </w:pPr>
          </w:p>
        </w:tc>
        <w:tc>
          <w:tcPr>
            <w:tcW w:w="751" w:type="dxa"/>
          </w:tcPr>
          <w:p w14:paraId="75FE1835" w14:textId="77777777" w:rsidR="00BB6706" w:rsidRPr="00BB6706" w:rsidRDefault="00BB6706" w:rsidP="00BB6706">
            <w:pPr>
              <w:jc w:val="center"/>
            </w:pPr>
          </w:p>
        </w:tc>
        <w:tc>
          <w:tcPr>
            <w:tcW w:w="751" w:type="dxa"/>
          </w:tcPr>
          <w:p w14:paraId="2FF39860" w14:textId="77777777" w:rsidR="00BB6706" w:rsidRPr="00BB6706" w:rsidRDefault="00BB6706" w:rsidP="00BB6706">
            <w:pPr>
              <w:jc w:val="center"/>
            </w:pPr>
          </w:p>
        </w:tc>
        <w:tc>
          <w:tcPr>
            <w:tcW w:w="751" w:type="dxa"/>
          </w:tcPr>
          <w:p w14:paraId="2F295CBD" w14:textId="77777777" w:rsidR="00BB6706" w:rsidRPr="00BB6706" w:rsidRDefault="00BB6706" w:rsidP="00BB6706">
            <w:pPr>
              <w:jc w:val="center"/>
            </w:pPr>
          </w:p>
        </w:tc>
        <w:tc>
          <w:tcPr>
            <w:tcW w:w="751" w:type="dxa"/>
          </w:tcPr>
          <w:p w14:paraId="60D78B89" w14:textId="77777777" w:rsidR="00BB6706" w:rsidRPr="00BB6706" w:rsidRDefault="00BB6706" w:rsidP="00BB6706">
            <w:pPr>
              <w:jc w:val="center"/>
            </w:pPr>
          </w:p>
        </w:tc>
        <w:tc>
          <w:tcPr>
            <w:tcW w:w="838" w:type="dxa"/>
          </w:tcPr>
          <w:p w14:paraId="4810EE8C" w14:textId="77777777" w:rsidR="00BB6706" w:rsidRPr="00BB6706" w:rsidRDefault="00BB6706" w:rsidP="00BB6706">
            <w:pPr>
              <w:jc w:val="center"/>
            </w:pPr>
          </w:p>
        </w:tc>
      </w:tr>
      <w:tr w:rsidR="008F707A" w:rsidRPr="00BB6706" w14:paraId="6A00B2E8" w14:textId="77777777" w:rsidTr="008F707A">
        <w:trPr>
          <w:trHeight w:val="258"/>
        </w:trPr>
        <w:tc>
          <w:tcPr>
            <w:tcW w:w="7211" w:type="dxa"/>
          </w:tcPr>
          <w:p w14:paraId="20750306" w14:textId="77777777" w:rsidR="00BB6706" w:rsidRPr="00BB6706" w:rsidRDefault="00D420BF" w:rsidP="00BB6706">
            <w:pPr>
              <w:pStyle w:val="ListParagraph"/>
              <w:numPr>
                <w:ilvl w:val="0"/>
                <w:numId w:val="2"/>
              </w:numPr>
            </w:pPr>
            <w:r>
              <w:t>Build HTML framework for index</w:t>
            </w:r>
          </w:p>
        </w:tc>
        <w:tc>
          <w:tcPr>
            <w:tcW w:w="751" w:type="dxa"/>
          </w:tcPr>
          <w:p w14:paraId="4401C45D" w14:textId="77777777" w:rsidR="00BB6706" w:rsidRPr="00BB6706" w:rsidRDefault="00BB6706" w:rsidP="00BB6706">
            <w:pPr>
              <w:jc w:val="center"/>
            </w:pPr>
          </w:p>
        </w:tc>
        <w:tc>
          <w:tcPr>
            <w:tcW w:w="751" w:type="dxa"/>
            <w:shd w:val="clear" w:color="auto" w:fill="000000" w:themeFill="text1"/>
          </w:tcPr>
          <w:p w14:paraId="12D6ECB2" w14:textId="77777777" w:rsidR="00BB6706" w:rsidRPr="00BB6706" w:rsidRDefault="00BB6706" w:rsidP="00BB6706">
            <w:pPr>
              <w:jc w:val="center"/>
            </w:pPr>
          </w:p>
        </w:tc>
        <w:tc>
          <w:tcPr>
            <w:tcW w:w="751" w:type="dxa"/>
          </w:tcPr>
          <w:p w14:paraId="5A431206" w14:textId="77777777" w:rsidR="00BB6706" w:rsidRPr="00BB6706" w:rsidRDefault="00BB6706" w:rsidP="00BB6706">
            <w:pPr>
              <w:jc w:val="center"/>
            </w:pPr>
          </w:p>
        </w:tc>
        <w:tc>
          <w:tcPr>
            <w:tcW w:w="751" w:type="dxa"/>
          </w:tcPr>
          <w:p w14:paraId="5A175435" w14:textId="77777777" w:rsidR="00BB6706" w:rsidRPr="00BB6706" w:rsidRDefault="00BB6706" w:rsidP="00BB6706">
            <w:pPr>
              <w:jc w:val="center"/>
            </w:pPr>
          </w:p>
        </w:tc>
        <w:tc>
          <w:tcPr>
            <w:tcW w:w="751" w:type="dxa"/>
          </w:tcPr>
          <w:p w14:paraId="4C0661E6" w14:textId="77777777" w:rsidR="00BB6706" w:rsidRPr="00BB6706" w:rsidRDefault="00BB6706" w:rsidP="00BB6706">
            <w:pPr>
              <w:jc w:val="center"/>
            </w:pPr>
          </w:p>
        </w:tc>
        <w:tc>
          <w:tcPr>
            <w:tcW w:w="751" w:type="dxa"/>
          </w:tcPr>
          <w:p w14:paraId="2BE69CEE" w14:textId="77777777" w:rsidR="00BB6706" w:rsidRPr="00BB6706" w:rsidRDefault="00BB6706" w:rsidP="00BB6706">
            <w:pPr>
              <w:jc w:val="center"/>
            </w:pPr>
          </w:p>
        </w:tc>
        <w:tc>
          <w:tcPr>
            <w:tcW w:w="751" w:type="dxa"/>
          </w:tcPr>
          <w:p w14:paraId="491F3146" w14:textId="77777777" w:rsidR="00BB6706" w:rsidRPr="00BB6706" w:rsidRDefault="00BB6706" w:rsidP="00BB6706">
            <w:pPr>
              <w:jc w:val="center"/>
            </w:pPr>
          </w:p>
        </w:tc>
        <w:tc>
          <w:tcPr>
            <w:tcW w:w="838" w:type="dxa"/>
          </w:tcPr>
          <w:p w14:paraId="4CB229F6" w14:textId="77777777" w:rsidR="00BB6706" w:rsidRPr="00BB6706" w:rsidRDefault="00BB6706" w:rsidP="00BB6706">
            <w:pPr>
              <w:jc w:val="center"/>
            </w:pPr>
          </w:p>
        </w:tc>
      </w:tr>
      <w:tr w:rsidR="008F707A" w:rsidRPr="00BB6706" w14:paraId="7368046F" w14:textId="77777777" w:rsidTr="008F707A">
        <w:trPr>
          <w:trHeight w:val="258"/>
        </w:trPr>
        <w:tc>
          <w:tcPr>
            <w:tcW w:w="7211" w:type="dxa"/>
          </w:tcPr>
          <w:p w14:paraId="37DC67BE" w14:textId="77777777" w:rsidR="00BB6706" w:rsidRPr="00BB6706" w:rsidRDefault="00D420BF" w:rsidP="00BB6706">
            <w:pPr>
              <w:pStyle w:val="ListParagraph"/>
              <w:numPr>
                <w:ilvl w:val="0"/>
                <w:numId w:val="2"/>
              </w:numPr>
            </w:pPr>
            <w:r>
              <w:t>Build HTML framework for about</w:t>
            </w:r>
          </w:p>
        </w:tc>
        <w:tc>
          <w:tcPr>
            <w:tcW w:w="751" w:type="dxa"/>
          </w:tcPr>
          <w:p w14:paraId="1D84A85C" w14:textId="77777777" w:rsidR="00BB6706" w:rsidRPr="00BB6706" w:rsidRDefault="00BB6706" w:rsidP="00BB6706">
            <w:pPr>
              <w:jc w:val="center"/>
            </w:pPr>
          </w:p>
        </w:tc>
        <w:tc>
          <w:tcPr>
            <w:tcW w:w="751" w:type="dxa"/>
            <w:shd w:val="clear" w:color="auto" w:fill="000000" w:themeFill="text1"/>
          </w:tcPr>
          <w:p w14:paraId="053B9E14" w14:textId="77777777" w:rsidR="00BB6706" w:rsidRPr="00BB6706" w:rsidRDefault="00BB6706" w:rsidP="00BB6706">
            <w:pPr>
              <w:jc w:val="center"/>
            </w:pPr>
          </w:p>
        </w:tc>
        <w:tc>
          <w:tcPr>
            <w:tcW w:w="751" w:type="dxa"/>
          </w:tcPr>
          <w:p w14:paraId="5B2C11C6" w14:textId="77777777" w:rsidR="00BB6706" w:rsidRPr="00BB6706" w:rsidRDefault="00BB6706" w:rsidP="00BB6706">
            <w:pPr>
              <w:jc w:val="center"/>
            </w:pPr>
          </w:p>
        </w:tc>
        <w:tc>
          <w:tcPr>
            <w:tcW w:w="751" w:type="dxa"/>
          </w:tcPr>
          <w:p w14:paraId="44B2AEB9" w14:textId="77777777" w:rsidR="00BB6706" w:rsidRPr="00BB6706" w:rsidRDefault="00BB6706" w:rsidP="00BB6706">
            <w:pPr>
              <w:jc w:val="center"/>
            </w:pPr>
          </w:p>
        </w:tc>
        <w:tc>
          <w:tcPr>
            <w:tcW w:w="751" w:type="dxa"/>
          </w:tcPr>
          <w:p w14:paraId="15E5C83A" w14:textId="77777777" w:rsidR="00BB6706" w:rsidRPr="00BB6706" w:rsidRDefault="00BB6706" w:rsidP="00BB6706">
            <w:pPr>
              <w:jc w:val="center"/>
            </w:pPr>
          </w:p>
        </w:tc>
        <w:tc>
          <w:tcPr>
            <w:tcW w:w="751" w:type="dxa"/>
          </w:tcPr>
          <w:p w14:paraId="2B3F0475" w14:textId="77777777" w:rsidR="00BB6706" w:rsidRPr="00BB6706" w:rsidRDefault="00BB6706" w:rsidP="00BB6706">
            <w:pPr>
              <w:jc w:val="center"/>
            </w:pPr>
          </w:p>
        </w:tc>
        <w:tc>
          <w:tcPr>
            <w:tcW w:w="751" w:type="dxa"/>
          </w:tcPr>
          <w:p w14:paraId="2B9AB680" w14:textId="77777777" w:rsidR="00BB6706" w:rsidRPr="00BB6706" w:rsidRDefault="00BB6706" w:rsidP="00BB6706">
            <w:pPr>
              <w:jc w:val="center"/>
            </w:pPr>
          </w:p>
        </w:tc>
        <w:tc>
          <w:tcPr>
            <w:tcW w:w="838" w:type="dxa"/>
          </w:tcPr>
          <w:p w14:paraId="6958169A" w14:textId="77777777" w:rsidR="00BB6706" w:rsidRPr="00BB6706" w:rsidRDefault="00BB6706" w:rsidP="00BB6706">
            <w:pPr>
              <w:jc w:val="center"/>
            </w:pPr>
          </w:p>
        </w:tc>
      </w:tr>
      <w:tr w:rsidR="008F707A" w:rsidRPr="00BB6706" w14:paraId="49D4C105" w14:textId="77777777" w:rsidTr="008F707A">
        <w:trPr>
          <w:trHeight w:val="258"/>
        </w:trPr>
        <w:tc>
          <w:tcPr>
            <w:tcW w:w="7211" w:type="dxa"/>
          </w:tcPr>
          <w:p w14:paraId="787F0524" w14:textId="77777777" w:rsidR="00BB6706" w:rsidRPr="00BB6706" w:rsidRDefault="00D420BF" w:rsidP="00BB6706">
            <w:pPr>
              <w:pStyle w:val="ListParagraph"/>
              <w:numPr>
                <w:ilvl w:val="0"/>
                <w:numId w:val="2"/>
              </w:numPr>
            </w:pPr>
            <w:r>
              <w:t>Build HTML framework for visit</w:t>
            </w:r>
          </w:p>
        </w:tc>
        <w:tc>
          <w:tcPr>
            <w:tcW w:w="751" w:type="dxa"/>
          </w:tcPr>
          <w:p w14:paraId="3BF528CB" w14:textId="77777777" w:rsidR="00BB6706" w:rsidRPr="00BB6706" w:rsidRDefault="00BB6706" w:rsidP="00BB6706">
            <w:pPr>
              <w:jc w:val="center"/>
            </w:pPr>
          </w:p>
        </w:tc>
        <w:tc>
          <w:tcPr>
            <w:tcW w:w="751" w:type="dxa"/>
            <w:shd w:val="clear" w:color="auto" w:fill="000000" w:themeFill="text1"/>
          </w:tcPr>
          <w:p w14:paraId="472AD12E" w14:textId="77777777" w:rsidR="00BB6706" w:rsidRPr="00BB6706" w:rsidRDefault="00BB6706" w:rsidP="00BB6706">
            <w:pPr>
              <w:jc w:val="center"/>
            </w:pPr>
          </w:p>
        </w:tc>
        <w:tc>
          <w:tcPr>
            <w:tcW w:w="751" w:type="dxa"/>
          </w:tcPr>
          <w:p w14:paraId="50A7BEF5" w14:textId="77777777" w:rsidR="00BB6706" w:rsidRPr="00BB6706" w:rsidRDefault="00BB6706" w:rsidP="00BB6706">
            <w:pPr>
              <w:jc w:val="center"/>
            </w:pPr>
          </w:p>
        </w:tc>
        <w:tc>
          <w:tcPr>
            <w:tcW w:w="751" w:type="dxa"/>
          </w:tcPr>
          <w:p w14:paraId="4E559066" w14:textId="77777777" w:rsidR="00BB6706" w:rsidRPr="00BB6706" w:rsidRDefault="00BB6706" w:rsidP="00BB6706">
            <w:pPr>
              <w:jc w:val="center"/>
            </w:pPr>
          </w:p>
        </w:tc>
        <w:tc>
          <w:tcPr>
            <w:tcW w:w="751" w:type="dxa"/>
          </w:tcPr>
          <w:p w14:paraId="43917943" w14:textId="77777777" w:rsidR="00BB6706" w:rsidRPr="00BB6706" w:rsidRDefault="00BB6706" w:rsidP="00BB6706">
            <w:pPr>
              <w:jc w:val="center"/>
            </w:pPr>
          </w:p>
        </w:tc>
        <w:tc>
          <w:tcPr>
            <w:tcW w:w="751" w:type="dxa"/>
          </w:tcPr>
          <w:p w14:paraId="3EE5E1DF" w14:textId="77777777" w:rsidR="00BB6706" w:rsidRPr="00BB6706" w:rsidRDefault="00BB6706" w:rsidP="00BB6706">
            <w:pPr>
              <w:jc w:val="center"/>
            </w:pPr>
          </w:p>
        </w:tc>
        <w:tc>
          <w:tcPr>
            <w:tcW w:w="751" w:type="dxa"/>
          </w:tcPr>
          <w:p w14:paraId="1416FC62" w14:textId="77777777" w:rsidR="00BB6706" w:rsidRPr="00BB6706" w:rsidRDefault="00BB6706" w:rsidP="00BB6706">
            <w:pPr>
              <w:jc w:val="center"/>
            </w:pPr>
          </w:p>
        </w:tc>
        <w:tc>
          <w:tcPr>
            <w:tcW w:w="838" w:type="dxa"/>
          </w:tcPr>
          <w:p w14:paraId="50DD034F" w14:textId="77777777" w:rsidR="00BB6706" w:rsidRPr="00BB6706" w:rsidRDefault="00BB6706" w:rsidP="00BB6706">
            <w:pPr>
              <w:jc w:val="center"/>
            </w:pPr>
          </w:p>
        </w:tc>
      </w:tr>
      <w:tr w:rsidR="008F707A" w:rsidRPr="00BB6706" w14:paraId="05B05053" w14:textId="77777777" w:rsidTr="008F707A">
        <w:trPr>
          <w:trHeight w:val="258"/>
        </w:trPr>
        <w:tc>
          <w:tcPr>
            <w:tcW w:w="7211" w:type="dxa"/>
          </w:tcPr>
          <w:p w14:paraId="01FDB60F" w14:textId="77777777" w:rsidR="00D420BF" w:rsidRPr="00D420BF" w:rsidRDefault="00D420BF" w:rsidP="00D420BF">
            <w:pPr>
              <w:rPr>
                <w:b/>
                <w:i/>
              </w:rPr>
            </w:pPr>
            <w:r w:rsidRPr="00D420BF">
              <w:rPr>
                <w:b/>
                <w:i/>
              </w:rPr>
              <w:t>FRAMEWORK COMPLETE</w:t>
            </w:r>
          </w:p>
        </w:tc>
        <w:tc>
          <w:tcPr>
            <w:tcW w:w="751" w:type="dxa"/>
          </w:tcPr>
          <w:p w14:paraId="7D3E1DBC" w14:textId="77777777" w:rsidR="00D420BF" w:rsidRPr="00BB6706" w:rsidRDefault="00D420BF" w:rsidP="00BB6706">
            <w:pPr>
              <w:jc w:val="center"/>
            </w:pPr>
          </w:p>
        </w:tc>
        <w:tc>
          <w:tcPr>
            <w:tcW w:w="751" w:type="dxa"/>
            <w:shd w:val="clear" w:color="auto" w:fill="auto"/>
          </w:tcPr>
          <w:p w14:paraId="5307AFA8" w14:textId="77777777" w:rsidR="00D420BF" w:rsidRPr="00BB6706" w:rsidRDefault="00D420BF" w:rsidP="00BB6706">
            <w:pPr>
              <w:jc w:val="center"/>
            </w:pPr>
          </w:p>
        </w:tc>
        <w:tc>
          <w:tcPr>
            <w:tcW w:w="751" w:type="dxa"/>
            <w:vAlign w:val="center"/>
          </w:tcPr>
          <w:p w14:paraId="68EAA243" w14:textId="77777777" w:rsidR="00D420BF" w:rsidRPr="00BB6706" w:rsidRDefault="00D420BF" w:rsidP="00D420BF">
            <w:pPr>
              <w:jc w:val="center"/>
            </w:pPr>
            <w:r w:rsidRPr="00A532AD">
              <w:rPr>
                <w:rFonts w:ascii="Wingdings" w:hAnsi="Wingdings"/>
                <w:color w:val="000000"/>
              </w:rPr>
              <w:t></w:t>
            </w:r>
          </w:p>
        </w:tc>
        <w:tc>
          <w:tcPr>
            <w:tcW w:w="751" w:type="dxa"/>
          </w:tcPr>
          <w:p w14:paraId="0C5FC334" w14:textId="77777777" w:rsidR="00D420BF" w:rsidRPr="00BB6706" w:rsidRDefault="00D420BF" w:rsidP="00BB6706">
            <w:pPr>
              <w:jc w:val="center"/>
            </w:pPr>
          </w:p>
        </w:tc>
        <w:tc>
          <w:tcPr>
            <w:tcW w:w="751" w:type="dxa"/>
          </w:tcPr>
          <w:p w14:paraId="50D053B8" w14:textId="77777777" w:rsidR="00D420BF" w:rsidRPr="00BB6706" w:rsidRDefault="00D420BF" w:rsidP="00BB6706">
            <w:pPr>
              <w:jc w:val="center"/>
            </w:pPr>
          </w:p>
        </w:tc>
        <w:tc>
          <w:tcPr>
            <w:tcW w:w="751" w:type="dxa"/>
          </w:tcPr>
          <w:p w14:paraId="63288BAA" w14:textId="77777777" w:rsidR="00D420BF" w:rsidRPr="00BB6706" w:rsidRDefault="00D420BF" w:rsidP="00BB6706">
            <w:pPr>
              <w:jc w:val="center"/>
            </w:pPr>
          </w:p>
        </w:tc>
        <w:tc>
          <w:tcPr>
            <w:tcW w:w="751" w:type="dxa"/>
          </w:tcPr>
          <w:p w14:paraId="2582E016" w14:textId="77777777" w:rsidR="00D420BF" w:rsidRPr="00BB6706" w:rsidRDefault="00D420BF" w:rsidP="00BB6706">
            <w:pPr>
              <w:jc w:val="center"/>
            </w:pPr>
          </w:p>
        </w:tc>
        <w:tc>
          <w:tcPr>
            <w:tcW w:w="838" w:type="dxa"/>
          </w:tcPr>
          <w:p w14:paraId="28DB71FA" w14:textId="77777777" w:rsidR="00D420BF" w:rsidRPr="00BB6706" w:rsidRDefault="00D420BF" w:rsidP="00BB6706">
            <w:pPr>
              <w:jc w:val="center"/>
            </w:pPr>
          </w:p>
        </w:tc>
      </w:tr>
      <w:tr w:rsidR="008F707A" w:rsidRPr="00BB6706" w14:paraId="3D26EBD3" w14:textId="77777777" w:rsidTr="008F707A">
        <w:trPr>
          <w:trHeight w:val="258"/>
        </w:trPr>
        <w:tc>
          <w:tcPr>
            <w:tcW w:w="7211" w:type="dxa"/>
          </w:tcPr>
          <w:p w14:paraId="58064516" w14:textId="77777777" w:rsidR="00BB6706" w:rsidRPr="00BB6706" w:rsidRDefault="00D420BF" w:rsidP="00BB6706">
            <w:r>
              <w:t>b. Styling</w:t>
            </w:r>
          </w:p>
        </w:tc>
        <w:tc>
          <w:tcPr>
            <w:tcW w:w="751" w:type="dxa"/>
            <w:shd w:val="clear" w:color="auto" w:fill="BFBFBF" w:themeFill="background1" w:themeFillShade="BF"/>
          </w:tcPr>
          <w:p w14:paraId="03953B08" w14:textId="77777777" w:rsidR="00BB6706" w:rsidRPr="00BB6706" w:rsidRDefault="00BB6706" w:rsidP="00BB6706">
            <w:pPr>
              <w:jc w:val="center"/>
            </w:pPr>
          </w:p>
        </w:tc>
        <w:tc>
          <w:tcPr>
            <w:tcW w:w="751" w:type="dxa"/>
            <w:shd w:val="clear" w:color="auto" w:fill="BFBFBF" w:themeFill="background1" w:themeFillShade="BF"/>
          </w:tcPr>
          <w:p w14:paraId="0F0653D0" w14:textId="77777777" w:rsidR="00BB6706" w:rsidRPr="00BB6706" w:rsidRDefault="00BB6706" w:rsidP="00BB6706">
            <w:pPr>
              <w:jc w:val="center"/>
            </w:pPr>
          </w:p>
        </w:tc>
        <w:tc>
          <w:tcPr>
            <w:tcW w:w="751" w:type="dxa"/>
            <w:shd w:val="clear" w:color="auto" w:fill="BFBFBF" w:themeFill="background1" w:themeFillShade="BF"/>
          </w:tcPr>
          <w:p w14:paraId="00CA04FE" w14:textId="77777777" w:rsidR="00BB6706" w:rsidRPr="00BB6706" w:rsidRDefault="00BB6706" w:rsidP="00BB6706">
            <w:pPr>
              <w:jc w:val="center"/>
            </w:pPr>
          </w:p>
        </w:tc>
        <w:tc>
          <w:tcPr>
            <w:tcW w:w="751" w:type="dxa"/>
            <w:shd w:val="clear" w:color="auto" w:fill="BFBFBF" w:themeFill="background1" w:themeFillShade="BF"/>
          </w:tcPr>
          <w:p w14:paraId="612E411D" w14:textId="77777777" w:rsidR="00BB6706" w:rsidRPr="00BB6706" w:rsidRDefault="00BB6706" w:rsidP="00BB6706">
            <w:pPr>
              <w:jc w:val="center"/>
            </w:pPr>
          </w:p>
        </w:tc>
        <w:tc>
          <w:tcPr>
            <w:tcW w:w="751" w:type="dxa"/>
            <w:shd w:val="clear" w:color="auto" w:fill="BFBFBF" w:themeFill="background1" w:themeFillShade="BF"/>
          </w:tcPr>
          <w:p w14:paraId="4684E242" w14:textId="77777777" w:rsidR="00BB6706" w:rsidRPr="00BB6706" w:rsidRDefault="00BB6706" w:rsidP="00BB6706">
            <w:pPr>
              <w:jc w:val="center"/>
            </w:pPr>
          </w:p>
        </w:tc>
        <w:tc>
          <w:tcPr>
            <w:tcW w:w="751" w:type="dxa"/>
            <w:shd w:val="clear" w:color="auto" w:fill="BFBFBF" w:themeFill="background1" w:themeFillShade="BF"/>
          </w:tcPr>
          <w:p w14:paraId="72E8D26B" w14:textId="77777777" w:rsidR="00BB6706" w:rsidRPr="00BB6706" w:rsidRDefault="00BB6706" w:rsidP="00BB6706">
            <w:pPr>
              <w:jc w:val="center"/>
            </w:pPr>
          </w:p>
        </w:tc>
        <w:tc>
          <w:tcPr>
            <w:tcW w:w="751" w:type="dxa"/>
            <w:shd w:val="clear" w:color="auto" w:fill="BFBFBF" w:themeFill="background1" w:themeFillShade="BF"/>
          </w:tcPr>
          <w:p w14:paraId="68DD47E8" w14:textId="77777777" w:rsidR="00BB6706" w:rsidRPr="00BB6706" w:rsidRDefault="00BB6706" w:rsidP="00BB6706">
            <w:pPr>
              <w:jc w:val="center"/>
            </w:pPr>
          </w:p>
        </w:tc>
        <w:tc>
          <w:tcPr>
            <w:tcW w:w="838" w:type="dxa"/>
            <w:shd w:val="clear" w:color="auto" w:fill="BFBFBF" w:themeFill="background1" w:themeFillShade="BF"/>
          </w:tcPr>
          <w:p w14:paraId="0C1C84FF" w14:textId="77777777" w:rsidR="00BB6706" w:rsidRPr="00BB6706" w:rsidRDefault="00BB6706" w:rsidP="00BB6706">
            <w:pPr>
              <w:jc w:val="center"/>
            </w:pPr>
          </w:p>
        </w:tc>
      </w:tr>
      <w:tr w:rsidR="008F707A" w:rsidRPr="00BB6706" w14:paraId="7EF76338" w14:textId="77777777" w:rsidTr="008F707A">
        <w:trPr>
          <w:trHeight w:val="258"/>
        </w:trPr>
        <w:tc>
          <w:tcPr>
            <w:tcW w:w="7211" w:type="dxa"/>
          </w:tcPr>
          <w:p w14:paraId="1931D88B" w14:textId="77777777" w:rsidR="00BB6706" w:rsidRPr="00BB6706" w:rsidRDefault="00D420BF" w:rsidP="00BB6706">
            <w:pPr>
              <w:pStyle w:val="ListParagraph"/>
              <w:numPr>
                <w:ilvl w:val="0"/>
                <w:numId w:val="3"/>
              </w:numPr>
            </w:pPr>
            <w:r>
              <w:t>Colour</w:t>
            </w:r>
          </w:p>
        </w:tc>
        <w:tc>
          <w:tcPr>
            <w:tcW w:w="751" w:type="dxa"/>
          </w:tcPr>
          <w:p w14:paraId="284D0CA3" w14:textId="77777777" w:rsidR="00BB6706" w:rsidRPr="00BB6706" w:rsidRDefault="00BB6706" w:rsidP="00BB6706">
            <w:pPr>
              <w:jc w:val="center"/>
            </w:pPr>
          </w:p>
        </w:tc>
        <w:tc>
          <w:tcPr>
            <w:tcW w:w="751" w:type="dxa"/>
          </w:tcPr>
          <w:p w14:paraId="2EEA8F46" w14:textId="77777777" w:rsidR="00BB6706" w:rsidRPr="00BB6706" w:rsidRDefault="00BB6706" w:rsidP="00BB6706">
            <w:pPr>
              <w:jc w:val="center"/>
            </w:pPr>
          </w:p>
        </w:tc>
        <w:tc>
          <w:tcPr>
            <w:tcW w:w="751" w:type="dxa"/>
            <w:shd w:val="clear" w:color="auto" w:fill="000000" w:themeFill="text1"/>
          </w:tcPr>
          <w:p w14:paraId="778743E6" w14:textId="77777777" w:rsidR="00BB6706" w:rsidRPr="00BB6706" w:rsidRDefault="00BB6706" w:rsidP="00BB6706">
            <w:pPr>
              <w:jc w:val="center"/>
            </w:pPr>
          </w:p>
        </w:tc>
        <w:tc>
          <w:tcPr>
            <w:tcW w:w="751" w:type="dxa"/>
          </w:tcPr>
          <w:p w14:paraId="1B44B5BC" w14:textId="77777777" w:rsidR="00BB6706" w:rsidRPr="00BB6706" w:rsidRDefault="00BB6706" w:rsidP="00BB6706">
            <w:pPr>
              <w:jc w:val="center"/>
            </w:pPr>
          </w:p>
        </w:tc>
        <w:tc>
          <w:tcPr>
            <w:tcW w:w="751" w:type="dxa"/>
          </w:tcPr>
          <w:p w14:paraId="35FCA56B" w14:textId="77777777" w:rsidR="00BB6706" w:rsidRPr="00BB6706" w:rsidRDefault="00BB6706" w:rsidP="00BB6706">
            <w:pPr>
              <w:jc w:val="center"/>
            </w:pPr>
          </w:p>
        </w:tc>
        <w:tc>
          <w:tcPr>
            <w:tcW w:w="751" w:type="dxa"/>
          </w:tcPr>
          <w:p w14:paraId="3862D596" w14:textId="77777777" w:rsidR="00BB6706" w:rsidRPr="00BB6706" w:rsidRDefault="00BB6706" w:rsidP="00BB6706">
            <w:pPr>
              <w:jc w:val="center"/>
            </w:pPr>
          </w:p>
        </w:tc>
        <w:tc>
          <w:tcPr>
            <w:tcW w:w="751" w:type="dxa"/>
          </w:tcPr>
          <w:p w14:paraId="42A89B8E" w14:textId="77777777" w:rsidR="00BB6706" w:rsidRPr="00BB6706" w:rsidRDefault="00BB6706" w:rsidP="00BB6706">
            <w:pPr>
              <w:jc w:val="center"/>
            </w:pPr>
          </w:p>
        </w:tc>
        <w:tc>
          <w:tcPr>
            <w:tcW w:w="838" w:type="dxa"/>
          </w:tcPr>
          <w:p w14:paraId="59647C0A" w14:textId="77777777" w:rsidR="00BB6706" w:rsidRPr="00BB6706" w:rsidRDefault="00BB6706" w:rsidP="00BB6706">
            <w:pPr>
              <w:jc w:val="center"/>
            </w:pPr>
          </w:p>
        </w:tc>
      </w:tr>
      <w:tr w:rsidR="008F707A" w:rsidRPr="00BB6706" w14:paraId="3756C2F2" w14:textId="77777777" w:rsidTr="008F707A">
        <w:trPr>
          <w:trHeight w:val="258"/>
        </w:trPr>
        <w:tc>
          <w:tcPr>
            <w:tcW w:w="7211" w:type="dxa"/>
          </w:tcPr>
          <w:p w14:paraId="73A66881" w14:textId="77777777" w:rsidR="00BB6706" w:rsidRPr="00BB6706" w:rsidRDefault="00000A0F" w:rsidP="00BB6706">
            <w:pPr>
              <w:pStyle w:val="ListParagraph"/>
              <w:numPr>
                <w:ilvl w:val="0"/>
                <w:numId w:val="3"/>
              </w:numPr>
            </w:pPr>
            <w:r>
              <w:t>Responsive Attributes</w:t>
            </w:r>
          </w:p>
        </w:tc>
        <w:tc>
          <w:tcPr>
            <w:tcW w:w="751" w:type="dxa"/>
          </w:tcPr>
          <w:p w14:paraId="52042528" w14:textId="77777777" w:rsidR="00BB6706" w:rsidRPr="00BB6706" w:rsidRDefault="00BB6706" w:rsidP="00BB6706">
            <w:pPr>
              <w:jc w:val="center"/>
            </w:pPr>
          </w:p>
        </w:tc>
        <w:tc>
          <w:tcPr>
            <w:tcW w:w="751" w:type="dxa"/>
          </w:tcPr>
          <w:p w14:paraId="041258F6" w14:textId="77777777" w:rsidR="00BB6706" w:rsidRPr="00BB6706" w:rsidRDefault="00BB6706" w:rsidP="00BB6706">
            <w:pPr>
              <w:jc w:val="center"/>
            </w:pPr>
          </w:p>
        </w:tc>
        <w:tc>
          <w:tcPr>
            <w:tcW w:w="751" w:type="dxa"/>
          </w:tcPr>
          <w:p w14:paraId="4EEB7848" w14:textId="77777777" w:rsidR="00BB6706" w:rsidRPr="00BB6706" w:rsidRDefault="00BB6706" w:rsidP="00BB6706">
            <w:pPr>
              <w:jc w:val="center"/>
            </w:pPr>
          </w:p>
        </w:tc>
        <w:tc>
          <w:tcPr>
            <w:tcW w:w="751" w:type="dxa"/>
            <w:shd w:val="clear" w:color="auto" w:fill="000000" w:themeFill="text1"/>
          </w:tcPr>
          <w:p w14:paraId="3A7254B9" w14:textId="77777777" w:rsidR="00BB6706" w:rsidRPr="00BB6706" w:rsidRDefault="00BB6706" w:rsidP="00BB6706">
            <w:pPr>
              <w:jc w:val="center"/>
            </w:pPr>
          </w:p>
        </w:tc>
        <w:tc>
          <w:tcPr>
            <w:tcW w:w="751" w:type="dxa"/>
          </w:tcPr>
          <w:p w14:paraId="4F290CA1" w14:textId="77777777" w:rsidR="00BB6706" w:rsidRPr="00BB6706" w:rsidRDefault="00BB6706" w:rsidP="00BB6706">
            <w:pPr>
              <w:jc w:val="center"/>
            </w:pPr>
          </w:p>
        </w:tc>
        <w:tc>
          <w:tcPr>
            <w:tcW w:w="751" w:type="dxa"/>
          </w:tcPr>
          <w:p w14:paraId="74D66B01" w14:textId="77777777" w:rsidR="00BB6706" w:rsidRPr="00BB6706" w:rsidRDefault="00BB6706" w:rsidP="00BB6706">
            <w:pPr>
              <w:jc w:val="center"/>
            </w:pPr>
          </w:p>
        </w:tc>
        <w:tc>
          <w:tcPr>
            <w:tcW w:w="751" w:type="dxa"/>
          </w:tcPr>
          <w:p w14:paraId="60D4027E" w14:textId="77777777" w:rsidR="00BB6706" w:rsidRPr="00BB6706" w:rsidRDefault="00BB6706" w:rsidP="00BB6706">
            <w:pPr>
              <w:jc w:val="center"/>
            </w:pPr>
          </w:p>
        </w:tc>
        <w:tc>
          <w:tcPr>
            <w:tcW w:w="838" w:type="dxa"/>
          </w:tcPr>
          <w:p w14:paraId="407082CD" w14:textId="77777777" w:rsidR="00BB6706" w:rsidRPr="00BB6706" w:rsidRDefault="00BB6706" w:rsidP="00BB6706">
            <w:pPr>
              <w:jc w:val="center"/>
            </w:pPr>
          </w:p>
        </w:tc>
      </w:tr>
      <w:tr w:rsidR="008F707A" w:rsidRPr="00BB6706" w14:paraId="4EA0519F" w14:textId="77777777" w:rsidTr="008F707A">
        <w:trPr>
          <w:trHeight w:val="258"/>
        </w:trPr>
        <w:tc>
          <w:tcPr>
            <w:tcW w:w="7211" w:type="dxa"/>
          </w:tcPr>
          <w:p w14:paraId="16819AE7" w14:textId="77777777" w:rsidR="00BB6706" w:rsidRPr="00BB6706" w:rsidRDefault="00000A0F" w:rsidP="00BB6706">
            <w:pPr>
              <w:pStyle w:val="ListParagraph"/>
              <w:numPr>
                <w:ilvl w:val="0"/>
                <w:numId w:val="3"/>
              </w:numPr>
            </w:pPr>
            <w:r>
              <w:t>Asset Collection and Distribution</w:t>
            </w:r>
          </w:p>
        </w:tc>
        <w:tc>
          <w:tcPr>
            <w:tcW w:w="751" w:type="dxa"/>
          </w:tcPr>
          <w:p w14:paraId="0520535B" w14:textId="77777777" w:rsidR="00BB6706" w:rsidRPr="00BB6706" w:rsidRDefault="00BB6706" w:rsidP="00BB6706">
            <w:pPr>
              <w:jc w:val="center"/>
            </w:pPr>
          </w:p>
        </w:tc>
        <w:tc>
          <w:tcPr>
            <w:tcW w:w="751" w:type="dxa"/>
          </w:tcPr>
          <w:p w14:paraId="442A8FD1" w14:textId="77777777" w:rsidR="00BB6706" w:rsidRPr="00BB6706" w:rsidRDefault="00BB6706" w:rsidP="00BB6706">
            <w:pPr>
              <w:jc w:val="center"/>
            </w:pPr>
          </w:p>
        </w:tc>
        <w:tc>
          <w:tcPr>
            <w:tcW w:w="751" w:type="dxa"/>
          </w:tcPr>
          <w:p w14:paraId="2FDC22E3" w14:textId="77777777" w:rsidR="00BB6706" w:rsidRPr="00BB6706" w:rsidRDefault="00BB6706" w:rsidP="00BB6706">
            <w:pPr>
              <w:jc w:val="center"/>
            </w:pPr>
          </w:p>
        </w:tc>
        <w:tc>
          <w:tcPr>
            <w:tcW w:w="751" w:type="dxa"/>
          </w:tcPr>
          <w:p w14:paraId="2B332FC3" w14:textId="77777777" w:rsidR="00BB6706" w:rsidRPr="00BB6706" w:rsidRDefault="00BB6706" w:rsidP="00BB6706">
            <w:pPr>
              <w:jc w:val="center"/>
            </w:pPr>
          </w:p>
        </w:tc>
        <w:tc>
          <w:tcPr>
            <w:tcW w:w="751" w:type="dxa"/>
            <w:shd w:val="clear" w:color="auto" w:fill="000000" w:themeFill="text1"/>
          </w:tcPr>
          <w:p w14:paraId="65BC28C0" w14:textId="77777777" w:rsidR="00BB6706" w:rsidRPr="00BB6706" w:rsidRDefault="00BB6706" w:rsidP="00BB6706">
            <w:pPr>
              <w:jc w:val="center"/>
            </w:pPr>
          </w:p>
        </w:tc>
        <w:tc>
          <w:tcPr>
            <w:tcW w:w="751" w:type="dxa"/>
          </w:tcPr>
          <w:p w14:paraId="7E743094" w14:textId="77777777" w:rsidR="00BB6706" w:rsidRPr="00BB6706" w:rsidRDefault="00BB6706" w:rsidP="00BB6706">
            <w:pPr>
              <w:jc w:val="center"/>
            </w:pPr>
          </w:p>
        </w:tc>
        <w:tc>
          <w:tcPr>
            <w:tcW w:w="751" w:type="dxa"/>
          </w:tcPr>
          <w:p w14:paraId="4A788E02" w14:textId="77777777" w:rsidR="00BB6706" w:rsidRPr="00BB6706" w:rsidRDefault="00BB6706" w:rsidP="00BB6706">
            <w:pPr>
              <w:jc w:val="center"/>
            </w:pPr>
          </w:p>
        </w:tc>
        <w:tc>
          <w:tcPr>
            <w:tcW w:w="838" w:type="dxa"/>
          </w:tcPr>
          <w:p w14:paraId="0DECC077" w14:textId="77777777" w:rsidR="00BB6706" w:rsidRPr="00BB6706" w:rsidRDefault="00BB6706" w:rsidP="00BB6706">
            <w:pPr>
              <w:jc w:val="center"/>
            </w:pPr>
          </w:p>
        </w:tc>
      </w:tr>
      <w:tr w:rsidR="008F707A" w:rsidRPr="00BB6706" w14:paraId="03D022F8" w14:textId="77777777" w:rsidTr="008F707A">
        <w:trPr>
          <w:trHeight w:val="258"/>
        </w:trPr>
        <w:tc>
          <w:tcPr>
            <w:tcW w:w="7211" w:type="dxa"/>
          </w:tcPr>
          <w:p w14:paraId="77682A08" w14:textId="77777777" w:rsidR="00BB6706" w:rsidRPr="00000A0F" w:rsidRDefault="00000A0F" w:rsidP="00BB6706">
            <w:pPr>
              <w:rPr>
                <w:b/>
                <w:i/>
              </w:rPr>
            </w:pPr>
            <w:r>
              <w:rPr>
                <w:b/>
                <w:i/>
              </w:rPr>
              <w:t>STYLING COMPLETE</w:t>
            </w:r>
          </w:p>
        </w:tc>
        <w:tc>
          <w:tcPr>
            <w:tcW w:w="751" w:type="dxa"/>
          </w:tcPr>
          <w:p w14:paraId="72217CF9" w14:textId="77777777" w:rsidR="00BB6706" w:rsidRPr="00BB6706" w:rsidRDefault="00BB6706" w:rsidP="00BB6706">
            <w:pPr>
              <w:jc w:val="center"/>
            </w:pPr>
          </w:p>
        </w:tc>
        <w:tc>
          <w:tcPr>
            <w:tcW w:w="751" w:type="dxa"/>
          </w:tcPr>
          <w:p w14:paraId="09C45745" w14:textId="77777777" w:rsidR="00BB6706" w:rsidRPr="00BB6706" w:rsidRDefault="00BB6706" w:rsidP="00BB6706">
            <w:pPr>
              <w:jc w:val="center"/>
            </w:pPr>
          </w:p>
        </w:tc>
        <w:tc>
          <w:tcPr>
            <w:tcW w:w="751" w:type="dxa"/>
          </w:tcPr>
          <w:p w14:paraId="4C549A74" w14:textId="77777777" w:rsidR="00BB6706" w:rsidRPr="00BB6706" w:rsidRDefault="00BB6706" w:rsidP="00BB6706">
            <w:pPr>
              <w:jc w:val="center"/>
            </w:pPr>
          </w:p>
        </w:tc>
        <w:tc>
          <w:tcPr>
            <w:tcW w:w="751" w:type="dxa"/>
          </w:tcPr>
          <w:p w14:paraId="64B62A4E" w14:textId="77777777" w:rsidR="00BB6706" w:rsidRPr="00BB6706" w:rsidRDefault="00BB6706" w:rsidP="00BB6706">
            <w:pPr>
              <w:jc w:val="center"/>
            </w:pPr>
          </w:p>
        </w:tc>
        <w:tc>
          <w:tcPr>
            <w:tcW w:w="751" w:type="dxa"/>
          </w:tcPr>
          <w:p w14:paraId="3B81EE31" w14:textId="77777777" w:rsidR="00BB6706" w:rsidRPr="00BB6706" w:rsidRDefault="00BB6706" w:rsidP="00BB6706">
            <w:pPr>
              <w:jc w:val="center"/>
            </w:pPr>
          </w:p>
        </w:tc>
        <w:tc>
          <w:tcPr>
            <w:tcW w:w="751" w:type="dxa"/>
          </w:tcPr>
          <w:p w14:paraId="029BB14F" w14:textId="77777777" w:rsidR="00BB6706" w:rsidRPr="00BB6706" w:rsidRDefault="00C2697B" w:rsidP="00BB6706">
            <w:pPr>
              <w:jc w:val="center"/>
            </w:pPr>
            <w:r w:rsidRPr="00A532AD">
              <w:rPr>
                <w:rFonts w:ascii="Wingdings" w:hAnsi="Wingdings"/>
                <w:color w:val="000000"/>
              </w:rPr>
              <w:t></w:t>
            </w:r>
          </w:p>
        </w:tc>
        <w:tc>
          <w:tcPr>
            <w:tcW w:w="751" w:type="dxa"/>
          </w:tcPr>
          <w:p w14:paraId="29EDDF92" w14:textId="77777777" w:rsidR="00BB6706" w:rsidRPr="00BB6706" w:rsidRDefault="00BB6706" w:rsidP="00BB6706">
            <w:pPr>
              <w:jc w:val="center"/>
            </w:pPr>
          </w:p>
        </w:tc>
        <w:tc>
          <w:tcPr>
            <w:tcW w:w="838" w:type="dxa"/>
          </w:tcPr>
          <w:p w14:paraId="25A69C8A" w14:textId="77777777" w:rsidR="00BB6706" w:rsidRPr="00BB6706" w:rsidRDefault="00BB6706" w:rsidP="00BB6706">
            <w:pPr>
              <w:jc w:val="center"/>
            </w:pPr>
          </w:p>
        </w:tc>
      </w:tr>
      <w:tr w:rsidR="008F707A" w:rsidRPr="00BB6706" w14:paraId="09DBB5BA" w14:textId="77777777" w:rsidTr="008F707A">
        <w:trPr>
          <w:trHeight w:val="258"/>
        </w:trPr>
        <w:tc>
          <w:tcPr>
            <w:tcW w:w="7211" w:type="dxa"/>
          </w:tcPr>
          <w:p w14:paraId="62DA267C" w14:textId="77777777" w:rsidR="00BB6706" w:rsidRPr="00BB6706" w:rsidRDefault="00000A0F" w:rsidP="00BB6706">
            <w:r>
              <w:t>2. Testing</w:t>
            </w:r>
          </w:p>
        </w:tc>
        <w:tc>
          <w:tcPr>
            <w:tcW w:w="751" w:type="dxa"/>
            <w:shd w:val="clear" w:color="auto" w:fill="BFBFBF" w:themeFill="background1" w:themeFillShade="BF"/>
          </w:tcPr>
          <w:p w14:paraId="66034B32" w14:textId="77777777" w:rsidR="00BB6706" w:rsidRPr="00BB6706" w:rsidRDefault="00BB6706" w:rsidP="00BB6706">
            <w:pPr>
              <w:jc w:val="center"/>
            </w:pPr>
          </w:p>
        </w:tc>
        <w:tc>
          <w:tcPr>
            <w:tcW w:w="751" w:type="dxa"/>
            <w:shd w:val="clear" w:color="auto" w:fill="BFBFBF" w:themeFill="background1" w:themeFillShade="BF"/>
          </w:tcPr>
          <w:p w14:paraId="2768A970" w14:textId="77777777" w:rsidR="00BB6706" w:rsidRPr="00BB6706" w:rsidRDefault="00BB6706" w:rsidP="00BB6706">
            <w:pPr>
              <w:jc w:val="center"/>
            </w:pPr>
          </w:p>
        </w:tc>
        <w:tc>
          <w:tcPr>
            <w:tcW w:w="751" w:type="dxa"/>
            <w:shd w:val="clear" w:color="auto" w:fill="BFBFBF" w:themeFill="background1" w:themeFillShade="BF"/>
          </w:tcPr>
          <w:p w14:paraId="7538F338" w14:textId="77777777" w:rsidR="00BB6706" w:rsidRPr="00BB6706" w:rsidRDefault="00BB6706" w:rsidP="00BB6706">
            <w:pPr>
              <w:jc w:val="center"/>
            </w:pPr>
          </w:p>
        </w:tc>
        <w:tc>
          <w:tcPr>
            <w:tcW w:w="751" w:type="dxa"/>
            <w:shd w:val="clear" w:color="auto" w:fill="BFBFBF" w:themeFill="background1" w:themeFillShade="BF"/>
          </w:tcPr>
          <w:p w14:paraId="24D79AC4" w14:textId="77777777" w:rsidR="00BB6706" w:rsidRPr="00BB6706" w:rsidRDefault="00BB6706" w:rsidP="00BB6706">
            <w:pPr>
              <w:jc w:val="center"/>
            </w:pPr>
          </w:p>
        </w:tc>
        <w:tc>
          <w:tcPr>
            <w:tcW w:w="751" w:type="dxa"/>
            <w:shd w:val="clear" w:color="auto" w:fill="BFBFBF" w:themeFill="background1" w:themeFillShade="BF"/>
          </w:tcPr>
          <w:p w14:paraId="7E590892" w14:textId="77777777" w:rsidR="00BB6706" w:rsidRPr="00BB6706" w:rsidRDefault="00BB6706" w:rsidP="00BB6706">
            <w:pPr>
              <w:jc w:val="center"/>
            </w:pPr>
          </w:p>
        </w:tc>
        <w:tc>
          <w:tcPr>
            <w:tcW w:w="751" w:type="dxa"/>
            <w:shd w:val="clear" w:color="auto" w:fill="BFBFBF" w:themeFill="background1" w:themeFillShade="BF"/>
          </w:tcPr>
          <w:p w14:paraId="38AAD229" w14:textId="77777777" w:rsidR="00BB6706" w:rsidRPr="00BB6706" w:rsidRDefault="00BB6706" w:rsidP="00BB6706">
            <w:pPr>
              <w:jc w:val="center"/>
            </w:pPr>
          </w:p>
        </w:tc>
        <w:tc>
          <w:tcPr>
            <w:tcW w:w="751" w:type="dxa"/>
            <w:shd w:val="clear" w:color="auto" w:fill="BFBFBF" w:themeFill="background1" w:themeFillShade="BF"/>
          </w:tcPr>
          <w:p w14:paraId="0C4D31F5" w14:textId="77777777" w:rsidR="00BB6706" w:rsidRPr="00BB6706" w:rsidRDefault="00BB6706" w:rsidP="00BB6706">
            <w:pPr>
              <w:jc w:val="center"/>
            </w:pPr>
          </w:p>
        </w:tc>
        <w:tc>
          <w:tcPr>
            <w:tcW w:w="838" w:type="dxa"/>
            <w:shd w:val="clear" w:color="auto" w:fill="BFBFBF" w:themeFill="background1" w:themeFillShade="BF"/>
          </w:tcPr>
          <w:p w14:paraId="08824D4A" w14:textId="77777777" w:rsidR="00BB6706" w:rsidRPr="00BB6706" w:rsidRDefault="00BB6706" w:rsidP="00BB6706">
            <w:pPr>
              <w:jc w:val="center"/>
            </w:pPr>
          </w:p>
        </w:tc>
      </w:tr>
      <w:tr w:rsidR="008F707A" w:rsidRPr="00BB6706" w14:paraId="5C7EF8C3" w14:textId="77777777" w:rsidTr="008F707A">
        <w:trPr>
          <w:trHeight w:val="258"/>
        </w:trPr>
        <w:tc>
          <w:tcPr>
            <w:tcW w:w="7211" w:type="dxa"/>
          </w:tcPr>
          <w:p w14:paraId="4CD749A1" w14:textId="77777777" w:rsidR="00BB6706" w:rsidRPr="00BB6706" w:rsidRDefault="00BB6706" w:rsidP="00C2697B">
            <w:r w:rsidRPr="00BB6706">
              <w:t xml:space="preserve">a. </w:t>
            </w:r>
            <w:r w:rsidR="00C2697B">
              <w:t>Responsive Design</w:t>
            </w:r>
          </w:p>
        </w:tc>
        <w:tc>
          <w:tcPr>
            <w:tcW w:w="751" w:type="dxa"/>
          </w:tcPr>
          <w:p w14:paraId="7A309401" w14:textId="77777777" w:rsidR="00BB6706" w:rsidRPr="00BB6706" w:rsidRDefault="00BB6706" w:rsidP="00BB6706">
            <w:pPr>
              <w:jc w:val="center"/>
            </w:pPr>
          </w:p>
        </w:tc>
        <w:tc>
          <w:tcPr>
            <w:tcW w:w="751" w:type="dxa"/>
          </w:tcPr>
          <w:p w14:paraId="34AAE77F" w14:textId="77777777" w:rsidR="00BB6706" w:rsidRPr="00BB6706" w:rsidRDefault="00BB6706" w:rsidP="00BB6706">
            <w:pPr>
              <w:jc w:val="center"/>
            </w:pPr>
          </w:p>
        </w:tc>
        <w:tc>
          <w:tcPr>
            <w:tcW w:w="751" w:type="dxa"/>
          </w:tcPr>
          <w:p w14:paraId="1B7FB3CD" w14:textId="77777777" w:rsidR="00BB6706" w:rsidRPr="00BB6706" w:rsidRDefault="00BB6706" w:rsidP="00BB6706">
            <w:pPr>
              <w:jc w:val="center"/>
            </w:pPr>
          </w:p>
        </w:tc>
        <w:tc>
          <w:tcPr>
            <w:tcW w:w="751" w:type="dxa"/>
          </w:tcPr>
          <w:p w14:paraId="0D218FF3" w14:textId="77777777" w:rsidR="00BB6706" w:rsidRPr="00BB6706" w:rsidRDefault="00BB6706" w:rsidP="00BB6706">
            <w:pPr>
              <w:jc w:val="center"/>
            </w:pPr>
          </w:p>
        </w:tc>
        <w:tc>
          <w:tcPr>
            <w:tcW w:w="751" w:type="dxa"/>
          </w:tcPr>
          <w:p w14:paraId="5B9C13E6" w14:textId="77777777" w:rsidR="00BB6706" w:rsidRPr="00BB6706" w:rsidRDefault="00BB6706" w:rsidP="00BB6706">
            <w:pPr>
              <w:jc w:val="center"/>
            </w:pPr>
          </w:p>
        </w:tc>
        <w:tc>
          <w:tcPr>
            <w:tcW w:w="751" w:type="dxa"/>
            <w:shd w:val="clear" w:color="auto" w:fill="000000" w:themeFill="text1"/>
          </w:tcPr>
          <w:p w14:paraId="0DB4485B" w14:textId="77777777" w:rsidR="00BB6706" w:rsidRPr="00BB6706" w:rsidRDefault="00BB6706" w:rsidP="00BB6706">
            <w:pPr>
              <w:jc w:val="center"/>
            </w:pPr>
          </w:p>
        </w:tc>
        <w:tc>
          <w:tcPr>
            <w:tcW w:w="751" w:type="dxa"/>
          </w:tcPr>
          <w:p w14:paraId="584890D1" w14:textId="77777777" w:rsidR="00BB6706" w:rsidRPr="00BB6706" w:rsidRDefault="00BB6706" w:rsidP="00BB6706">
            <w:pPr>
              <w:jc w:val="center"/>
            </w:pPr>
          </w:p>
        </w:tc>
        <w:tc>
          <w:tcPr>
            <w:tcW w:w="838" w:type="dxa"/>
          </w:tcPr>
          <w:p w14:paraId="72E87FE2" w14:textId="77777777" w:rsidR="00BB6706" w:rsidRPr="00BB6706" w:rsidRDefault="00BB6706" w:rsidP="00BB6706">
            <w:pPr>
              <w:jc w:val="center"/>
            </w:pPr>
          </w:p>
        </w:tc>
      </w:tr>
      <w:tr w:rsidR="008F707A" w:rsidRPr="00BB6706" w14:paraId="18E6DEFA" w14:textId="77777777" w:rsidTr="008F707A">
        <w:trPr>
          <w:trHeight w:val="258"/>
        </w:trPr>
        <w:tc>
          <w:tcPr>
            <w:tcW w:w="7211" w:type="dxa"/>
          </w:tcPr>
          <w:p w14:paraId="0E1A2DD4" w14:textId="77777777" w:rsidR="00BB6706" w:rsidRPr="00BB6706" w:rsidRDefault="00863BB6" w:rsidP="00C2697B">
            <w:r>
              <w:t>b</w:t>
            </w:r>
            <w:r w:rsidR="00BB6706" w:rsidRPr="00BB6706">
              <w:t xml:space="preserve">. </w:t>
            </w:r>
            <w:r w:rsidR="00C2697B">
              <w:t>Validation</w:t>
            </w:r>
          </w:p>
        </w:tc>
        <w:tc>
          <w:tcPr>
            <w:tcW w:w="751" w:type="dxa"/>
          </w:tcPr>
          <w:p w14:paraId="1D5CE174" w14:textId="77777777" w:rsidR="00BB6706" w:rsidRPr="00BB6706" w:rsidRDefault="00BB6706" w:rsidP="00BB6706">
            <w:pPr>
              <w:jc w:val="center"/>
            </w:pPr>
          </w:p>
        </w:tc>
        <w:tc>
          <w:tcPr>
            <w:tcW w:w="751" w:type="dxa"/>
          </w:tcPr>
          <w:p w14:paraId="0F41E4E7" w14:textId="77777777" w:rsidR="00BB6706" w:rsidRPr="00BB6706" w:rsidRDefault="00BB6706" w:rsidP="00BB6706">
            <w:pPr>
              <w:jc w:val="center"/>
            </w:pPr>
          </w:p>
        </w:tc>
        <w:tc>
          <w:tcPr>
            <w:tcW w:w="751" w:type="dxa"/>
          </w:tcPr>
          <w:p w14:paraId="6DF72983" w14:textId="77777777" w:rsidR="00BB6706" w:rsidRPr="00BB6706" w:rsidRDefault="00BB6706" w:rsidP="00BB6706">
            <w:pPr>
              <w:jc w:val="center"/>
            </w:pPr>
          </w:p>
        </w:tc>
        <w:tc>
          <w:tcPr>
            <w:tcW w:w="751" w:type="dxa"/>
          </w:tcPr>
          <w:p w14:paraId="3E007E40" w14:textId="77777777" w:rsidR="00BB6706" w:rsidRPr="00BB6706" w:rsidRDefault="00BB6706" w:rsidP="00BB6706">
            <w:pPr>
              <w:jc w:val="center"/>
            </w:pPr>
          </w:p>
        </w:tc>
        <w:tc>
          <w:tcPr>
            <w:tcW w:w="751" w:type="dxa"/>
          </w:tcPr>
          <w:p w14:paraId="33F83A3D" w14:textId="77777777" w:rsidR="00BB6706" w:rsidRPr="00BB6706" w:rsidRDefault="00BB6706" w:rsidP="00BB6706">
            <w:pPr>
              <w:jc w:val="center"/>
            </w:pPr>
          </w:p>
        </w:tc>
        <w:tc>
          <w:tcPr>
            <w:tcW w:w="751" w:type="dxa"/>
          </w:tcPr>
          <w:p w14:paraId="54DEF998" w14:textId="77777777" w:rsidR="00BB6706" w:rsidRPr="00BB6706" w:rsidRDefault="00BB6706" w:rsidP="00BB6706">
            <w:pPr>
              <w:jc w:val="center"/>
            </w:pPr>
          </w:p>
        </w:tc>
        <w:tc>
          <w:tcPr>
            <w:tcW w:w="751" w:type="dxa"/>
            <w:shd w:val="clear" w:color="auto" w:fill="000000" w:themeFill="text1"/>
          </w:tcPr>
          <w:p w14:paraId="091A2858" w14:textId="77777777" w:rsidR="00BB6706" w:rsidRPr="00BB6706" w:rsidRDefault="00BB6706" w:rsidP="00BB6706">
            <w:pPr>
              <w:jc w:val="center"/>
            </w:pPr>
          </w:p>
        </w:tc>
        <w:tc>
          <w:tcPr>
            <w:tcW w:w="838" w:type="dxa"/>
          </w:tcPr>
          <w:p w14:paraId="4B8A6F91" w14:textId="77777777" w:rsidR="00BB6706" w:rsidRPr="00BB6706" w:rsidRDefault="00BB6706" w:rsidP="00BB6706">
            <w:pPr>
              <w:jc w:val="center"/>
            </w:pPr>
          </w:p>
        </w:tc>
      </w:tr>
      <w:tr w:rsidR="008F707A" w:rsidRPr="00BB6706" w14:paraId="704D6D91" w14:textId="77777777" w:rsidTr="008F707A">
        <w:trPr>
          <w:trHeight w:val="258"/>
        </w:trPr>
        <w:tc>
          <w:tcPr>
            <w:tcW w:w="7211" w:type="dxa"/>
          </w:tcPr>
          <w:p w14:paraId="6C04D35E" w14:textId="77777777" w:rsidR="00BB6706" w:rsidRPr="00863BB6" w:rsidRDefault="00863BB6" w:rsidP="00BB6706">
            <w:pPr>
              <w:rPr>
                <w:b/>
                <w:i/>
              </w:rPr>
            </w:pPr>
            <w:r w:rsidRPr="00863BB6">
              <w:rPr>
                <w:b/>
                <w:i/>
              </w:rPr>
              <w:t>TESTING COMPLETE</w:t>
            </w:r>
          </w:p>
        </w:tc>
        <w:tc>
          <w:tcPr>
            <w:tcW w:w="751" w:type="dxa"/>
          </w:tcPr>
          <w:p w14:paraId="102D9FFB" w14:textId="77777777" w:rsidR="00BB6706" w:rsidRPr="00BB6706" w:rsidRDefault="00BB6706" w:rsidP="00BB6706">
            <w:pPr>
              <w:jc w:val="center"/>
            </w:pPr>
          </w:p>
        </w:tc>
        <w:tc>
          <w:tcPr>
            <w:tcW w:w="751" w:type="dxa"/>
          </w:tcPr>
          <w:p w14:paraId="415F2A23" w14:textId="77777777" w:rsidR="00BB6706" w:rsidRPr="00BB6706" w:rsidRDefault="00BB6706" w:rsidP="00BB6706">
            <w:pPr>
              <w:jc w:val="center"/>
            </w:pPr>
          </w:p>
        </w:tc>
        <w:tc>
          <w:tcPr>
            <w:tcW w:w="751" w:type="dxa"/>
          </w:tcPr>
          <w:p w14:paraId="7AE06544" w14:textId="77777777" w:rsidR="00BB6706" w:rsidRPr="00BB6706" w:rsidRDefault="00BB6706" w:rsidP="00BB6706">
            <w:pPr>
              <w:jc w:val="center"/>
            </w:pPr>
          </w:p>
        </w:tc>
        <w:tc>
          <w:tcPr>
            <w:tcW w:w="751" w:type="dxa"/>
          </w:tcPr>
          <w:p w14:paraId="0D99D8C5" w14:textId="77777777" w:rsidR="00BB6706" w:rsidRPr="00BB6706" w:rsidRDefault="00BB6706" w:rsidP="00BB6706">
            <w:pPr>
              <w:jc w:val="center"/>
            </w:pPr>
          </w:p>
        </w:tc>
        <w:tc>
          <w:tcPr>
            <w:tcW w:w="751" w:type="dxa"/>
          </w:tcPr>
          <w:p w14:paraId="621DA2CE" w14:textId="77777777" w:rsidR="00BB6706" w:rsidRPr="00BB6706" w:rsidRDefault="00BB6706" w:rsidP="00BB6706">
            <w:pPr>
              <w:jc w:val="center"/>
            </w:pPr>
          </w:p>
        </w:tc>
        <w:tc>
          <w:tcPr>
            <w:tcW w:w="751" w:type="dxa"/>
          </w:tcPr>
          <w:p w14:paraId="25FB9D3E" w14:textId="77777777" w:rsidR="00BB6706" w:rsidRPr="00BB6706" w:rsidRDefault="00BB6706" w:rsidP="00BB6706">
            <w:pPr>
              <w:jc w:val="center"/>
            </w:pPr>
          </w:p>
        </w:tc>
        <w:tc>
          <w:tcPr>
            <w:tcW w:w="751" w:type="dxa"/>
          </w:tcPr>
          <w:p w14:paraId="40CC1649" w14:textId="77777777" w:rsidR="00BB6706" w:rsidRPr="00BB6706" w:rsidRDefault="00863BB6" w:rsidP="00BB6706">
            <w:pPr>
              <w:jc w:val="center"/>
            </w:pPr>
            <w:r w:rsidRPr="00A532AD">
              <w:rPr>
                <w:rFonts w:ascii="Wingdings" w:hAnsi="Wingdings"/>
                <w:color w:val="000000"/>
              </w:rPr>
              <w:t></w:t>
            </w:r>
          </w:p>
        </w:tc>
        <w:tc>
          <w:tcPr>
            <w:tcW w:w="838" w:type="dxa"/>
          </w:tcPr>
          <w:p w14:paraId="707FC249" w14:textId="77777777" w:rsidR="00BB6706" w:rsidRPr="00BB6706" w:rsidRDefault="00BB6706" w:rsidP="00BB6706">
            <w:pPr>
              <w:jc w:val="center"/>
            </w:pPr>
          </w:p>
        </w:tc>
      </w:tr>
      <w:tr w:rsidR="008F707A" w:rsidRPr="00BB6706" w14:paraId="1235FD0E" w14:textId="77777777" w:rsidTr="008F707A">
        <w:trPr>
          <w:trHeight w:val="258"/>
        </w:trPr>
        <w:tc>
          <w:tcPr>
            <w:tcW w:w="7211" w:type="dxa"/>
          </w:tcPr>
          <w:p w14:paraId="6571480A" w14:textId="77777777" w:rsidR="00BB6706" w:rsidRPr="00BB6706" w:rsidRDefault="00BB6706" w:rsidP="00000A0F">
            <w:r w:rsidRPr="00BB6706">
              <w:t xml:space="preserve">3. </w:t>
            </w:r>
            <w:r w:rsidR="00000A0F">
              <w:t>Deployment</w:t>
            </w:r>
          </w:p>
        </w:tc>
        <w:tc>
          <w:tcPr>
            <w:tcW w:w="751" w:type="dxa"/>
            <w:shd w:val="clear" w:color="auto" w:fill="BFBFBF" w:themeFill="background1" w:themeFillShade="BF"/>
          </w:tcPr>
          <w:p w14:paraId="45E584EB" w14:textId="77777777" w:rsidR="00BB6706" w:rsidRPr="00BB6706" w:rsidRDefault="00BB6706" w:rsidP="00BB6706">
            <w:pPr>
              <w:jc w:val="center"/>
            </w:pPr>
          </w:p>
        </w:tc>
        <w:tc>
          <w:tcPr>
            <w:tcW w:w="751" w:type="dxa"/>
            <w:shd w:val="clear" w:color="auto" w:fill="BFBFBF" w:themeFill="background1" w:themeFillShade="BF"/>
          </w:tcPr>
          <w:p w14:paraId="11290AAF" w14:textId="77777777" w:rsidR="00BB6706" w:rsidRPr="00BB6706" w:rsidRDefault="00BB6706" w:rsidP="00BB6706">
            <w:pPr>
              <w:jc w:val="center"/>
            </w:pPr>
          </w:p>
        </w:tc>
        <w:tc>
          <w:tcPr>
            <w:tcW w:w="751" w:type="dxa"/>
            <w:shd w:val="clear" w:color="auto" w:fill="BFBFBF" w:themeFill="background1" w:themeFillShade="BF"/>
          </w:tcPr>
          <w:p w14:paraId="6E8B90D9" w14:textId="77777777" w:rsidR="00BB6706" w:rsidRPr="00BB6706" w:rsidRDefault="00BB6706" w:rsidP="00BB6706">
            <w:pPr>
              <w:jc w:val="center"/>
            </w:pPr>
          </w:p>
        </w:tc>
        <w:tc>
          <w:tcPr>
            <w:tcW w:w="751" w:type="dxa"/>
            <w:shd w:val="clear" w:color="auto" w:fill="BFBFBF" w:themeFill="background1" w:themeFillShade="BF"/>
          </w:tcPr>
          <w:p w14:paraId="7B40B44A" w14:textId="77777777" w:rsidR="00BB6706" w:rsidRPr="00BB6706" w:rsidRDefault="00BB6706" w:rsidP="00BB6706">
            <w:pPr>
              <w:jc w:val="center"/>
            </w:pPr>
          </w:p>
        </w:tc>
        <w:tc>
          <w:tcPr>
            <w:tcW w:w="751" w:type="dxa"/>
            <w:shd w:val="clear" w:color="auto" w:fill="BFBFBF" w:themeFill="background1" w:themeFillShade="BF"/>
          </w:tcPr>
          <w:p w14:paraId="7C51649A" w14:textId="77777777" w:rsidR="00BB6706" w:rsidRPr="00BB6706" w:rsidRDefault="00BB6706" w:rsidP="00BB6706">
            <w:pPr>
              <w:jc w:val="center"/>
            </w:pPr>
          </w:p>
        </w:tc>
        <w:tc>
          <w:tcPr>
            <w:tcW w:w="751" w:type="dxa"/>
            <w:shd w:val="clear" w:color="auto" w:fill="BFBFBF" w:themeFill="background1" w:themeFillShade="BF"/>
          </w:tcPr>
          <w:p w14:paraId="598D7389" w14:textId="77777777" w:rsidR="00BB6706" w:rsidRPr="00BB6706" w:rsidRDefault="00BB6706" w:rsidP="00BB6706">
            <w:pPr>
              <w:jc w:val="center"/>
            </w:pPr>
          </w:p>
        </w:tc>
        <w:tc>
          <w:tcPr>
            <w:tcW w:w="751" w:type="dxa"/>
            <w:shd w:val="clear" w:color="auto" w:fill="BFBFBF" w:themeFill="background1" w:themeFillShade="BF"/>
          </w:tcPr>
          <w:p w14:paraId="229637E5" w14:textId="77777777" w:rsidR="00BB6706" w:rsidRPr="00BB6706" w:rsidRDefault="00BB6706" w:rsidP="00BB6706">
            <w:pPr>
              <w:jc w:val="center"/>
            </w:pPr>
          </w:p>
        </w:tc>
        <w:tc>
          <w:tcPr>
            <w:tcW w:w="838" w:type="dxa"/>
            <w:shd w:val="clear" w:color="auto" w:fill="BFBFBF" w:themeFill="background1" w:themeFillShade="BF"/>
          </w:tcPr>
          <w:p w14:paraId="77EB1FF5" w14:textId="77777777" w:rsidR="00BB6706" w:rsidRPr="00BB6706" w:rsidRDefault="00BB6706" w:rsidP="00BB6706">
            <w:pPr>
              <w:jc w:val="center"/>
            </w:pPr>
          </w:p>
        </w:tc>
      </w:tr>
      <w:tr w:rsidR="008F707A" w:rsidRPr="00BB6706" w14:paraId="0A06C21A" w14:textId="77777777" w:rsidTr="008F707A">
        <w:trPr>
          <w:trHeight w:val="258"/>
        </w:trPr>
        <w:tc>
          <w:tcPr>
            <w:tcW w:w="7211" w:type="dxa"/>
          </w:tcPr>
          <w:p w14:paraId="3C39D016" w14:textId="77777777" w:rsidR="00BB6706" w:rsidRPr="00BB6706" w:rsidRDefault="00BB6706" w:rsidP="00000A0F">
            <w:r w:rsidRPr="00BB6706">
              <w:t xml:space="preserve">a. </w:t>
            </w:r>
            <w:r w:rsidR="00000A0F">
              <w:t>Upload to Penguin Server</w:t>
            </w:r>
          </w:p>
        </w:tc>
        <w:tc>
          <w:tcPr>
            <w:tcW w:w="751" w:type="dxa"/>
          </w:tcPr>
          <w:p w14:paraId="10F0B935" w14:textId="77777777" w:rsidR="00BB6706" w:rsidRPr="00BB6706" w:rsidRDefault="00BB6706" w:rsidP="00BB6706">
            <w:pPr>
              <w:jc w:val="center"/>
            </w:pPr>
          </w:p>
        </w:tc>
        <w:tc>
          <w:tcPr>
            <w:tcW w:w="751" w:type="dxa"/>
          </w:tcPr>
          <w:p w14:paraId="7DFDD83A" w14:textId="77777777" w:rsidR="00BB6706" w:rsidRPr="00BB6706" w:rsidRDefault="00BB6706" w:rsidP="00BB6706">
            <w:pPr>
              <w:jc w:val="center"/>
            </w:pPr>
          </w:p>
        </w:tc>
        <w:tc>
          <w:tcPr>
            <w:tcW w:w="751" w:type="dxa"/>
          </w:tcPr>
          <w:p w14:paraId="0E5D2F32" w14:textId="77777777" w:rsidR="00BB6706" w:rsidRPr="00BB6706" w:rsidRDefault="00BB6706" w:rsidP="00BB6706">
            <w:pPr>
              <w:jc w:val="center"/>
            </w:pPr>
          </w:p>
        </w:tc>
        <w:tc>
          <w:tcPr>
            <w:tcW w:w="751" w:type="dxa"/>
          </w:tcPr>
          <w:p w14:paraId="27E84A09" w14:textId="77777777" w:rsidR="00BB6706" w:rsidRPr="00BB6706" w:rsidRDefault="00BB6706" w:rsidP="00BB6706">
            <w:pPr>
              <w:jc w:val="center"/>
            </w:pPr>
          </w:p>
        </w:tc>
        <w:tc>
          <w:tcPr>
            <w:tcW w:w="751" w:type="dxa"/>
          </w:tcPr>
          <w:p w14:paraId="156D0FF1" w14:textId="77777777" w:rsidR="00BB6706" w:rsidRPr="00BB6706" w:rsidRDefault="00BB6706" w:rsidP="00BB6706">
            <w:pPr>
              <w:jc w:val="center"/>
            </w:pPr>
          </w:p>
        </w:tc>
        <w:tc>
          <w:tcPr>
            <w:tcW w:w="751" w:type="dxa"/>
          </w:tcPr>
          <w:p w14:paraId="14094DC5" w14:textId="77777777" w:rsidR="00BB6706" w:rsidRPr="00BB6706" w:rsidRDefault="00BB6706" w:rsidP="00BB6706">
            <w:pPr>
              <w:jc w:val="center"/>
            </w:pPr>
          </w:p>
        </w:tc>
        <w:tc>
          <w:tcPr>
            <w:tcW w:w="751" w:type="dxa"/>
          </w:tcPr>
          <w:p w14:paraId="43F94167" w14:textId="77777777" w:rsidR="00BB6706" w:rsidRPr="00BB6706" w:rsidRDefault="00BB6706" w:rsidP="00BB6706">
            <w:pPr>
              <w:jc w:val="center"/>
            </w:pPr>
          </w:p>
        </w:tc>
        <w:tc>
          <w:tcPr>
            <w:tcW w:w="838" w:type="dxa"/>
            <w:shd w:val="clear" w:color="auto" w:fill="000000" w:themeFill="text1"/>
          </w:tcPr>
          <w:p w14:paraId="4C4EE728" w14:textId="77777777" w:rsidR="00BB6706" w:rsidRPr="00BB6706" w:rsidRDefault="00BB6706" w:rsidP="00BB6706">
            <w:pPr>
              <w:jc w:val="center"/>
            </w:pPr>
          </w:p>
        </w:tc>
      </w:tr>
      <w:tr w:rsidR="008F707A" w:rsidRPr="00BB6706" w14:paraId="2EF070DA" w14:textId="77777777" w:rsidTr="008F707A">
        <w:trPr>
          <w:trHeight w:val="258"/>
        </w:trPr>
        <w:tc>
          <w:tcPr>
            <w:tcW w:w="7211" w:type="dxa"/>
          </w:tcPr>
          <w:p w14:paraId="40510762" w14:textId="77777777" w:rsidR="00000A0F" w:rsidRPr="00000A0F" w:rsidRDefault="00000A0F" w:rsidP="00000A0F">
            <w:pPr>
              <w:rPr>
                <w:b/>
                <w:i/>
              </w:rPr>
            </w:pPr>
            <w:r>
              <w:rPr>
                <w:b/>
                <w:i/>
              </w:rPr>
              <w:t>PROJECT COMPLETE</w:t>
            </w:r>
          </w:p>
        </w:tc>
        <w:tc>
          <w:tcPr>
            <w:tcW w:w="751" w:type="dxa"/>
          </w:tcPr>
          <w:p w14:paraId="7F950D52" w14:textId="77777777" w:rsidR="00000A0F" w:rsidRPr="00BB6706" w:rsidRDefault="00000A0F" w:rsidP="00000A0F">
            <w:pPr>
              <w:jc w:val="center"/>
            </w:pPr>
          </w:p>
        </w:tc>
        <w:tc>
          <w:tcPr>
            <w:tcW w:w="751" w:type="dxa"/>
          </w:tcPr>
          <w:p w14:paraId="142CF103" w14:textId="77777777" w:rsidR="00000A0F" w:rsidRPr="00BB6706" w:rsidRDefault="00000A0F" w:rsidP="00000A0F">
            <w:pPr>
              <w:jc w:val="center"/>
            </w:pPr>
          </w:p>
        </w:tc>
        <w:tc>
          <w:tcPr>
            <w:tcW w:w="751" w:type="dxa"/>
          </w:tcPr>
          <w:p w14:paraId="1B26BB10" w14:textId="77777777" w:rsidR="00000A0F" w:rsidRPr="00BB6706" w:rsidRDefault="00000A0F" w:rsidP="00000A0F">
            <w:pPr>
              <w:jc w:val="center"/>
            </w:pPr>
          </w:p>
        </w:tc>
        <w:tc>
          <w:tcPr>
            <w:tcW w:w="751" w:type="dxa"/>
          </w:tcPr>
          <w:p w14:paraId="37E3066A" w14:textId="77777777" w:rsidR="00000A0F" w:rsidRPr="00BB6706" w:rsidRDefault="00000A0F" w:rsidP="00000A0F">
            <w:pPr>
              <w:jc w:val="center"/>
            </w:pPr>
          </w:p>
        </w:tc>
        <w:tc>
          <w:tcPr>
            <w:tcW w:w="751" w:type="dxa"/>
          </w:tcPr>
          <w:p w14:paraId="1B79F3CA" w14:textId="77777777" w:rsidR="00000A0F" w:rsidRPr="00BB6706" w:rsidRDefault="00000A0F" w:rsidP="00000A0F">
            <w:pPr>
              <w:jc w:val="center"/>
            </w:pPr>
          </w:p>
        </w:tc>
        <w:tc>
          <w:tcPr>
            <w:tcW w:w="751" w:type="dxa"/>
          </w:tcPr>
          <w:p w14:paraId="308A59B6" w14:textId="77777777" w:rsidR="00000A0F" w:rsidRPr="00BB6706" w:rsidRDefault="00000A0F" w:rsidP="00000A0F">
            <w:pPr>
              <w:jc w:val="center"/>
            </w:pPr>
          </w:p>
        </w:tc>
        <w:tc>
          <w:tcPr>
            <w:tcW w:w="751" w:type="dxa"/>
          </w:tcPr>
          <w:p w14:paraId="46A05FFA" w14:textId="77777777" w:rsidR="00000A0F" w:rsidRPr="00BB6706" w:rsidRDefault="00000A0F" w:rsidP="00000A0F">
            <w:pPr>
              <w:jc w:val="center"/>
            </w:pPr>
          </w:p>
        </w:tc>
        <w:tc>
          <w:tcPr>
            <w:tcW w:w="838" w:type="dxa"/>
            <w:shd w:val="clear" w:color="auto" w:fill="auto"/>
            <w:vAlign w:val="center"/>
          </w:tcPr>
          <w:p w14:paraId="118ED0E4" w14:textId="77777777" w:rsidR="00000A0F" w:rsidRPr="00BB6706" w:rsidRDefault="00000A0F" w:rsidP="00000A0F">
            <w:pPr>
              <w:jc w:val="center"/>
            </w:pPr>
            <w:r w:rsidRPr="00A532AD">
              <w:rPr>
                <w:rFonts w:ascii="Wingdings" w:hAnsi="Wingdings"/>
                <w:color w:val="000000"/>
              </w:rPr>
              <w:t></w:t>
            </w:r>
          </w:p>
        </w:tc>
      </w:tr>
    </w:tbl>
    <w:p w14:paraId="5926339C" w14:textId="77777777" w:rsidR="002F07A7" w:rsidRPr="002F07A7" w:rsidRDefault="002F07A7" w:rsidP="002F07A7"/>
    <w:p w14:paraId="2996CE66" w14:textId="77777777" w:rsidR="002F07A7" w:rsidRDefault="002F07A7" w:rsidP="002F07A7">
      <w:pPr>
        <w:pStyle w:val="Heading1"/>
      </w:pPr>
      <w:r>
        <w:br w:type="page"/>
      </w:r>
    </w:p>
    <w:p w14:paraId="1978FA05" w14:textId="77777777" w:rsidR="002F07A7" w:rsidRDefault="002F07A7" w:rsidP="002F07A7">
      <w:pPr>
        <w:pStyle w:val="Heading1"/>
        <w:sectPr w:rsidR="002F07A7" w:rsidSect="002F07A7">
          <w:pgSz w:w="16820" w:h="11900" w:orient="landscape"/>
          <w:pgMar w:top="1800" w:right="1440" w:bottom="1800" w:left="1440" w:header="708" w:footer="708" w:gutter="0"/>
          <w:cols w:space="708"/>
          <w:docGrid w:linePitch="360"/>
        </w:sectPr>
      </w:pPr>
    </w:p>
    <w:p w14:paraId="1A9F94BE" w14:textId="1681D5B9" w:rsidR="00EC64CD" w:rsidRDefault="00EC64CD" w:rsidP="00EC64CD">
      <w:pPr>
        <w:pStyle w:val="Heading2"/>
      </w:pPr>
      <w:bookmarkStart w:id="3" w:name="_Toc284872096"/>
      <w:r>
        <w:lastRenderedPageBreak/>
        <w:t>Stages of Development</w:t>
      </w:r>
      <w:bookmarkEnd w:id="3"/>
    </w:p>
    <w:p w14:paraId="180D7305" w14:textId="4BE28499" w:rsidR="00187D9F" w:rsidRPr="00187D9F" w:rsidRDefault="00187D9F" w:rsidP="00187D9F">
      <w:r>
        <w:t>Following the build of this prototype, there should be key stages in the further development of this project. Below are the stages.</w:t>
      </w:r>
    </w:p>
    <w:p w14:paraId="39F5671F" w14:textId="6C400B06" w:rsidR="00EC64CD" w:rsidRDefault="00EC64CD" w:rsidP="00EC64CD">
      <w:pPr>
        <w:pStyle w:val="Heading3"/>
      </w:pPr>
      <w:bookmarkStart w:id="4" w:name="_Toc284872097"/>
      <w:r>
        <w:t>Planning</w:t>
      </w:r>
      <w:bookmarkEnd w:id="4"/>
      <w:r>
        <w:t xml:space="preserve"> </w:t>
      </w:r>
    </w:p>
    <w:p w14:paraId="0DF0DC4C" w14:textId="565356F2" w:rsidR="00EC64CD" w:rsidRDefault="001C0E2B" w:rsidP="00EC64CD">
      <w:r>
        <w:t>A</w:t>
      </w:r>
      <w:r w:rsidR="00187D9F">
        <w:t xml:space="preserve"> client meeting</w:t>
      </w:r>
      <w:r>
        <w:t xml:space="preserve"> will be arranged to showcase the prototype. N</w:t>
      </w:r>
      <w:r w:rsidR="00187D9F">
        <w:t xml:space="preserve">otes should be made on how they have </w:t>
      </w:r>
      <w:r>
        <w:t xml:space="preserve">received </w:t>
      </w:r>
      <w:r w:rsidR="00187D9F">
        <w:t>the design, what their main objectives are moving forward and ensuring that their business goals are still within our focus.</w:t>
      </w:r>
    </w:p>
    <w:p w14:paraId="6FF3E6F4" w14:textId="6691B099" w:rsidR="00EC64CD" w:rsidRDefault="00EC64CD" w:rsidP="00EC64CD">
      <w:pPr>
        <w:pStyle w:val="Heading3"/>
      </w:pPr>
      <w:bookmarkStart w:id="5" w:name="_Toc284872098"/>
      <w:r>
        <w:t>Structure</w:t>
      </w:r>
      <w:bookmarkEnd w:id="5"/>
    </w:p>
    <w:p w14:paraId="315038BE" w14:textId="77777777" w:rsidR="00FB6883" w:rsidRDefault="001C0E2B" w:rsidP="00EC64CD">
      <w:r>
        <w:t>After the refocus on design and development following the meetings with the client, the development team should start to ensure the file structure of the website is meeting the correct guidelines</w:t>
      </w:r>
      <w:r w:rsidR="001728BE">
        <w:t>; that is, matching the planned hierarchy within the FTP structure</w:t>
      </w:r>
      <w:r>
        <w:t xml:space="preserve">. </w:t>
      </w:r>
      <w:r w:rsidR="00FB6883">
        <w:t xml:space="preserve">If URLs are to change in the future, this structural planning will avoid any instances of the website “404-ing”. </w:t>
      </w:r>
    </w:p>
    <w:p w14:paraId="7AF00F8E" w14:textId="50A300A5" w:rsidR="00EC64CD" w:rsidRDefault="001C0E2B" w:rsidP="00EC64CD">
      <w:r>
        <w:t>Information taken from performance reports will affect these decisions</w:t>
      </w:r>
      <w:r w:rsidR="00FB6883">
        <w:t xml:space="preserve"> on structural integrity</w:t>
      </w:r>
      <w:r>
        <w:t>. As an example, some content may be condensed into a single file to reduce the number of HTTP requests to the server.</w:t>
      </w:r>
    </w:p>
    <w:p w14:paraId="7E30BAB7" w14:textId="4B2D8002" w:rsidR="00EC64CD" w:rsidRDefault="00EC64CD" w:rsidP="00EC64CD">
      <w:pPr>
        <w:pStyle w:val="Heading3"/>
      </w:pPr>
      <w:bookmarkStart w:id="6" w:name="_Toc284872099"/>
      <w:r>
        <w:t>Pages</w:t>
      </w:r>
      <w:bookmarkEnd w:id="6"/>
    </w:p>
    <w:p w14:paraId="2E77F638" w14:textId="06D3D6AC" w:rsidR="00EC64CD" w:rsidRDefault="001C0E2B" w:rsidP="00EC64CD">
      <w:r>
        <w:t xml:space="preserve">Content will need to be implemented at this stage. All content should adhere to the client’s brand standards </w:t>
      </w:r>
      <w:r w:rsidR="00C15438">
        <w:t xml:space="preserve">and be the most recent version of all materials. Each page should follow the goals set in the proposal. Functionality for each page should be adjusted so that the website is fully optimised for performance on all platforms. </w:t>
      </w:r>
      <w:r w:rsidR="001728BE">
        <w:t>Design aesthetics should be in accordance to the most recent style guide.</w:t>
      </w:r>
      <w:r w:rsidR="00FB6883">
        <w:t xml:space="preserve"> Frameworks should maintain the “responsive-ness” of the website and allow content to be adjusted for all platforms.</w:t>
      </w:r>
    </w:p>
    <w:p w14:paraId="2B94B960" w14:textId="06BD3448" w:rsidR="00EC64CD" w:rsidRDefault="00EC64CD" w:rsidP="00EC64CD">
      <w:pPr>
        <w:pStyle w:val="Heading3"/>
      </w:pPr>
      <w:bookmarkStart w:id="7" w:name="_Toc284872100"/>
      <w:r>
        <w:t>Testing</w:t>
      </w:r>
      <w:bookmarkEnd w:id="7"/>
    </w:p>
    <w:p w14:paraId="7719F5BE" w14:textId="2E69DB61" w:rsidR="00EC64CD" w:rsidRDefault="001D6121" w:rsidP="00C15438">
      <w:r>
        <w:t xml:space="preserve">The testing stage should be thorough, with each part of the website loaded on different devices using different broadband connection bandwidths. Any issues during this stage should be quickly turned around before moving onto final deployment. Server-side, version control should be in place in case of any problems during transfer of materials via FTP. </w:t>
      </w:r>
    </w:p>
    <w:p w14:paraId="55C27703" w14:textId="77777777" w:rsidR="00020E6C" w:rsidRDefault="00020E6C" w:rsidP="00EC64CD">
      <w:pPr>
        <w:pStyle w:val="Heading1"/>
      </w:pPr>
      <w:r>
        <w:br w:type="page"/>
      </w:r>
    </w:p>
    <w:p w14:paraId="4F99821E" w14:textId="577C4727" w:rsidR="00EC64CD" w:rsidRDefault="00EC64CD" w:rsidP="00EC64CD">
      <w:pPr>
        <w:pStyle w:val="Heading1"/>
      </w:pPr>
      <w:bookmarkStart w:id="8" w:name="_Toc284872101"/>
      <w:r>
        <w:lastRenderedPageBreak/>
        <w:t>SEO Strategy</w:t>
      </w:r>
      <w:bookmarkEnd w:id="8"/>
    </w:p>
    <w:p w14:paraId="65BAA8D8" w14:textId="2960F133" w:rsidR="00020E6C" w:rsidRDefault="001D6121" w:rsidP="001728BE">
      <w:r>
        <w:t>Mrs Kirkham’s Cheese is a relatively small-scale business with local links to the city of Preston as well as retail and wholesale connections throughout the UK. The SEO strategy should enhance their online presence and focus on the company’s business goals. Mozilla posted a very useful guide to strategic SEO on their blog space</w:t>
      </w:r>
      <w:r>
        <w:rPr>
          <w:rStyle w:val="EndnoteReference"/>
        </w:rPr>
        <w:endnoteReference w:id="1"/>
      </w:r>
      <w:r w:rsidR="001728BE">
        <w:t xml:space="preserve"> </w:t>
      </w:r>
      <w:r w:rsidR="001728BE" w:rsidRPr="001728BE">
        <w:t>(Lippay, 2010)</w:t>
      </w:r>
      <w:r w:rsidR="001728BE">
        <w:t>. Below are the 8 summarised steps:</w:t>
      </w:r>
    </w:p>
    <w:p w14:paraId="70770F06" w14:textId="2E0972CB" w:rsidR="00494B57" w:rsidRDefault="00494B57" w:rsidP="001D6121">
      <w:pPr>
        <w:pStyle w:val="ListParagraph"/>
        <w:numPr>
          <w:ilvl w:val="0"/>
          <w:numId w:val="5"/>
        </w:numPr>
      </w:pPr>
      <w:r>
        <w:t>Target audience and their needs</w:t>
      </w:r>
    </w:p>
    <w:p w14:paraId="77541A04" w14:textId="0E3B9261" w:rsidR="00494B57" w:rsidRDefault="00494B57" w:rsidP="001D6121">
      <w:pPr>
        <w:pStyle w:val="ListParagraph"/>
        <w:numPr>
          <w:ilvl w:val="0"/>
          <w:numId w:val="5"/>
        </w:numPr>
      </w:pPr>
      <w:r>
        <w:t>Categorized Keyword Research</w:t>
      </w:r>
    </w:p>
    <w:p w14:paraId="3B8591EA" w14:textId="178CC93D" w:rsidR="00494B57" w:rsidRDefault="00494B57" w:rsidP="001D6121">
      <w:pPr>
        <w:pStyle w:val="ListParagraph"/>
        <w:numPr>
          <w:ilvl w:val="0"/>
          <w:numId w:val="5"/>
        </w:numPr>
      </w:pPr>
      <w:r>
        <w:t>Finding Gaps and Opportunities</w:t>
      </w:r>
    </w:p>
    <w:p w14:paraId="1E6B5AF2" w14:textId="14D62BED" w:rsidR="00494B57" w:rsidRDefault="00494B57" w:rsidP="001D6121">
      <w:pPr>
        <w:pStyle w:val="ListParagraph"/>
        <w:numPr>
          <w:ilvl w:val="0"/>
          <w:numId w:val="5"/>
        </w:numPr>
      </w:pPr>
      <w:r>
        <w:t>Define Competitors</w:t>
      </w:r>
    </w:p>
    <w:p w14:paraId="0F10DC0A" w14:textId="2EB749D2" w:rsidR="00494B57" w:rsidRDefault="00494B57" w:rsidP="001D6121">
      <w:pPr>
        <w:pStyle w:val="ListParagraph"/>
        <w:numPr>
          <w:ilvl w:val="0"/>
          <w:numId w:val="5"/>
        </w:numPr>
      </w:pPr>
      <w:r>
        <w:t>Spying on (and learning from) competitors</w:t>
      </w:r>
    </w:p>
    <w:p w14:paraId="31D7612A" w14:textId="03C602EF" w:rsidR="00494B57" w:rsidRDefault="00494B57" w:rsidP="001D6121">
      <w:pPr>
        <w:pStyle w:val="ListParagraph"/>
        <w:numPr>
          <w:ilvl w:val="0"/>
          <w:numId w:val="5"/>
        </w:numPr>
      </w:pPr>
      <w:r>
        <w:t>Customised SEO strategy</w:t>
      </w:r>
    </w:p>
    <w:p w14:paraId="4897D4A8" w14:textId="5092E08D" w:rsidR="00494B57" w:rsidRDefault="00494B57" w:rsidP="001D6121">
      <w:pPr>
        <w:pStyle w:val="ListParagraph"/>
        <w:numPr>
          <w:ilvl w:val="0"/>
          <w:numId w:val="5"/>
        </w:numPr>
      </w:pPr>
      <w:r>
        <w:t>Must-haves</w:t>
      </w:r>
    </w:p>
    <w:p w14:paraId="5B274610" w14:textId="43CA1104" w:rsidR="00556644" w:rsidRDefault="00494B57" w:rsidP="00556644">
      <w:pPr>
        <w:pStyle w:val="ListParagraph"/>
        <w:numPr>
          <w:ilvl w:val="0"/>
          <w:numId w:val="5"/>
        </w:numPr>
      </w:pPr>
      <w:r>
        <w:t>Priorities and summaries</w:t>
      </w:r>
    </w:p>
    <w:p w14:paraId="65E7DD30" w14:textId="78C5064F" w:rsidR="001728BE" w:rsidRDefault="001728BE" w:rsidP="001728BE">
      <w:r>
        <w:t>There are three main areas that this SEO strategy should follow based on Kirkham’s business needs.</w:t>
      </w:r>
    </w:p>
    <w:p w14:paraId="62007733" w14:textId="77777777" w:rsidR="009D24F0" w:rsidRDefault="009D24F0" w:rsidP="009D24F0">
      <w:pPr>
        <w:pStyle w:val="Heading2"/>
      </w:pPr>
      <w:bookmarkStart w:id="9" w:name="_Toc284872102"/>
      <w:r>
        <w:t>Business focuses</w:t>
      </w:r>
      <w:bookmarkEnd w:id="9"/>
    </w:p>
    <w:p w14:paraId="200A030E" w14:textId="6094C440" w:rsidR="009D24F0" w:rsidRDefault="009D24F0" w:rsidP="009D24F0">
      <w:r>
        <w:t>The three main focuses as outlined within the client meetings are: trade/w</w:t>
      </w:r>
      <w:r w:rsidR="001D6121">
        <w:t>holesale</w:t>
      </w:r>
      <w:r>
        <w:t xml:space="preserve"> connections and invitations to new distributors, r</w:t>
      </w:r>
      <w:r w:rsidR="001D6121">
        <w:t>etail</w:t>
      </w:r>
      <w:r>
        <w:t xml:space="preserve"> links for customers to be able to buy the product and v</w:t>
      </w:r>
      <w:r w:rsidR="001D6121">
        <w:t>isit</w:t>
      </w:r>
      <w:r>
        <w:t xml:space="preserve">ing options with ideas around training events being hosted at the venue for chefs/food experts to try out the product alongside their own cooking recipes. </w:t>
      </w:r>
    </w:p>
    <w:p w14:paraId="791088DB" w14:textId="307E86FD" w:rsidR="001D6121" w:rsidRDefault="009D24F0" w:rsidP="009D24F0">
      <w:pPr>
        <w:pStyle w:val="Heading2"/>
      </w:pPr>
      <w:bookmarkStart w:id="10" w:name="_Toc284872103"/>
      <w:r>
        <w:t>Location/Locality</w:t>
      </w:r>
      <w:bookmarkEnd w:id="10"/>
    </w:p>
    <w:p w14:paraId="0BA14544" w14:textId="0FBC37D0" w:rsidR="00FB6883" w:rsidRDefault="009D24F0" w:rsidP="009D24F0">
      <w:r>
        <w:t>With the company being based in Preston, Lancashire; it makes logical sense to include location based SEO keywords</w:t>
      </w:r>
      <w:r w:rsidR="00FB6883">
        <w:t xml:space="preserve"> and local identifiers</w:t>
      </w:r>
      <w:r>
        <w:t xml:space="preserve"> so that both local and non-local visitors can get an immediate idea of where the company operates. This would also be a good opportunity for local business links</w:t>
      </w:r>
      <w:r w:rsidR="00FB6883">
        <w:t xml:space="preserve"> so that relevance and suggestion will be more apparent in a Google search engine. </w:t>
      </w:r>
    </w:p>
    <w:p w14:paraId="031DB53F" w14:textId="0863643F" w:rsidR="001D6121" w:rsidRDefault="00FB6883" w:rsidP="00FB6883">
      <w:pPr>
        <w:pStyle w:val="Heading2"/>
      </w:pPr>
      <w:bookmarkStart w:id="11" w:name="_Toc284872104"/>
      <w:r>
        <w:t>Product category</w:t>
      </w:r>
      <w:bookmarkEnd w:id="11"/>
    </w:p>
    <w:p w14:paraId="25BED51B" w14:textId="1BE26DFA" w:rsidR="001D6121" w:rsidRDefault="00FB6883" w:rsidP="00FB6883">
      <w:r>
        <w:t>Kirkham’s are in the cheese industry, but as outlined previously, their product is specialist meaning the SEO should highlight their quality. Basic keywords linked to the product such as: “</w:t>
      </w:r>
      <w:r w:rsidR="001D6121">
        <w:t>Cheese</w:t>
      </w:r>
      <w:r>
        <w:t>”</w:t>
      </w:r>
      <w:r w:rsidR="001D6121">
        <w:t xml:space="preserve">, </w:t>
      </w:r>
      <w:r>
        <w:t>“</w:t>
      </w:r>
      <w:r w:rsidR="001D6121">
        <w:t>Dairy</w:t>
      </w:r>
      <w:r>
        <w:t>” and “</w:t>
      </w:r>
      <w:r w:rsidR="001D6121">
        <w:t>Specialty</w:t>
      </w:r>
      <w:r>
        <w:t>” should be used.</w:t>
      </w:r>
    </w:p>
    <w:p w14:paraId="0CB7C5B5" w14:textId="4BA9105C" w:rsidR="00556644" w:rsidRDefault="00EE7744" w:rsidP="00EE7744">
      <w:pPr>
        <w:pStyle w:val="Heading2"/>
      </w:pPr>
      <w:bookmarkStart w:id="12" w:name="_Toc284872105"/>
      <w:r>
        <w:t>Basic Semantics</w:t>
      </w:r>
      <w:bookmarkEnd w:id="12"/>
    </w:p>
    <w:p w14:paraId="2DCDCFC9" w14:textId="2FE5780F" w:rsidR="00EE7744" w:rsidRPr="00EE7744" w:rsidRDefault="00EE7744" w:rsidP="00EE7744">
      <w:r>
        <w:t xml:space="preserve">When developing the prototype further, it is important to check the semantics within each webpage. Google now focuses on this content within the HTML to help users navigate a website. </w:t>
      </w:r>
    </w:p>
    <w:p w14:paraId="012867D5" w14:textId="77777777" w:rsidR="00556644" w:rsidRDefault="00556644" w:rsidP="00556644"/>
    <w:p w14:paraId="0623F6E7" w14:textId="77777777" w:rsidR="00556644" w:rsidRDefault="00556644" w:rsidP="00556644"/>
    <w:p w14:paraId="644CD476" w14:textId="77777777" w:rsidR="00EC64CD" w:rsidRDefault="00EC64CD" w:rsidP="00EC64CD">
      <w:pPr>
        <w:pStyle w:val="Heading1"/>
      </w:pPr>
      <w:bookmarkStart w:id="13" w:name="_Toc284872106"/>
      <w:r>
        <w:lastRenderedPageBreak/>
        <w:t>Page Code Download Report</w:t>
      </w:r>
      <w:bookmarkEnd w:id="13"/>
    </w:p>
    <w:p w14:paraId="3CB0F2E1" w14:textId="0B688D34" w:rsidR="00EC64CD" w:rsidRDefault="008751E2" w:rsidP="00EC64CD">
      <w:r>
        <w:t>By running the prototype through metrics analysers like YSlow, it has been simple enough to find opportunities for further development. Below are the results.</w:t>
      </w:r>
    </w:p>
    <w:p w14:paraId="47F2C953" w14:textId="668DDFD5" w:rsidR="00511FCD" w:rsidRDefault="00511FCD" w:rsidP="00EC64CD">
      <w:r>
        <w:rPr>
          <w:noProof/>
          <w:lang w:eastAsia="en-GB"/>
        </w:rPr>
        <w:drawing>
          <wp:inline distT="0" distB="0" distL="0" distR="0" wp14:anchorId="6BD0DCF9" wp14:editId="23A5BFAC">
            <wp:extent cx="5270500" cy="251460"/>
            <wp:effectExtent l="0" t="0" r="1270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6 at 18.53.56.png"/>
                    <pic:cNvPicPr/>
                  </pic:nvPicPr>
                  <pic:blipFill>
                    <a:blip r:embed="rId14">
                      <a:extLst>
                        <a:ext uri="{28A0092B-C50C-407E-A947-70E740481C1C}">
                          <a14:useLocalDpi xmlns:a14="http://schemas.microsoft.com/office/drawing/2010/main"/>
                        </a:ext>
                      </a:extLst>
                    </a:blip>
                    <a:stretch>
                      <a:fillRect/>
                    </a:stretch>
                  </pic:blipFill>
                  <pic:spPr>
                    <a:xfrm>
                      <a:off x="0" y="0"/>
                      <a:ext cx="5270500" cy="251460"/>
                    </a:xfrm>
                    <a:prstGeom prst="rect">
                      <a:avLst/>
                    </a:prstGeom>
                  </pic:spPr>
                </pic:pic>
              </a:graphicData>
            </a:graphic>
          </wp:inline>
        </w:drawing>
      </w:r>
    </w:p>
    <w:p w14:paraId="451A13BE" w14:textId="77777777" w:rsidR="00511FCD" w:rsidRDefault="008751E2" w:rsidP="00511FCD">
      <w:pPr>
        <w:keepNext/>
      </w:pPr>
      <w:r>
        <w:rPr>
          <w:noProof/>
          <w:lang w:eastAsia="en-GB"/>
        </w:rPr>
        <w:drawing>
          <wp:inline distT="0" distB="0" distL="0" distR="0" wp14:anchorId="474DBCA5" wp14:editId="15C9C4C7">
            <wp:extent cx="5270500" cy="18230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6 at 18.34.24.png"/>
                    <pic:cNvPicPr/>
                  </pic:nvPicPr>
                  <pic:blipFill>
                    <a:blip r:embed="rId15">
                      <a:extLst>
                        <a:ext uri="{28A0092B-C50C-407E-A947-70E740481C1C}">
                          <a14:useLocalDpi xmlns:a14="http://schemas.microsoft.com/office/drawing/2010/main"/>
                        </a:ext>
                      </a:extLst>
                    </a:blip>
                    <a:stretch>
                      <a:fillRect/>
                    </a:stretch>
                  </pic:blipFill>
                  <pic:spPr>
                    <a:xfrm>
                      <a:off x="0" y="0"/>
                      <a:ext cx="5270500" cy="1823085"/>
                    </a:xfrm>
                    <a:prstGeom prst="rect">
                      <a:avLst/>
                    </a:prstGeom>
                  </pic:spPr>
                </pic:pic>
              </a:graphicData>
            </a:graphic>
          </wp:inline>
        </w:drawing>
      </w:r>
    </w:p>
    <w:p w14:paraId="6B626C97" w14:textId="69D9D2F0" w:rsidR="00EC64CD" w:rsidRDefault="00511FCD" w:rsidP="00511FCD">
      <w:pPr>
        <w:pStyle w:val="Caption"/>
        <w:jc w:val="center"/>
      </w:pPr>
      <w:r>
        <w:t xml:space="preserve">Figure </w:t>
      </w:r>
      <w:fldSimple w:instr=" SEQ Figure \* ARABIC ">
        <w:r w:rsidR="00A743A9">
          <w:rPr>
            <w:noProof/>
          </w:rPr>
          <w:t>1</w:t>
        </w:r>
      </w:fldSimple>
      <w:r>
        <w:t>: YSlow Analysis</w:t>
      </w:r>
    </w:p>
    <w:p w14:paraId="28B6E5E1" w14:textId="0E3E12C4" w:rsidR="00511FCD" w:rsidRDefault="00511FCD" w:rsidP="00EC64CD">
      <w:r>
        <w:t>As can be seen above, the website scored a Grade B overall from YSlow. Most of the criteria scored either an A or B for quality. The score is brought down due to server-side analysis. YSlow will always recommend using a CDN</w:t>
      </w:r>
      <w:r w:rsidR="00A743A9">
        <w:rPr>
          <w:rStyle w:val="FootnoteReference"/>
        </w:rPr>
        <w:footnoteReference w:id="1"/>
      </w:r>
      <w:r w:rsidR="00A743A9">
        <w:t xml:space="preserve"> to optimise the way that the website data is distributed worldwide. For this project, it is unlikely that this will be required as most of the business focus is in the UK. However, if the scale of the business demand were to increase, this strategy would have to be reanalysed.</w:t>
      </w:r>
    </w:p>
    <w:p w14:paraId="2515BA4D" w14:textId="77777777" w:rsidR="00A743A9" w:rsidRDefault="00A743A9" w:rsidP="00A743A9">
      <w:pPr>
        <w:keepNext/>
      </w:pPr>
      <w:r>
        <w:rPr>
          <w:noProof/>
          <w:lang w:eastAsia="en-GB"/>
        </w:rPr>
        <w:drawing>
          <wp:inline distT="0" distB="0" distL="0" distR="0" wp14:anchorId="349FD335" wp14:editId="3B492EC6">
            <wp:extent cx="5270500" cy="117919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6 at 19.01.28.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1179195"/>
                    </a:xfrm>
                    <a:prstGeom prst="rect">
                      <a:avLst/>
                    </a:prstGeom>
                  </pic:spPr>
                </pic:pic>
              </a:graphicData>
            </a:graphic>
          </wp:inline>
        </w:drawing>
      </w:r>
    </w:p>
    <w:p w14:paraId="4D98E600" w14:textId="2F3A8337" w:rsidR="00A743A9" w:rsidRDefault="00A743A9" w:rsidP="00A743A9">
      <w:pPr>
        <w:pStyle w:val="Caption"/>
        <w:jc w:val="center"/>
      </w:pPr>
      <w:r>
        <w:t xml:space="preserve">Figure </w:t>
      </w:r>
      <w:fldSimple w:instr=" SEQ Figure \* ARABIC ">
        <w:r>
          <w:rPr>
            <w:noProof/>
          </w:rPr>
          <w:t>2</w:t>
        </w:r>
      </w:fldSimple>
      <w:r>
        <w:t>: Server-Side Results</w:t>
      </w:r>
    </w:p>
    <w:p w14:paraId="72C89B1C" w14:textId="64391B77" w:rsidR="00A743A9" w:rsidRPr="00A743A9" w:rsidRDefault="00A743A9" w:rsidP="00A743A9">
      <w:r>
        <w:t>The caching of data is strong on this website. The original download weight shows 244.8K but the cached version shows 0.5K, which is a drastic change. This is a very good result as it allows users to access the website quickly even with slower broadband connections.</w:t>
      </w:r>
    </w:p>
    <w:p w14:paraId="77B75735" w14:textId="39AFB73F" w:rsidR="00EC64CD" w:rsidRDefault="00EC64CD" w:rsidP="00EC64CD">
      <w:r>
        <w:br w:type="page"/>
      </w:r>
    </w:p>
    <w:p w14:paraId="511C58EC" w14:textId="4BCD1E18" w:rsidR="008F707A" w:rsidRDefault="00EC64CD" w:rsidP="008F707A">
      <w:pPr>
        <w:pStyle w:val="Heading1"/>
      </w:pPr>
      <w:bookmarkStart w:id="14" w:name="_Toc284872107"/>
      <w:r>
        <w:lastRenderedPageBreak/>
        <w:t xml:space="preserve">Code </w:t>
      </w:r>
      <w:r w:rsidR="008F707A">
        <w:t>Validation</w:t>
      </w:r>
      <w:r>
        <w:t xml:space="preserve"> Report</w:t>
      </w:r>
      <w:bookmarkEnd w:id="14"/>
    </w:p>
    <w:p w14:paraId="478C3E09" w14:textId="77777777" w:rsidR="008F707A" w:rsidRDefault="008F707A" w:rsidP="008F707A">
      <w:r>
        <w:t>The following links are evidence of cleared validation of HTML within the prototype.</w:t>
      </w:r>
    </w:p>
    <w:p w14:paraId="6A34B31D" w14:textId="77777777" w:rsidR="008F707A" w:rsidRDefault="008F707A" w:rsidP="008F707A">
      <w:pPr>
        <w:pStyle w:val="Heading2"/>
      </w:pPr>
      <w:bookmarkStart w:id="15" w:name="_Toc284872108"/>
      <w:r>
        <w:t>Index (Home Page)</w:t>
      </w:r>
      <w:bookmarkEnd w:id="15"/>
    </w:p>
    <w:p w14:paraId="02C84332" w14:textId="77777777" w:rsidR="008F707A" w:rsidRDefault="00C16102" w:rsidP="008F707A">
      <w:hyperlink r:id="rId17" w:history="1">
        <w:r w:rsidR="008F707A" w:rsidRPr="00810EEF">
          <w:rPr>
            <w:rStyle w:val="Hyperlink"/>
          </w:rPr>
          <w:t>https://html5.validator.nu/?doc=http%3A%2F%2Fpenguin.uclan.ac.uk%2F~ddixon1%2Fy2%2FKirkhamsCheese</w:t>
        </w:r>
      </w:hyperlink>
    </w:p>
    <w:p w14:paraId="57C6789B" w14:textId="77777777" w:rsidR="008F707A" w:rsidRDefault="008F707A" w:rsidP="008F707A">
      <w:pPr>
        <w:pStyle w:val="Heading2"/>
      </w:pPr>
      <w:bookmarkStart w:id="16" w:name="_Toc284872109"/>
      <w:r>
        <w:t>About Page</w:t>
      </w:r>
      <w:bookmarkEnd w:id="16"/>
    </w:p>
    <w:p w14:paraId="740DA8ED" w14:textId="77777777" w:rsidR="008F707A" w:rsidRDefault="00C16102" w:rsidP="008F707A">
      <w:hyperlink r:id="rId18" w:history="1">
        <w:r w:rsidR="008F707A" w:rsidRPr="00810EEF">
          <w:rPr>
            <w:rStyle w:val="Hyperlink"/>
          </w:rPr>
          <w:t>https://html5.validator.nu/?doc=http%3A%2F%2Fpenguin.uclan.ac.uk%2F~ddixon1%2Fy2%2FKirkhamsCheese%2Fabout.html</w:t>
        </w:r>
      </w:hyperlink>
    </w:p>
    <w:p w14:paraId="4B167C0A" w14:textId="77777777" w:rsidR="008F707A" w:rsidRDefault="008F707A" w:rsidP="008F707A">
      <w:pPr>
        <w:pStyle w:val="Heading2"/>
      </w:pPr>
      <w:bookmarkStart w:id="17" w:name="_Toc284872110"/>
      <w:r>
        <w:t>Visit Page</w:t>
      </w:r>
      <w:bookmarkEnd w:id="17"/>
    </w:p>
    <w:p w14:paraId="24E68BCD" w14:textId="7673AE1E" w:rsidR="002F07A7" w:rsidRDefault="00C16102" w:rsidP="00C76D2C">
      <w:hyperlink r:id="rId19" w:history="1">
        <w:r w:rsidR="008F707A" w:rsidRPr="00810EEF">
          <w:rPr>
            <w:rStyle w:val="Hyperlink"/>
          </w:rPr>
          <w:t>https://html5.validator.nu/?doc=http%3A%2F%2Fpenguin.uclan.ac.uk%2F~ddixon1%2Fy2%2FKirkhamsCheese%2Fvisit.html</w:t>
        </w:r>
      </w:hyperlink>
    </w:p>
    <w:p w14:paraId="17085CAF" w14:textId="23956824" w:rsidR="00EC64CD" w:rsidRDefault="00EC64CD" w:rsidP="00EC64CD">
      <w:pPr>
        <w:pStyle w:val="Heading1"/>
      </w:pPr>
      <w:bookmarkStart w:id="18" w:name="_Toc284872111"/>
      <w:r>
        <w:t>Style Guide (v2.0)</w:t>
      </w:r>
      <w:bookmarkEnd w:id="18"/>
    </w:p>
    <w:p w14:paraId="36D85082" w14:textId="42B50205" w:rsidR="00EC64CD" w:rsidRDefault="00C76D2C" w:rsidP="00C76D2C">
      <w:pPr>
        <w:pStyle w:val="Heading2"/>
      </w:pPr>
      <w:bookmarkStart w:id="19" w:name="_Toc284872112"/>
      <w:r>
        <w:t>Colours and Styling</w:t>
      </w:r>
      <w:bookmarkEnd w:id="19"/>
    </w:p>
    <w:p w14:paraId="7C108F68" w14:textId="77777777" w:rsidR="00786D1F" w:rsidRPr="00786D1F" w:rsidRDefault="00786D1F" w:rsidP="00786D1F"/>
    <w:tbl>
      <w:tblPr>
        <w:tblStyle w:val="TableGrid"/>
        <w:tblW w:w="0" w:type="auto"/>
        <w:jc w:val="center"/>
        <w:tblInd w:w="-256" w:type="dxa"/>
        <w:tblLook w:val="04A0" w:firstRow="1" w:lastRow="0" w:firstColumn="1" w:lastColumn="0" w:noHBand="0" w:noVBand="1"/>
      </w:tblPr>
      <w:tblGrid>
        <w:gridCol w:w="4212"/>
        <w:gridCol w:w="4022"/>
      </w:tblGrid>
      <w:tr w:rsidR="00786D1F" w14:paraId="1C9B0E24" w14:textId="77777777" w:rsidTr="00786D1F">
        <w:trPr>
          <w:trHeight w:val="324"/>
          <w:jc w:val="center"/>
        </w:trPr>
        <w:tc>
          <w:tcPr>
            <w:tcW w:w="4212" w:type="dxa"/>
            <w:shd w:val="clear" w:color="auto" w:fill="B8CCE4" w:themeFill="accent1" w:themeFillTint="66"/>
          </w:tcPr>
          <w:p w14:paraId="4082B08E" w14:textId="6CA00047" w:rsidR="00786D1F" w:rsidRPr="00786D1F" w:rsidRDefault="00786D1F" w:rsidP="00786D1F">
            <w:pPr>
              <w:jc w:val="center"/>
              <w:rPr>
                <w:b/>
              </w:rPr>
            </w:pPr>
            <w:r w:rsidRPr="00786D1F">
              <w:rPr>
                <w:b/>
              </w:rPr>
              <w:t>Content</w:t>
            </w:r>
            <w:r>
              <w:rPr>
                <w:b/>
              </w:rPr>
              <w:t xml:space="preserve"> Elements</w:t>
            </w:r>
          </w:p>
        </w:tc>
        <w:tc>
          <w:tcPr>
            <w:tcW w:w="4022" w:type="dxa"/>
            <w:shd w:val="clear" w:color="auto" w:fill="B8CCE4" w:themeFill="accent1" w:themeFillTint="66"/>
          </w:tcPr>
          <w:p w14:paraId="70BC0EF3" w14:textId="1CBA4D15" w:rsidR="00786D1F" w:rsidRPr="00786D1F" w:rsidRDefault="00786D1F" w:rsidP="00786D1F">
            <w:pPr>
              <w:jc w:val="center"/>
              <w:rPr>
                <w:b/>
              </w:rPr>
            </w:pPr>
            <w:r w:rsidRPr="00786D1F">
              <w:rPr>
                <w:b/>
              </w:rPr>
              <w:t>Colour (RGB Value)</w:t>
            </w:r>
          </w:p>
        </w:tc>
      </w:tr>
      <w:tr w:rsidR="00786D1F" w14:paraId="123AAE5E" w14:textId="77777777" w:rsidTr="00786D1F">
        <w:trPr>
          <w:trHeight w:val="324"/>
          <w:jc w:val="center"/>
        </w:trPr>
        <w:tc>
          <w:tcPr>
            <w:tcW w:w="4212" w:type="dxa"/>
          </w:tcPr>
          <w:p w14:paraId="037A43FD" w14:textId="0AE12B3B" w:rsidR="00786D1F" w:rsidRDefault="00786D1F" w:rsidP="00786D1F">
            <w:pPr>
              <w:jc w:val="center"/>
            </w:pPr>
            <w:r>
              <w:t>Background Colour</w:t>
            </w:r>
          </w:p>
        </w:tc>
        <w:tc>
          <w:tcPr>
            <w:tcW w:w="4022" w:type="dxa"/>
          </w:tcPr>
          <w:p w14:paraId="048EEA46" w14:textId="225635DC" w:rsidR="00786D1F" w:rsidRDefault="00786D1F" w:rsidP="00786D1F">
            <w:pPr>
              <w:jc w:val="center"/>
            </w:pPr>
            <w:r>
              <w:t>#333</w:t>
            </w:r>
          </w:p>
        </w:tc>
      </w:tr>
      <w:tr w:rsidR="00786D1F" w14:paraId="3E756136" w14:textId="77777777" w:rsidTr="00786D1F">
        <w:trPr>
          <w:trHeight w:val="324"/>
          <w:jc w:val="center"/>
        </w:trPr>
        <w:tc>
          <w:tcPr>
            <w:tcW w:w="4212" w:type="dxa"/>
          </w:tcPr>
          <w:p w14:paraId="70400E4F" w14:textId="605D0BF1" w:rsidR="00786D1F" w:rsidRDefault="00786D1F" w:rsidP="00786D1F">
            <w:pPr>
              <w:jc w:val="center"/>
            </w:pPr>
            <w:r>
              <w:t>Heading 1</w:t>
            </w:r>
          </w:p>
        </w:tc>
        <w:tc>
          <w:tcPr>
            <w:tcW w:w="4022" w:type="dxa"/>
          </w:tcPr>
          <w:p w14:paraId="6471D572" w14:textId="01F57DC6" w:rsidR="00786D1F" w:rsidRDefault="00786D1F" w:rsidP="00786D1F">
            <w:pPr>
              <w:jc w:val="center"/>
            </w:pPr>
            <w:r w:rsidRPr="00786D1F">
              <w:t>#008CBA</w:t>
            </w:r>
          </w:p>
        </w:tc>
      </w:tr>
      <w:tr w:rsidR="00805D17" w14:paraId="365C14EF" w14:textId="77777777" w:rsidTr="00786D1F">
        <w:trPr>
          <w:trHeight w:val="324"/>
          <w:jc w:val="center"/>
        </w:trPr>
        <w:tc>
          <w:tcPr>
            <w:tcW w:w="4212" w:type="dxa"/>
          </w:tcPr>
          <w:p w14:paraId="60F50F75" w14:textId="47D55BD0" w:rsidR="00805D17" w:rsidRDefault="00805D17" w:rsidP="00786D1F">
            <w:pPr>
              <w:jc w:val="center"/>
            </w:pPr>
            <w:r>
              <w:t>Heading 2</w:t>
            </w:r>
          </w:p>
        </w:tc>
        <w:tc>
          <w:tcPr>
            <w:tcW w:w="4022" w:type="dxa"/>
          </w:tcPr>
          <w:p w14:paraId="345EDD49" w14:textId="24FBA830" w:rsidR="00805D17" w:rsidRPr="00786D1F" w:rsidRDefault="00805D17" w:rsidP="00786D1F">
            <w:pPr>
              <w:jc w:val="center"/>
            </w:pPr>
            <w:r w:rsidRPr="00805D17">
              <w:t>#CC9933</w:t>
            </w:r>
          </w:p>
        </w:tc>
      </w:tr>
      <w:tr w:rsidR="00786D1F" w14:paraId="4E7810AD" w14:textId="77777777" w:rsidTr="00786D1F">
        <w:trPr>
          <w:trHeight w:val="324"/>
          <w:jc w:val="center"/>
        </w:trPr>
        <w:tc>
          <w:tcPr>
            <w:tcW w:w="4212" w:type="dxa"/>
          </w:tcPr>
          <w:p w14:paraId="381F1894" w14:textId="77F93482" w:rsidR="00786D1F" w:rsidRDefault="00805D17" w:rsidP="00786D1F">
            <w:pPr>
              <w:jc w:val="center"/>
            </w:pPr>
            <w:r>
              <w:t>Heading</w:t>
            </w:r>
            <w:r w:rsidR="00786D1F">
              <w:t xml:space="preserve"> 3, Paragraph</w:t>
            </w:r>
          </w:p>
        </w:tc>
        <w:tc>
          <w:tcPr>
            <w:tcW w:w="4022" w:type="dxa"/>
          </w:tcPr>
          <w:p w14:paraId="1BFEB5F1" w14:textId="4F917936" w:rsidR="00786D1F" w:rsidRDefault="00786D1F" w:rsidP="00786D1F">
            <w:pPr>
              <w:jc w:val="center"/>
            </w:pPr>
            <w:r>
              <w:t>#FFF</w:t>
            </w:r>
          </w:p>
        </w:tc>
      </w:tr>
      <w:tr w:rsidR="00786D1F" w14:paraId="410C7B53" w14:textId="77777777" w:rsidTr="00786D1F">
        <w:trPr>
          <w:trHeight w:val="306"/>
          <w:jc w:val="center"/>
        </w:trPr>
        <w:tc>
          <w:tcPr>
            <w:tcW w:w="4212" w:type="dxa"/>
          </w:tcPr>
          <w:p w14:paraId="7BE17380" w14:textId="140A00D3" w:rsidR="00786D1F" w:rsidRDefault="00786D1F" w:rsidP="00786D1F">
            <w:pPr>
              <w:jc w:val="center"/>
            </w:pPr>
            <w:r>
              <w:t>Inline Link</w:t>
            </w:r>
          </w:p>
        </w:tc>
        <w:tc>
          <w:tcPr>
            <w:tcW w:w="4022" w:type="dxa"/>
          </w:tcPr>
          <w:p w14:paraId="1318FF72" w14:textId="5ECE6DDA" w:rsidR="00786D1F" w:rsidRDefault="00786D1F" w:rsidP="00786D1F">
            <w:pPr>
              <w:jc w:val="center"/>
            </w:pPr>
            <w:r>
              <w:t>#CCCCFF</w:t>
            </w:r>
          </w:p>
        </w:tc>
      </w:tr>
      <w:tr w:rsidR="00786D1F" w14:paraId="7DE8ECEF" w14:textId="77777777" w:rsidTr="00786D1F">
        <w:trPr>
          <w:trHeight w:val="306"/>
          <w:jc w:val="center"/>
        </w:trPr>
        <w:tc>
          <w:tcPr>
            <w:tcW w:w="4212" w:type="dxa"/>
          </w:tcPr>
          <w:p w14:paraId="61DD8944" w14:textId="65D84452" w:rsidR="00786D1F" w:rsidRDefault="00786D1F" w:rsidP="00786D1F">
            <w:pPr>
              <w:jc w:val="center"/>
            </w:pPr>
            <w:r>
              <w:t>Inline Link (on hover)</w:t>
            </w:r>
          </w:p>
        </w:tc>
        <w:tc>
          <w:tcPr>
            <w:tcW w:w="4022" w:type="dxa"/>
          </w:tcPr>
          <w:p w14:paraId="0AE7E92C" w14:textId="1C0B6439" w:rsidR="00786D1F" w:rsidRDefault="00786D1F" w:rsidP="00786D1F">
            <w:pPr>
              <w:jc w:val="center"/>
            </w:pPr>
            <w:r>
              <w:t>#0078A</w:t>
            </w:r>
            <w:r w:rsidRPr="00786D1F">
              <w:t>0</w:t>
            </w:r>
          </w:p>
        </w:tc>
      </w:tr>
    </w:tbl>
    <w:p w14:paraId="4EEBAF68" w14:textId="77777777" w:rsidR="00C76D2C" w:rsidRDefault="00C76D2C" w:rsidP="00C76D2C"/>
    <w:tbl>
      <w:tblPr>
        <w:tblStyle w:val="TableGrid"/>
        <w:tblW w:w="0" w:type="auto"/>
        <w:jc w:val="center"/>
        <w:tblInd w:w="-256" w:type="dxa"/>
        <w:tblLook w:val="04A0" w:firstRow="1" w:lastRow="0" w:firstColumn="1" w:lastColumn="0" w:noHBand="0" w:noVBand="1"/>
      </w:tblPr>
      <w:tblGrid>
        <w:gridCol w:w="2975"/>
        <w:gridCol w:w="2848"/>
        <w:gridCol w:w="2513"/>
      </w:tblGrid>
      <w:tr w:rsidR="00786D1F" w14:paraId="72999607" w14:textId="5A87CD12" w:rsidTr="00805D17">
        <w:trPr>
          <w:trHeight w:val="322"/>
          <w:jc w:val="center"/>
        </w:trPr>
        <w:tc>
          <w:tcPr>
            <w:tcW w:w="2975" w:type="dxa"/>
            <w:shd w:val="clear" w:color="auto" w:fill="B8CCE4" w:themeFill="accent1" w:themeFillTint="66"/>
          </w:tcPr>
          <w:p w14:paraId="4E14A24C" w14:textId="77777777" w:rsidR="00786D1F" w:rsidRPr="00786D1F" w:rsidRDefault="00786D1F" w:rsidP="00786D1F">
            <w:pPr>
              <w:jc w:val="center"/>
              <w:rPr>
                <w:b/>
              </w:rPr>
            </w:pPr>
            <w:r w:rsidRPr="00786D1F">
              <w:rPr>
                <w:b/>
              </w:rPr>
              <w:t>Content</w:t>
            </w:r>
            <w:r>
              <w:rPr>
                <w:b/>
              </w:rPr>
              <w:t xml:space="preserve"> Elements</w:t>
            </w:r>
          </w:p>
        </w:tc>
        <w:tc>
          <w:tcPr>
            <w:tcW w:w="2848" w:type="dxa"/>
            <w:shd w:val="clear" w:color="auto" w:fill="B8CCE4" w:themeFill="accent1" w:themeFillTint="66"/>
          </w:tcPr>
          <w:p w14:paraId="08A30F96" w14:textId="6AD22E77" w:rsidR="00786D1F" w:rsidRPr="00786D1F" w:rsidRDefault="00786D1F" w:rsidP="00786D1F">
            <w:pPr>
              <w:jc w:val="center"/>
              <w:rPr>
                <w:b/>
              </w:rPr>
            </w:pPr>
            <w:r>
              <w:rPr>
                <w:b/>
              </w:rPr>
              <w:t>Font Family</w:t>
            </w:r>
          </w:p>
        </w:tc>
        <w:tc>
          <w:tcPr>
            <w:tcW w:w="2513" w:type="dxa"/>
            <w:shd w:val="clear" w:color="auto" w:fill="B8CCE4" w:themeFill="accent1" w:themeFillTint="66"/>
          </w:tcPr>
          <w:p w14:paraId="26D317AA" w14:textId="7ABE2E7C" w:rsidR="00786D1F" w:rsidRDefault="00786D1F" w:rsidP="00786D1F">
            <w:pPr>
              <w:jc w:val="center"/>
              <w:rPr>
                <w:b/>
              </w:rPr>
            </w:pPr>
            <w:r>
              <w:rPr>
                <w:b/>
              </w:rPr>
              <w:t>Font Size</w:t>
            </w:r>
          </w:p>
        </w:tc>
      </w:tr>
      <w:tr w:rsidR="00805D17" w14:paraId="03D162D8" w14:textId="0B3F8C5C" w:rsidTr="00805D17">
        <w:trPr>
          <w:trHeight w:val="322"/>
          <w:jc w:val="center"/>
        </w:trPr>
        <w:tc>
          <w:tcPr>
            <w:tcW w:w="2975" w:type="dxa"/>
          </w:tcPr>
          <w:p w14:paraId="091D6EA7" w14:textId="09136C72" w:rsidR="00805D17" w:rsidRDefault="00805D17" w:rsidP="00786D1F">
            <w:pPr>
              <w:jc w:val="center"/>
            </w:pPr>
            <w:r>
              <w:t>Heading 1</w:t>
            </w:r>
          </w:p>
        </w:tc>
        <w:tc>
          <w:tcPr>
            <w:tcW w:w="2848" w:type="dxa"/>
            <w:vMerge w:val="restart"/>
            <w:vAlign w:val="center"/>
          </w:tcPr>
          <w:p w14:paraId="5E61F450" w14:textId="77777777" w:rsidR="00805D17" w:rsidRDefault="00805D17" w:rsidP="00805D17">
            <w:pPr>
              <w:jc w:val="center"/>
            </w:pPr>
            <w:r>
              <w:t>Helvetica Neue</w:t>
            </w:r>
            <w:r w:rsidRPr="00786D1F">
              <w:t>, Helvetica, Roboto, Arial, sans-serif;</w:t>
            </w:r>
          </w:p>
          <w:p w14:paraId="492AA38E" w14:textId="2C2177C4" w:rsidR="00805D17" w:rsidRDefault="00805D17" w:rsidP="00805D17">
            <w:pPr>
              <w:jc w:val="center"/>
            </w:pPr>
          </w:p>
        </w:tc>
        <w:tc>
          <w:tcPr>
            <w:tcW w:w="2513" w:type="dxa"/>
          </w:tcPr>
          <w:p w14:paraId="07CE80FC" w14:textId="77777777" w:rsidR="00805D17" w:rsidRDefault="00805D17" w:rsidP="00786D1F">
            <w:pPr>
              <w:jc w:val="center"/>
            </w:pPr>
            <w:r w:rsidRPr="00805D17">
              <w:t>2.75rem</w:t>
            </w:r>
          </w:p>
          <w:p w14:paraId="1FF8505C" w14:textId="1836FF7E" w:rsidR="00805D17" w:rsidRDefault="00805D17" w:rsidP="00786D1F">
            <w:pPr>
              <w:jc w:val="center"/>
            </w:pPr>
            <w:r w:rsidRPr="00805D17">
              <w:rPr>
                <w:sz w:val="16"/>
              </w:rPr>
              <w:t>(Unit from Foundation Framework)</w:t>
            </w:r>
          </w:p>
        </w:tc>
      </w:tr>
      <w:tr w:rsidR="00805D17" w14:paraId="3E9FA9EA" w14:textId="142F8FF9" w:rsidTr="00805D17">
        <w:trPr>
          <w:trHeight w:val="322"/>
          <w:jc w:val="center"/>
        </w:trPr>
        <w:tc>
          <w:tcPr>
            <w:tcW w:w="2975" w:type="dxa"/>
          </w:tcPr>
          <w:p w14:paraId="12C9AD4C" w14:textId="3ACE46D8" w:rsidR="00805D17" w:rsidRDefault="00805D17" w:rsidP="00786D1F">
            <w:pPr>
              <w:jc w:val="center"/>
            </w:pPr>
            <w:r>
              <w:t>Heading 2</w:t>
            </w:r>
          </w:p>
        </w:tc>
        <w:tc>
          <w:tcPr>
            <w:tcW w:w="2848" w:type="dxa"/>
            <w:vMerge/>
          </w:tcPr>
          <w:p w14:paraId="5E09F242" w14:textId="1F6AC706" w:rsidR="00805D17" w:rsidRDefault="00805D17" w:rsidP="00786D1F">
            <w:pPr>
              <w:jc w:val="center"/>
            </w:pPr>
          </w:p>
        </w:tc>
        <w:tc>
          <w:tcPr>
            <w:tcW w:w="2513" w:type="dxa"/>
          </w:tcPr>
          <w:p w14:paraId="3E254E74" w14:textId="77777777" w:rsidR="00805D17" w:rsidRDefault="00805D17" w:rsidP="00786D1F">
            <w:pPr>
              <w:jc w:val="center"/>
            </w:pPr>
            <w:r w:rsidRPr="00805D17">
              <w:t>2.3125rem</w:t>
            </w:r>
          </w:p>
          <w:p w14:paraId="7FB2FFEC" w14:textId="383F8CE3" w:rsidR="00805D17" w:rsidRPr="00786D1F" w:rsidRDefault="00805D17" w:rsidP="00786D1F">
            <w:pPr>
              <w:jc w:val="center"/>
            </w:pPr>
            <w:r w:rsidRPr="00805D17">
              <w:rPr>
                <w:sz w:val="16"/>
              </w:rPr>
              <w:t>(Unit from Foundation Framework)</w:t>
            </w:r>
          </w:p>
        </w:tc>
      </w:tr>
      <w:tr w:rsidR="00805D17" w14:paraId="4402905C" w14:textId="1110F0FB" w:rsidTr="00805D17">
        <w:trPr>
          <w:trHeight w:val="322"/>
          <w:jc w:val="center"/>
        </w:trPr>
        <w:tc>
          <w:tcPr>
            <w:tcW w:w="2975" w:type="dxa"/>
          </w:tcPr>
          <w:p w14:paraId="0E464AFB" w14:textId="05EAAC3C" w:rsidR="00805D17" w:rsidRDefault="00805D17" w:rsidP="00805D17">
            <w:pPr>
              <w:jc w:val="center"/>
            </w:pPr>
            <w:r>
              <w:t>Heading 3</w:t>
            </w:r>
          </w:p>
        </w:tc>
        <w:tc>
          <w:tcPr>
            <w:tcW w:w="2848" w:type="dxa"/>
            <w:vMerge/>
          </w:tcPr>
          <w:p w14:paraId="39B731E9" w14:textId="1F8BCDBC" w:rsidR="00805D17" w:rsidRDefault="00805D17" w:rsidP="00786D1F">
            <w:pPr>
              <w:jc w:val="center"/>
            </w:pPr>
          </w:p>
        </w:tc>
        <w:tc>
          <w:tcPr>
            <w:tcW w:w="2513" w:type="dxa"/>
          </w:tcPr>
          <w:p w14:paraId="58CFA5EB" w14:textId="77777777" w:rsidR="00805D17" w:rsidRDefault="00805D17" w:rsidP="00786D1F">
            <w:pPr>
              <w:jc w:val="center"/>
            </w:pPr>
            <w:r w:rsidRPr="00805D17">
              <w:t>1.6875rem</w:t>
            </w:r>
          </w:p>
          <w:p w14:paraId="51F9848E" w14:textId="311CFBC4" w:rsidR="00805D17" w:rsidRDefault="00805D17" w:rsidP="00786D1F">
            <w:pPr>
              <w:jc w:val="center"/>
            </w:pPr>
            <w:r w:rsidRPr="00805D17">
              <w:rPr>
                <w:sz w:val="16"/>
              </w:rPr>
              <w:t>(Unit from Foundation Framework)</w:t>
            </w:r>
          </w:p>
        </w:tc>
      </w:tr>
      <w:tr w:rsidR="00805D17" w14:paraId="339E3FFB" w14:textId="6C5F1E57" w:rsidTr="00805D17">
        <w:trPr>
          <w:trHeight w:val="304"/>
          <w:jc w:val="center"/>
        </w:trPr>
        <w:tc>
          <w:tcPr>
            <w:tcW w:w="2975" w:type="dxa"/>
          </w:tcPr>
          <w:p w14:paraId="3168F5A9" w14:textId="75155961" w:rsidR="00805D17" w:rsidRDefault="00805D17" w:rsidP="00786D1F">
            <w:pPr>
              <w:jc w:val="center"/>
            </w:pPr>
            <w:r>
              <w:t>Paragraph</w:t>
            </w:r>
          </w:p>
        </w:tc>
        <w:tc>
          <w:tcPr>
            <w:tcW w:w="2848" w:type="dxa"/>
            <w:vMerge/>
          </w:tcPr>
          <w:p w14:paraId="22A51EE0" w14:textId="12A2D2BB" w:rsidR="00805D17" w:rsidRDefault="00805D17" w:rsidP="00786D1F">
            <w:pPr>
              <w:jc w:val="center"/>
            </w:pPr>
          </w:p>
        </w:tc>
        <w:tc>
          <w:tcPr>
            <w:tcW w:w="2513" w:type="dxa"/>
          </w:tcPr>
          <w:p w14:paraId="1AFC5D57" w14:textId="77777777" w:rsidR="00805D17" w:rsidRDefault="00805D17" w:rsidP="00786D1F">
            <w:pPr>
              <w:jc w:val="center"/>
            </w:pPr>
            <w:r>
              <w:t>1rem</w:t>
            </w:r>
          </w:p>
          <w:p w14:paraId="181BD8E2" w14:textId="37BC468A" w:rsidR="00805D17" w:rsidRDefault="00805D17" w:rsidP="00786D1F">
            <w:pPr>
              <w:jc w:val="center"/>
            </w:pPr>
            <w:r>
              <w:rPr>
                <w:sz w:val="16"/>
              </w:rPr>
              <w:t>(</w:t>
            </w:r>
            <w:r w:rsidRPr="00805D17">
              <w:rPr>
                <w:sz w:val="16"/>
              </w:rPr>
              <w:t>Unit from Foundation Framework)</w:t>
            </w:r>
          </w:p>
        </w:tc>
      </w:tr>
    </w:tbl>
    <w:p w14:paraId="225A8B89" w14:textId="5E95A2DA" w:rsidR="00786D1F" w:rsidRPr="00C76D2C" w:rsidRDefault="00786D1F" w:rsidP="00C76D2C"/>
    <w:p w14:paraId="633F50E1" w14:textId="77777777" w:rsidR="00B64B20" w:rsidRDefault="00B64B20" w:rsidP="00EC64CD">
      <w:pPr>
        <w:pStyle w:val="Heading1"/>
      </w:pPr>
      <w:r>
        <w:br w:type="page"/>
      </w:r>
    </w:p>
    <w:p w14:paraId="35C8E98C" w14:textId="0D893191" w:rsidR="00EC64CD" w:rsidRDefault="00EC64CD" w:rsidP="00EC64CD">
      <w:pPr>
        <w:pStyle w:val="Heading1"/>
      </w:pPr>
      <w:bookmarkStart w:id="20" w:name="_Toc284872113"/>
      <w:r>
        <w:lastRenderedPageBreak/>
        <w:t>Evaluation of Prototype</w:t>
      </w:r>
      <w:bookmarkEnd w:id="20"/>
    </w:p>
    <w:p w14:paraId="77B469BC" w14:textId="1F07D906" w:rsidR="00EC64CD" w:rsidRDefault="00F70D4F" w:rsidP="00EC64CD">
      <w:r>
        <w:t xml:space="preserve">The prototype redevelopment of Mrs Kirkham’s Cheese addresses a number of opportunities outlined from the proposal stage. A more consistent design has been implemented allowing users to comfortably navigate across pages and access interactive content. All elements have been organised on each page according to grid theory, which has allowed not only for a much neater outlay, but also (with the addition of frameworks) a responsive system, which adapts depending on the users platform of choice. The content is aimed at the business goals as discussed within the original proposal. The prototype contains demo content to illustrate the functionality of interactive elements like image carousels and iframed videos. </w:t>
      </w:r>
    </w:p>
    <w:p w14:paraId="035612C4" w14:textId="6084B751" w:rsidR="00F70D4F" w:rsidRDefault="00F70D4F" w:rsidP="00EC64CD">
      <w:r>
        <w:t>There are still a number of opportunities to address moving forward. Some functionality was restricted due to poor time management, resulting in the implementation of code to be missing in some key areas. This can be seen within the navigation of the website on mobile screens. More style choices would have created a much more engaging view for the user upon first glance. Again, poor time management resulted in the final design lacking some important enhancements of colour to draw the attention to certain areas of each page.</w:t>
      </w:r>
    </w:p>
    <w:p w14:paraId="2E7BDAC6" w14:textId="5D825D7D" w:rsidR="00F70D4F" w:rsidRDefault="00F70D4F" w:rsidP="00EC64CD">
      <w:r>
        <w:t>It would be</w:t>
      </w:r>
      <w:r w:rsidR="000807EB">
        <w:t xml:space="preserve"> nice to see more interactive JQ</w:t>
      </w:r>
      <w:r>
        <w:t xml:space="preserve">uery elements within the page to modernise the </w:t>
      </w:r>
      <w:r w:rsidR="000807EB">
        <w:t xml:space="preserve">overall look and feel for the user experience. Although the page scales and is responsive, some elements overlap when on mobile. </w:t>
      </w:r>
    </w:p>
    <w:p w14:paraId="6D495E2C" w14:textId="0ED64C42" w:rsidR="000807EB" w:rsidRDefault="000807EB" w:rsidP="00EC64CD">
      <w:r>
        <w:t>With another attempt at this project, I would reallocate time to ensure the development stages are a main focus. With the client’s approval, I would like to help them achieve their business goals by allowing their online presence to be as impressive as their product.</w:t>
      </w:r>
    </w:p>
    <w:p w14:paraId="1B5826C8" w14:textId="39F5E721" w:rsidR="00EC64CD" w:rsidRDefault="00EC64CD" w:rsidP="00EC64CD">
      <w:pPr>
        <w:pStyle w:val="Heading1"/>
      </w:pPr>
      <w:bookmarkStart w:id="21" w:name="_Toc284872114"/>
      <w:r>
        <w:t>Future Site-Development Strategy</w:t>
      </w:r>
      <w:bookmarkEnd w:id="21"/>
    </w:p>
    <w:p w14:paraId="1FD498C8" w14:textId="2854E28D" w:rsidR="00EC64CD" w:rsidRDefault="003D19B1" w:rsidP="00EC64CD">
      <w:r>
        <w:t xml:space="preserve">It is important to consider the current online status of the Mrs Kirkham’s brand. Currently their live website does not follow the design and development principles outlined throughout the study of this module. This is a key opportunity to draw customers to the important content within the website by engaging them from the moment the page first loads. The client has a limited social media presence. With further research, there is a huge opportunity for them to be able to find out what is being said about their brand by both customers and trades. Increasing online exposure through social networks and allowing their current fan-base to follow their events on-site and within production could bring a new form of communication and build rapport between the client and their target audience. This information could impact future business decisions which will then be reflected on future developments of their website. </w:t>
      </w:r>
    </w:p>
    <w:p w14:paraId="75AC53D7" w14:textId="77777777" w:rsidR="003D19B1" w:rsidRDefault="003D19B1" w:rsidP="003D19B1"/>
    <w:p w14:paraId="6F194C46" w14:textId="77777777" w:rsidR="003D19B1" w:rsidRDefault="003D19B1" w:rsidP="003D19B1"/>
    <w:p w14:paraId="29B0B8DA" w14:textId="3627C860" w:rsidR="00EC64CD" w:rsidRDefault="00EC64CD" w:rsidP="00EC64CD">
      <w:pPr>
        <w:pStyle w:val="Heading1"/>
      </w:pPr>
      <w:bookmarkStart w:id="22" w:name="_Toc284872115"/>
      <w:r>
        <w:lastRenderedPageBreak/>
        <w:t>Identified Career Development</w:t>
      </w:r>
      <w:bookmarkEnd w:id="22"/>
    </w:p>
    <w:p w14:paraId="7BB05131" w14:textId="5B391768" w:rsidR="00EC64CD" w:rsidRDefault="003D19B1" w:rsidP="00EC64CD">
      <w:r>
        <w:t xml:space="preserve">Throughout this module, it has really opened my eyes to the availability of work within the industry. Each week’s task has allowed us as a group to </w:t>
      </w:r>
      <w:r w:rsidR="00FF4B38">
        <w:t xml:space="preserve">explore what is required within each stage of a “big-build” and through actually working with real clients, we have experienced first-hand the necessary skillset needed to do these jobs in the real world. </w:t>
      </w:r>
    </w:p>
    <w:p w14:paraId="5261B569" w14:textId="1A20469F" w:rsidR="00FF4B38" w:rsidRDefault="00FF4B38" w:rsidP="00EC64CD">
      <w:r>
        <w:t xml:space="preserve">From previous and current work experience, I have identified my ability to talk with people, which has focused my attention towards a client liaison-based career. With this I could take my knowledge of project management and my ability to code into each meeting with a client and allow the conversation to be much more realistic and conversational. The last thing a client wants is to have false promises and the last thing the development team needs is to try to work towards goals that aren’t either possible or necessary. </w:t>
      </w:r>
    </w:p>
    <w:p w14:paraId="15A5F121" w14:textId="49DED65A" w:rsidR="00FF4B38" w:rsidRDefault="00FF4B38" w:rsidP="00EC64CD">
      <w:r>
        <w:t>Another focus of mine is to develop my coding experience further by engaging with similar projects. Currently with poor time-management skills and other commitments, I’ve not been able to produce work of maybe the professional standard I should. I do however enjoy building a website from the design perspective and implementing interactive functionality. With more work on this, I could see a progression into front-end web development or user experience design.</w:t>
      </w:r>
    </w:p>
    <w:p w14:paraId="2F3EE338" w14:textId="312C5002" w:rsidR="00A743A9" w:rsidRDefault="00A743A9" w:rsidP="00EC64CD">
      <w:r>
        <w:br w:type="page"/>
      </w:r>
    </w:p>
    <w:p w14:paraId="0C0639CB" w14:textId="65E3DBCA" w:rsidR="00EC64CD" w:rsidRPr="00EC64CD" w:rsidRDefault="00A743A9" w:rsidP="00A743A9">
      <w:pPr>
        <w:pStyle w:val="Heading1"/>
      </w:pPr>
      <w:bookmarkStart w:id="23" w:name="_Toc284872116"/>
      <w:r>
        <w:lastRenderedPageBreak/>
        <w:t>References</w:t>
      </w:r>
      <w:bookmarkEnd w:id="23"/>
    </w:p>
    <w:sectPr w:rsidR="00EC64CD" w:rsidRPr="00EC64CD" w:rsidSect="002F07A7">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06212" w14:textId="77777777" w:rsidR="006A3B49" w:rsidRDefault="006A3B49" w:rsidP="00556644">
      <w:pPr>
        <w:spacing w:after="0" w:line="240" w:lineRule="auto"/>
      </w:pPr>
      <w:r>
        <w:separator/>
      </w:r>
    </w:p>
  </w:endnote>
  <w:endnote w:type="continuationSeparator" w:id="0">
    <w:p w14:paraId="14209A7C" w14:textId="77777777" w:rsidR="006A3B49" w:rsidRDefault="006A3B49" w:rsidP="00556644">
      <w:pPr>
        <w:spacing w:after="0" w:line="240" w:lineRule="auto"/>
      </w:pPr>
      <w:r>
        <w:continuationSeparator/>
      </w:r>
    </w:p>
  </w:endnote>
  <w:endnote w:id="1">
    <w:p w14:paraId="6ED6C379" w14:textId="77777777" w:rsidR="006A3B49" w:rsidRPr="001728BE" w:rsidRDefault="006A3B49" w:rsidP="001728BE">
      <w:pPr>
        <w:pStyle w:val="Endnotes"/>
      </w:pPr>
      <w:r>
        <w:rPr>
          <w:rStyle w:val="EndnoteReference"/>
        </w:rPr>
        <w:endnoteRef/>
      </w:r>
      <w:r>
        <w:t xml:space="preserve"> </w:t>
      </w:r>
      <w:r w:rsidRPr="001728BE">
        <w:t>Lippay, L. (2010) ‘The 8-Step SEO Strategy’, </w:t>
      </w:r>
      <w:r w:rsidRPr="001728BE">
        <w:rPr>
          <w:i/>
          <w:iCs/>
        </w:rPr>
        <w:t>The Moz Blog</w:t>
      </w:r>
      <w:r w:rsidRPr="001728BE">
        <w:t>, 6 April. Available at: http://moz.com/blog/the-8step-seo-strategy-step-1-define-your-target-audience-and-their-needs (Accessed: 6 January 2015).</w:t>
      </w:r>
    </w:p>
    <w:p w14:paraId="17920FA8" w14:textId="21395900" w:rsidR="006A3B49" w:rsidRPr="001D6121" w:rsidRDefault="006A3B49">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Neue Light">
    <w:altName w:val="Microsoft YaHei"/>
    <w:charset w:val="00"/>
    <w:family w:val="auto"/>
    <w:pitch w:val="variable"/>
    <w:sig w:usb0="00000001" w:usb1="0000000A" w:usb2="00000000" w:usb3="00000000" w:csb0="00000007"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97B0A" w14:textId="5EBC7D68" w:rsidR="006A3B49" w:rsidRDefault="006A3B49">
    <w:pPr>
      <w:pStyle w:val="Footer"/>
    </w:pPr>
    <w:r>
      <w:ptab w:relativeTo="margin" w:alignment="center" w:leader="none"/>
    </w:r>
    <w:r>
      <w:t>Danny Dixon</w:t>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AD252" w14:textId="4517FD09" w:rsidR="006A3B49" w:rsidRDefault="006A3B49">
    <w:pPr>
      <w:pStyle w:val="Footer"/>
    </w:pPr>
    <w:r>
      <w:ptab w:relativeTo="margin" w:alignment="center" w:leader="none"/>
    </w:r>
    <w:r>
      <w:t>Danny Dixon</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10E52" w14:textId="77777777" w:rsidR="006A3B49" w:rsidRDefault="006A3B49" w:rsidP="00556644">
      <w:pPr>
        <w:spacing w:after="0" w:line="240" w:lineRule="auto"/>
      </w:pPr>
      <w:r>
        <w:separator/>
      </w:r>
    </w:p>
  </w:footnote>
  <w:footnote w:type="continuationSeparator" w:id="0">
    <w:p w14:paraId="7FF66CFE" w14:textId="77777777" w:rsidR="006A3B49" w:rsidRDefault="006A3B49" w:rsidP="00556644">
      <w:pPr>
        <w:spacing w:after="0" w:line="240" w:lineRule="auto"/>
      </w:pPr>
      <w:r>
        <w:continuationSeparator/>
      </w:r>
    </w:p>
  </w:footnote>
  <w:footnote w:id="1">
    <w:p w14:paraId="4AD8555E" w14:textId="489FFBA8" w:rsidR="006A3B49" w:rsidRPr="00A743A9" w:rsidRDefault="006A3B49">
      <w:pPr>
        <w:pStyle w:val="FootnoteText"/>
        <w:rPr>
          <w:lang w:val="en-US"/>
        </w:rPr>
      </w:pPr>
      <w:r>
        <w:rPr>
          <w:rStyle w:val="FootnoteReference"/>
        </w:rPr>
        <w:footnoteRef/>
      </w:r>
      <w:r>
        <w:t xml:space="preserve"> </w:t>
      </w:r>
      <w:r w:rsidRPr="00A743A9">
        <w:rPr>
          <w:sz w:val="20"/>
          <w:lang w:val="en-US"/>
        </w:rPr>
        <w:t>Content Delivery Network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21" w:type="pct"/>
      <w:tblInd w:w="-27" w:type="dxa"/>
      <w:tblBorders>
        <w:bottom w:val="single" w:sz="4" w:space="0" w:color="BFBFBF"/>
      </w:tblBorders>
      <w:tblLayout w:type="fixed"/>
      <w:tblCellMar>
        <w:left w:w="115" w:type="dxa"/>
        <w:right w:w="115" w:type="dxa"/>
      </w:tblCellMar>
      <w:tblLook w:val="04A0" w:firstRow="1" w:lastRow="0" w:firstColumn="1" w:lastColumn="0" w:noHBand="0" w:noVBand="1"/>
    </w:tblPr>
    <w:tblGrid>
      <w:gridCol w:w="568"/>
      <w:gridCol w:w="8168"/>
    </w:tblGrid>
    <w:tr w:rsidR="006A3B49" w:rsidRPr="0025191F" w14:paraId="02CC5CE3" w14:textId="77777777" w:rsidTr="00B64B20">
      <w:tc>
        <w:tcPr>
          <w:tcW w:w="325" w:type="pct"/>
          <w:tcBorders>
            <w:bottom w:val="nil"/>
            <w:right w:val="single" w:sz="4" w:space="0" w:color="BFBFBF"/>
          </w:tcBorders>
        </w:tcPr>
        <w:p w14:paraId="59248AA6" w14:textId="77777777" w:rsidR="006A3B49" w:rsidRPr="007B7F10" w:rsidRDefault="006A3B49" w:rsidP="00187D9F">
          <w:pPr>
            <w:spacing w:after="0" w:line="240" w:lineRule="auto"/>
            <w:rPr>
              <w:rFonts w:ascii="Calibri" w:eastAsia="Cambria" w:hAnsi="Calibri"/>
              <w:b/>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C16102">
            <w:rPr>
              <w:rFonts w:ascii="Calibri" w:hAnsi="Calibri"/>
              <w:b/>
              <w:noProof/>
              <w:color w:val="595959" w:themeColor="text1" w:themeTint="A6"/>
              <w:sz w:val="24"/>
              <w:szCs w:val="24"/>
            </w:rPr>
            <w:t>4</w:t>
          </w:r>
          <w:r w:rsidRPr="007B7F10">
            <w:rPr>
              <w:rFonts w:ascii="Calibri" w:hAnsi="Calibri"/>
              <w:b/>
              <w:color w:val="595959" w:themeColor="text1" w:themeTint="A6"/>
              <w:sz w:val="24"/>
              <w:szCs w:val="24"/>
            </w:rPr>
            <w:fldChar w:fldCharType="end"/>
          </w:r>
        </w:p>
      </w:tc>
      <w:tc>
        <w:tcPr>
          <w:tcW w:w="4675" w:type="pct"/>
          <w:tcBorders>
            <w:left w:val="single" w:sz="4" w:space="0" w:color="BFBFBF"/>
            <w:bottom w:val="nil"/>
          </w:tcBorders>
        </w:tcPr>
        <w:p w14:paraId="69E7F5C4" w14:textId="5F78B61C" w:rsidR="006A3B49" w:rsidRPr="0025191F" w:rsidRDefault="00C16102" w:rsidP="00556644">
          <w:pPr>
            <w:spacing w:after="0" w:line="240" w:lineRule="auto"/>
            <w:rPr>
              <w:rFonts w:ascii="Calibri" w:eastAsia="Cambria" w:hAnsi="Calibri"/>
              <w:color w:val="595959" w:themeColor="text1" w:themeTint="A6"/>
              <w:sz w:val="24"/>
              <w:szCs w:val="24"/>
            </w:rPr>
          </w:pPr>
          <w:sdt>
            <w:sdtPr>
              <w:rPr>
                <w:rFonts w:ascii="Calibri" w:hAnsi="Calibri"/>
                <w:b/>
                <w:bCs/>
                <w:caps/>
                <w:color w:val="595959" w:themeColor="text1" w:themeTint="A6"/>
                <w:sz w:val="24"/>
                <w:szCs w:val="24"/>
              </w:rPr>
              <w:alias w:val="Title"/>
              <w:id w:val="171999504"/>
              <w:dataBinding w:prefixMappings="xmlns:ns0='http://schemas.openxmlformats.org/package/2006/metadata/core-properties' xmlns:ns1='http://purl.org/dc/elements/1.1/'" w:xpath="/ns0:coreProperties[1]/ns1:title[1]" w:storeItemID="{6C3C8BC8-F283-45AE-878A-BAB7291924A1}"/>
              <w:text/>
            </w:sdtPr>
            <w:sdtEndPr/>
            <w:sdtContent>
              <w:r w:rsidR="006A3B49">
                <w:rPr>
                  <w:rFonts w:ascii="Calibri" w:hAnsi="Calibri"/>
                  <w:b/>
                  <w:bCs/>
                  <w:caps/>
                  <w:color w:val="595959" w:themeColor="text1" w:themeTint="A6"/>
                  <w:sz w:val="24"/>
                  <w:szCs w:val="24"/>
                </w:rPr>
                <w:t>A2 - Interactive Prototype, Planning and Development</w:t>
              </w:r>
            </w:sdtContent>
          </w:sdt>
        </w:p>
      </w:tc>
    </w:tr>
  </w:tbl>
  <w:p w14:paraId="62251992" w14:textId="77777777" w:rsidR="006A3B49" w:rsidRDefault="006A3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37" w:type="pct"/>
      <w:tblBorders>
        <w:bottom w:val="single" w:sz="4" w:space="0" w:color="BFBFBF"/>
      </w:tblBorders>
      <w:tblCellMar>
        <w:left w:w="115" w:type="dxa"/>
        <w:right w:w="115" w:type="dxa"/>
      </w:tblCellMar>
      <w:tblLook w:val="04A0" w:firstRow="1" w:lastRow="0" w:firstColumn="1" w:lastColumn="0" w:noHBand="0" w:noVBand="1"/>
    </w:tblPr>
    <w:tblGrid>
      <w:gridCol w:w="8196"/>
      <w:gridCol w:w="568"/>
    </w:tblGrid>
    <w:tr w:rsidR="006A3B49" w:rsidRPr="0025191F" w14:paraId="19E899FD" w14:textId="77777777" w:rsidTr="00B64B20">
      <w:tc>
        <w:tcPr>
          <w:tcW w:w="4676" w:type="pct"/>
          <w:tcBorders>
            <w:bottom w:val="nil"/>
            <w:right w:val="single" w:sz="4" w:space="0" w:color="BFBFBF"/>
          </w:tcBorders>
        </w:tcPr>
        <w:p w14:paraId="3FADDB86" w14:textId="64A34C22" w:rsidR="006A3B49" w:rsidRPr="00577BD1" w:rsidRDefault="00C16102" w:rsidP="00187D9F">
          <w:pPr>
            <w:spacing w:after="0" w:line="240" w:lineRule="auto"/>
            <w:jc w:val="right"/>
            <w:rPr>
              <w:rFonts w:ascii="Calibri" w:hAnsi="Calibri"/>
              <w:b/>
              <w:bCs/>
              <w:caps/>
              <w:color w:val="595959" w:themeColor="text1" w:themeTint="A6"/>
              <w:sz w:val="24"/>
              <w:szCs w:val="24"/>
            </w:rPr>
          </w:pPr>
          <w:sdt>
            <w:sdtPr>
              <w:rPr>
                <w:rFonts w:ascii="Calibri" w:hAnsi="Calibri"/>
                <w:b/>
                <w:bCs/>
                <w:caps/>
                <w:color w:val="595959" w:themeColor="text1" w:themeTint="A6"/>
                <w:sz w:val="24"/>
                <w:szCs w:val="24"/>
              </w:rPr>
              <w:alias w:val="Title"/>
              <w:id w:val="19157470"/>
              <w:dataBinding w:prefixMappings="xmlns:ns0='http://schemas.openxmlformats.org/package/2006/metadata/core-properties' xmlns:ns1='http://purl.org/dc/elements/1.1/'" w:xpath="/ns0:coreProperties[1]/ns1:title[1]" w:storeItemID="{6C3C8BC8-F283-45AE-878A-BAB7291924A1}"/>
              <w:text/>
            </w:sdtPr>
            <w:sdtEndPr/>
            <w:sdtContent>
              <w:r w:rsidR="006A3B49" w:rsidRPr="00577BD1">
                <w:rPr>
                  <w:rFonts w:ascii="Calibri" w:hAnsi="Calibri"/>
                  <w:b/>
                  <w:bCs/>
                  <w:caps/>
                  <w:color w:val="595959" w:themeColor="text1" w:themeTint="A6"/>
                  <w:sz w:val="24"/>
                  <w:szCs w:val="24"/>
                </w:rPr>
                <w:t>A2 - Interactive Prototype, Planning and Development</w:t>
              </w:r>
            </w:sdtContent>
          </w:sdt>
        </w:p>
      </w:tc>
      <w:tc>
        <w:tcPr>
          <w:tcW w:w="324" w:type="pct"/>
          <w:tcBorders>
            <w:left w:val="single" w:sz="4" w:space="0" w:color="BFBFBF"/>
            <w:bottom w:val="nil"/>
          </w:tcBorders>
        </w:tcPr>
        <w:p w14:paraId="0BCB8637" w14:textId="77777777" w:rsidR="006A3B49" w:rsidRPr="0025191F" w:rsidRDefault="006A3B49" w:rsidP="00B64B20">
          <w:pPr>
            <w:spacing w:after="0" w:line="240" w:lineRule="auto"/>
            <w:ind w:left="-256" w:firstLine="256"/>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sidR="00C16102">
            <w:rPr>
              <w:rFonts w:ascii="Calibri" w:hAnsi="Calibri"/>
              <w:b/>
              <w:noProof/>
              <w:color w:val="595959" w:themeColor="text1" w:themeTint="A6"/>
              <w:sz w:val="24"/>
              <w:szCs w:val="24"/>
            </w:rPr>
            <w:t>3</w:t>
          </w:r>
          <w:r w:rsidRPr="007B7F10">
            <w:rPr>
              <w:rFonts w:ascii="Calibri" w:hAnsi="Calibri"/>
              <w:b/>
              <w:color w:val="595959" w:themeColor="text1" w:themeTint="A6"/>
              <w:sz w:val="24"/>
              <w:szCs w:val="24"/>
            </w:rPr>
            <w:fldChar w:fldCharType="end"/>
          </w:r>
        </w:p>
      </w:tc>
    </w:tr>
  </w:tbl>
  <w:p w14:paraId="0D76E24D" w14:textId="77777777" w:rsidR="00D13B94" w:rsidRDefault="00D13B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0BE0"/>
    <w:multiLevelType w:val="hybridMultilevel"/>
    <w:tmpl w:val="69A69CB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36B34"/>
    <w:multiLevelType w:val="hybridMultilevel"/>
    <w:tmpl w:val="EEC0FE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95FF9"/>
    <w:multiLevelType w:val="hybridMultilevel"/>
    <w:tmpl w:val="0FF8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804DB"/>
    <w:multiLevelType w:val="hybridMultilevel"/>
    <w:tmpl w:val="D2440CE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DF3809"/>
    <w:multiLevelType w:val="hybridMultilevel"/>
    <w:tmpl w:val="D9AA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7A7"/>
    <w:rsid w:val="00000A0F"/>
    <w:rsid w:val="00020E6C"/>
    <w:rsid w:val="00067552"/>
    <w:rsid w:val="000807EB"/>
    <w:rsid w:val="00086492"/>
    <w:rsid w:val="00102E0F"/>
    <w:rsid w:val="001728BE"/>
    <w:rsid w:val="00187D9F"/>
    <w:rsid w:val="001C0E2B"/>
    <w:rsid w:val="001D6121"/>
    <w:rsid w:val="00240CDE"/>
    <w:rsid w:val="002F07A7"/>
    <w:rsid w:val="0036508D"/>
    <w:rsid w:val="003D19B1"/>
    <w:rsid w:val="0043268B"/>
    <w:rsid w:val="00494B57"/>
    <w:rsid w:val="00511FCD"/>
    <w:rsid w:val="00556644"/>
    <w:rsid w:val="00577BD1"/>
    <w:rsid w:val="00580873"/>
    <w:rsid w:val="005B6671"/>
    <w:rsid w:val="0065220F"/>
    <w:rsid w:val="006A3B49"/>
    <w:rsid w:val="006B2ECB"/>
    <w:rsid w:val="006D1773"/>
    <w:rsid w:val="00786D1F"/>
    <w:rsid w:val="00805D17"/>
    <w:rsid w:val="00807E88"/>
    <w:rsid w:val="00823F24"/>
    <w:rsid w:val="00841FC0"/>
    <w:rsid w:val="00863BB6"/>
    <w:rsid w:val="008751E2"/>
    <w:rsid w:val="008A1F37"/>
    <w:rsid w:val="008F707A"/>
    <w:rsid w:val="008F70B1"/>
    <w:rsid w:val="00963AAA"/>
    <w:rsid w:val="009C32ED"/>
    <w:rsid w:val="009D24F0"/>
    <w:rsid w:val="00A154B2"/>
    <w:rsid w:val="00A25518"/>
    <w:rsid w:val="00A743A9"/>
    <w:rsid w:val="00AD0A21"/>
    <w:rsid w:val="00B3552C"/>
    <w:rsid w:val="00B64B20"/>
    <w:rsid w:val="00BB025B"/>
    <w:rsid w:val="00BB6706"/>
    <w:rsid w:val="00C15438"/>
    <w:rsid w:val="00C16102"/>
    <w:rsid w:val="00C2697B"/>
    <w:rsid w:val="00C76D2C"/>
    <w:rsid w:val="00C9365A"/>
    <w:rsid w:val="00D13B94"/>
    <w:rsid w:val="00D155DA"/>
    <w:rsid w:val="00D420BF"/>
    <w:rsid w:val="00D53841"/>
    <w:rsid w:val="00E25716"/>
    <w:rsid w:val="00EC64CD"/>
    <w:rsid w:val="00EE7744"/>
    <w:rsid w:val="00F70D4F"/>
    <w:rsid w:val="00FB6883"/>
    <w:rsid w:val="00FF4B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1E5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B1"/>
    <w:rPr>
      <w:rFonts w:ascii="Arial" w:hAnsi="Arial"/>
    </w:rPr>
  </w:style>
  <w:style w:type="paragraph" w:styleId="Heading1">
    <w:name w:val="heading 1"/>
    <w:basedOn w:val="Normal"/>
    <w:next w:val="Normal"/>
    <w:link w:val="Heading1Char"/>
    <w:autoRedefine/>
    <w:uiPriority w:val="9"/>
    <w:qFormat/>
    <w:rsid w:val="0008649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492"/>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86492"/>
    <w:pPr>
      <w:keepNext/>
      <w:keepLines/>
      <w:spacing w:before="200" w:after="0"/>
      <w:outlineLvl w:val="2"/>
    </w:pPr>
    <w:rPr>
      <w:rFonts w:eastAsiaTheme="majorEastAsia" w:cstheme="majorBidi"/>
      <w:b/>
      <w:bCs/>
      <w:i/>
      <w:iCs/>
      <w:color w:val="365F91" w:themeColor="accent1" w:themeShade="BF"/>
      <w:szCs w:val="24"/>
    </w:rPr>
  </w:style>
  <w:style w:type="paragraph" w:styleId="Heading4">
    <w:name w:val="heading 4"/>
    <w:basedOn w:val="Normal"/>
    <w:next w:val="Normal"/>
    <w:link w:val="Heading4Char"/>
    <w:uiPriority w:val="9"/>
    <w:unhideWhenUsed/>
    <w:qFormat/>
    <w:rsid w:val="00086492"/>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864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64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64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649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864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92"/>
    <w:rPr>
      <w:rFonts w:ascii="Helvetica Neue Light" w:eastAsiaTheme="majorEastAsia" w:hAnsi="Helvetica Neue Ligh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6492"/>
    <w:rPr>
      <w:rFonts w:ascii="Helvetica Neue Light" w:eastAsiaTheme="majorEastAsia" w:hAnsi="Helvetica Neue Light" w:cstheme="majorBidi"/>
      <w:b/>
      <w:bCs/>
      <w:color w:val="4F81BD" w:themeColor="accent1"/>
      <w:sz w:val="26"/>
      <w:szCs w:val="26"/>
    </w:rPr>
  </w:style>
  <w:style w:type="character" w:customStyle="1" w:styleId="Heading3Char">
    <w:name w:val="Heading 3 Char"/>
    <w:basedOn w:val="DefaultParagraphFont"/>
    <w:link w:val="Heading3"/>
    <w:uiPriority w:val="9"/>
    <w:rsid w:val="00086492"/>
    <w:rPr>
      <w:rFonts w:ascii="Helvetica Neue Light" w:eastAsiaTheme="majorEastAsia" w:hAnsi="Helvetica Neue Light" w:cstheme="majorBidi"/>
      <w:b/>
      <w:bCs/>
      <w:i/>
      <w:iCs/>
      <w:color w:val="365F91" w:themeColor="accent1" w:themeShade="BF"/>
      <w:sz w:val="24"/>
      <w:szCs w:val="24"/>
    </w:rPr>
  </w:style>
  <w:style w:type="character" w:customStyle="1" w:styleId="Heading4Char">
    <w:name w:val="Heading 4 Char"/>
    <w:basedOn w:val="DefaultParagraphFont"/>
    <w:link w:val="Heading4"/>
    <w:uiPriority w:val="9"/>
    <w:rsid w:val="00086492"/>
    <w:rPr>
      <w:rFonts w:ascii="Helvetica Neue Light" w:eastAsiaTheme="majorEastAsia" w:hAnsi="Helvetica Neue Light" w:cstheme="majorBidi"/>
      <w:b/>
      <w:bCs/>
      <w:i/>
      <w:iCs/>
      <w:color w:val="4F81BD" w:themeColor="accent1"/>
      <w:sz w:val="24"/>
    </w:rPr>
  </w:style>
  <w:style w:type="character" w:customStyle="1" w:styleId="Heading5Char">
    <w:name w:val="Heading 5 Char"/>
    <w:basedOn w:val="DefaultParagraphFont"/>
    <w:link w:val="Heading5"/>
    <w:uiPriority w:val="9"/>
    <w:semiHidden/>
    <w:rsid w:val="000864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64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64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64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8649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86492"/>
    <w:pPr>
      <w:spacing w:line="240" w:lineRule="auto"/>
    </w:pPr>
    <w:rPr>
      <w:b/>
      <w:bCs/>
      <w:color w:val="4F81BD" w:themeColor="accent1"/>
      <w:sz w:val="18"/>
      <w:szCs w:val="18"/>
    </w:rPr>
  </w:style>
  <w:style w:type="paragraph" w:styleId="Title">
    <w:name w:val="Title"/>
    <w:basedOn w:val="Normal"/>
    <w:next w:val="Normal"/>
    <w:link w:val="TitleChar"/>
    <w:uiPriority w:val="10"/>
    <w:qFormat/>
    <w:rsid w:val="00086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4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649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864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86492"/>
    <w:rPr>
      <w:b/>
      <w:bCs/>
    </w:rPr>
  </w:style>
  <w:style w:type="character" w:styleId="Emphasis">
    <w:name w:val="Emphasis"/>
    <w:basedOn w:val="DefaultParagraphFont"/>
    <w:uiPriority w:val="20"/>
    <w:qFormat/>
    <w:rsid w:val="00086492"/>
    <w:rPr>
      <w:i/>
      <w:iCs/>
    </w:rPr>
  </w:style>
  <w:style w:type="paragraph" w:styleId="NoSpacing">
    <w:name w:val="No Spacing"/>
    <w:link w:val="NoSpacingChar"/>
    <w:autoRedefine/>
    <w:uiPriority w:val="1"/>
    <w:qFormat/>
    <w:rsid w:val="00086492"/>
    <w:pPr>
      <w:spacing w:after="0" w:line="240" w:lineRule="auto"/>
    </w:pPr>
    <w:rPr>
      <w:rFonts w:ascii="Helvetica Neue Light" w:hAnsi="Helvetica Neue Light"/>
    </w:rPr>
  </w:style>
  <w:style w:type="character" w:customStyle="1" w:styleId="NoSpacingChar">
    <w:name w:val="No Spacing Char"/>
    <w:basedOn w:val="DefaultParagraphFont"/>
    <w:link w:val="NoSpacing"/>
    <w:uiPriority w:val="1"/>
    <w:rsid w:val="00086492"/>
    <w:rPr>
      <w:rFonts w:ascii="Helvetica Neue Light" w:hAnsi="Helvetica Neue Light"/>
    </w:rPr>
  </w:style>
  <w:style w:type="paragraph" w:styleId="ListParagraph">
    <w:name w:val="List Paragraph"/>
    <w:basedOn w:val="Normal"/>
    <w:uiPriority w:val="34"/>
    <w:qFormat/>
    <w:rsid w:val="00086492"/>
    <w:pPr>
      <w:ind w:left="720"/>
      <w:contextualSpacing/>
    </w:pPr>
  </w:style>
  <w:style w:type="paragraph" w:styleId="Quote">
    <w:name w:val="Quote"/>
    <w:basedOn w:val="Normal"/>
    <w:next w:val="Normal"/>
    <w:link w:val="QuoteChar"/>
    <w:uiPriority w:val="29"/>
    <w:qFormat/>
    <w:rsid w:val="00086492"/>
    <w:rPr>
      <w:i/>
      <w:iCs/>
      <w:color w:val="000000" w:themeColor="text1"/>
    </w:rPr>
  </w:style>
  <w:style w:type="character" w:customStyle="1" w:styleId="QuoteChar">
    <w:name w:val="Quote Char"/>
    <w:basedOn w:val="DefaultParagraphFont"/>
    <w:link w:val="Quote"/>
    <w:uiPriority w:val="29"/>
    <w:rsid w:val="00086492"/>
    <w:rPr>
      <w:i/>
      <w:iCs/>
      <w:color w:val="000000" w:themeColor="text1"/>
    </w:rPr>
  </w:style>
  <w:style w:type="paragraph" w:styleId="IntenseQuote">
    <w:name w:val="Intense Quote"/>
    <w:basedOn w:val="Normal"/>
    <w:next w:val="Normal"/>
    <w:link w:val="IntenseQuoteChar"/>
    <w:uiPriority w:val="30"/>
    <w:qFormat/>
    <w:rsid w:val="000864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6492"/>
    <w:rPr>
      <w:b/>
      <w:bCs/>
      <w:i/>
      <w:iCs/>
      <w:color w:val="4F81BD" w:themeColor="accent1"/>
    </w:rPr>
  </w:style>
  <w:style w:type="character" w:styleId="SubtleEmphasis">
    <w:name w:val="Subtle Emphasis"/>
    <w:basedOn w:val="DefaultParagraphFont"/>
    <w:uiPriority w:val="19"/>
    <w:qFormat/>
    <w:rsid w:val="00086492"/>
    <w:rPr>
      <w:i/>
      <w:iCs/>
      <w:color w:val="808080" w:themeColor="text1" w:themeTint="7F"/>
    </w:rPr>
  </w:style>
  <w:style w:type="character" w:styleId="IntenseEmphasis">
    <w:name w:val="Intense Emphasis"/>
    <w:basedOn w:val="DefaultParagraphFont"/>
    <w:uiPriority w:val="21"/>
    <w:qFormat/>
    <w:rsid w:val="00086492"/>
    <w:rPr>
      <w:b/>
      <w:bCs/>
      <w:i/>
      <w:iCs/>
      <w:color w:val="4F81BD" w:themeColor="accent1"/>
    </w:rPr>
  </w:style>
  <w:style w:type="character" w:styleId="SubtleReference">
    <w:name w:val="Subtle Reference"/>
    <w:basedOn w:val="DefaultParagraphFont"/>
    <w:uiPriority w:val="31"/>
    <w:qFormat/>
    <w:rsid w:val="00086492"/>
    <w:rPr>
      <w:smallCaps/>
      <w:color w:val="C0504D" w:themeColor="accent2"/>
      <w:u w:val="single"/>
    </w:rPr>
  </w:style>
  <w:style w:type="character" w:styleId="IntenseReference">
    <w:name w:val="Intense Reference"/>
    <w:basedOn w:val="DefaultParagraphFont"/>
    <w:uiPriority w:val="32"/>
    <w:qFormat/>
    <w:rsid w:val="00086492"/>
    <w:rPr>
      <w:b/>
      <w:bCs/>
      <w:smallCaps/>
      <w:color w:val="C0504D" w:themeColor="accent2"/>
      <w:spacing w:val="5"/>
      <w:u w:val="single"/>
    </w:rPr>
  </w:style>
  <w:style w:type="character" w:styleId="BookTitle">
    <w:name w:val="Book Title"/>
    <w:basedOn w:val="DefaultParagraphFont"/>
    <w:uiPriority w:val="33"/>
    <w:qFormat/>
    <w:rsid w:val="00086492"/>
    <w:rPr>
      <w:b/>
      <w:bCs/>
      <w:smallCaps/>
      <w:spacing w:val="5"/>
    </w:rPr>
  </w:style>
  <w:style w:type="paragraph" w:styleId="TOCHeading">
    <w:name w:val="TOC Heading"/>
    <w:basedOn w:val="Heading1"/>
    <w:next w:val="Normal"/>
    <w:uiPriority w:val="39"/>
    <w:unhideWhenUsed/>
    <w:qFormat/>
    <w:rsid w:val="00086492"/>
    <w:pPr>
      <w:outlineLvl w:val="9"/>
    </w:pPr>
  </w:style>
  <w:style w:type="paragraph" w:customStyle="1" w:styleId="PersonalName">
    <w:name w:val="Personal Name"/>
    <w:basedOn w:val="Title"/>
    <w:rsid w:val="00086492"/>
    <w:rPr>
      <w:b/>
      <w:caps/>
      <w:color w:val="000000"/>
      <w:sz w:val="28"/>
      <w:szCs w:val="28"/>
    </w:rPr>
  </w:style>
  <w:style w:type="character" w:styleId="Hyperlink">
    <w:name w:val="Hyperlink"/>
    <w:basedOn w:val="DefaultParagraphFont"/>
    <w:uiPriority w:val="99"/>
    <w:unhideWhenUsed/>
    <w:rsid w:val="00240CDE"/>
    <w:rPr>
      <w:color w:val="0000FF" w:themeColor="hyperlink"/>
      <w:u w:val="single"/>
    </w:rPr>
  </w:style>
  <w:style w:type="paragraph" w:styleId="BalloonText">
    <w:name w:val="Balloon Text"/>
    <w:basedOn w:val="Normal"/>
    <w:link w:val="BalloonTextChar"/>
    <w:uiPriority w:val="99"/>
    <w:semiHidden/>
    <w:unhideWhenUsed/>
    <w:rsid w:val="00240C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CDE"/>
    <w:rPr>
      <w:rFonts w:ascii="Lucida Grande" w:hAnsi="Lucida Grande" w:cs="Lucida Grande"/>
      <w:sz w:val="18"/>
      <w:szCs w:val="18"/>
    </w:rPr>
  </w:style>
  <w:style w:type="paragraph" w:styleId="TOC1">
    <w:name w:val="toc 1"/>
    <w:basedOn w:val="Normal"/>
    <w:next w:val="Normal"/>
    <w:autoRedefine/>
    <w:uiPriority w:val="39"/>
    <w:unhideWhenUsed/>
    <w:rsid w:val="00240CDE"/>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240CDE"/>
    <w:pPr>
      <w:spacing w:after="0"/>
      <w:ind w:left="220"/>
    </w:pPr>
    <w:rPr>
      <w:rFonts w:asciiTheme="minorHAnsi" w:hAnsiTheme="minorHAnsi"/>
      <w:b/>
    </w:rPr>
  </w:style>
  <w:style w:type="paragraph" w:styleId="TOC3">
    <w:name w:val="toc 3"/>
    <w:basedOn w:val="Normal"/>
    <w:next w:val="Normal"/>
    <w:autoRedefine/>
    <w:uiPriority w:val="39"/>
    <w:unhideWhenUsed/>
    <w:rsid w:val="00240CDE"/>
    <w:pPr>
      <w:spacing w:after="0"/>
      <w:ind w:left="440"/>
    </w:pPr>
    <w:rPr>
      <w:rFonts w:asciiTheme="minorHAnsi" w:hAnsiTheme="minorHAnsi"/>
    </w:rPr>
  </w:style>
  <w:style w:type="paragraph" w:styleId="TOC4">
    <w:name w:val="toc 4"/>
    <w:basedOn w:val="Normal"/>
    <w:next w:val="Normal"/>
    <w:autoRedefine/>
    <w:uiPriority w:val="39"/>
    <w:semiHidden/>
    <w:unhideWhenUsed/>
    <w:rsid w:val="00240CDE"/>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240CDE"/>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240CDE"/>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240CDE"/>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240CDE"/>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240CDE"/>
    <w:pPr>
      <w:spacing w:after="0"/>
      <w:ind w:left="1760"/>
    </w:pPr>
    <w:rPr>
      <w:rFonts w:asciiTheme="minorHAnsi" w:hAnsiTheme="minorHAnsi"/>
      <w:sz w:val="20"/>
      <w:szCs w:val="20"/>
    </w:rPr>
  </w:style>
  <w:style w:type="table" w:styleId="TableGrid">
    <w:name w:val="Table Grid"/>
    <w:basedOn w:val="TableNormal"/>
    <w:uiPriority w:val="59"/>
    <w:rsid w:val="00D53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66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6644"/>
    <w:rPr>
      <w:rFonts w:ascii="Helvetica Neue Light" w:hAnsi="Helvetica Neue Light"/>
    </w:rPr>
  </w:style>
  <w:style w:type="paragraph" w:styleId="Footer">
    <w:name w:val="footer"/>
    <w:basedOn w:val="Normal"/>
    <w:link w:val="FooterChar"/>
    <w:uiPriority w:val="99"/>
    <w:unhideWhenUsed/>
    <w:rsid w:val="005566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6644"/>
    <w:rPr>
      <w:rFonts w:ascii="Helvetica Neue Light" w:hAnsi="Helvetica Neue Light"/>
    </w:rPr>
  </w:style>
  <w:style w:type="paragraph" w:styleId="EndnoteText">
    <w:name w:val="endnote text"/>
    <w:basedOn w:val="Normal"/>
    <w:link w:val="EndnoteTextChar"/>
    <w:uiPriority w:val="99"/>
    <w:unhideWhenUsed/>
    <w:rsid w:val="001D6121"/>
    <w:pPr>
      <w:spacing w:after="0" w:line="240" w:lineRule="auto"/>
    </w:pPr>
    <w:rPr>
      <w:sz w:val="24"/>
      <w:szCs w:val="24"/>
    </w:rPr>
  </w:style>
  <w:style w:type="character" w:customStyle="1" w:styleId="EndnoteTextChar">
    <w:name w:val="Endnote Text Char"/>
    <w:basedOn w:val="DefaultParagraphFont"/>
    <w:link w:val="EndnoteText"/>
    <w:uiPriority w:val="99"/>
    <w:rsid w:val="001D6121"/>
    <w:rPr>
      <w:rFonts w:ascii="Helvetica Neue Light" w:hAnsi="Helvetica Neue Light"/>
      <w:sz w:val="24"/>
      <w:szCs w:val="24"/>
    </w:rPr>
  </w:style>
  <w:style w:type="character" w:styleId="EndnoteReference">
    <w:name w:val="endnote reference"/>
    <w:basedOn w:val="DefaultParagraphFont"/>
    <w:uiPriority w:val="99"/>
    <w:unhideWhenUsed/>
    <w:rsid w:val="001D6121"/>
    <w:rPr>
      <w:vertAlign w:val="superscript"/>
    </w:rPr>
  </w:style>
  <w:style w:type="character" w:customStyle="1" w:styleId="apple-converted-space">
    <w:name w:val="apple-converted-space"/>
    <w:basedOn w:val="DefaultParagraphFont"/>
    <w:rsid w:val="001728BE"/>
  </w:style>
  <w:style w:type="paragraph" w:customStyle="1" w:styleId="Endnotes">
    <w:name w:val="Endnotes"/>
    <w:basedOn w:val="Normal"/>
    <w:qFormat/>
    <w:rsid w:val="001728BE"/>
    <w:pPr>
      <w:spacing w:line="234" w:lineRule="atLeast"/>
    </w:pPr>
    <w:rPr>
      <w:rFonts w:ascii="Helvetica" w:eastAsia="Times New Roman" w:hAnsi="Helvetica" w:cs="Times New Roman"/>
      <w:color w:val="000000"/>
      <w:sz w:val="18"/>
      <w:szCs w:val="18"/>
    </w:rPr>
  </w:style>
  <w:style w:type="paragraph" w:styleId="FootnoteText">
    <w:name w:val="footnote text"/>
    <w:basedOn w:val="Normal"/>
    <w:link w:val="FootnoteTextChar"/>
    <w:uiPriority w:val="99"/>
    <w:unhideWhenUsed/>
    <w:rsid w:val="00A743A9"/>
    <w:pPr>
      <w:spacing w:after="0" w:line="240" w:lineRule="auto"/>
    </w:pPr>
    <w:rPr>
      <w:sz w:val="24"/>
      <w:szCs w:val="24"/>
    </w:rPr>
  </w:style>
  <w:style w:type="character" w:customStyle="1" w:styleId="FootnoteTextChar">
    <w:name w:val="Footnote Text Char"/>
    <w:basedOn w:val="DefaultParagraphFont"/>
    <w:link w:val="FootnoteText"/>
    <w:uiPriority w:val="99"/>
    <w:rsid w:val="00A743A9"/>
    <w:rPr>
      <w:rFonts w:ascii="Helvetica Neue Light" w:hAnsi="Helvetica Neue Light"/>
      <w:sz w:val="24"/>
      <w:szCs w:val="24"/>
    </w:rPr>
  </w:style>
  <w:style w:type="character" w:styleId="FootnoteReference">
    <w:name w:val="footnote reference"/>
    <w:basedOn w:val="DefaultParagraphFont"/>
    <w:uiPriority w:val="99"/>
    <w:unhideWhenUsed/>
    <w:rsid w:val="00A743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B1"/>
    <w:rPr>
      <w:rFonts w:ascii="Arial" w:hAnsi="Arial"/>
    </w:rPr>
  </w:style>
  <w:style w:type="paragraph" w:styleId="Heading1">
    <w:name w:val="heading 1"/>
    <w:basedOn w:val="Normal"/>
    <w:next w:val="Normal"/>
    <w:link w:val="Heading1Char"/>
    <w:autoRedefine/>
    <w:uiPriority w:val="9"/>
    <w:qFormat/>
    <w:rsid w:val="0008649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492"/>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86492"/>
    <w:pPr>
      <w:keepNext/>
      <w:keepLines/>
      <w:spacing w:before="200" w:after="0"/>
      <w:outlineLvl w:val="2"/>
    </w:pPr>
    <w:rPr>
      <w:rFonts w:eastAsiaTheme="majorEastAsia" w:cstheme="majorBidi"/>
      <w:b/>
      <w:bCs/>
      <w:i/>
      <w:iCs/>
      <w:color w:val="365F91" w:themeColor="accent1" w:themeShade="BF"/>
      <w:szCs w:val="24"/>
    </w:rPr>
  </w:style>
  <w:style w:type="paragraph" w:styleId="Heading4">
    <w:name w:val="heading 4"/>
    <w:basedOn w:val="Normal"/>
    <w:next w:val="Normal"/>
    <w:link w:val="Heading4Char"/>
    <w:uiPriority w:val="9"/>
    <w:unhideWhenUsed/>
    <w:qFormat/>
    <w:rsid w:val="00086492"/>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864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64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864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649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864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92"/>
    <w:rPr>
      <w:rFonts w:ascii="Helvetica Neue Light" w:eastAsiaTheme="majorEastAsia" w:hAnsi="Helvetica Neue Ligh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6492"/>
    <w:rPr>
      <w:rFonts w:ascii="Helvetica Neue Light" w:eastAsiaTheme="majorEastAsia" w:hAnsi="Helvetica Neue Light" w:cstheme="majorBidi"/>
      <w:b/>
      <w:bCs/>
      <w:color w:val="4F81BD" w:themeColor="accent1"/>
      <w:sz w:val="26"/>
      <w:szCs w:val="26"/>
    </w:rPr>
  </w:style>
  <w:style w:type="character" w:customStyle="1" w:styleId="Heading3Char">
    <w:name w:val="Heading 3 Char"/>
    <w:basedOn w:val="DefaultParagraphFont"/>
    <w:link w:val="Heading3"/>
    <w:uiPriority w:val="9"/>
    <w:rsid w:val="00086492"/>
    <w:rPr>
      <w:rFonts w:ascii="Helvetica Neue Light" w:eastAsiaTheme="majorEastAsia" w:hAnsi="Helvetica Neue Light" w:cstheme="majorBidi"/>
      <w:b/>
      <w:bCs/>
      <w:i/>
      <w:iCs/>
      <w:color w:val="365F91" w:themeColor="accent1" w:themeShade="BF"/>
      <w:sz w:val="24"/>
      <w:szCs w:val="24"/>
    </w:rPr>
  </w:style>
  <w:style w:type="character" w:customStyle="1" w:styleId="Heading4Char">
    <w:name w:val="Heading 4 Char"/>
    <w:basedOn w:val="DefaultParagraphFont"/>
    <w:link w:val="Heading4"/>
    <w:uiPriority w:val="9"/>
    <w:rsid w:val="00086492"/>
    <w:rPr>
      <w:rFonts w:ascii="Helvetica Neue Light" w:eastAsiaTheme="majorEastAsia" w:hAnsi="Helvetica Neue Light" w:cstheme="majorBidi"/>
      <w:b/>
      <w:bCs/>
      <w:i/>
      <w:iCs/>
      <w:color w:val="4F81BD" w:themeColor="accent1"/>
      <w:sz w:val="24"/>
    </w:rPr>
  </w:style>
  <w:style w:type="character" w:customStyle="1" w:styleId="Heading5Char">
    <w:name w:val="Heading 5 Char"/>
    <w:basedOn w:val="DefaultParagraphFont"/>
    <w:link w:val="Heading5"/>
    <w:uiPriority w:val="9"/>
    <w:semiHidden/>
    <w:rsid w:val="000864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64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864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864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8649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86492"/>
    <w:pPr>
      <w:spacing w:line="240" w:lineRule="auto"/>
    </w:pPr>
    <w:rPr>
      <w:b/>
      <w:bCs/>
      <w:color w:val="4F81BD" w:themeColor="accent1"/>
      <w:sz w:val="18"/>
      <w:szCs w:val="18"/>
    </w:rPr>
  </w:style>
  <w:style w:type="paragraph" w:styleId="Title">
    <w:name w:val="Title"/>
    <w:basedOn w:val="Normal"/>
    <w:next w:val="Normal"/>
    <w:link w:val="TitleChar"/>
    <w:uiPriority w:val="10"/>
    <w:qFormat/>
    <w:rsid w:val="00086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4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649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864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86492"/>
    <w:rPr>
      <w:b/>
      <w:bCs/>
    </w:rPr>
  </w:style>
  <w:style w:type="character" w:styleId="Emphasis">
    <w:name w:val="Emphasis"/>
    <w:basedOn w:val="DefaultParagraphFont"/>
    <w:uiPriority w:val="20"/>
    <w:qFormat/>
    <w:rsid w:val="00086492"/>
    <w:rPr>
      <w:i/>
      <w:iCs/>
    </w:rPr>
  </w:style>
  <w:style w:type="paragraph" w:styleId="NoSpacing">
    <w:name w:val="No Spacing"/>
    <w:link w:val="NoSpacingChar"/>
    <w:autoRedefine/>
    <w:uiPriority w:val="1"/>
    <w:qFormat/>
    <w:rsid w:val="00086492"/>
    <w:pPr>
      <w:spacing w:after="0" w:line="240" w:lineRule="auto"/>
    </w:pPr>
    <w:rPr>
      <w:rFonts w:ascii="Helvetica Neue Light" w:hAnsi="Helvetica Neue Light"/>
    </w:rPr>
  </w:style>
  <w:style w:type="character" w:customStyle="1" w:styleId="NoSpacingChar">
    <w:name w:val="No Spacing Char"/>
    <w:basedOn w:val="DefaultParagraphFont"/>
    <w:link w:val="NoSpacing"/>
    <w:uiPriority w:val="1"/>
    <w:rsid w:val="00086492"/>
    <w:rPr>
      <w:rFonts w:ascii="Helvetica Neue Light" w:hAnsi="Helvetica Neue Light"/>
    </w:rPr>
  </w:style>
  <w:style w:type="paragraph" w:styleId="ListParagraph">
    <w:name w:val="List Paragraph"/>
    <w:basedOn w:val="Normal"/>
    <w:uiPriority w:val="34"/>
    <w:qFormat/>
    <w:rsid w:val="00086492"/>
    <w:pPr>
      <w:ind w:left="720"/>
      <w:contextualSpacing/>
    </w:pPr>
  </w:style>
  <w:style w:type="paragraph" w:styleId="Quote">
    <w:name w:val="Quote"/>
    <w:basedOn w:val="Normal"/>
    <w:next w:val="Normal"/>
    <w:link w:val="QuoteChar"/>
    <w:uiPriority w:val="29"/>
    <w:qFormat/>
    <w:rsid w:val="00086492"/>
    <w:rPr>
      <w:i/>
      <w:iCs/>
      <w:color w:val="000000" w:themeColor="text1"/>
    </w:rPr>
  </w:style>
  <w:style w:type="character" w:customStyle="1" w:styleId="QuoteChar">
    <w:name w:val="Quote Char"/>
    <w:basedOn w:val="DefaultParagraphFont"/>
    <w:link w:val="Quote"/>
    <w:uiPriority w:val="29"/>
    <w:rsid w:val="00086492"/>
    <w:rPr>
      <w:i/>
      <w:iCs/>
      <w:color w:val="000000" w:themeColor="text1"/>
    </w:rPr>
  </w:style>
  <w:style w:type="paragraph" w:styleId="IntenseQuote">
    <w:name w:val="Intense Quote"/>
    <w:basedOn w:val="Normal"/>
    <w:next w:val="Normal"/>
    <w:link w:val="IntenseQuoteChar"/>
    <w:uiPriority w:val="30"/>
    <w:qFormat/>
    <w:rsid w:val="000864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86492"/>
    <w:rPr>
      <w:b/>
      <w:bCs/>
      <w:i/>
      <w:iCs/>
      <w:color w:val="4F81BD" w:themeColor="accent1"/>
    </w:rPr>
  </w:style>
  <w:style w:type="character" w:styleId="SubtleEmphasis">
    <w:name w:val="Subtle Emphasis"/>
    <w:basedOn w:val="DefaultParagraphFont"/>
    <w:uiPriority w:val="19"/>
    <w:qFormat/>
    <w:rsid w:val="00086492"/>
    <w:rPr>
      <w:i/>
      <w:iCs/>
      <w:color w:val="808080" w:themeColor="text1" w:themeTint="7F"/>
    </w:rPr>
  </w:style>
  <w:style w:type="character" w:styleId="IntenseEmphasis">
    <w:name w:val="Intense Emphasis"/>
    <w:basedOn w:val="DefaultParagraphFont"/>
    <w:uiPriority w:val="21"/>
    <w:qFormat/>
    <w:rsid w:val="00086492"/>
    <w:rPr>
      <w:b/>
      <w:bCs/>
      <w:i/>
      <w:iCs/>
      <w:color w:val="4F81BD" w:themeColor="accent1"/>
    </w:rPr>
  </w:style>
  <w:style w:type="character" w:styleId="SubtleReference">
    <w:name w:val="Subtle Reference"/>
    <w:basedOn w:val="DefaultParagraphFont"/>
    <w:uiPriority w:val="31"/>
    <w:qFormat/>
    <w:rsid w:val="00086492"/>
    <w:rPr>
      <w:smallCaps/>
      <w:color w:val="C0504D" w:themeColor="accent2"/>
      <w:u w:val="single"/>
    </w:rPr>
  </w:style>
  <w:style w:type="character" w:styleId="IntenseReference">
    <w:name w:val="Intense Reference"/>
    <w:basedOn w:val="DefaultParagraphFont"/>
    <w:uiPriority w:val="32"/>
    <w:qFormat/>
    <w:rsid w:val="00086492"/>
    <w:rPr>
      <w:b/>
      <w:bCs/>
      <w:smallCaps/>
      <w:color w:val="C0504D" w:themeColor="accent2"/>
      <w:spacing w:val="5"/>
      <w:u w:val="single"/>
    </w:rPr>
  </w:style>
  <w:style w:type="character" w:styleId="BookTitle">
    <w:name w:val="Book Title"/>
    <w:basedOn w:val="DefaultParagraphFont"/>
    <w:uiPriority w:val="33"/>
    <w:qFormat/>
    <w:rsid w:val="00086492"/>
    <w:rPr>
      <w:b/>
      <w:bCs/>
      <w:smallCaps/>
      <w:spacing w:val="5"/>
    </w:rPr>
  </w:style>
  <w:style w:type="paragraph" w:styleId="TOCHeading">
    <w:name w:val="TOC Heading"/>
    <w:basedOn w:val="Heading1"/>
    <w:next w:val="Normal"/>
    <w:uiPriority w:val="39"/>
    <w:unhideWhenUsed/>
    <w:qFormat/>
    <w:rsid w:val="00086492"/>
    <w:pPr>
      <w:outlineLvl w:val="9"/>
    </w:pPr>
  </w:style>
  <w:style w:type="paragraph" w:customStyle="1" w:styleId="PersonalName">
    <w:name w:val="Personal Name"/>
    <w:basedOn w:val="Title"/>
    <w:rsid w:val="00086492"/>
    <w:rPr>
      <w:b/>
      <w:caps/>
      <w:color w:val="000000"/>
      <w:sz w:val="28"/>
      <w:szCs w:val="28"/>
    </w:rPr>
  </w:style>
  <w:style w:type="character" w:styleId="Hyperlink">
    <w:name w:val="Hyperlink"/>
    <w:basedOn w:val="DefaultParagraphFont"/>
    <w:uiPriority w:val="99"/>
    <w:unhideWhenUsed/>
    <w:rsid w:val="00240CDE"/>
    <w:rPr>
      <w:color w:val="0000FF" w:themeColor="hyperlink"/>
      <w:u w:val="single"/>
    </w:rPr>
  </w:style>
  <w:style w:type="paragraph" w:styleId="BalloonText">
    <w:name w:val="Balloon Text"/>
    <w:basedOn w:val="Normal"/>
    <w:link w:val="BalloonTextChar"/>
    <w:uiPriority w:val="99"/>
    <w:semiHidden/>
    <w:unhideWhenUsed/>
    <w:rsid w:val="00240C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CDE"/>
    <w:rPr>
      <w:rFonts w:ascii="Lucida Grande" w:hAnsi="Lucida Grande" w:cs="Lucida Grande"/>
      <w:sz w:val="18"/>
      <w:szCs w:val="18"/>
    </w:rPr>
  </w:style>
  <w:style w:type="paragraph" w:styleId="TOC1">
    <w:name w:val="toc 1"/>
    <w:basedOn w:val="Normal"/>
    <w:next w:val="Normal"/>
    <w:autoRedefine/>
    <w:uiPriority w:val="39"/>
    <w:unhideWhenUsed/>
    <w:rsid w:val="00240CDE"/>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240CDE"/>
    <w:pPr>
      <w:spacing w:after="0"/>
      <w:ind w:left="220"/>
    </w:pPr>
    <w:rPr>
      <w:rFonts w:asciiTheme="minorHAnsi" w:hAnsiTheme="minorHAnsi"/>
      <w:b/>
    </w:rPr>
  </w:style>
  <w:style w:type="paragraph" w:styleId="TOC3">
    <w:name w:val="toc 3"/>
    <w:basedOn w:val="Normal"/>
    <w:next w:val="Normal"/>
    <w:autoRedefine/>
    <w:uiPriority w:val="39"/>
    <w:unhideWhenUsed/>
    <w:rsid w:val="00240CDE"/>
    <w:pPr>
      <w:spacing w:after="0"/>
      <w:ind w:left="440"/>
    </w:pPr>
    <w:rPr>
      <w:rFonts w:asciiTheme="minorHAnsi" w:hAnsiTheme="minorHAnsi"/>
    </w:rPr>
  </w:style>
  <w:style w:type="paragraph" w:styleId="TOC4">
    <w:name w:val="toc 4"/>
    <w:basedOn w:val="Normal"/>
    <w:next w:val="Normal"/>
    <w:autoRedefine/>
    <w:uiPriority w:val="39"/>
    <w:semiHidden/>
    <w:unhideWhenUsed/>
    <w:rsid w:val="00240CDE"/>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240CDE"/>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240CDE"/>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240CDE"/>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240CDE"/>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240CDE"/>
    <w:pPr>
      <w:spacing w:after="0"/>
      <w:ind w:left="1760"/>
    </w:pPr>
    <w:rPr>
      <w:rFonts w:asciiTheme="minorHAnsi" w:hAnsiTheme="minorHAnsi"/>
      <w:sz w:val="20"/>
      <w:szCs w:val="20"/>
    </w:rPr>
  </w:style>
  <w:style w:type="table" w:styleId="TableGrid">
    <w:name w:val="Table Grid"/>
    <w:basedOn w:val="TableNormal"/>
    <w:uiPriority w:val="59"/>
    <w:rsid w:val="00D53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66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6644"/>
    <w:rPr>
      <w:rFonts w:ascii="Helvetica Neue Light" w:hAnsi="Helvetica Neue Light"/>
    </w:rPr>
  </w:style>
  <w:style w:type="paragraph" w:styleId="Footer">
    <w:name w:val="footer"/>
    <w:basedOn w:val="Normal"/>
    <w:link w:val="FooterChar"/>
    <w:uiPriority w:val="99"/>
    <w:unhideWhenUsed/>
    <w:rsid w:val="005566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6644"/>
    <w:rPr>
      <w:rFonts w:ascii="Helvetica Neue Light" w:hAnsi="Helvetica Neue Light"/>
    </w:rPr>
  </w:style>
  <w:style w:type="paragraph" w:styleId="EndnoteText">
    <w:name w:val="endnote text"/>
    <w:basedOn w:val="Normal"/>
    <w:link w:val="EndnoteTextChar"/>
    <w:uiPriority w:val="99"/>
    <w:unhideWhenUsed/>
    <w:rsid w:val="001D6121"/>
    <w:pPr>
      <w:spacing w:after="0" w:line="240" w:lineRule="auto"/>
    </w:pPr>
    <w:rPr>
      <w:sz w:val="24"/>
      <w:szCs w:val="24"/>
    </w:rPr>
  </w:style>
  <w:style w:type="character" w:customStyle="1" w:styleId="EndnoteTextChar">
    <w:name w:val="Endnote Text Char"/>
    <w:basedOn w:val="DefaultParagraphFont"/>
    <w:link w:val="EndnoteText"/>
    <w:uiPriority w:val="99"/>
    <w:rsid w:val="001D6121"/>
    <w:rPr>
      <w:rFonts w:ascii="Helvetica Neue Light" w:hAnsi="Helvetica Neue Light"/>
      <w:sz w:val="24"/>
      <w:szCs w:val="24"/>
    </w:rPr>
  </w:style>
  <w:style w:type="character" w:styleId="EndnoteReference">
    <w:name w:val="endnote reference"/>
    <w:basedOn w:val="DefaultParagraphFont"/>
    <w:uiPriority w:val="99"/>
    <w:unhideWhenUsed/>
    <w:rsid w:val="001D6121"/>
    <w:rPr>
      <w:vertAlign w:val="superscript"/>
    </w:rPr>
  </w:style>
  <w:style w:type="character" w:customStyle="1" w:styleId="apple-converted-space">
    <w:name w:val="apple-converted-space"/>
    <w:basedOn w:val="DefaultParagraphFont"/>
    <w:rsid w:val="001728BE"/>
  </w:style>
  <w:style w:type="paragraph" w:customStyle="1" w:styleId="Endnotes">
    <w:name w:val="Endnotes"/>
    <w:basedOn w:val="Normal"/>
    <w:qFormat/>
    <w:rsid w:val="001728BE"/>
    <w:pPr>
      <w:spacing w:line="234" w:lineRule="atLeast"/>
    </w:pPr>
    <w:rPr>
      <w:rFonts w:ascii="Helvetica" w:eastAsia="Times New Roman" w:hAnsi="Helvetica" w:cs="Times New Roman"/>
      <w:color w:val="000000"/>
      <w:sz w:val="18"/>
      <w:szCs w:val="18"/>
    </w:rPr>
  </w:style>
  <w:style w:type="paragraph" w:styleId="FootnoteText">
    <w:name w:val="footnote text"/>
    <w:basedOn w:val="Normal"/>
    <w:link w:val="FootnoteTextChar"/>
    <w:uiPriority w:val="99"/>
    <w:unhideWhenUsed/>
    <w:rsid w:val="00A743A9"/>
    <w:pPr>
      <w:spacing w:after="0" w:line="240" w:lineRule="auto"/>
    </w:pPr>
    <w:rPr>
      <w:sz w:val="24"/>
      <w:szCs w:val="24"/>
    </w:rPr>
  </w:style>
  <w:style w:type="character" w:customStyle="1" w:styleId="FootnoteTextChar">
    <w:name w:val="Footnote Text Char"/>
    <w:basedOn w:val="DefaultParagraphFont"/>
    <w:link w:val="FootnoteText"/>
    <w:uiPriority w:val="99"/>
    <w:rsid w:val="00A743A9"/>
    <w:rPr>
      <w:rFonts w:ascii="Helvetica Neue Light" w:hAnsi="Helvetica Neue Light"/>
      <w:sz w:val="24"/>
      <w:szCs w:val="24"/>
    </w:rPr>
  </w:style>
  <w:style w:type="character" w:styleId="FootnoteReference">
    <w:name w:val="footnote reference"/>
    <w:basedOn w:val="DefaultParagraphFont"/>
    <w:uiPriority w:val="99"/>
    <w:unhideWhenUsed/>
    <w:rsid w:val="00A743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1549">
      <w:bodyDiv w:val="1"/>
      <w:marLeft w:val="0"/>
      <w:marRight w:val="0"/>
      <w:marTop w:val="0"/>
      <w:marBottom w:val="0"/>
      <w:divBdr>
        <w:top w:val="none" w:sz="0" w:space="0" w:color="auto"/>
        <w:left w:val="none" w:sz="0" w:space="0" w:color="auto"/>
        <w:bottom w:val="none" w:sz="0" w:space="0" w:color="auto"/>
        <w:right w:val="none" w:sz="0" w:space="0" w:color="auto"/>
      </w:divBdr>
    </w:div>
    <w:div w:id="144517929">
      <w:bodyDiv w:val="1"/>
      <w:marLeft w:val="0"/>
      <w:marRight w:val="0"/>
      <w:marTop w:val="0"/>
      <w:marBottom w:val="0"/>
      <w:divBdr>
        <w:top w:val="none" w:sz="0" w:space="0" w:color="auto"/>
        <w:left w:val="none" w:sz="0" w:space="0" w:color="auto"/>
        <w:bottom w:val="none" w:sz="0" w:space="0" w:color="auto"/>
        <w:right w:val="none" w:sz="0" w:space="0" w:color="auto"/>
      </w:divBdr>
    </w:div>
    <w:div w:id="537740321">
      <w:bodyDiv w:val="1"/>
      <w:marLeft w:val="0"/>
      <w:marRight w:val="0"/>
      <w:marTop w:val="0"/>
      <w:marBottom w:val="0"/>
      <w:divBdr>
        <w:top w:val="none" w:sz="0" w:space="0" w:color="auto"/>
        <w:left w:val="none" w:sz="0" w:space="0" w:color="auto"/>
        <w:bottom w:val="none" w:sz="0" w:space="0" w:color="auto"/>
        <w:right w:val="none" w:sz="0" w:space="0" w:color="auto"/>
      </w:divBdr>
      <w:divsChild>
        <w:div w:id="758137646">
          <w:marLeft w:val="0"/>
          <w:marRight w:val="0"/>
          <w:marTop w:val="0"/>
          <w:marBottom w:val="0"/>
          <w:divBdr>
            <w:top w:val="none" w:sz="0" w:space="0" w:color="auto"/>
            <w:left w:val="none" w:sz="0" w:space="0" w:color="auto"/>
            <w:bottom w:val="none" w:sz="0" w:space="0" w:color="auto"/>
            <w:right w:val="none" w:sz="0" w:space="0" w:color="auto"/>
          </w:divBdr>
          <w:divsChild>
            <w:div w:id="1458641556">
              <w:marLeft w:val="0"/>
              <w:marRight w:val="0"/>
              <w:marTop w:val="0"/>
              <w:marBottom w:val="0"/>
              <w:divBdr>
                <w:top w:val="none" w:sz="0" w:space="0" w:color="auto"/>
                <w:left w:val="none" w:sz="0" w:space="0" w:color="auto"/>
                <w:bottom w:val="none" w:sz="0" w:space="0" w:color="auto"/>
                <w:right w:val="none" w:sz="0" w:space="0" w:color="auto"/>
              </w:divBdr>
            </w:div>
          </w:divsChild>
        </w:div>
        <w:div w:id="1391034234">
          <w:marLeft w:val="0"/>
          <w:marRight w:val="0"/>
          <w:marTop w:val="0"/>
          <w:marBottom w:val="0"/>
          <w:divBdr>
            <w:top w:val="none" w:sz="0" w:space="0" w:color="auto"/>
            <w:left w:val="none" w:sz="0" w:space="0" w:color="auto"/>
            <w:bottom w:val="none" w:sz="0" w:space="0" w:color="auto"/>
            <w:right w:val="none" w:sz="0" w:space="0" w:color="auto"/>
          </w:divBdr>
        </w:div>
      </w:divsChild>
    </w:div>
    <w:div w:id="559822951">
      <w:bodyDiv w:val="1"/>
      <w:marLeft w:val="0"/>
      <w:marRight w:val="0"/>
      <w:marTop w:val="0"/>
      <w:marBottom w:val="0"/>
      <w:divBdr>
        <w:top w:val="none" w:sz="0" w:space="0" w:color="auto"/>
        <w:left w:val="none" w:sz="0" w:space="0" w:color="auto"/>
        <w:bottom w:val="none" w:sz="0" w:space="0" w:color="auto"/>
        <w:right w:val="none" w:sz="0" w:space="0" w:color="auto"/>
      </w:divBdr>
    </w:div>
    <w:div w:id="621770607">
      <w:bodyDiv w:val="1"/>
      <w:marLeft w:val="0"/>
      <w:marRight w:val="0"/>
      <w:marTop w:val="0"/>
      <w:marBottom w:val="0"/>
      <w:divBdr>
        <w:top w:val="none" w:sz="0" w:space="0" w:color="auto"/>
        <w:left w:val="none" w:sz="0" w:space="0" w:color="auto"/>
        <w:bottom w:val="none" w:sz="0" w:space="0" w:color="auto"/>
        <w:right w:val="none" w:sz="0" w:space="0" w:color="auto"/>
      </w:divBdr>
    </w:div>
    <w:div w:id="1070888621">
      <w:bodyDiv w:val="1"/>
      <w:marLeft w:val="0"/>
      <w:marRight w:val="0"/>
      <w:marTop w:val="0"/>
      <w:marBottom w:val="0"/>
      <w:divBdr>
        <w:top w:val="none" w:sz="0" w:space="0" w:color="auto"/>
        <w:left w:val="none" w:sz="0" w:space="0" w:color="auto"/>
        <w:bottom w:val="none" w:sz="0" w:space="0" w:color="auto"/>
        <w:right w:val="none" w:sz="0" w:space="0" w:color="auto"/>
      </w:divBdr>
    </w:div>
    <w:div w:id="1073965483">
      <w:bodyDiv w:val="1"/>
      <w:marLeft w:val="0"/>
      <w:marRight w:val="0"/>
      <w:marTop w:val="0"/>
      <w:marBottom w:val="0"/>
      <w:divBdr>
        <w:top w:val="none" w:sz="0" w:space="0" w:color="auto"/>
        <w:left w:val="none" w:sz="0" w:space="0" w:color="auto"/>
        <w:bottom w:val="none" w:sz="0" w:space="0" w:color="auto"/>
        <w:right w:val="none" w:sz="0" w:space="0" w:color="auto"/>
      </w:divBdr>
      <w:divsChild>
        <w:div w:id="1224366163">
          <w:marLeft w:val="0"/>
          <w:marRight w:val="0"/>
          <w:marTop w:val="0"/>
          <w:marBottom w:val="0"/>
          <w:divBdr>
            <w:top w:val="none" w:sz="0" w:space="0" w:color="auto"/>
            <w:left w:val="none" w:sz="0" w:space="0" w:color="auto"/>
            <w:bottom w:val="none" w:sz="0" w:space="0" w:color="auto"/>
            <w:right w:val="none" w:sz="0" w:space="0" w:color="auto"/>
          </w:divBdr>
          <w:divsChild>
            <w:div w:id="1854223242">
              <w:marLeft w:val="0"/>
              <w:marRight w:val="0"/>
              <w:marTop w:val="0"/>
              <w:marBottom w:val="0"/>
              <w:divBdr>
                <w:top w:val="none" w:sz="0" w:space="0" w:color="auto"/>
                <w:left w:val="none" w:sz="0" w:space="0" w:color="auto"/>
                <w:bottom w:val="none" w:sz="0" w:space="0" w:color="auto"/>
                <w:right w:val="none" w:sz="0" w:space="0" w:color="auto"/>
              </w:divBdr>
            </w:div>
          </w:divsChild>
        </w:div>
        <w:div w:id="345980937">
          <w:marLeft w:val="0"/>
          <w:marRight w:val="0"/>
          <w:marTop w:val="0"/>
          <w:marBottom w:val="0"/>
          <w:divBdr>
            <w:top w:val="none" w:sz="0" w:space="0" w:color="auto"/>
            <w:left w:val="none" w:sz="0" w:space="0" w:color="auto"/>
            <w:bottom w:val="none" w:sz="0" w:space="0" w:color="auto"/>
            <w:right w:val="none" w:sz="0" w:space="0" w:color="auto"/>
          </w:divBdr>
        </w:div>
      </w:divsChild>
    </w:div>
    <w:div w:id="1359551920">
      <w:bodyDiv w:val="1"/>
      <w:marLeft w:val="0"/>
      <w:marRight w:val="0"/>
      <w:marTop w:val="0"/>
      <w:marBottom w:val="0"/>
      <w:divBdr>
        <w:top w:val="none" w:sz="0" w:space="0" w:color="auto"/>
        <w:left w:val="none" w:sz="0" w:space="0" w:color="auto"/>
        <w:bottom w:val="none" w:sz="0" w:space="0" w:color="auto"/>
        <w:right w:val="none" w:sz="0" w:space="0" w:color="auto"/>
      </w:divBdr>
    </w:div>
    <w:div w:id="1588422026">
      <w:bodyDiv w:val="1"/>
      <w:marLeft w:val="0"/>
      <w:marRight w:val="0"/>
      <w:marTop w:val="0"/>
      <w:marBottom w:val="0"/>
      <w:divBdr>
        <w:top w:val="none" w:sz="0" w:space="0" w:color="auto"/>
        <w:left w:val="none" w:sz="0" w:space="0" w:color="auto"/>
        <w:bottom w:val="none" w:sz="0" w:space="0" w:color="auto"/>
        <w:right w:val="none" w:sz="0" w:space="0" w:color="auto"/>
      </w:divBdr>
      <w:divsChild>
        <w:div w:id="607468254">
          <w:marLeft w:val="0"/>
          <w:marRight w:val="0"/>
          <w:marTop w:val="0"/>
          <w:marBottom w:val="0"/>
          <w:divBdr>
            <w:top w:val="none" w:sz="0" w:space="0" w:color="auto"/>
            <w:left w:val="none" w:sz="0" w:space="0" w:color="auto"/>
            <w:bottom w:val="none" w:sz="0" w:space="0" w:color="auto"/>
            <w:right w:val="none" w:sz="0" w:space="0" w:color="auto"/>
          </w:divBdr>
          <w:divsChild>
            <w:div w:id="1500778999">
              <w:marLeft w:val="0"/>
              <w:marRight w:val="0"/>
              <w:marTop w:val="0"/>
              <w:marBottom w:val="0"/>
              <w:divBdr>
                <w:top w:val="none" w:sz="0" w:space="0" w:color="auto"/>
                <w:left w:val="none" w:sz="0" w:space="0" w:color="auto"/>
                <w:bottom w:val="none" w:sz="0" w:space="0" w:color="auto"/>
                <w:right w:val="none" w:sz="0" w:space="0" w:color="auto"/>
              </w:divBdr>
            </w:div>
            <w:div w:id="1220746850">
              <w:marLeft w:val="0"/>
              <w:marRight w:val="0"/>
              <w:marTop w:val="0"/>
              <w:marBottom w:val="0"/>
              <w:divBdr>
                <w:top w:val="none" w:sz="0" w:space="0" w:color="auto"/>
                <w:left w:val="none" w:sz="0" w:space="0" w:color="auto"/>
                <w:bottom w:val="none" w:sz="0" w:space="0" w:color="auto"/>
                <w:right w:val="none" w:sz="0" w:space="0" w:color="auto"/>
              </w:divBdr>
            </w:div>
            <w:div w:id="578372993">
              <w:marLeft w:val="0"/>
              <w:marRight w:val="0"/>
              <w:marTop w:val="0"/>
              <w:marBottom w:val="0"/>
              <w:divBdr>
                <w:top w:val="none" w:sz="0" w:space="0" w:color="auto"/>
                <w:left w:val="none" w:sz="0" w:space="0" w:color="auto"/>
                <w:bottom w:val="none" w:sz="0" w:space="0" w:color="auto"/>
                <w:right w:val="none" w:sz="0" w:space="0" w:color="auto"/>
              </w:divBdr>
            </w:div>
            <w:div w:id="21129344">
              <w:marLeft w:val="0"/>
              <w:marRight w:val="0"/>
              <w:marTop w:val="0"/>
              <w:marBottom w:val="0"/>
              <w:divBdr>
                <w:top w:val="none" w:sz="0" w:space="0" w:color="auto"/>
                <w:left w:val="none" w:sz="0" w:space="0" w:color="auto"/>
                <w:bottom w:val="none" w:sz="0" w:space="0" w:color="auto"/>
                <w:right w:val="none" w:sz="0" w:space="0" w:color="auto"/>
              </w:divBdr>
            </w:div>
            <w:div w:id="319620542">
              <w:marLeft w:val="0"/>
              <w:marRight w:val="0"/>
              <w:marTop w:val="0"/>
              <w:marBottom w:val="0"/>
              <w:divBdr>
                <w:top w:val="none" w:sz="0" w:space="0" w:color="auto"/>
                <w:left w:val="none" w:sz="0" w:space="0" w:color="auto"/>
                <w:bottom w:val="none" w:sz="0" w:space="0" w:color="auto"/>
                <w:right w:val="none" w:sz="0" w:space="0" w:color="auto"/>
              </w:divBdr>
            </w:div>
            <w:div w:id="1526478268">
              <w:marLeft w:val="0"/>
              <w:marRight w:val="0"/>
              <w:marTop w:val="0"/>
              <w:marBottom w:val="0"/>
              <w:divBdr>
                <w:top w:val="none" w:sz="0" w:space="0" w:color="auto"/>
                <w:left w:val="none" w:sz="0" w:space="0" w:color="auto"/>
                <w:bottom w:val="none" w:sz="0" w:space="0" w:color="auto"/>
                <w:right w:val="none" w:sz="0" w:space="0" w:color="auto"/>
              </w:divBdr>
            </w:div>
            <w:div w:id="100145241">
              <w:marLeft w:val="0"/>
              <w:marRight w:val="0"/>
              <w:marTop w:val="0"/>
              <w:marBottom w:val="0"/>
              <w:divBdr>
                <w:top w:val="none" w:sz="0" w:space="0" w:color="auto"/>
                <w:left w:val="none" w:sz="0" w:space="0" w:color="auto"/>
                <w:bottom w:val="none" w:sz="0" w:space="0" w:color="auto"/>
                <w:right w:val="none" w:sz="0" w:space="0" w:color="auto"/>
              </w:divBdr>
            </w:div>
            <w:div w:id="787509149">
              <w:marLeft w:val="0"/>
              <w:marRight w:val="0"/>
              <w:marTop w:val="0"/>
              <w:marBottom w:val="0"/>
              <w:divBdr>
                <w:top w:val="none" w:sz="0" w:space="0" w:color="auto"/>
                <w:left w:val="none" w:sz="0" w:space="0" w:color="auto"/>
                <w:bottom w:val="none" w:sz="0" w:space="0" w:color="auto"/>
                <w:right w:val="none" w:sz="0" w:space="0" w:color="auto"/>
              </w:divBdr>
            </w:div>
            <w:div w:id="284115874">
              <w:marLeft w:val="0"/>
              <w:marRight w:val="0"/>
              <w:marTop w:val="0"/>
              <w:marBottom w:val="0"/>
              <w:divBdr>
                <w:top w:val="none" w:sz="0" w:space="0" w:color="auto"/>
                <w:left w:val="none" w:sz="0" w:space="0" w:color="auto"/>
                <w:bottom w:val="none" w:sz="0" w:space="0" w:color="auto"/>
                <w:right w:val="none" w:sz="0" w:space="0" w:color="auto"/>
              </w:divBdr>
            </w:div>
            <w:div w:id="725224883">
              <w:marLeft w:val="0"/>
              <w:marRight w:val="0"/>
              <w:marTop w:val="0"/>
              <w:marBottom w:val="0"/>
              <w:divBdr>
                <w:top w:val="none" w:sz="0" w:space="0" w:color="auto"/>
                <w:left w:val="none" w:sz="0" w:space="0" w:color="auto"/>
                <w:bottom w:val="none" w:sz="0" w:space="0" w:color="auto"/>
                <w:right w:val="none" w:sz="0" w:space="0" w:color="auto"/>
              </w:divBdr>
            </w:div>
            <w:div w:id="5859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enguin.uclan.ac.uk/~ddixon1/y2/KirkhamsCheese" TargetMode="External"/><Relationship Id="rId18" Type="http://schemas.openxmlformats.org/officeDocument/2006/relationships/hyperlink" Target="https://html5.validator.nu/?doc=http%3A%2F%2Fpenguin.uclan.ac.uk%2F~ddixon1%2Fy2%2FKirkhamsCheese%2Fabou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html5.validator.nu/?doc=http%3A%2F%2Fpenguin.uclan.ac.uk%2F~ddixon1%2Fy2%2FKirkhamsChees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html5.validator.nu/?doc=http%3A%2F%2Fpenguin.uclan.ac.uk%2F~ddixon1%2Fy2%2FKirkhamsCheese%2Fvisit.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02BF9-5A06-4F76-9583-DF09EFE1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A2 - Interactive Prototype, Planning and Development</vt:lpstr>
    </vt:vector>
  </TitlesOfParts>
  <Company/>
  <LinksUpToDate>false</LinksUpToDate>
  <CharactersWithSpaces>13059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 Interactive Prototype, Planning and Development</dc:title>
  <dc:subject/>
  <dc:creator>Danny Dixon</dc:creator>
  <cp:keywords/>
  <dc:description/>
  <cp:lastModifiedBy>Luke Nelson</cp:lastModifiedBy>
  <cp:revision>16</cp:revision>
  <dcterms:created xsi:type="dcterms:W3CDTF">2015-01-16T21:25:00Z</dcterms:created>
  <dcterms:modified xsi:type="dcterms:W3CDTF">2015-02-06T20:22:00Z</dcterms:modified>
</cp:coreProperties>
</file>