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0740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37575" w:rsidRDefault="00137575">
          <w:pPr>
            <w:pStyle w:val="TOCHeading"/>
          </w:pPr>
          <w:r>
            <w:t>Contents</w:t>
          </w:r>
        </w:p>
        <w:p w:rsidR="00137575" w:rsidRDefault="00137575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35859" w:history="1">
            <w:r w:rsidRPr="00176F5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575" w:rsidRDefault="0013757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387435860" w:history="1">
            <w:r w:rsidRPr="00176F5A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575" w:rsidRDefault="0013757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387435861" w:history="1">
            <w:r w:rsidRPr="00176F5A">
              <w:rPr>
                <w:rStyle w:val="Hyperlink"/>
                <w:noProof/>
              </w:rPr>
              <w:t>Effort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575" w:rsidRDefault="00137575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387435862" w:history="1">
            <w:r w:rsidRPr="00176F5A">
              <w:rPr>
                <w:rStyle w:val="Hyperlink"/>
                <w:noProof/>
              </w:rPr>
              <w:t>Development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575" w:rsidRDefault="00137575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387435863" w:history="1">
            <w:r w:rsidRPr="00176F5A">
              <w:rPr>
                <w:rStyle w:val="Hyperlink"/>
                <w:noProof/>
              </w:rPr>
              <w:t>Engagement Effort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575" w:rsidRDefault="00137575">
          <w:r>
            <w:fldChar w:fldCharType="end"/>
          </w:r>
        </w:p>
      </w:sdtContent>
    </w:sdt>
    <w:p w:rsidR="00B3062F" w:rsidRDefault="00B3062F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3C100B" w:rsidRDefault="008E5D51" w:rsidP="00652E94">
      <w:pPr>
        <w:pStyle w:val="Heading1"/>
        <w:ind w:hanging="720"/>
      </w:pPr>
      <w:bookmarkStart w:id="0" w:name="_Toc387435859"/>
      <w:r>
        <w:t>Requirements</w:t>
      </w:r>
      <w:bookmarkEnd w:id="0"/>
    </w:p>
    <w:p w:rsidR="005B69DA" w:rsidRDefault="005B69DA" w:rsidP="008E5D51">
      <w:pPr>
        <w:ind w:left="-720"/>
      </w:pPr>
      <w:r>
        <w:t>Section on the detail page of Opportunity with the following capabilities</w:t>
      </w:r>
    </w:p>
    <w:p w:rsidR="005B69DA" w:rsidRPr="005B69DA" w:rsidRDefault="005B69DA" w:rsidP="005B69D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Mass Edit</w:t>
      </w:r>
    </w:p>
    <w:p w:rsidR="005B69DA" w:rsidRPr="005B69DA" w:rsidRDefault="005B69DA" w:rsidP="005B69DA">
      <w:pPr>
        <w:pStyle w:val="ListParagraph"/>
        <w:numPr>
          <w:ilvl w:val="0"/>
          <w:numId w:val="2"/>
        </w:numPr>
        <w:rPr>
          <w:lang w:val="en-IN"/>
        </w:rPr>
      </w:pPr>
      <w:r w:rsidRPr="005B69DA">
        <w:rPr>
          <w:lang w:val="en-IN"/>
        </w:rPr>
        <w:t xml:space="preserve">Add New Row to insert new record </w:t>
      </w:r>
    </w:p>
    <w:p w:rsidR="005B69DA" w:rsidRPr="005B69DA" w:rsidRDefault="005B69DA" w:rsidP="005B69DA">
      <w:pPr>
        <w:pStyle w:val="ListParagraph"/>
        <w:numPr>
          <w:ilvl w:val="0"/>
          <w:numId w:val="2"/>
        </w:numPr>
        <w:rPr>
          <w:lang w:val="en-IN"/>
        </w:rPr>
      </w:pPr>
      <w:r w:rsidRPr="005B69DA">
        <w:rPr>
          <w:lang w:val="en-IN"/>
        </w:rPr>
        <w:t xml:space="preserve">Mass Update, </w:t>
      </w:r>
    </w:p>
    <w:p w:rsidR="005B69DA" w:rsidRPr="005B69DA" w:rsidRDefault="005B69DA" w:rsidP="005B69DA">
      <w:pPr>
        <w:pStyle w:val="ListParagraph"/>
        <w:numPr>
          <w:ilvl w:val="0"/>
          <w:numId w:val="2"/>
        </w:numPr>
        <w:rPr>
          <w:lang w:val="en-IN"/>
        </w:rPr>
      </w:pPr>
      <w:r w:rsidRPr="005B69DA">
        <w:rPr>
          <w:lang w:val="en-IN"/>
        </w:rPr>
        <w:t xml:space="preserve">Delete on Particular Record, </w:t>
      </w:r>
    </w:p>
    <w:p w:rsidR="005B69DA" w:rsidRPr="005B69DA" w:rsidRDefault="005B69DA" w:rsidP="005B69DA">
      <w:pPr>
        <w:pStyle w:val="ListParagraph"/>
        <w:numPr>
          <w:ilvl w:val="0"/>
          <w:numId w:val="2"/>
        </w:numPr>
        <w:rPr>
          <w:lang w:val="en-IN"/>
        </w:rPr>
      </w:pPr>
      <w:r w:rsidRPr="005B69DA">
        <w:rPr>
          <w:lang w:val="en-IN"/>
        </w:rPr>
        <w:t>View Pa</w:t>
      </w:r>
      <w:r>
        <w:rPr>
          <w:lang w:val="en-IN"/>
        </w:rPr>
        <w:t>rticular Record through Pop-up</w:t>
      </w:r>
    </w:p>
    <w:p w:rsidR="005B69DA" w:rsidRDefault="005B69DA" w:rsidP="00652E94">
      <w:pPr>
        <w:pStyle w:val="Heading1"/>
        <w:ind w:left="-720"/>
      </w:pPr>
      <w:bookmarkStart w:id="1" w:name="_Toc387435860"/>
      <w:r>
        <w:t>Assumptions</w:t>
      </w:r>
      <w:bookmarkEnd w:id="1"/>
    </w:p>
    <w:p w:rsidR="005B69DA" w:rsidRDefault="005B69DA" w:rsidP="006D3276">
      <w:pPr>
        <w:pStyle w:val="ListParagraph"/>
        <w:numPr>
          <w:ilvl w:val="0"/>
          <w:numId w:val="4"/>
        </w:numPr>
      </w:pPr>
      <w:r>
        <w:t>Mass Update would not be supported in the current development.</w:t>
      </w:r>
    </w:p>
    <w:p w:rsidR="00B34035" w:rsidRDefault="00B34035" w:rsidP="00832C23">
      <w:pPr>
        <w:pStyle w:val="Heading1"/>
        <w:ind w:hanging="720"/>
      </w:pPr>
      <w:bookmarkStart w:id="2" w:name="_Toc387435861"/>
      <w:r>
        <w:t>Effort Estimate</w:t>
      </w:r>
      <w:bookmarkEnd w:id="2"/>
    </w:p>
    <w:p w:rsidR="00B34035" w:rsidRDefault="00652E94" w:rsidP="005B69DA">
      <w:pPr>
        <w:pStyle w:val="ListParagraph"/>
        <w:ind w:left="-720"/>
      </w:pPr>
      <w:r>
        <w:t>The below table outlines the ballpark effort and may vary depending upon the actual requirements at the time of implementation.</w:t>
      </w:r>
    </w:p>
    <w:p w:rsidR="00652E94" w:rsidRDefault="00652E94" w:rsidP="005B69DA">
      <w:pPr>
        <w:pStyle w:val="ListParagraph"/>
        <w:ind w:left="-720"/>
      </w:pPr>
    </w:p>
    <w:p w:rsidR="00652E94" w:rsidRDefault="00652E94" w:rsidP="00832C23">
      <w:pPr>
        <w:pStyle w:val="Heading3"/>
        <w:ind w:hanging="720"/>
      </w:pPr>
      <w:bookmarkStart w:id="3" w:name="_Toc387435862"/>
      <w:r>
        <w:t>Development Effort</w:t>
      </w:r>
      <w:bookmarkEnd w:id="3"/>
    </w:p>
    <w:tbl>
      <w:tblPr>
        <w:tblW w:w="1370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3020"/>
        <w:gridCol w:w="2160"/>
        <w:gridCol w:w="4800"/>
        <w:gridCol w:w="1420"/>
        <w:gridCol w:w="1347"/>
      </w:tblGrid>
      <w:tr w:rsidR="00FD122B" w:rsidRPr="00FD122B" w:rsidTr="00FD122B">
        <w:trPr>
          <w:trHeight w:val="720"/>
        </w:trPr>
        <w:tc>
          <w:tcPr>
            <w:tcW w:w="960" w:type="dxa"/>
            <w:shd w:val="clear" w:color="000000" w:fill="8DB4E3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FD1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Item No.</w:t>
            </w:r>
          </w:p>
        </w:tc>
        <w:tc>
          <w:tcPr>
            <w:tcW w:w="3020" w:type="dxa"/>
            <w:shd w:val="clear" w:color="000000" w:fill="8DB4E3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FD1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Item Description</w:t>
            </w:r>
          </w:p>
        </w:tc>
        <w:tc>
          <w:tcPr>
            <w:tcW w:w="2160" w:type="dxa"/>
            <w:shd w:val="clear" w:color="000000" w:fill="8DB4E3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FD122B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Category</w:t>
            </w:r>
          </w:p>
        </w:tc>
        <w:tc>
          <w:tcPr>
            <w:tcW w:w="4800" w:type="dxa"/>
            <w:shd w:val="clear" w:color="000000" w:fill="8DB4E3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FD1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Solution Overview</w:t>
            </w:r>
          </w:p>
        </w:tc>
        <w:tc>
          <w:tcPr>
            <w:tcW w:w="1420" w:type="dxa"/>
            <w:shd w:val="clear" w:color="000000" w:fill="8DB4E3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FD1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Complexity Level</w:t>
            </w:r>
          </w:p>
        </w:tc>
        <w:tc>
          <w:tcPr>
            <w:tcW w:w="1347" w:type="dxa"/>
            <w:shd w:val="clear" w:color="000000" w:fill="8DB4E3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FD1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Development Efforts(Hrs)</w:t>
            </w:r>
          </w:p>
        </w:tc>
      </w:tr>
      <w:tr w:rsidR="00FD122B" w:rsidRPr="00FD122B" w:rsidTr="00FD122B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Sales History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Visualforce page with a editable grid to display Bank Statement and Credit Card Sales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Complex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D122B" w:rsidRPr="00FD122B" w:rsidTr="00FD122B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Submission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Visualforce page with a editable grid to display Submission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FD122B" w:rsidRPr="00FD122B" w:rsidTr="00FD122B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Offer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Visualforce page with a editable grid to display Offer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D122B" w:rsidRPr="00FD122B" w:rsidTr="00FD122B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Stips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Visualforce page with a editable grid to display Stips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D122B" w:rsidRPr="00FD122B" w:rsidTr="00FD122B">
        <w:trPr>
          <w:trHeight w:val="12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Commissions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Visualforce page with a editable grid to display Commission and the associated Payable, Payable Line Item, Receivable, Receivable Line Item Summary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Very Complex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D122B" w:rsidRPr="00FD122B" w:rsidTr="00FD122B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Syndication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Visualforce page with a editable grid to display Syndication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D122B" w:rsidRPr="00FD122B" w:rsidTr="00FD122B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Loan Balance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Visualforce page with a editable grid to display Loan Balance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D122B" w:rsidRPr="00FD122B" w:rsidTr="00FD122B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Contact Roles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Visualforce page with a editable grid to display Contact Roles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D122B" w:rsidRPr="00FD122B" w:rsidTr="00FD122B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Visualforce page with a editable grid to display Task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Simple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D122B" w:rsidRPr="00FD122B" w:rsidTr="00FD122B">
        <w:trPr>
          <w:trHeight w:val="6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Test Code Development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Apex test code for the developed business logic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D122B" w:rsidRPr="00FD122B" w:rsidTr="00892052">
        <w:trPr>
          <w:trHeight w:val="300"/>
        </w:trPr>
        <w:tc>
          <w:tcPr>
            <w:tcW w:w="12360" w:type="dxa"/>
            <w:gridSpan w:val="5"/>
            <w:shd w:val="clear" w:color="000000" w:fill="D8D8D8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Total Development Effort (Hrs.)</w:t>
            </w:r>
          </w:p>
        </w:tc>
        <w:tc>
          <w:tcPr>
            <w:tcW w:w="1347" w:type="dxa"/>
            <w:shd w:val="clear" w:color="000000" w:fill="D8D8D8"/>
            <w:noWrap/>
            <w:vAlign w:val="center"/>
            <w:hideMark/>
          </w:tcPr>
          <w:p w:rsidR="00FD122B" w:rsidRPr="00FD122B" w:rsidRDefault="00FD122B" w:rsidP="00FD1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122B">
              <w:rPr>
                <w:rFonts w:ascii="Calibri" w:eastAsia="Times New Roman" w:hAnsi="Calibri" w:cs="Times New Roman"/>
                <w:b/>
                <w:bCs/>
                <w:color w:val="000000"/>
              </w:rPr>
              <w:t>110</w:t>
            </w:r>
          </w:p>
        </w:tc>
      </w:tr>
    </w:tbl>
    <w:p w:rsidR="00B34035" w:rsidRDefault="00B34035" w:rsidP="005B69DA">
      <w:pPr>
        <w:pStyle w:val="ListParagraph"/>
        <w:ind w:left="-720"/>
      </w:pPr>
    </w:p>
    <w:p w:rsidR="005B69DA" w:rsidRDefault="00652E94" w:rsidP="00832C23">
      <w:pPr>
        <w:pStyle w:val="Heading3"/>
        <w:ind w:left="-720"/>
      </w:pPr>
      <w:bookmarkStart w:id="4" w:name="_Toc387435863"/>
      <w:r>
        <w:t>Engagement Effort Summary</w:t>
      </w:r>
      <w:bookmarkEnd w:id="4"/>
    </w:p>
    <w:tbl>
      <w:tblPr>
        <w:tblW w:w="13877" w:type="dxa"/>
        <w:tblInd w:w="-612" w:type="dxa"/>
        <w:tblLook w:val="04A0"/>
      </w:tblPr>
      <w:tblGrid>
        <w:gridCol w:w="504"/>
        <w:gridCol w:w="10386"/>
        <w:gridCol w:w="1530"/>
        <w:gridCol w:w="1457"/>
      </w:tblGrid>
      <w:tr w:rsidR="00652E94" w:rsidRPr="00652E94" w:rsidTr="0048437C">
        <w:trPr>
          <w:trHeight w:val="315"/>
        </w:trPr>
        <w:tc>
          <w:tcPr>
            <w:tcW w:w="13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Engagement Effort Summary</w:t>
            </w:r>
          </w:p>
        </w:tc>
      </w:tr>
      <w:tr w:rsidR="00652E94" w:rsidRPr="00652E94" w:rsidTr="0048437C">
        <w:trPr>
          <w:trHeight w:val="31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Project Phase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Efforts (Hrs)</w:t>
            </w:r>
          </w:p>
        </w:tc>
      </w:tr>
      <w:tr w:rsidR="00652E94" w:rsidRPr="00652E94" w:rsidTr="0048437C">
        <w:trPr>
          <w:trHeight w:val="31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2E94" w:rsidRPr="00652E94" w:rsidTr="0048437C">
        <w:trPr>
          <w:trHeight w:val="31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 &amp; Solution Design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52E94" w:rsidRPr="00652E94" w:rsidTr="0048437C">
        <w:trPr>
          <w:trHeight w:val="31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Development &amp; Unit testing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110</w:t>
            </w:r>
          </w:p>
        </w:tc>
      </w:tr>
      <w:tr w:rsidR="00652E94" w:rsidRPr="00652E94" w:rsidTr="0048437C">
        <w:trPr>
          <w:trHeight w:val="31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Integration and System Testing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652E94" w:rsidRPr="00652E94" w:rsidTr="0048437C">
        <w:trPr>
          <w:trHeight w:val="31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Deployment &amp; Documentation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2E94" w:rsidRPr="00652E94" w:rsidTr="0048437C">
        <w:trPr>
          <w:trHeight w:val="31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UAT Support, Go-Live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52E94" w:rsidRPr="00652E94" w:rsidTr="0048437C">
        <w:trPr>
          <w:trHeight w:val="315"/>
        </w:trPr>
        <w:tc>
          <w:tcPr>
            <w:tcW w:w="10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Project Efforts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652E94" w:rsidRPr="00652E94" w:rsidRDefault="00652E94" w:rsidP="00652E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52E9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138</w:t>
            </w:r>
          </w:p>
        </w:tc>
      </w:tr>
    </w:tbl>
    <w:p w:rsidR="00652E94" w:rsidRDefault="00652E94" w:rsidP="005B69DA">
      <w:pPr>
        <w:pStyle w:val="ListParagraph"/>
        <w:ind w:left="-720"/>
      </w:pPr>
    </w:p>
    <w:sectPr w:rsidR="00652E94" w:rsidSect="008E5D51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760" w:rsidRDefault="00D17760" w:rsidP="00652E94">
      <w:pPr>
        <w:spacing w:after="0" w:line="240" w:lineRule="auto"/>
      </w:pPr>
      <w:r>
        <w:separator/>
      </w:r>
    </w:p>
  </w:endnote>
  <w:endnote w:type="continuationSeparator" w:id="0">
    <w:p w:rsidR="00D17760" w:rsidRDefault="00D17760" w:rsidP="0065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740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0EB4" w:rsidRDefault="00960EB4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D029B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60EB4" w:rsidRDefault="00960E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760" w:rsidRDefault="00D17760" w:rsidP="00652E94">
      <w:pPr>
        <w:spacing w:after="0" w:line="240" w:lineRule="auto"/>
      </w:pPr>
      <w:r>
        <w:separator/>
      </w:r>
    </w:p>
  </w:footnote>
  <w:footnote w:type="continuationSeparator" w:id="0">
    <w:p w:rsidR="00D17760" w:rsidRDefault="00D17760" w:rsidP="0065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94" w:rsidRPr="00652E94" w:rsidRDefault="00652E94" w:rsidP="00652E94">
    <w:pPr>
      <w:pStyle w:val="Header"/>
      <w:ind w:left="-720"/>
      <w:rPr>
        <w:i/>
      </w:rPr>
    </w:pPr>
    <w:r w:rsidRPr="00652E94">
      <w:rPr>
        <w:i/>
      </w:rPr>
      <w:t>Grid Buddy VF Page Effort Estimate</w:t>
    </w:r>
    <w:r>
      <w:rPr>
        <w:i/>
      </w:rPr>
      <w:t>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1710"/>
    <w:multiLevelType w:val="hybridMultilevel"/>
    <w:tmpl w:val="D256C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8C2B04"/>
    <w:multiLevelType w:val="hybridMultilevel"/>
    <w:tmpl w:val="D28824B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9081AB1"/>
    <w:multiLevelType w:val="hybridMultilevel"/>
    <w:tmpl w:val="67AA50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71521B56"/>
    <w:multiLevelType w:val="hybridMultilevel"/>
    <w:tmpl w:val="2C38C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D51"/>
    <w:rsid w:val="0006422A"/>
    <w:rsid w:val="000D029B"/>
    <w:rsid w:val="00137575"/>
    <w:rsid w:val="0027658D"/>
    <w:rsid w:val="002B009E"/>
    <w:rsid w:val="00331591"/>
    <w:rsid w:val="003C100B"/>
    <w:rsid w:val="0048437C"/>
    <w:rsid w:val="004A5D64"/>
    <w:rsid w:val="004E61C3"/>
    <w:rsid w:val="004F4A1D"/>
    <w:rsid w:val="005B69DA"/>
    <w:rsid w:val="00652E94"/>
    <w:rsid w:val="006D3276"/>
    <w:rsid w:val="007345D9"/>
    <w:rsid w:val="00832C23"/>
    <w:rsid w:val="008755EB"/>
    <w:rsid w:val="008E5D51"/>
    <w:rsid w:val="00960EB4"/>
    <w:rsid w:val="00B3062F"/>
    <w:rsid w:val="00B34035"/>
    <w:rsid w:val="00BC4DD8"/>
    <w:rsid w:val="00D17760"/>
    <w:rsid w:val="00FD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0B"/>
  </w:style>
  <w:style w:type="paragraph" w:styleId="Heading1">
    <w:name w:val="heading 1"/>
    <w:basedOn w:val="Normal"/>
    <w:next w:val="Normal"/>
    <w:link w:val="Heading1Char"/>
    <w:uiPriority w:val="9"/>
    <w:qFormat/>
    <w:rsid w:val="00652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E94"/>
  </w:style>
  <w:style w:type="paragraph" w:styleId="Footer">
    <w:name w:val="footer"/>
    <w:basedOn w:val="Normal"/>
    <w:link w:val="FooterChar"/>
    <w:uiPriority w:val="99"/>
    <w:unhideWhenUsed/>
    <w:rsid w:val="0065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E94"/>
  </w:style>
  <w:style w:type="character" w:customStyle="1" w:styleId="Heading1Char">
    <w:name w:val="Heading 1 Char"/>
    <w:basedOn w:val="DefaultParagraphFont"/>
    <w:link w:val="Heading1"/>
    <w:uiPriority w:val="9"/>
    <w:rsid w:val="00652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2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C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5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57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5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5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6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0BA21-DDA5-46A0-8DE2-F873633A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Radha</dc:creator>
  <cp:lastModifiedBy>Jigar Radha</cp:lastModifiedBy>
  <cp:revision>13</cp:revision>
  <dcterms:created xsi:type="dcterms:W3CDTF">2014-05-08T14:21:00Z</dcterms:created>
  <dcterms:modified xsi:type="dcterms:W3CDTF">2014-05-09T16:26:00Z</dcterms:modified>
</cp:coreProperties>
</file>