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F2" w:rsidRPr="00536CF2" w:rsidRDefault="00532994" w:rsidP="00536CF2">
      <w:pPr>
        <w:jc w:val="center"/>
        <w:rPr>
          <w:sz w:val="32"/>
        </w:rPr>
      </w:pPr>
      <w:r w:rsidRPr="00536CF2">
        <w:rPr>
          <w:sz w:val="32"/>
        </w:rPr>
        <w:t xml:space="preserve">CS6360 </w:t>
      </w:r>
      <w:proofErr w:type="gramStart"/>
      <w:r w:rsidR="00536CF2" w:rsidRPr="00536CF2">
        <w:rPr>
          <w:sz w:val="32"/>
        </w:rPr>
        <w:t>Fall</w:t>
      </w:r>
      <w:proofErr w:type="gramEnd"/>
      <w:r w:rsidR="00536CF2" w:rsidRPr="00536CF2">
        <w:rPr>
          <w:sz w:val="32"/>
        </w:rPr>
        <w:t xml:space="preserve"> 2016</w:t>
      </w:r>
    </w:p>
    <w:p w:rsidR="003C6F2E" w:rsidRPr="00536CF2" w:rsidRDefault="00536CF2" w:rsidP="00536CF2">
      <w:pPr>
        <w:jc w:val="center"/>
        <w:rPr>
          <w:sz w:val="32"/>
        </w:rPr>
      </w:pPr>
      <w:r w:rsidRPr="00536CF2">
        <w:rPr>
          <w:sz w:val="32"/>
        </w:rPr>
        <w:t>Assignment 4</w:t>
      </w:r>
    </w:p>
    <w:p w:rsidR="00536CF2" w:rsidRDefault="00532994">
      <w:r>
        <w:t>Now that you have designed the database for a contact manager, your next task is to write a scaled-back contact manager program.  Ideally, your program would have table-maintenance dialogs for every actual data table</w:t>
      </w:r>
      <w:r w:rsidR="009A166E">
        <w:t xml:space="preserve"> other than those linked to the contact itself</w:t>
      </w:r>
      <w:r>
        <w:t>.  Since that isn’t practical, create a screen that lets you add</w:t>
      </w:r>
      <w:r w:rsidR="007B553F">
        <w:t>, change, and delete contacts.</w:t>
      </w:r>
      <w:r w:rsidR="00536CF2">
        <w:t xml:space="preserve">  The p</w:t>
      </w:r>
      <w:r w:rsidR="00D41E9E">
        <w:t>urpose of this assignment is for you to learn how to interface to a database from within a program.</w:t>
      </w:r>
    </w:p>
    <w:p w:rsidR="00536CF2" w:rsidRDefault="00536CF2">
      <w:r>
        <w:t xml:space="preserve">Add, change, and delete can work with a limited set of tables, although obviously if someone adds complete contact information, include an address, multiple phone numbers, multiple e-mail addresses, and so on, this could end up affecting multiple tables.  </w:t>
      </w:r>
      <w:r w:rsidR="009A166E">
        <w:t>Keep your program as simple as possible while meeting the criteria.  Stored procedures will help greatly.</w:t>
      </w:r>
    </w:p>
    <w:p w:rsidR="00532994" w:rsidRDefault="007B553F">
      <w:r>
        <w:t>Always maintain referential integrity</w:t>
      </w:r>
      <w:r w:rsidR="00536CF2">
        <w:t xml:space="preserve"> both at the database level and at the level of your program</w:t>
      </w:r>
      <w:r>
        <w:t xml:space="preserve">; that is, only allow delete of a secondary table item if there are no references to it.  </w:t>
      </w:r>
      <w:r w:rsidR="00194586">
        <w:t>H</w:t>
      </w:r>
      <w:r w:rsidR="00ED234B">
        <w:t>ere is a sample screen for this, using the Company database from the text.  Obviously you should use your own database.</w:t>
      </w:r>
    </w:p>
    <w:p w:rsidR="00194586" w:rsidRDefault="007B553F">
      <w:r>
        <w:rPr>
          <w:noProof/>
        </w:rPr>
        <w:drawing>
          <wp:inline distT="0" distB="0" distL="0" distR="0" wp14:anchorId="213254B8" wp14:editId="2721F016">
            <wp:extent cx="5943600" cy="4239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C3" w:rsidRDefault="000155C3">
      <w:r>
        <w:lastRenderedPageBreak/>
        <w:t xml:space="preserve">Allowable languages are Java and C#.  If you enjoy a challenge and have lots of time, C++ will work too, with MFC.  </w:t>
      </w:r>
      <w:r w:rsidR="00D41E9E">
        <w:t>If you use C#, you may not use LINQ; you must actually create the queries or calls to a stored procedure.</w:t>
      </w:r>
    </w:p>
    <w:p w:rsidR="000155C3" w:rsidRDefault="000155C3">
      <w:r>
        <w:t xml:space="preserve">If you write in C#, hand in your entire project.  If you write in Java, hand in only </w:t>
      </w:r>
      <w:proofErr w:type="spellStart"/>
      <w:r>
        <w:t>your</w:t>
      </w:r>
      <w:proofErr w:type="spellEnd"/>
      <w:r>
        <w:t xml:space="preserve"> .java</w:t>
      </w:r>
      <w:r w:rsidR="00F359E7">
        <w:t xml:space="preserve"> source</w:t>
      </w:r>
      <w:bookmarkStart w:id="0" w:name="_GoBack"/>
      <w:bookmarkEnd w:id="0"/>
      <w:r>
        <w:t xml:space="preserve"> files.  </w:t>
      </w:r>
      <w:r w:rsidR="00244C03">
        <w:t>You will also be required to show your program to the TA to verify functionality.  If you have a notebook</w:t>
      </w:r>
      <w:r w:rsidR="00D41E9E">
        <w:t xml:space="preserve"> computer</w:t>
      </w:r>
      <w:r w:rsidR="00244C03">
        <w:t>, bring that in.  If not, we can set up your database on a UTD system and run your program from a USB drive.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720"/>
      </w:tblGrid>
      <w:tr w:rsidR="009A166E" w:rsidTr="002865B3">
        <w:tc>
          <w:tcPr>
            <w:tcW w:w="5508" w:type="dxa"/>
            <w:gridSpan w:val="2"/>
          </w:tcPr>
          <w:p w:rsidR="009A166E" w:rsidRDefault="009A166E" w:rsidP="009A166E">
            <w:pPr>
              <w:jc w:val="center"/>
            </w:pPr>
            <w:r>
              <w:t>Grading Criteria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>Program allows add, change, delete of contacts</w:t>
            </w:r>
          </w:p>
        </w:tc>
        <w:tc>
          <w:tcPr>
            <w:tcW w:w="720" w:type="dxa"/>
          </w:tcPr>
          <w:p w:rsidR="009A166E" w:rsidRDefault="009A166E">
            <w:r>
              <w:t>50%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>Program rejects invalid input</w:t>
            </w:r>
          </w:p>
        </w:tc>
        <w:tc>
          <w:tcPr>
            <w:tcW w:w="720" w:type="dxa"/>
          </w:tcPr>
          <w:p w:rsidR="009A166E" w:rsidRDefault="009A166E">
            <w:r>
              <w:t>30%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>Program is not vulnerable to injected SQL attacks</w:t>
            </w:r>
          </w:p>
        </w:tc>
        <w:tc>
          <w:tcPr>
            <w:tcW w:w="720" w:type="dxa"/>
          </w:tcPr>
          <w:p w:rsidR="009A166E" w:rsidRDefault="009A166E">
            <w:r>
              <w:t>10%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>Program comments meet standards</w:t>
            </w:r>
          </w:p>
        </w:tc>
        <w:tc>
          <w:tcPr>
            <w:tcW w:w="720" w:type="dxa"/>
          </w:tcPr>
          <w:p w:rsidR="009A166E" w:rsidRDefault="009A166E">
            <w:r>
              <w:t>10%</w:t>
            </w:r>
          </w:p>
        </w:tc>
      </w:tr>
      <w:tr w:rsidR="009A166E" w:rsidTr="009A166E">
        <w:tc>
          <w:tcPr>
            <w:tcW w:w="4788" w:type="dxa"/>
          </w:tcPr>
          <w:p w:rsidR="009A166E" w:rsidRDefault="009A166E">
            <w:r>
              <w:t>Total</w:t>
            </w:r>
          </w:p>
        </w:tc>
        <w:tc>
          <w:tcPr>
            <w:tcW w:w="720" w:type="dxa"/>
          </w:tcPr>
          <w:p w:rsidR="009A166E" w:rsidRDefault="009A166E">
            <w:r>
              <w:t>100%</w:t>
            </w:r>
          </w:p>
        </w:tc>
      </w:tr>
    </w:tbl>
    <w:p w:rsidR="009A166E" w:rsidRDefault="009A166E"/>
    <w:sectPr w:rsidR="009A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94"/>
    <w:rsid w:val="000155C3"/>
    <w:rsid w:val="00032D40"/>
    <w:rsid w:val="00194586"/>
    <w:rsid w:val="00244C03"/>
    <w:rsid w:val="003C6F2E"/>
    <w:rsid w:val="00532994"/>
    <w:rsid w:val="00536CF2"/>
    <w:rsid w:val="007B553F"/>
    <w:rsid w:val="009A166E"/>
    <w:rsid w:val="00D41E9E"/>
    <w:rsid w:val="00ED234B"/>
    <w:rsid w:val="00EF75D1"/>
    <w:rsid w:val="00F3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5A4BE-4DBB-4BF1-8C2D-122000D3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5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Cole, John</cp:lastModifiedBy>
  <cp:revision>9</cp:revision>
  <dcterms:created xsi:type="dcterms:W3CDTF">2013-06-26T13:28:00Z</dcterms:created>
  <dcterms:modified xsi:type="dcterms:W3CDTF">2016-10-16T21:57:00Z</dcterms:modified>
</cp:coreProperties>
</file>