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C" w:rsidRPr="002A0C8B" w:rsidRDefault="006528DB" w:rsidP="000C171E">
      <w:pPr>
        <w:jc w:val="both"/>
        <w:rPr>
          <w:b/>
          <w:sz w:val="32"/>
          <w:lang w:val="en-US"/>
        </w:rPr>
      </w:pPr>
      <w:r w:rsidRPr="006528DB">
        <w:rPr>
          <w:b/>
          <w:sz w:val="32"/>
          <w:lang w:val="en-US"/>
        </w:rPr>
        <w:t>TriggerAid</w:t>
      </w:r>
    </w:p>
    <w:p w:rsidR="006528DB" w:rsidRDefault="000C171E" w:rsidP="000C171E">
      <w:pPr>
        <w:jc w:val="both"/>
        <w:rPr>
          <w:lang w:val="en-US"/>
        </w:rPr>
      </w:pPr>
      <w:r>
        <w:rPr>
          <w:lang w:val="en-US"/>
        </w:rPr>
        <w:t xml:space="preserve">A </w:t>
      </w:r>
      <w:r w:rsidR="006528DB">
        <w:rPr>
          <w:lang w:val="en-US"/>
        </w:rPr>
        <w:t>High Speed Camera/Flash Trigger &amp; Time</w:t>
      </w:r>
      <w:r>
        <w:rPr>
          <w:lang w:val="en-US"/>
        </w:rPr>
        <w:t>-L</w:t>
      </w:r>
      <w:r w:rsidR="006528DB">
        <w:rPr>
          <w:lang w:val="en-US"/>
        </w:rPr>
        <w:t>apse Controller</w:t>
      </w:r>
      <w:r>
        <w:rPr>
          <w:lang w:val="en-US"/>
        </w:rPr>
        <w:t>.</w:t>
      </w:r>
    </w:p>
    <w:p w:rsidR="006528DB" w:rsidRDefault="00BB6347" w:rsidP="000C171E">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233.6pt">
            <v:imagedata r:id="rId7" o:title="DSCF8013"/>
          </v:shape>
        </w:pict>
      </w:r>
    </w:p>
    <w:p w:rsidR="000C171E" w:rsidRDefault="000C171E" w:rsidP="000C171E">
      <w:pPr>
        <w:jc w:val="both"/>
        <w:rPr>
          <w:lang w:val="en-US"/>
        </w:rPr>
      </w:pPr>
    </w:p>
    <w:p w:rsidR="000C171E" w:rsidRDefault="000C171E" w:rsidP="00F4470E">
      <w:pPr>
        <w:ind w:firstLine="720"/>
        <w:jc w:val="both"/>
        <w:rPr>
          <w:lang w:val="en-US"/>
        </w:rPr>
      </w:pPr>
      <w:r>
        <w:rPr>
          <w:lang w:val="en-US"/>
        </w:rPr>
        <w:t>TriggerAid is based on ATmega328, running at 16Hz. Almost everything is user-configurable via the menu driven interface. There are 6 dedicated buttons (BACK button functions also as a shortcut to a specific menu command, if pressed for more than 3 seconds).</w:t>
      </w:r>
    </w:p>
    <w:p w:rsidR="000C171E" w:rsidRDefault="000C171E" w:rsidP="000C171E">
      <w:pPr>
        <w:jc w:val="both"/>
        <w:rPr>
          <w:lang w:val="en-US"/>
        </w:rPr>
      </w:pPr>
    </w:p>
    <w:p w:rsidR="000C171E" w:rsidRDefault="000C171E" w:rsidP="00F4470E">
      <w:pPr>
        <w:ind w:firstLine="720"/>
        <w:jc w:val="both"/>
        <w:rPr>
          <w:lang w:val="en-US"/>
        </w:rPr>
      </w:pPr>
      <w:r>
        <w:rPr>
          <w:lang w:val="en-US"/>
        </w:rPr>
        <w:t>It can safely trigger a camera or a flash unit. It has two optocouplers for optimum isolation (MOC3061</w:t>
      </w:r>
      <w:r w:rsidR="00F074F2">
        <w:rPr>
          <w:lang w:val="en-US"/>
        </w:rPr>
        <w:t xml:space="preserve">; they are </w:t>
      </w:r>
      <w:r>
        <w:rPr>
          <w:lang w:val="en-US"/>
        </w:rPr>
        <w:t xml:space="preserve">able to trigger an old flash unit that runs up to </w:t>
      </w:r>
      <w:r w:rsidR="00F074F2">
        <w:rPr>
          <w:lang w:val="en-US"/>
        </w:rPr>
        <w:t>6</w:t>
      </w:r>
      <w:r>
        <w:rPr>
          <w:lang w:val="en-US"/>
        </w:rPr>
        <w:t>00V).</w:t>
      </w:r>
      <w:r w:rsidR="00F074F2">
        <w:rPr>
          <w:lang w:val="en-US"/>
        </w:rPr>
        <w:t xml:space="preserve"> </w:t>
      </w:r>
    </w:p>
    <w:p w:rsidR="000C171E" w:rsidRDefault="000C171E" w:rsidP="000C171E">
      <w:pPr>
        <w:jc w:val="both"/>
        <w:rPr>
          <w:lang w:val="en-US"/>
        </w:rPr>
      </w:pPr>
    </w:p>
    <w:p w:rsidR="000C171E" w:rsidRDefault="00F074F2" w:rsidP="00F4470E">
      <w:pPr>
        <w:ind w:firstLine="720"/>
        <w:jc w:val="both"/>
        <w:rPr>
          <w:lang w:val="en-US"/>
        </w:rPr>
      </w:pPr>
      <w:r>
        <w:rPr>
          <w:lang w:val="en-US"/>
        </w:rPr>
        <w:t xml:space="preserve">For connecting the camera and/or flash unit, you can use the </w:t>
      </w:r>
      <w:r w:rsidR="000C171E">
        <w:rPr>
          <w:lang w:val="en-US"/>
        </w:rPr>
        <w:t xml:space="preserve">TRS </w:t>
      </w:r>
      <w:r>
        <w:rPr>
          <w:lang w:val="en-US"/>
        </w:rPr>
        <w:t xml:space="preserve">3.5mm </w:t>
      </w:r>
      <w:r w:rsidR="000C171E">
        <w:rPr>
          <w:lang w:val="en-US"/>
        </w:rPr>
        <w:t>jack</w:t>
      </w:r>
      <w:r>
        <w:rPr>
          <w:lang w:val="en-US"/>
        </w:rPr>
        <w:t xml:space="preserve">. It is a stereo jack, with TIP connected to the </w:t>
      </w:r>
      <w:proofErr w:type="spellStart"/>
      <w:r>
        <w:rPr>
          <w:lang w:val="en-US"/>
        </w:rPr>
        <w:t>optocoupler</w:t>
      </w:r>
      <w:proofErr w:type="spellEnd"/>
      <w:r>
        <w:rPr>
          <w:lang w:val="en-US"/>
        </w:rPr>
        <w:t>/output #1 (usually Focus) and RING connected to optocouplers/output #2 (usually Shutter). You can wire a jack to trigger two flash units, or two cameras etc</w:t>
      </w:r>
      <w:proofErr w:type="gramStart"/>
      <w:r>
        <w:rPr>
          <w:lang w:val="en-US"/>
        </w:rPr>
        <w:t xml:space="preserve">. </w:t>
      </w:r>
      <w:proofErr w:type="gramEnd"/>
      <w:r>
        <w:rPr>
          <w:lang w:val="en-US"/>
        </w:rPr>
        <w:t>DO NOT connect both a camera and a flash unit.</w:t>
      </w:r>
    </w:p>
    <w:p w:rsidR="000C171E" w:rsidRDefault="000C171E" w:rsidP="000C171E">
      <w:pPr>
        <w:jc w:val="both"/>
        <w:rPr>
          <w:lang w:val="en-US"/>
        </w:rPr>
      </w:pPr>
    </w:p>
    <w:p w:rsidR="006528DB" w:rsidRPr="000C171E" w:rsidRDefault="006528DB" w:rsidP="000C171E">
      <w:pPr>
        <w:jc w:val="both"/>
        <w:rPr>
          <w:lang w:val="en-US"/>
        </w:rPr>
      </w:pPr>
    </w:p>
    <w:p w:rsidR="006528DB" w:rsidRPr="00F930D9" w:rsidRDefault="00CD1F0D" w:rsidP="000C171E">
      <w:pPr>
        <w:jc w:val="both"/>
        <w:rPr>
          <w:b/>
          <w:lang w:val="en-US"/>
        </w:rPr>
      </w:pPr>
      <w:r w:rsidRPr="00F930D9">
        <w:rPr>
          <w:b/>
          <w:lang w:val="en-US"/>
        </w:rPr>
        <w:t>Input/</w:t>
      </w:r>
      <w:r w:rsidR="00F930D9" w:rsidRPr="00F930D9">
        <w:rPr>
          <w:b/>
          <w:lang w:val="en-US"/>
        </w:rPr>
        <w:t>Outputs</w:t>
      </w:r>
    </w:p>
    <w:p w:rsidR="006528DB" w:rsidRDefault="006528DB" w:rsidP="000C171E">
      <w:pPr>
        <w:pStyle w:val="a3"/>
        <w:numPr>
          <w:ilvl w:val="0"/>
          <w:numId w:val="1"/>
        </w:numPr>
        <w:jc w:val="both"/>
        <w:rPr>
          <w:lang w:val="en-US"/>
        </w:rPr>
      </w:pPr>
      <w:r w:rsidRPr="00CD1F0D">
        <w:rPr>
          <w:lang w:val="en-US"/>
        </w:rPr>
        <w:t>TRS Jack (Stereo, 3.5mm, headphones-style)</w:t>
      </w:r>
      <w:r w:rsidR="00CD1F0D" w:rsidRPr="00CD1F0D">
        <w:rPr>
          <w:lang w:val="en-US"/>
        </w:rPr>
        <w:t xml:space="preserve"> for connecting Camera or Flash </w:t>
      </w:r>
      <w:r w:rsidR="000C171E">
        <w:rPr>
          <w:lang w:val="en-US"/>
        </w:rPr>
        <w:br/>
      </w:r>
      <w:r w:rsidR="00CD1F0D" w:rsidRPr="00CD1F0D">
        <w:rPr>
          <w:lang w:val="en-US"/>
        </w:rPr>
        <w:t>(or whatever you want to trigger)</w:t>
      </w:r>
    </w:p>
    <w:p w:rsidR="00CD1F0D" w:rsidRDefault="00CD1F0D" w:rsidP="000C171E">
      <w:pPr>
        <w:pStyle w:val="a3"/>
        <w:numPr>
          <w:ilvl w:val="0"/>
          <w:numId w:val="1"/>
        </w:numPr>
        <w:jc w:val="both"/>
        <w:rPr>
          <w:lang w:val="en-US"/>
        </w:rPr>
      </w:pPr>
      <w:r>
        <w:rPr>
          <w:lang w:val="en-US"/>
        </w:rPr>
        <w:t>Digital Sensor Input (+5V, Data, GND)</w:t>
      </w:r>
    </w:p>
    <w:p w:rsidR="00CD1F0D" w:rsidRDefault="00CD1F0D" w:rsidP="000C171E">
      <w:pPr>
        <w:pStyle w:val="a3"/>
        <w:numPr>
          <w:ilvl w:val="0"/>
          <w:numId w:val="1"/>
        </w:numPr>
        <w:jc w:val="both"/>
        <w:rPr>
          <w:lang w:val="en-US"/>
        </w:rPr>
      </w:pPr>
      <w:r>
        <w:rPr>
          <w:lang w:val="en-US"/>
        </w:rPr>
        <w:t>DC Input (Center Positive, 7-18V)</w:t>
      </w:r>
    </w:p>
    <w:p w:rsidR="00CD1F0D" w:rsidRDefault="00CD1F0D" w:rsidP="000C171E">
      <w:pPr>
        <w:pStyle w:val="a3"/>
        <w:numPr>
          <w:ilvl w:val="0"/>
          <w:numId w:val="1"/>
        </w:numPr>
        <w:jc w:val="both"/>
        <w:rPr>
          <w:lang w:val="en-US"/>
        </w:rPr>
      </w:pPr>
      <w:r>
        <w:rPr>
          <w:lang w:val="en-US"/>
        </w:rPr>
        <w:t>6 Buttons (Reset, Previous</w:t>
      </w:r>
      <w:r w:rsidR="00F074F2">
        <w:rPr>
          <w:lang w:val="en-US"/>
        </w:rPr>
        <w:t xml:space="preserve">, </w:t>
      </w:r>
      <w:r>
        <w:rPr>
          <w:lang w:val="en-US"/>
        </w:rPr>
        <w:t>Next</w:t>
      </w:r>
      <w:r w:rsidR="00F074F2">
        <w:rPr>
          <w:lang w:val="en-US"/>
        </w:rPr>
        <w:t xml:space="preserve">, </w:t>
      </w:r>
      <w:r>
        <w:rPr>
          <w:lang w:val="en-US"/>
        </w:rPr>
        <w:t>Enter</w:t>
      </w:r>
      <w:r w:rsidR="00F074F2">
        <w:rPr>
          <w:lang w:val="en-US"/>
        </w:rPr>
        <w:t xml:space="preserve">, </w:t>
      </w:r>
      <w:r>
        <w:rPr>
          <w:lang w:val="en-US"/>
        </w:rPr>
        <w:t>Back</w:t>
      </w:r>
      <w:r w:rsidR="00F074F2">
        <w:rPr>
          <w:lang w:val="en-US"/>
        </w:rPr>
        <w:t xml:space="preserve">, </w:t>
      </w:r>
      <w:r>
        <w:rPr>
          <w:lang w:val="en-US"/>
        </w:rPr>
        <w:t>Shoot).</w:t>
      </w:r>
    </w:p>
    <w:p w:rsidR="00CD1F0D" w:rsidRDefault="00CD1F0D" w:rsidP="000C171E">
      <w:pPr>
        <w:jc w:val="both"/>
        <w:rPr>
          <w:lang w:val="en-US"/>
        </w:rPr>
      </w:pPr>
    </w:p>
    <w:p w:rsidR="00CD1F0D" w:rsidRPr="00F930D9" w:rsidRDefault="00631CD5" w:rsidP="000C171E">
      <w:pPr>
        <w:jc w:val="both"/>
        <w:rPr>
          <w:b/>
          <w:lang w:val="en-US"/>
        </w:rPr>
      </w:pPr>
      <w:r>
        <w:rPr>
          <w:lang w:val="en-US"/>
        </w:rPr>
        <w:br w:type="page"/>
      </w:r>
      <w:r w:rsidR="00CD1F0D" w:rsidRPr="00F930D9">
        <w:rPr>
          <w:b/>
          <w:lang w:val="en-US"/>
        </w:rPr>
        <w:lastRenderedPageBreak/>
        <w:t>Main Menu:</w:t>
      </w:r>
    </w:p>
    <w:p w:rsidR="00CD1F0D" w:rsidRDefault="00CD1F0D" w:rsidP="000C171E">
      <w:pPr>
        <w:jc w:val="both"/>
        <w:rPr>
          <w:lang w:val="en-US"/>
        </w:rPr>
      </w:pPr>
      <w:r>
        <w:rPr>
          <w:lang w:val="en-US"/>
        </w:rPr>
        <w:t>The menu structure is the following:</w:t>
      </w:r>
    </w:p>
    <w:p w:rsidR="00CD1F0D" w:rsidRPr="00F930D9" w:rsidRDefault="00CD1F0D" w:rsidP="000C171E">
      <w:pPr>
        <w:pStyle w:val="a3"/>
        <w:numPr>
          <w:ilvl w:val="0"/>
          <w:numId w:val="1"/>
        </w:numPr>
        <w:jc w:val="both"/>
        <w:rPr>
          <w:b/>
          <w:lang w:val="en-US"/>
        </w:rPr>
      </w:pPr>
      <w:r w:rsidRPr="00F930D9">
        <w:rPr>
          <w:b/>
          <w:lang w:val="en-US"/>
        </w:rPr>
        <w:t>Light Trigger</w:t>
      </w:r>
    </w:p>
    <w:p w:rsidR="00CD1F0D" w:rsidRDefault="00CD1F0D" w:rsidP="000C171E">
      <w:pPr>
        <w:pStyle w:val="a3"/>
        <w:numPr>
          <w:ilvl w:val="1"/>
          <w:numId w:val="1"/>
        </w:numPr>
        <w:jc w:val="both"/>
        <w:rPr>
          <w:lang w:val="en-US"/>
        </w:rPr>
      </w:pPr>
      <w:r>
        <w:rPr>
          <w:lang w:val="en-US"/>
        </w:rPr>
        <w:t xml:space="preserve">On the first line, you can see the </w:t>
      </w:r>
      <w:r w:rsidR="00F32455">
        <w:rPr>
          <w:lang w:val="en-US"/>
        </w:rPr>
        <w:t>real-time</w:t>
      </w:r>
      <w:r>
        <w:rPr>
          <w:lang w:val="en-US"/>
        </w:rPr>
        <w:t xml:space="preserve"> reading from the light sensor from </w:t>
      </w:r>
      <w:r w:rsidR="000C171E">
        <w:rPr>
          <w:lang w:val="en-US"/>
        </w:rPr>
        <w:t>1</w:t>
      </w:r>
      <w:r>
        <w:rPr>
          <w:lang w:val="en-US"/>
        </w:rPr>
        <w:t xml:space="preserve"> to 100. In the last right character, an empty circle indicates that the trigger is not enabled, and when </w:t>
      </w:r>
      <w:proofErr w:type="gramStart"/>
      <w:r>
        <w:rPr>
          <w:lang w:val="en-US"/>
        </w:rPr>
        <w:t>it’s</w:t>
      </w:r>
      <w:proofErr w:type="gramEnd"/>
      <w:r>
        <w:rPr>
          <w:lang w:val="en-US"/>
        </w:rPr>
        <w:t xml:space="preserve"> filled black, indicates enabled triggering.</w:t>
      </w:r>
    </w:p>
    <w:p w:rsidR="00CD1F0D" w:rsidRDefault="00CD1F0D" w:rsidP="000C171E">
      <w:pPr>
        <w:pStyle w:val="a3"/>
        <w:numPr>
          <w:ilvl w:val="1"/>
          <w:numId w:val="1"/>
        </w:numPr>
        <w:jc w:val="both"/>
        <w:rPr>
          <w:lang w:val="en-US"/>
        </w:rPr>
      </w:pPr>
      <w:r>
        <w:rPr>
          <w:lang w:val="en-US"/>
        </w:rPr>
        <w:t>On the second line, you define the threshold (</w:t>
      </w:r>
      <w:r w:rsidR="000C171E">
        <w:rPr>
          <w:lang w:val="en-US"/>
        </w:rPr>
        <w:t>1</w:t>
      </w:r>
      <w:proofErr w:type="gramStart"/>
      <w:r>
        <w:rPr>
          <w:lang w:val="en-US"/>
        </w:rPr>
        <w:t>..100</w:t>
      </w:r>
      <w:proofErr w:type="gramEnd"/>
      <w:r>
        <w:rPr>
          <w:lang w:val="en-US"/>
        </w:rPr>
        <w:t xml:space="preserve">) and the last character indicates if it will be triggered when the reading is more that the threshold </w:t>
      </w:r>
      <w:r w:rsidR="00F074F2">
        <w:rPr>
          <w:lang w:val="en-US"/>
        </w:rPr>
        <w:br/>
      </w:r>
      <w:r>
        <w:rPr>
          <w:lang w:val="en-US"/>
        </w:rPr>
        <w:t>(H / High) or lower (L / Low).</w:t>
      </w:r>
    </w:p>
    <w:p w:rsidR="00CD1F0D" w:rsidRPr="00CD1F0D" w:rsidRDefault="00CD1F0D" w:rsidP="000C171E">
      <w:pPr>
        <w:ind w:left="1080"/>
        <w:jc w:val="both"/>
        <w:rPr>
          <w:lang w:val="en-US"/>
        </w:rPr>
      </w:pPr>
      <w:r w:rsidRPr="00CD1F0D">
        <w:rPr>
          <w:lang w:val="en-US"/>
        </w:rPr>
        <w:t xml:space="preserve">You can change the threshold from </w:t>
      </w:r>
      <w:r w:rsidR="000C171E">
        <w:rPr>
          <w:lang w:val="en-US"/>
        </w:rPr>
        <w:t>1</w:t>
      </w:r>
      <w:r w:rsidRPr="00CD1F0D">
        <w:rPr>
          <w:lang w:val="en-US"/>
        </w:rPr>
        <w:t xml:space="preserve"> to 100 and vise-versa using PREV/NEXT buttons. You can start the trigger with ENTER. Exit with BACK.</w:t>
      </w:r>
    </w:p>
    <w:p w:rsidR="00CD1F0D" w:rsidRDefault="00CD1F0D" w:rsidP="000C171E">
      <w:pPr>
        <w:pStyle w:val="a3"/>
        <w:ind w:left="1440"/>
        <w:jc w:val="both"/>
        <w:rPr>
          <w:lang w:val="en-US"/>
        </w:rPr>
      </w:pPr>
    </w:p>
    <w:p w:rsidR="00CD1F0D" w:rsidRPr="00F930D9" w:rsidRDefault="00CD1F0D" w:rsidP="000C171E">
      <w:pPr>
        <w:pStyle w:val="a3"/>
        <w:numPr>
          <w:ilvl w:val="0"/>
          <w:numId w:val="1"/>
        </w:numPr>
        <w:jc w:val="both"/>
        <w:rPr>
          <w:b/>
          <w:lang w:val="en-US"/>
        </w:rPr>
      </w:pPr>
      <w:r w:rsidRPr="00F930D9">
        <w:rPr>
          <w:b/>
          <w:lang w:val="en-US"/>
        </w:rPr>
        <w:t>External Trigger</w:t>
      </w:r>
    </w:p>
    <w:p w:rsidR="00CD1F0D" w:rsidRDefault="00CD1F0D" w:rsidP="000C171E">
      <w:pPr>
        <w:pStyle w:val="a3"/>
        <w:numPr>
          <w:ilvl w:val="1"/>
          <w:numId w:val="1"/>
        </w:numPr>
        <w:jc w:val="both"/>
        <w:rPr>
          <w:lang w:val="en-US"/>
        </w:rPr>
      </w:pPr>
      <w:r>
        <w:rPr>
          <w:lang w:val="en-US"/>
        </w:rPr>
        <w:t>On the first line you can see the selected trigger and if it is active or not.</w:t>
      </w:r>
    </w:p>
    <w:p w:rsidR="00CD1F0D" w:rsidRDefault="00CD1F0D" w:rsidP="000C171E">
      <w:pPr>
        <w:pStyle w:val="a3"/>
        <w:numPr>
          <w:ilvl w:val="1"/>
          <w:numId w:val="1"/>
        </w:numPr>
        <w:jc w:val="both"/>
        <w:rPr>
          <w:lang w:val="en-US"/>
        </w:rPr>
      </w:pPr>
      <w:r>
        <w:rPr>
          <w:lang w:val="en-US"/>
        </w:rPr>
        <w:t>On the second line you can see when it triggers, if it is responding HIGH or LOW (normally, a sound trigger for example will trigger HIGH when the sound is louder than the setting/threshold).</w:t>
      </w:r>
    </w:p>
    <w:p w:rsidR="00CD1F0D" w:rsidRDefault="00CD1F0D" w:rsidP="000C171E">
      <w:pPr>
        <w:ind w:left="1080"/>
        <w:jc w:val="both"/>
        <w:rPr>
          <w:lang w:val="en-US"/>
        </w:rPr>
      </w:pPr>
      <w:r w:rsidRPr="00CD1F0D">
        <w:rPr>
          <w:lang w:val="en-US"/>
        </w:rPr>
        <w:t>You can change from LOW to HIGH using PREV/NEXT buttons and you can start the trigger with ENTER. Exit with BACK.</w:t>
      </w:r>
    </w:p>
    <w:p w:rsidR="000C171E" w:rsidRPr="00CD1F0D" w:rsidRDefault="000C171E" w:rsidP="000C171E">
      <w:pPr>
        <w:jc w:val="both"/>
        <w:rPr>
          <w:lang w:val="en-US"/>
        </w:rPr>
      </w:pPr>
    </w:p>
    <w:p w:rsidR="00CD1F0D" w:rsidRPr="00F930D9" w:rsidRDefault="00CD1F0D" w:rsidP="000C171E">
      <w:pPr>
        <w:pStyle w:val="a3"/>
        <w:numPr>
          <w:ilvl w:val="0"/>
          <w:numId w:val="1"/>
        </w:numPr>
        <w:jc w:val="both"/>
        <w:rPr>
          <w:b/>
          <w:lang w:val="en-US"/>
        </w:rPr>
      </w:pPr>
      <w:r w:rsidRPr="00F930D9">
        <w:rPr>
          <w:b/>
          <w:lang w:val="en-US"/>
        </w:rPr>
        <w:t>Time Lapse</w:t>
      </w:r>
    </w:p>
    <w:p w:rsidR="00CD1F0D" w:rsidRDefault="004600AC" w:rsidP="000C171E">
      <w:pPr>
        <w:pStyle w:val="a3"/>
        <w:numPr>
          <w:ilvl w:val="1"/>
          <w:numId w:val="1"/>
        </w:numPr>
        <w:jc w:val="both"/>
        <w:rPr>
          <w:lang w:val="en-US"/>
        </w:rPr>
      </w:pPr>
      <w:r>
        <w:rPr>
          <w:lang w:val="en-US"/>
        </w:rPr>
        <w:t>On the first line you can see the remaining time for the shoot and if it’s active or not.</w:t>
      </w:r>
    </w:p>
    <w:p w:rsidR="004600AC" w:rsidRDefault="004600AC" w:rsidP="000C171E">
      <w:pPr>
        <w:pStyle w:val="a3"/>
        <w:numPr>
          <w:ilvl w:val="1"/>
          <w:numId w:val="1"/>
        </w:numPr>
        <w:jc w:val="both"/>
        <w:rPr>
          <w:lang w:val="en-US"/>
        </w:rPr>
      </w:pPr>
      <w:r>
        <w:rPr>
          <w:lang w:val="en-US"/>
        </w:rPr>
        <w:t>On the second line you can set the shooting interval (time between shoots) from 0 to 300</w:t>
      </w:r>
      <w:r w:rsidR="000C171E">
        <w:rPr>
          <w:lang w:val="en-US"/>
        </w:rPr>
        <w:t xml:space="preserve"> seconds</w:t>
      </w:r>
      <w:r>
        <w:rPr>
          <w:lang w:val="en-US"/>
        </w:rPr>
        <w:t>.</w:t>
      </w:r>
    </w:p>
    <w:p w:rsidR="004600AC" w:rsidRPr="004600AC" w:rsidRDefault="004600AC" w:rsidP="00F32455">
      <w:pPr>
        <w:ind w:left="1440"/>
        <w:jc w:val="both"/>
        <w:rPr>
          <w:lang w:val="en-US"/>
        </w:rPr>
      </w:pPr>
      <w:r w:rsidRPr="004600AC">
        <w:rPr>
          <w:lang w:val="en-US"/>
        </w:rPr>
        <w:t xml:space="preserve">You can change </w:t>
      </w:r>
      <w:r>
        <w:rPr>
          <w:lang w:val="en-US"/>
        </w:rPr>
        <w:t xml:space="preserve">the values </w:t>
      </w:r>
      <w:r w:rsidR="00F074F2">
        <w:rPr>
          <w:lang w:val="en-US"/>
        </w:rPr>
        <w:t xml:space="preserve">in real-time, </w:t>
      </w:r>
      <w:r w:rsidRPr="004600AC">
        <w:rPr>
          <w:lang w:val="en-US"/>
        </w:rPr>
        <w:t>using PREV/NEXT buttons</w:t>
      </w:r>
      <w:r w:rsidR="00F074F2">
        <w:rPr>
          <w:lang w:val="en-US"/>
        </w:rPr>
        <w:t>. S</w:t>
      </w:r>
      <w:r w:rsidRPr="004600AC">
        <w:rPr>
          <w:lang w:val="en-US"/>
        </w:rPr>
        <w:t>tart the trigger with ENTER. Exit with BACK.</w:t>
      </w:r>
    </w:p>
    <w:p w:rsidR="004600AC" w:rsidRDefault="004600AC" w:rsidP="000C171E">
      <w:pPr>
        <w:pStyle w:val="a3"/>
        <w:ind w:left="1440"/>
        <w:jc w:val="both"/>
        <w:rPr>
          <w:lang w:val="en-US"/>
        </w:rPr>
      </w:pPr>
    </w:p>
    <w:p w:rsidR="00CD1F0D" w:rsidRPr="00F930D9" w:rsidRDefault="00CD1F0D" w:rsidP="000C171E">
      <w:pPr>
        <w:pStyle w:val="a3"/>
        <w:numPr>
          <w:ilvl w:val="0"/>
          <w:numId w:val="1"/>
        </w:numPr>
        <w:jc w:val="both"/>
        <w:rPr>
          <w:b/>
          <w:lang w:val="en-US"/>
        </w:rPr>
      </w:pPr>
      <w:r w:rsidRPr="00F930D9">
        <w:rPr>
          <w:b/>
          <w:lang w:val="en-US"/>
        </w:rPr>
        <w:t>Bulb Mode</w:t>
      </w:r>
    </w:p>
    <w:p w:rsidR="004600AC" w:rsidRDefault="004600AC" w:rsidP="000C171E">
      <w:pPr>
        <w:pStyle w:val="a3"/>
        <w:numPr>
          <w:ilvl w:val="1"/>
          <w:numId w:val="1"/>
        </w:numPr>
        <w:jc w:val="both"/>
        <w:rPr>
          <w:lang w:val="en-US"/>
        </w:rPr>
      </w:pPr>
      <w:r>
        <w:rPr>
          <w:lang w:val="en-US"/>
        </w:rPr>
        <w:t>On the first line you can see the remaining time of the shoot and if it’s active or not.</w:t>
      </w:r>
    </w:p>
    <w:p w:rsidR="004600AC" w:rsidRDefault="004600AC" w:rsidP="000C171E">
      <w:pPr>
        <w:pStyle w:val="a3"/>
        <w:numPr>
          <w:ilvl w:val="1"/>
          <w:numId w:val="1"/>
        </w:numPr>
        <w:jc w:val="both"/>
        <w:rPr>
          <w:lang w:val="en-US"/>
        </w:rPr>
      </w:pPr>
      <w:r>
        <w:rPr>
          <w:lang w:val="en-US"/>
        </w:rPr>
        <w:t>On the second line you can set the exposure (bulb time) from 0 to 300 seconds.</w:t>
      </w:r>
    </w:p>
    <w:p w:rsidR="004600AC" w:rsidRPr="004600AC" w:rsidRDefault="004600AC" w:rsidP="00F32455">
      <w:pPr>
        <w:ind w:left="1440"/>
        <w:jc w:val="both"/>
        <w:rPr>
          <w:lang w:val="en-US"/>
        </w:rPr>
      </w:pPr>
      <w:r w:rsidRPr="004600AC">
        <w:rPr>
          <w:lang w:val="en-US"/>
        </w:rPr>
        <w:t xml:space="preserve">You can change </w:t>
      </w:r>
      <w:r>
        <w:rPr>
          <w:lang w:val="en-US"/>
        </w:rPr>
        <w:t xml:space="preserve">the exposure/bulb time </w:t>
      </w:r>
      <w:r w:rsidR="00F074F2">
        <w:rPr>
          <w:lang w:val="en-US"/>
        </w:rPr>
        <w:t xml:space="preserve">in real-time, </w:t>
      </w:r>
      <w:r w:rsidRPr="004600AC">
        <w:rPr>
          <w:lang w:val="en-US"/>
        </w:rPr>
        <w:t>using PREV/NEXT buttons</w:t>
      </w:r>
      <w:r w:rsidR="00F074F2">
        <w:rPr>
          <w:lang w:val="en-US"/>
        </w:rPr>
        <w:t>. S</w:t>
      </w:r>
      <w:r w:rsidRPr="004600AC">
        <w:rPr>
          <w:lang w:val="en-US"/>
        </w:rPr>
        <w:t>tart the trigger with ENTER. Exit with BACK.</w:t>
      </w:r>
    </w:p>
    <w:p w:rsidR="004600AC" w:rsidRDefault="004600AC" w:rsidP="000C171E">
      <w:pPr>
        <w:pStyle w:val="a3"/>
        <w:ind w:left="1440"/>
        <w:jc w:val="both"/>
        <w:rPr>
          <w:lang w:val="en-US"/>
        </w:rPr>
      </w:pPr>
    </w:p>
    <w:p w:rsidR="00CD1F0D" w:rsidRPr="00F930D9" w:rsidRDefault="00CD1F0D" w:rsidP="000C171E">
      <w:pPr>
        <w:pStyle w:val="a3"/>
        <w:numPr>
          <w:ilvl w:val="0"/>
          <w:numId w:val="1"/>
        </w:numPr>
        <w:jc w:val="both"/>
        <w:rPr>
          <w:b/>
          <w:lang w:val="en-US"/>
        </w:rPr>
      </w:pPr>
      <w:r w:rsidRPr="00F930D9">
        <w:rPr>
          <w:b/>
          <w:lang w:val="en-US"/>
        </w:rPr>
        <w:t>High Speed Burst</w:t>
      </w:r>
    </w:p>
    <w:p w:rsidR="004600AC" w:rsidRDefault="004600AC" w:rsidP="000C171E">
      <w:pPr>
        <w:pStyle w:val="a3"/>
        <w:numPr>
          <w:ilvl w:val="1"/>
          <w:numId w:val="1"/>
        </w:numPr>
        <w:jc w:val="both"/>
        <w:rPr>
          <w:lang w:val="en-US"/>
        </w:rPr>
      </w:pPr>
      <w:r>
        <w:rPr>
          <w:lang w:val="en-US"/>
        </w:rPr>
        <w:t>On the first line you can see if it’s enabled or not.</w:t>
      </w:r>
    </w:p>
    <w:p w:rsidR="004600AC" w:rsidRDefault="004600AC" w:rsidP="000C171E">
      <w:pPr>
        <w:pStyle w:val="a3"/>
        <w:numPr>
          <w:ilvl w:val="1"/>
          <w:numId w:val="1"/>
        </w:numPr>
        <w:jc w:val="both"/>
        <w:rPr>
          <w:lang w:val="en-US"/>
        </w:rPr>
      </w:pPr>
      <w:r>
        <w:rPr>
          <w:lang w:val="en-US"/>
        </w:rPr>
        <w:t xml:space="preserve">On the second line you can set the interval (in </w:t>
      </w:r>
      <w:proofErr w:type="spellStart"/>
      <w:r>
        <w:rPr>
          <w:lang w:val="en-US"/>
        </w:rPr>
        <w:t>ms</w:t>
      </w:r>
      <w:proofErr w:type="spellEnd"/>
      <w:r>
        <w:rPr>
          <w:lang w:val="en-US"/>
        </w:rPr>
        <w:t xml:space="preserve"> / </w:t>
      </w:r>
      <w:r w:rsidR="00F32455">
        <w:rPr>
          <w:lang w:val="en-US"/>
        </w:rPr>
        <w:t>milliseconds</w:t>
      </w:r>
      <w:r>
        <w:rPr>
          <w:lang w:val="en-US"/>
        </w:rPr>
        <w:t>).</w:t>
      </w:r>
    </w:p>
    <w:p w:rsidR="004600AC" w:rsidRPr="004600AC" w:rsidRDefault="004600AC" w:rsidP="00F32455">
      <w:pPr>
        <w:ind w:left="1440"/>
        <w:jc w:val="both"/>
        <w:rPr>
          <w:lang w:val="en-US"/>
        </w:rPr>
      </w:pPr>
      <w:r w:rsidRPr="004600AC">
        <w:rPr>
          <w:lang w:val="en-US"/>
        </w:rPr>
        <w:t xml:space="preserve">You can change </w:t>
      </w:r>
      <w:r>
        <w:rPr>
          <w:lang w:val="en-US"/>
        </w:rPr>
        <w:t xml:space="preserve">the interval </w:t>
      </w:r>
      <w:r w:rsidRPr="004600AC">
        <w:rPr>
          <w:lang w:val="en-US"/>
        </w:rPr>
        <w:t>using PREV/NEXT buttons and you can start the trigger with ENTER. Exit with BACK.</w:t>
      </w:r>
    </w:p>
    <w:p w:rsidR="00F930D9" w:rsidRDefault="00F930D9" w:rsidP="000C171E">
      <w:pPr>
        <w:pStyle w:val="a3"/>
        <w:jc w:val="both"/>
        <w:rPr>
          <w:b/>
          <w:lang w:val="en-US"/>
        </w:rPr>
      </w:pPr>
    </w:p>
    <w:p w:rsidR="00CD1F0D" w:rsidRPr="00F930D9" w:rsidRDefault="00CD1F0D" w:rsidP="000C171E">
      <w:pPr>
        <w:pStyle w:val="a3"/>
        <w:numPr>
          <w:ilvl w:val="0"/>
          <w:numId w:val="1"/>
        </w:numPr>
        <w:jc w:val="both"/>
        <w:rPr>
          <w:b/>
          <w:lang w:val="en-US"/>
        </w:rPr>
      </w:pPr>
      <w:r w:rsidRPr="00F930D9">
        <w:rPr>
          <w:b/>
          <w:lang w:val="en-US"/>
        </w:rPr>
        <w:t>Setup Parameters</w:t>
      </w:r>
    </w:p>
    <w:p w:rsidR="004600AC" w:rsidRDefault="004600AC" w:rsidP="000C171E">
      <w:pPr>
        <w:pStyle w:val="a3"/>
        <w:numPr>
          <w:ilvl w:val="1"/>
          <w:numId w:val="1"/>
        </w:numPr>
        <w:jc w:val="both"/>
        <w:rPr>
          <w:lang w:val="en-US"/>
        </w:rPr>
      </w:pPr>
      <w:r>
        <w:rPr>
          <w:lang w:val="en-US"/>
        </w:rPr>
        <w:t xml:space="preserve">Pre Focus. </w:t>
      </w:r>
      <w:r w:rsidRPr="004600AC">
        <w:rPr>
          <w:lang w:val="en-US"/>
        </w:rPr>
        <w:t xml:space="preserve">You can enable or disable the pre-focus delay. </w:t>
      </w:r>
      <w:r>
        <w:rPr>
          <w:lang w:val="en-US"/>
        </w:rPr>
        <w:t xml:space="preserve">If </w:t>
      </w:r>
      <w:r w:rsidRPr="004600AC">
        <w:rPr>
          <w:lang w:val="en-US"/>
        </w:rPr>
        <w:t>it</w:t>
      </w:r>
      <w:r>
        <w:rPr>
          <w:lang w:val="en-US"/>
        </w:rPr>
        <w:t>’s enabled, when you start a trigger mode, the TriggerAid will trigger the focus on your camera. It works only with wired camera connection.</w:t>
      </w:r>
      <w:r w:rsidR="00E25F40">
        <w:rPr>
          <w:lang w:val="en-US"/>
        </w:rPr>
        <w:t xml:space="preserve"> Except that some cameras needs the focus to be triggered before exposure, it also helps lowering the </w:t>
      </w:r>
      <w:r w:rsidR="00E25F40">
        <w:rPr>
          <w:lang w:val="en-US"/>
        </w:rPr>
        <w:br/>
        <w:t>shutter-lag</w:t>
      </w:r>
      <w:r w:rsidR="00F074F2">
        <w:rPr>
          <w:lang w:val="en-US"/>
        </w:rPr>
        <w:t xml:space="preserve"> of the camera</w:t>
      </w:r>
      <w:r w:rsidR="00E25F40">
        <w:rPr>
          <w:lang w:val="en-US"/>
        </w:rPr>
        <w:t>.</w:t>
      </w:r>
      <w:r w:rsidR="00F074F2">
        <w:rPr>
          <w:lang w:val="en-US"/>
        </w:rPr>
        <w:t xml:space="preserve"> But you have to disable it when you are connecting a flash unit.</w:t>
      </w:r>
    </w:p>
    <w:p w:rsidR="004600AC" w:rsidRDefault="004600AC" w:rsidP="000C171E">
      <w:pPr>
        <w:pStyle w:val="a3"/>
        <w:numPr>
          <w:ilvl w:val="1"/>
          <w:numId w:val="1"/>
        </w:numPr>
        <w:jc w:val="both"/>
        <w:rPr>
          <w:lang w:val="en-US"/>
        </w:rPr>
      </w:pPr>
      <w:r>
        <w:rPr>
          <w:lang w:val="en-US"/>
        </w:rPr>
        <w:t xml:space="preserve">Wired Triggers. You can select which trigger outputs </w:t>
      </w:r>
      <w:r w:rsidR="00F074F2">
        <w:rPr>
          <w:lang w:val="en-US"/>
        </w:rPr>
        <w:t xml:space="preserve">(optocouplers) </w:t>
      </w:r>
      <w:r>
        <w:rPr>
          <w:lang w:val="en-US"/>
        </w:rPr>
        <w:t xml:space="preserve">are enabled or not. First only (usually Focus), Second only (usually Shoot), </w:t>
      </w:r>
      <w:proofErr w:type="gramStart"/>
      <w:r>
        <w:rPr>
          <w:lang w:val="en-US"/>
        </w:rPr>
        <w:t>Both</w:t>
      </w:r>
      <w:proofErr w:type="gramEnd"/>
      <w:r>
        <w:rPr>
          <w:lang w:val="en-US"/>
        </w:rPr>
        <w:t xml:space="preserve"> or None. </w:t>
      </w:r>
      <w:r w:rsidR="002A18AF">
        <w:rPr>
          <w:lang w:val="en-US"/>
        </w:rPr>
        <w:t xml:space="preserve">Use the </w:t>
      </w:r>
      <w:proofErr w:type="gramStart"/>
      <w:r>
        <w:rPr>
          <w:lang w:val="en-US"/>
        </w:rPr>
        <w:t>None</w:t>
      </w:r>
      <w:proofErr w:type="gramEnd"/>
      <w:r>
        <w:rPr>
          <w:lang w:val="en-US"/>
        </w:rPr>
        <w:t xml:space="preserve"> when you are using </w:t>
      </w:r>
      <w:r w:rsidR="00E25F40">
        <w:rPr>
          <w:lang w:val="en-US"/>
        </w:rPr>
        <w:t xml:space="preserve">only </w:t>
      </w:r>
      <w:r>
        <w:rPr>
          <w:lang w:val="en-US"/>
        </w:rPr>
        <w:t>IR connection to your camera.</w:t>
      </w:r>
    </w:p>
    <w:p w:rsidR="004600AC" w:rsidRDefault="004600AC" w:rsidP="000C171E">
      <w:pPr>
        <w:pStyle w:val="a3"/>
        <w:numPr>
          <w:ilvl w:val="1"/>
          <w:numId w:val="1"/>
        </w:numPr>
        <w:jc w:val="both"/>
        <w:rPr>
          <w:lang w:val="en-US"/>
        </w:rPr>
      </w:pPr>
      <w:r>
        <w:rPr>
          <w:lang w:val="en-US"/>
        </w:rPr>
        <w:t>Infrared Trigger. You can select the brand of your camera. Olympus, Pentax, Canon, Nikon, Sony, or Disable.</w:t>
      </w:r>
      <w:r w:rsidR="002A18AF">
        <w:rPr>
          <w:lang w:val="en-US"/>
        </w:rPr>
        <w:t xml:space="preserve"> Disable if not using.</w:t>
      </w:r>
    </w:p>
    <w:p w:rsidR="004600AC" w:rsidRDefault="004600AC" w:rsidP="000C171E">
      <w:pPr>
        <w:pStyle w:val="a3"/>
        <w:numPr>
          <w:ilvl w:val="1"/>
          <w:numId w:val="1"/>
        </w:numPr>
        <w:jc w:val="both"/>
        <w:rPr>
          <w:lang w:val="en-US"/>
        </w:rPr>
      </w:pPr>
      <w:r>
        <w:rPr>
          <w:lang w:val="en-US"/>
        </w:rPr>
        <w:t>Light Trigger on HIGH/LOW. You can select the default value from HIGH to LOW.</w:t>
      </w:r>
    </w:p>
    <w:p w:rsidR="002A0C8B" w:rsidRPr="002A0C8B" w:rsidRDefault="002A0C8B" w:rsidP="000C171E">
      <w:pPr>
        <w:pStyle w:val="a3"/>
        <w:numPr>
          <w:ilvl w:val="1"/>
          <w:numId w:val="1"/>
        </w:numPr>
        <w:jc w:val="both"/>
        <w:rPr>
          <w:lang w:val="en-US"/>
        </w:rPr>
      </w:pPr>
      <w:r>
        <w:rPr>
          <w:lang w:val="en-US"/>
        </w:rPr>
        <w:t>External Trigger on HIGH/LOW. You can select the default value from HIGH to LOW.</w:t>
      </w:r>
    </w:p>
    <w:p w:rsidR="004600AC" w:rsidRDefault="004600AC" w:rsidP="000C171E">
      <w:pPr>
        <w:pStyle w:val="a3"/>
        <w:numPr>
          <w:ilvl w:val="1"/>
          <w:numId w:val="1"/>
        </w:numPr>
        <w:jc w:val="both"/>
        <w:rPr>
          <w:lang w:val="en-US"/>
        </w:rPr>
      </w:pPr>
      <w:r>
        <w:rPr>
          <w:lang w:val="en-US"/>
        </w:rPr>
        <w:t xml:space="preserve">Pre Shoot Delay. You can define a delay which executed </w:t>
      </w:r>
      <w:r>
        <w:rPr>
          <w:b/>
          <w:lang w:val="en-US"/>
        </w:rPr>
        <w:t>before</w:t>
      </w:r>
      <w:r>
        <w:rPr>
          <w:lang w:val="en-US"/>
        </w:rPr>
        <w:t xml:space="preserve"> taking the shot, after trigger. In milliseconds.</w:t>
      </w:r>
    </w:p>
    <w:p w:rsidR="004600AC" w:rsidRDefault="004600AC" w:rsidP="000C171E">
      <w:pPr>
        <w:pStyle w:val="a3"/>
        <w:numPr>
          <w:ilvl w:val="1"/>
          <w:numId w:val="1"/>
        </w:numPr>
        <w:jc w:val="both"/>
        <w:rPr>
          <w:lang w:val="en-US"/>
        </w:rPr>
      </w:pPr>
      <w:r>
        <w:rPr>
          <w:lang w:val="en-US"/>
        </w:rPr>
        <w:t>Shutter Delay. You can define the delay which the trigger will stay enabled. A value of 250ms works with most cameras</w:t>
      </w:r>
      <w:r w:rsidR="00965A9E">
        <w:rPr>
          <w:lang w:val="en-US"/>
        </w:rPr>
        <w:t xml:space="preserve"> and/or flashes</w:t>
      </w:r>
      <w:r>
        <w:rPr>
          <w:lang w:val="en-US"/>
        </w:rPr>
        <w:t xml:space="preserve">. Very low values may not work with your </w:t>
      </w:r>
      <w:r w:rsidR="00965A9E">
        <w:rPr>
          <w:lang w:val="en-US"/>
        </w:rPr>
        <w:t>camera or flash, but you can do a trial-and-error-procedure to find out the optimal for your setup.</w:t>
      </w:r>
    </w:p>
    <w:p w:rsidR="00965A9E" w:rsidRDefault="00965A9E" w:rsidP="000C171E">
      <w:pPr>
        <w:pStyle w:val="a3"/>
        <w:numPr>
          <w:ilvl w:val="1"/>
          <w:numId w:val="1"/>
        </w:numPr>
        <w:jc w:val="both"/>
        <w:rPr>
          <w:lang w:val="en-US"/>
        </w:rPr>
      </w:pPr>
      <w:r>
        <w:rPr>
          <w:lang w:val="en-US"/>
        </w:rPr>
        <w:t xml:space="preserve">After Shot Delay. You can define a delay which is executed </w:t>
      </w:r>
      <w:r>
        <w:rPr>
          <w:b/>
          <w:lang w:val="en-US"/>
        </w:rPr>
        <w:t xml:space="preserve">after </w:t>
      </w:r>
      <w:r>
        <w:rPr>
          <w:lang w:val="en-US"/>
        </w:rPr>
        <w:t xml:space="preserve">the shot. </w:t>
      </w:r>
    </w:p>
    <w:p w:rsidR="00965A9E" w:rsidRDefault="00965A9E" w:rsidP="000C171E">
      <w:pPr>
        <w:pStyle w:val="a3"/>
        <w:numPr>
          <w:ilvl w:val="1"/>
          <w:numId w:val="1"/>
        </w:numPr>
        <w:jc w:val="both"/>
        <w:rPr>
          <w:lang w:val="en-US"/>
        </w:rPr>
      </w:pPr>
      <w:r>
        <w:rPr>
          <w:lang w:val="en-US"/>
        </w:rPr>
        <w:t>Time Lapse Exposure. You can define how much the exposure will be for the time</w:t>
      </w:r>
      <w:r w:rsidR="007C6D55">
        <w:rPr>
          <w:lang w:val="en-US"/>
        </w:rPr>
        <w:t>-</w:t>
      </w:r>
      <w:r>
        <w:rPr>
          <w:lang w:val="en-US"/>
        </w:rPr>
        <w:t>lapse mode. This is how the shutter/trigger will stay active on time</w:t>
      </w:r>
      <w:r w:rsidR="007C6D55">
        <w:rPr>
          <w:lang w:val="en-US"/>
        </w:rPr>
        <w:t>-</w:t>
      </w:r>
      <w:r>
        <w:rPr>
          <w:lang w:val="en-US"/>
        </w:rPr>
        <w:t>lapse mode.</w:t>
      </w:r>
    </w:p>
    <w:p w:rsidR="002A0C8B" w:rsidRPr="002A0C8B" w:rsidRDefault="002A0C8B" w:rsidP="000C171E">
      <w:pPr>
        <w:pStyle w:val="a3"/>
        <w:numPr>
          <w:ilvl w:val="1"/>
          <w:numId w:val="1"/>
        </w:numPr>
        <w:jc w:val="both"/>
        <w:rPr>
          <w:lang w:val="en-US"/>
        </w:rPr>
      </w:pPr>
      <w:r>
        <w:rPr>
          <w:lang w:val="en-US"/>
        </w:rPr>
        <w:t>Time Lapse Interval. You can define the time between shots in seconds (interval) for the time</w:t>
      </w:r>
      <w:r w:rsidR="007C6D55">
        <w:rPr>
          <w:lang w:val="en-US"/>
        </w:rPr>
        <w:t>-</w:t>
      </w:r>
      <w:r>
        <w:rPr>
          <w:lang w:val="en-US"/>
        </w:rPr>
        <w:t xml:space="preserve">lapse mode. </w:t>
      </w:r>
    </w:p>
    <w:p w:rsidR="00965A9E" w:rsidRDefault="00965A9E" w:rsidP="000C171E">
      <w:pPr>
        <w:pStyle w:val="a3"/>
        <w:numPr>
          <w:ilvl w:val="1"/>
          <w:numId w:val="1"/>
        </w:numPr>
        <w:jc w:val="both"/>
        <w:rPr>
          <w:lang w:val="en-US"/>
        </w:rPr>
      </w:pPr>
      <w:r>
        <w:rPr>
          <w:lang w:val="en-US"/>
        </w:rPr>
        <w:t xml:space="preserve">High Speed Delay. You can define the delay between shots/triggers. Delay is defined in </w:t>
      </w:r>
      <w:proofErr w:type="spellStart"/>
      <w:r>
        <w:rPr>
          <w:lang w:val="en-US"/>
        </w:rPr>
        <w:t>ms</w:t>
      </w:r>
      <w:proofErr w:type="spellEnd"/>
      <w:r>
        <w:rPr>
          <w:lang w:val="en-US"/>
        </w:rPr>
        <w:t xml:space="preserve"> (</w:t>
      </w:r>
      <w:r w:rsidR="007C6D55">
        <w:rPr>
          <w:lang w:val="en-US"/>
        </w:rPr>
        <w:t>millis</w:t>
      </w:r>
      <w:r>
        <w:rPr>
          <w:lang w:val="en-US"/>
        </w:rPr>
        <w:t>econds).</w:t>
      </w:r>
    </w:p>
    <w:p w:rsidR="00965A9E" w:rsidRDefault="00965A9E" w:rsidP="000C171E">
      <w:pPr>
        <w:pStyle w:val="a3"/>
        <w:numPr>
          <w:ilvl w:val="1"/>
          <w:numId w:val="1"/>
        </w:numPr>
        <w:jc w:val="both"/>
        <w:rPr>
          <w:lang w:val="en-US"/>
        </w:rPr>
      </w:pPr>
      <w:r>
        <w:rPr>
          <w:lang w:val="en-US"/>
        </w:rPr>
        <w:t xml:space="preserve">High Speed Limit. You can define the maximum times that the high speed burst mode will trigger. </w:t>
      </w:r>
    </w:p>
    <w:p w:rsidR="00965A9E" w:rsidRDefault="00965A9E" w:rsidP="000C171E">
      <w:pPr>
        <w:pStyle w:val="a3"/>
        <w:numPr>
          <w:ilvl w:val="1"/>
          <w:numId w:val="1"/>
        </w:numPr>
        <w:jc w:val="both"/>
        <w:rPr>
          <w:lang w:val="en-US"/>
        </w:rPr>
      </w:pPr>
      <w:r>
        <w:rPr>
          <w:lang w:val="en-US"/>
        </w:rPr>
        <w:t>Shortcut. You can define what the BACK button will do, if pressed for more than 3 seconds.</w:t>
      </w:r>
    </w:p>
    <w:p w:rsidR="00965A9E" w:rsidRDefault="00965A9E" w:rsidP="000C171E">
      <w:pPr>
        <w:pStyle w:val="a3"/>
        <w:numPr>
          <w:ilvl w:val="1"/>
          <w:numId w:val="1"/>
        </w:numPr>
        <w:jc w:val="both"/>
        <w:rPr>
          <w:lang w:val="en-US"/>
        </w:rPr>
      </w:pPr>
      <w:r>
        <w:rPr>
          <w:lang w:val="en-US"/>
        </w:rPr>
        <w:t>Buzzer. You can enable or disable the built-in buzzer.</w:t>
      </w:r>
    </w:p>
    <w:p w:rsidR="000C171E" w:rsidRDefault="000C171E" w:rsidP="000C171E">
      <w:pPr>
        <w:pStyle w:val="a3"/>
        <w:numPr>
          <w:ilvl w:val="1"/>
          <w:numId w:val="1"/>
        </w:numPr>
        <w:jc w:val="both"/>
        <w:rPr>
          <w:lang w:val="en-US"/>
        </w:rPr>
      </w:pPr>
      <w:r>
        <w:rPr>
          <w:lang w:val="en-US"/>
        </w:rPr>
        <w:t xml:space="preserve">Buzzer Time: You can set the time that the buzzer will sound (in </w:t>
      </w:r>
      <w:proofErr w:type="spellStart"/>
      <w:r>
        <w:rPr>
          <w:lang w:val="en-US"/>
        </w:rPr>
        <w:t>ms</w:t>
      </w:r>
      <w:proofErr w:type="spellEnd"/>
      <w:r>
        <w:rPr>
          <w:lang w:val="en-US"/>
        </w:rPr>
        <w:t>).</w:t>
      </w:r>
    </w:p>
    <w:p w:rsidR="000C171E" w:rsidRDefault="000C171E" w:rsidP="000C171E">
      <w:pPr>
        <w:pStyle w:val="a3"/>
        <w:numPr>
          <w:ilvl w:val="1"/>
          <w:numId w:val="1"/>
        </w:numPr>
        <w:jc w:val="both"/>
        <w:rPr>
          <w:lang w:val="en-US"/>
        </w:rPr>
      </w:pPr>
      <w:r>
        <w:rPr>
          <w:lang w:val="en-US"/>
        </w:rPr>
        <w:t xml:space="preserve">Button Delay. You can set the delay time when a button is pressed (in </w:t>
      </w:r>
      <w:proofErr w:type="spellStart"/>
      <w:r>
        <w:rPr>
          <w:lang w:val="en-US"/>
        </w:rPr>
        <w:t>ms</w:t>
      </w:r>
      <w:proofErr w:type="spellEnd"/>
      <w:r>
        <w:rPr>
          <w:lang w:val="en-US"/>
        </w:rPr>
        <w:t>).</w:t>
      </w:r>
    </w:p>
    <w:p w:rsidR="000C171E" w:rsidRDefault="000C171E" w:rsidP="00F32455">
      <w:pPr>
        <w:ind w:left="1080"/>
        <w:jc w:val="both"/>
        <w:rPr>
          <w:lang w:val="en-US"/>
        </w:rPr>
      </w:pPr>
    </w:p>
    <w:p w:rsidR="00CD1F0D" w:rsidRPr="00F930D9" w:rsidRDefault="00CD1F0D" w:rsidP="000C171E">
      <w:pPr>
        <w:pStyle w:val="a3"/>
        <w:numPr>
          <w:ilvl w:val="0"/>
          <w:numId w:val="1"/>
        </w:numPr>
        <w:jc w:val="both"/>
        <w:rPr>
          <w:b/>
          <w:lang w:val="en-US"/>
        </w:rPr>
      </w:pPr>
      <w:r w:rsidRPr="00F930D9">
        <w:rPr>
          <w:b/>
          <w:lang w:val="en-US"/>
        </w:rPr>
        <w:t>Information</w:t>
      </w:r>
    </w:p>
    <w:p w:rsidR="00F32455" w:rsidRDefault="00E25F40" w:rsidP="00F32455">
      <w:pPr>
        <w:pStyle w:val="a3"/>
        <w:numPr>
          <w:ilvl w:val="1"/>
          <w:numId w:val="1"/>
        </w:numPr>
        <w:jc w:val="both"/>
        <w:rPr>
          <w:lang w:val="en-US"/>
        </w:rPr>
      </w:pPr>
      <w:r>
        <w:rPr>
          <w:lang w:val="en-US"/>
        </w:rPr>
        <w:t xml:space="preserve">Information about the device. It displays the </w:t>
      </w:r>
      <w:r w:rsidR="00965A9E">
        <w:rPr>
          <w:lang w:val="en-US"/>
        </w:rPr>
        <w:t>current version</w:t>
      </w:r>
      <w:r>
        <w:rPr>
          <w:lang w:val="en-US"/>
        </w:rPr>
        <w:t xml:space="preserve">, the memory status </w:t>
      </w:r>
      <w:r w:rsidR="00965A9E">
        <w:rPr>
          <w:lang w:val="en-US"/>
        </w:rPr>
        <w:t xml:space="preserve">and </w:t>
      </w:r>
      <w:r>
        <w:rPr>
          <w:lang w:val="en-US"/>
        </w:rPr>
        <w:t xml:space="preserve">the voltage (it should be 5V / </w:t>
      </w:r>
      <w:proofErr w:type="gramStart"/>
      <w:r>
        <w:rPr>
          <w:lang w:val="en-US"/>
        </w:rPr>
        <w:t>It</w:t>
      </w:r>
      <w:proofErr w:type="gramEnd"/>
      <w:r>
        <w:rPr>
          <w:lang w:val="en-US"/>
        </w:rPr>
        <w:t xml:space="preserve"> measures the voltage of the device, not the battery).</w:t>
      </w:r>
    </w:p>
    <w:p w:rsidR="00F32455" w:rsidRDefault="00F32455" w:rsidP="00F32455">
      <w:pPr>
        <w:ind w:left="1080"/>
        <w:jc w:val="both"/>
        <w:rPr>
          <w:lang w:val="en-US"/>
        </w:rPr>
      </w:pPr>
    </w:p>
    <w:p w:rsidR="002A18AF" w:rsidRPr="00F32455" w:rsidRDefault="002A18AF" w:rsidP="00F32455">
      <w:pPr>
        <w:ind w:left="1080"/>
        <w:jc w:val="both"/>
        <w:rPr>
          <w:lang w:val="en-US"/>
        </w:rPr>
      </w:pPr>
    </w:p>
    <w:p w:rsidR="00CD1F0D" w:rsidRPr="00F930D9" w:rsidRDefault="00CD1F0D" w:rsidP="000C171E">
      <w:pPr>
        <w:pStyle w:val="a3"/>
        <w:numPr>
          <w:ilvl w:val="0"/>
          <w:numId w:val="1"/>
        </w:numPr>
        <w:jc w:val="both"/>
        <w:rPr>
          <w:b/>
          <w:lang w:val="en-US"/>
        </w:rPr>
      </w:pPr>
      <w:r w:rsidRPr="00F930D9">
        <w:rPr>
          <w:b/>
          <w:lang w:val="en-US"/>
        </w:rPr>
        <w:lastRenderedPageBreak/>
        <w:t>Factory Reset</w:t>
      </w:r>
    </w:p>
    <w:p w:rsidR="00965A9E" w:rsidRDefault="00965A9E" w:rsidP="000C171E">
      <w:pPr>
        <w:pStyle w:val="a3"/>
        <w:numPr>
          <w:ilvl w:val="1"/>
          <w:numId w:val="1"/>
        </w:numPr>
        <w:jc w:val="both"/>
        <w:rPr>
          <w:lang w:val="en-US"/>
        </w:rPr>
      </w:pPr>
      <w:r>
        <w:rPr>
          <w:lang w:val="en-US"/>
        </w:rPr>
        <w:t xml:space="preserve">You can reset all the settings to factory defaults. You have to do that after replacing the firmware or at </w:t>
      </w:r>
      <w:r w:rsidR="002A18AF">
        <w:rPr>
          <w:lang w:val="en-US"/>
        </w:rPr>
        <w:t>the first use of the TriggerAid.</w:t>
      </w:r>
      <w:bookmarkStart w:id="0" w:name="_GoBack"/>
      <w:bookmarkEnd w:id="0"/>
    </w:p>
    <w:p w:rsidR="00F930D9" w:rsidRDefault="00F930D9" w:rsidP="000C171E">
      <w:pPr>
        <w:jc w:val="both"/>
        <w:rPr>
          <w:b/>
          <w:lang w:val="en-US"/>
        </w:rPr>
      </w:pPr>
    </w:p>
    <w:p w:rsidR="002A18AF" w:rsidRDefault="002A18AF" w:rsidP="000C171E">
      <w:pPr>
        <w:jc w:val="both"/>
        <w:rPr>
          <w:b/>
          <w:lang w:val="en-US"/>
        </w:rPr>
      </w:pPr>
    </w:p>
    <w:p w:rsidR="002A18AF" w:rsidRDefault="002A18AF" w:rsidP="000C171E">
      <w:pPr>
        <w:jc w:val="both"/>
        <w:rPr>
          <w:b/>
          <w:lang w:val="en-US"/>
        </w:rPr>
      </w:pPr>
      <w:r>
        <w:rPr>
          <w:b/>
          <w:lang w:val="en-US"/>
        </w:rPr>
        <w:t>Default Values / Settings when Factory Reset</w:t>
      </w:r>
    </w:p>
    <w:p w:rsidR="002A18AF" w:rsidRDefault="002A18AF" w:rsidP="002A18AF">
      <w:pPr>
        <w:pStyle w:val="a3"/>
        <w:numPr>
          <w:ilvl w:val="0"/>
          <w:numId w:val="1"/>
        </w:numPr>
        <w:rPr>
          <w:lang w:val="en-US"/>
        </w:rPr>
      </w:pPr>
      <w:r w:rsidRPr="002A18AF">
        <w:rPr>
          <w:lang w:val="en-US"/>
        </w:rPr>
        <w:t>Pre Delay: 0</w:t>
      </w:r>
      <w:r>
        <w:rPr>
          <w:lang w:val="en-US"/>
        </w:rPr>
        <w:t xml:space="preserve"> </w:t>
      </w:r>
      <w:proofErr w:type="spellStart"/>
      <w:r w:rsidRPr="002A18AF">
        <w:rPr>
          <w:lang w:val="en-US"/>
        </w:rPr>
        <w:t>ms</w:t>
      </w:r>
      <w:proofErr w:type="spellEnd"/>
    </w:p>
    <w:p w:rsidR="002A18AF" w:rsidRDefault="002A18AF" w:rsidP="002A18AF">
      <w:pPr>
        <w:pStyle w:val="a3"/>
        <w:numPr>
          <w:ilvl w:val="0"/>
          <w:numId w:val="1"/>
        </w:numPr>
        <w:rPr>
          <w:lang w:val="en-US"/>
        </w:rPr>
      </w:pPr>
      <w:r w:rsidRPr="002A18AF">
        <w:rPr>
          <w:lang w:val="en-US"/>
        </w:rPr>
        <w:t>Shutter Delay: 250</w:t>
      </w:r>
      <w:r>
        <w:rPr>
          <w:lang w:val="en-US"/>
        </w:rPr>
        <w:t xml:space="preserve"> </w:t>
      </w:r>
      <w:proofErr w:type="spellStart"/>
      <w:r w:rsidRPr="002A18AF">
        <w:rPr>
          <w:lang w:val="en-US"/>
        </w:rPr>
        <w:t>ms</w:t>
      </w:r>
      <w:proofErr w:type="spellEnd"/>
    </w:p>
    <w:p w:rsidR="002A18AF" w:rsidRDefault="002A18AF" w:rsidP="002A18AF">
      <w:pPr>
        <w:pStyle w:val="a3"/>
        <w:numPr>
          <w:ilvl w:val="0"/>
          <w:numId w:val="1"/>
        </w:numPr>
        <w:rPr>
          <w:lang w:val="en-US"/>
        </w:rPr>
      </w:pPr>
      <w:r w:rsidRPr="002A18AF">
        <w:rPr>
          <w:lang w:val="en-US"/>
        </w:rPr>
        <w:t>After Shot Delay: 250</w:t>
      </w:r>
      <w:r>
        <w:rPr>
          <w:lang w:val="en-US"/>
        </w:rPr>
        <w:t xml:space="preserve"> </w:t>
      </w:r>
      <w:proofErr w:type="spellStart"/>
      <w:r w:rsidRPr="002A18AF">
        <w:rPr>
          <w:lang w:val="en-US"/>
        </w:rPr>
        <w:t>ms</w:t>
      </w:r>
      <w:proofErr w:type="spellEnd"/>
    </w:p>
    <w:p w:rsidR="002A18AF" w:rsidRDefault="002A18AF" w:rsidP="002A18AF">
      <w:pPr>
        <w:pStyle w:val="a3"/>
        <w:numPr>
          <w:ilvl w:val="0"/>
          <w:numId w:val="1"/>
        </w:numPr>
        <w:rPr>
          <w:lang w:val="en-US"/>
        </w:rPr>
      </w:pPr>
      <w:r w:rsidRPr="002A18AF">
        <w:rPr>
          <w:lang w:val="en-US"/>
        </w:rPr>
        <w:t>Infrared: Disabled</w:t>
      </w:r>
    </w:p>
    <w:p w:rsidR="002A18AF" w:rsidRDefault="002A18AF" w:rsidP="002A18AF">
      <w:pPr>
        <w:pStyle w:val="a3"/>
        <w:numPr>
          <w:ilvl w:val="0"/>
          <w:numId w:val="1"/>
        </w:numPr>
        <w:rPr>
          <w:lang w:val="en-US"/>
        </w:rPr>
      </w:pPr>
      <w:r w:rsidRPr="002A18AF">
        <w:rPr>
          <w:lang w:val="en-US"/>
        </w:rPr>
        <w:t>Pre Focus: Enabled</w:t>
      </w:r>
    </w:p>
    <w:p w:rsidR="002A18AF" w:rsidRDefault="002A18AF" w:rsidP="002A18AF">
      <w:pPr>
        <w:pStyle w:val="a3"/>
        <w:numPr>
          <w:ilvl w:val="0"/>
          <w:numId w:val="1"/>
        </w:numPr>
        <w:rPr>
          <w:lang w:val="en-US"/>
        </w:rPr>
      </w:pPr>
      <w:r w:rsidRPr="002A18AF">
        <w:rPr>
          <w:lang w:val="en-US"/>
        </w:rPr>
        <w:t>Shortcut: Light Trigger</w:t>
      </w:r>
    </w:p>
    <w:p w:rsidR="002A18AF" w:rsidRDefault="002A18AF" w:rsidP="002A18AF">
      <w:pPr>
        <w:pStyle w:val="a3"/>
        <w:numPr>
          <w:ilvl w:val="0"/>
          <w:numId w:val="1"/>
        </w:numPr>
        <w:rPr>
          <w:lang w:val="en-US"/>
        </w:rPr>
      </w:pPr>
      <w:r w:rsidRPr="002A18AF">
        <w:rPr>
          <w:lang w:val="en-US"/>
        </w:rPr>
        <w:t>Optocouplers/Outputs: Both Enabled</w:t>
      </w:r>
    </w:p>
    <w:p w:rsidR="002A18AF" w:rsidRDefault="002A18AF" w:rsidP="002A18AF">
      <w:pPr>
        <w:pStyle w:val="a3"/>
        <w:numPr>
          <w:ilvl w:val="0"/>
          <w:numId w:val="1"/>
        </w:numPr>
        <w:rPr>
          <w:lang w:val="en-US"/>
        </w:rPr>
      </w:pPr>
      <w:r w:rsidRPr="002A18AF">
        <w:rPr>
          <w:lang w:val="en-US"/>
        </w:rPr>
        <w:t>High Speed Delay: 5ms</w:t>
      </w:r>
    </w:p>
    <w:p w:rsidR="002A18AF" w:rsidRDefault="002A18AF" w:rsidP="002A18AF">
      <w:pPr>
        <w:pStyle w:val="a3"/>
        <w:numPr>
          <w:ilvl w:val="0"/>
          <w:numId w:val="1"/>
        </w:numPr>
        <w:rPr>
          <w:lang w:val="en-US"/>
        </w:rPr>
      </w:pPr>
      <w:r w:rsidRPr="002A18AF">
        <w:rPr>
          <w:lang w:val="en-US"/>
        </w:rPr>
        <w:t>High speed Limit: 10 times</w:t>
      </w:r>
    </w:p>
    <w:p w:rsidR="002A18AF" w:rsidRDefault="002A18AF" w:rsidP="002A18AF">
      <w:pPr>
        <w:pStyle w:val="a3"/>
        <w:numPr>
          <w:ilvl w:val="0"/>
          <w:numId w:val="1"/>
        </w:numPr>
        <w:rPr>
          <w:lang w:val="en-US"/>
        </w:rPr>
      </w:pPr>
      <w:r w:rsidRPr="002A18AF">
        <w:rPr>
          <w:lang w:val="en-US"/>
        </w:rPr>
        <w:t>Built in Light Trigger: on HIGH</w:t>
      </w:r>
    </w:p>
    <w:p w:rsidR="002A18AF" w:rsidRDefault="002A18AF" w:rsidP="002A18AF">
      <w:pPr>
        <w:pStyle w:val="a3"/>
        <w:numPr>
          <w:ilvl w:val="0"/>
          <w:numId w:val="1"/>
        </w:numPr>
        <w:rPr>
          <w:lang w:val="en-US"/>
        </w:rPr>
      </w:pPr>
      <w:r w:rsidRPr="002A18AF">
        <w:rPr>
          <w:lang w:val="en-US"/>
        </w:rPr>
        <w:t>External Trigger: on HIGH</w:t>
      </w:r>
    </w:p>
    <w:p w:rsidR="002A18AF" w:rsidRDefault="002A18AF" w:rsidP="002A18AF">
      <w:pPr>
        <w:pStyle w:val="a3"/>
        <w:numPr>
          <w:ilvl w:val="0"/>
          <w:numId w:val="1"/>
        </w:numPr>
        <w:rPr>
          <w:lang w:val="en-US"/>
        </w:rPr>
      </w:pPr>
      <w:r w:rsidRPr="002A18AF">
        <w:rPr>
          <w:lang w:val="en-US"/>
        </w:rPr>
        <w:t>Time-lapse Exposure: 1 second</w:t>
      </w:r>
    </w:p>
    <w:p w:rsidR="002A18AF" w:rsidRDefault="002A18AF" w:rsidP="002A18AF">
      <w:pPr>
        <w:pStyle w:val="a3"/>
        <w:numPr>
          <w:ilvl w:val="0"/>
          <w:numId w:val="1"/>
        </w:numPr>
        <w:rPr>
          <w:lang w:val="en-US"/>
        </w:rPr>
      </w:pPr>
      <w:r w:rsidRPr="002A18AF">
        <w:rPr>
          <w:lang w:val="en-US"/>
        </w:rPr>
        <w:t>Time-lapse Interval: 15 seconds</w:t>
      </w:r>
    </w:p>
    <w:p w:rsidR="002A18AF" w:rsidRDefault="002A18AF" w:rsidP="002A18AF">
      <w:pPr>
        <w:pStyle w:val="a3"/>
        <w:numPr>
          <w:ilvl w:val="0"/>
          <w:numId w:val="1"/>
        </w:numPr>
        <w:rPr>
          <w:lang w:val="en-US"/>
        </w:rPr>
      </w:pPr>
      <w:r w:rsidRPr="002A18AF">
        <w:rPr>
          <w:lang w:val="en-US"/>
        </w:rPr>
        <w:t xml:space="preserve">Button Delay: 50 </w:t>
      </w:r>
      <w:proofErr w:type="spellStart"/>
      <w:r w:rsidRPr="002A18AF">
        <w:rPr>
          <w:lang w:val="en-US"/>
        </w:rPr>
        <w:t>ms</w:t>
      </w:r>
      <w:proofErr w:type="spellEnd"/>
    </w:p>
    <w:p w:rsidR="002A18AF" w:rsidRDefault="002A18AF" w:rsidP="002A18AF">
      <w:pPr>
        <w:pStyle w:val="a3"/>
        <w:numPr>
          <w:ilvl w:val="0"/>
          <w:numId w:val="1"/>
        </w:numPr>
        <w:rPr>
          <w:lang w:val="en-US"/>
        </w:rPr>
      </w:pPr>
      <w:r w:rsidRPr="002A18AF">
        <w:rPr>
          <w:lang w:val="en-US"/>
        </w:rPr>
        <w:t>Buzzer: Enabled</w:t>
      </w:r>
    </w:p>
    <w:p w:rsidR="002A18AF" w:rsidRPr="002A18AF" w:rsidRDefault="002A18AF" w:rsidP="002A18AF">
      <w:pPr>
        <w:pStyle w:val="a3"/>
        <w:numPr>
          <w:ilvl w:val="0"/>
          <w:numId w:val="1"/>
        </w:numPr>
        <w:rPr>
          <w:lang w:val="en-US"/>
        </w:rPr>
      </w:pPr>
      <w:r w:rsidRPr="002A18AF">
        <w:rPr>
          <w:lang w:val="en-US"/>
        </w:rPr>
        <w:t xml:space="preserve">Buzzer Delay: 50 </w:t>
      </w:r>
      <w:proofErr w:type="spellStart"/>
      <w:r w:rsidRPr="002A18AF">
        <w:rPr>
          <w:lang w:val="en-US"/>
        </w:rPr>
        <w:t>ms</w:t>
      </w:r>
      <w:proofErr w:type="spellEnd"/>
    </w:p>
    <w:p w:rsidR="002A18AF" w:rsidRDefault="002A18AF" w:rsidP="000C171E">
      <w:pPr>
        <w:jc w:val="both"/>
        <w:rPr>
          <w:b/>
          <w:lang w:val="en-US"/>
        </w:rPr>
      </w:pPr>
    </w:p>
    <w:p w:rsidR="002A18AF" w:rsidRDefault="002A18AF" w:rsidP="000C171E">
      <w:pPr>
        <w:jc w:val="both"/>
        <w:rPr>
          <w:b/>
          <w:lang w:val="en-US"/>
        </w:rPr>
      </w:pPr>
    </w:p>
    <w:p w:rsidR="002A18AF" w:rsidRDefault="002A18AF" w:rsidP="000C171E">
      <w:pPr>
        <w:jc w:val="both"/>
        <w:rPr>
          <w:b/>
          <w:lang w:val="en-US"/>
        </w:rPr>
      </w:pPr>
      <w:r>
        <w:rPr>
          <w:b/>
          <w:lang w:val="en-US"/>
        </w:rPr>
        <w:br/>
      </w:r>
      <w:r w:rsidR="00F4470E">
        <w:rPr>
          <w:b/>
          <w:lang w:val="en-US"/>
        </w:rPr>
        <w:br/>
      </w:r>
    </w:p>
    <w:p w:rsidR="002A18AF" w:rsidRDefault="002A18AF">
      <w:pPr>
        <w:rPr>
          <w:b/>
          <w:lang w:val="en-US"/>
        </w:rPr>
      </w:pPr>
      <w:r>
        <w:rPr>
          <w:b/>
          <w:lang w:val="en-US"/>
        </w:rPr>
        <w:br w:type="page"/>
      </w:r>
    </w:p>
    <w:p w:rsidR="002A18AF" w:rsidRDefault="002A18AF" w:rsidP="000C171E">
      <w:pPr>
        <w:jc w:val="both"/>
        <w:rPr>
          <w:b/>
          <w:lang w:val="en-US"/>
        </w:rPr>
      </w:pPr>
    </w:p>
    <w:p w:rsidR="00965A9E" w:rsidRDefault="00965A9E" w:rsidP="000C171E">
      <w:pPr>
        <w:jc w:val="both"/>
        <w:rPr>
          <w:b/>
          <w:lang w:val="en-US"/>
        </w:rPr>
      </w:pPr>
      <w:r w:rsidRPr="00F930D9">
        <w:rPr>
          <w:b/>
          <w:lang w:val="en-US"/>
        </w:rPr>
        <w:t>Miscellaneous information about the TriggerAid.</w:t>
      </w:r>
    </w:p>
    <w:p w:rsidR="00F4470E" w:rsidRDefault="00F4470E" w:rsidP="000C171E">
      <w:pPr>
        <w:jc w:val="both"/>
        <w:rPr>
          <w:lang w:val="en-US"/>
        </w:rPr>
      </w:pPr>
    </w:p>
    <w:p w:rsidR="00F4470E" w:rsidRDefault="00F4470E" w:rsidP="00F4470E">
      <w:pPr>
        <w:ind w:firstLine="720"/>
        <w:jc w:val="both"/>
        <w:rPr>
          <w:lang w:val="en-US"/>
        </w:rPr>
      </w:pPr>
      <w:r>
        <w:rPr>
          <w:lang w:val="en-US"/>
        </w:rPr>
        <w:t xml:space="preserve">TriggerAid can trigger a camera via infrared (acts as a remote control for your camera). </w:t>
      </w:r>
      <w:r>
        <w:rPr>
          <w:lang w:val="en-US"/>
        </w:rPr>
        <w:br/>
        <w:t xml:space="preserve">When using wired connection to your camera, don’t forget to </w:t>
      </w:r>
      <w:r>
        <w:rPr>
          <w:i/>
          <w:lang w:val="en-US"/>
        </w:rPr>
        <w:t xml:space="preserve">disable </w:t>
      </w:r>
      <w:r>
        <w:rPr>
          <w:lang w:val="en-US"/>
        </w:rPr>
        <w:t>the infrared, as infrared triggered first and the result is lower speed.</w:t>
      </w:r>
      <w:r w:rsidR="00E25F40">
        <w:rPr>
          <w:lang w:val="en-US"/>
        </w:rPr>
        <w:t xml:space="preserve"> But a nice hint is that if you want to trigger 2 cameras for example, you can use both wired (for the first) and infrared (for the second). The downside is that infrared triggering has some lag, but it works fine for time-lapse shoots etc.</w:t>
      </w:r>
    </w:p>
    <w:p w:rsidR="000C171E" w:rsidRDefault="00F4470E" w:rsidP="00F4470E">
      <w:pPr>
        <w:ind w:firstLine="720"/>
        <w:jc w:val="both"/>
        <w:rPr>
          <w:lang w:val="en-US"/>
        </w:rPr>
      </w:pPr>
      <w:r>
        <w:rPr>
          <w:lang w:val="en-US"/>
        </w:rPr>
        <w:t xml:space="preserve">To </w:t>
      </w:r>
      <w:r w:rsidR="00965A9E">
        <w:rPr>
          <w:lang w:val="en-US"/>
        </w:rPr>
        <w:t xml:space="preserve">power the device </w:t>
      </w:r>
      <w:r>
        <w:rPr>
          <w:lang w:val="en-US"/>
        </w:rPr>
        <w:t xml:space="preserve">you </w:t>
      </w:r>
      <w:r w:rsidR="00E25F40">
        <w:rPr>
          <w:lang w:val="en-US"/>
        </w:rPr>
        <w:t xml:space="preserve">have to </w:t>
      </w:r>
      <w:r>
        <w:rPr>
          <w:lang w:val="en-US"/>
        </w:rPr>
        <w:t xml:space="preserve">use a </w:t>
      </w:r>
      <w:r w:rsidR="000C171E">
        <w:rPr>
          <w:lang w:val="en-US"/>
        </w:rPr>
        <w:t xml:space="preserve">2.1mm </w:t>
      </w:r>
      <w:r w:rsidR="00965A9E">
        <w:rPr>
          <w:lang w:val="en-US"/>
        </w:rPr>
        <w:t xml:space="preserve">jack </w:t>
      </w:r>
      <w:r w:rsidR="000C171E">
        <w:rPr>
          <w:lang w:val="en-US"/>
        </w:rPr>
        <w:t>(WARNING: The positive</w:t>
      </w:r>
      <w:r w:rsidR="00965A9E">
        <w:rPr>
          <w:lang w:val="en-US"/>
        </w:rPr>
        <w:t xml:space="preserve"> voltage </w:t>
      </w:r>
      <w:r w:rsidR="000C171E">
        <w:rPr>
          <w:lang w:val="en-US"/>
        </w:rPr>
        <w:t>must be on the center pin).</w:t>
      </w:r>
      <w:r>
        <w:rPr>
          <w:lang w:val="en-US"/>
        </w:rPr>
        <w:t xml:space="preserve"> </w:t>
      </w:r>
      <w:r w:rsidR="000C171E">
        <w:rPr>
          <w:lang w:val="en-US"/>
        </w:rPr>
        <w:t xml:space="preserve">Voltage can vary </w:t>
      </w:r>
      <w:r w:rsidR="00965A9E">
        <w:rPr>
          <w:lang w:val="en-US"/>
        </w:rPr>
        <w:t>from 7</w:t>
      </w:r>
      <w:r w:rsidR="000C171E">
        <w:rPr>
          <w:lang w:val="en-US"/>
        </w:rPr>
        <w:t xml:space="preserve"> to </w:t>
      </w:r>
      <w:r w:rsidR="00965A9E">
        <w:rPr>
          <w:lang w:val="en-US"/>
        </w:rPr>
        <w:t>18V DC.</w:t>
      </w:r>
      <w:r>
        <w:rPr>
          <w:lang w:val="en-US"/>
        </w:rPr>
        <w:t xml:space="preserve"> </w:t>
      </w:r>
      <w:r w:rsidR="00E25F40">
        <w:rPr>
          <w:lang w:val="en-US"/>
        </w:rPr>
        <w:t>Also note that if supplied with more that 9V, the voltage regulator (the component that is at the top left corner, next to DC jack) it gets REALLY HOT! Do not touch! For best results I prefer 2-cell LiPO or 9V NIMH batteries.</w:t>
      </w:r>
    </w:p>
    <w:p w:rsidR="00F32455" w:rsidRDefault="00965A9E" w:rsidP="00F4470E">
      <w:pPr>
        <w:ind w:firstLine="720"/>
        <w:jc w:val="both"/>
        <w:rPr>
          <w:lang w:val="en-US"/>
        </w:rPr>
      </w:pPr>
      <w:r>
        <w:rPr>
          <w:lang w:val="en-US"/>
        </w:rPr>
        <w:t xml:space="preserve">The current consumption is about </w:t>
      </w:r>
      <w:r w:rsidR="00631CD5">
        <w:rPr>
          <w:lang w:val="en-US"/>
        </w:rPr>
        <w:t>30mA in standby mode. When using the built-in light trigger or the time</w:t>
      </w:r>
      <w:r w:rsidR="000C171E">
        <w:rPr>
          <w:lang w:val="en-US"/>
        </w:rPr>
        <w:t>-</w:t>
      </w:r>
      <w:r w:rsidR="00631CD5">
        <w:rPr>
          <w:lang w:val="en-US"/>
        </w:rPr>
        <w:t xml:space="preserve">lapse mode, the current is about 43mA. When triggered </w:t>
      </w:r>
      <w:r w:rsidR="00E25F40">
        <w:rPr>
          <w:lang w:val="en-US"/>
        </w:rPr>
        <w:t xml:space="preserve">is </w:t>
      </w:r>
      <w:r w:rsidR="00631CD5">
        <w:rPr>
          <w:lang w:val="en-US"/>
        </w:rPr>
        <w:t xml:space="preserve">about </w:t>
      </w:r>
      <w:r w:rsidR="00E25F40">
        <w:rPr>
          <w:lang w:val="en-US"/>
        </w:rPr>
        <w:br/>
      </w:r>
      <w:r w:rsidR="00631CD5">
        <w:rPr>
          <w:lang w:val="en-US"/>
        </w:rPr>
        <w:t>50-60mA. In Bulb mode the current is about 60mA (as it stays triggered for a long time). Using an external trigger the current is about the same as built-in light trigger but it depends on the trigger module.</w:t>
      </w:r>
    </w:p>
    <w:p w:rsidR="00F074F2" w:rsidRDefault="00F074F2" w:rsidP="00F074F2">
      <w:pPr>
        <w:ind w:firstLine="720"/>
        <w:jc w:val="both"/>
        <w:rPr>
          <w:lang w:val="en-US"/>
        </w:rPr>
      </w:pPr>
      <w:r>
        <w:rPr>
          <w:lang w:val="en-US"/>
        </w:rPr>
        <w:t xml:space="preserve">All the consumption readings are measured by using </w:t>
      </w:r>
      <w:proofErr w:type="gramStart"/>
      <w:r>
        <w:rPr>
          <w:lang w:val="en-US"/>
        </w:rPr>
        <w:t>a</w:t>
      </w:r>
      <w:proofErr w:type="gramEnd"/>
      <w:r>
        <w:rPr>
          <w:lang w:val="en-US"/>
        </w:rPr>
        <w:t xml:space="preserve"> 8.4V LiPO battery. </w:t>
      </w:r>
      <w:r>
        <w:rPr>
          <w:lang w:val="en-US"/>
        </w:rPr>
        <w:br/>
        <w:t xml:space="preserve">(2-cell LiPO batteries are great for long-time autonomy). </w:t>
      </w:r>
    </w:p>
    <w:p w:rsidR="000C171E" w:rsidRDefault="00F074F2" w:rsidP="00F4470E">
      <w:pPr>
        <w:ind w:firstLine="720"/>
        <w:jc w:val="both"/>
        <w:rPr>
          <w:lang w:val="en-US"/>
        </w:rPr>
      </w:pPr>
      <w:r>
        <w:rPr>
          <w:lang w:val="en-US"/>
        </w:rPr>
        <w:t xml:space="preserve">Another one hint: </w:t>
      </w:r>
      <w:r w:rsidR="00631CD5">
        <w:rPr>
          <w:lang w:val="en-US"/>
        </w:rPr>
        <w:t>When you do time</w:t>
      </w:r>
      <w:r w:rsidR="000C171E">
        <w:rPr>
          <w:lang w:val="en-US"/>
        </w:rPr>
        <w:t>-</w:t>
      </w:r>
      <w:r w:rsidR="00631CD5">
        <w:rPr>
          <w:lang w:val="en-US"/>
        </w:rPr>
        <w:t xml:space="preserve">lapse or leaving the device </w:t>
      </w:r>
      <w:r w:rsidR="00F4470E">
        <w:rPr>
          <w:lang w:val="en-US"/>
        </w:rPr>
        <w:t xml:space="preserve">powered </w:t>
      </w:r>
      <w:r w:rsidR="00631CD5">
        <w:rPr>
          <w:lang w:val="en-US"/>
        </w:rPr>
        <w:t>for a long time</w:t>
      </w:r>
      <w:r w:rsidR="00F4470E">
        <w:rPr>
          <w:lang w:val="en-US"/>
        </w:rPr>
        <w:t>,</w:t>
      </w:r>
      <w:r w:rsidR="00631CD5">
        <w:rPr>
          <w:lang w:val="en-US"/>
        </w:rPr>
        <w:t xml:space="preserve"> you can remove the LCD screen</w:t>
      </w:r>
      <w:r w:rsidR="00F4470E">
        <w:rPr>
          <w:lang w:val="en-US"/>
        </w:rPr>
        <w:t xml:space="preserve"> for reducing the power consumption</w:t>
      </w:r>
      <w:r w:rsidR="00631CD5">
        <w:rPr>
          <w:lang w:val="en-US"/>
        </w:rPr>
        <w:t xml:space="preserve">. </w:t>
      </w:r>
      <w:r w:rsidR="00F4470E">
        <w:rPr>
          <w:lang w:val="en-US"/>
        </w:rPr>
        <w:t xml:space="preserve">It goes </w:t>
      </w:r>
      <w:r w:rsidR="00631CD5">
        <w:rPr>
          <w:lang w:val="en-US"/>
        </w:rPr>
        <w:t xml:space="preserve">from 30mA to 15mA in standby (LCD </w:t>
      </w:r>
      <w:r w:rsidR="00F4470E">
        <w:rPr>
          <w:lang w:val="en-US"/>
        </w:rPr>
        <w:t xml:space="preserve">needs </w:t>
      </w:r>
      <w:r w:rsidR="00631CD5">
        <w:rPr>
          <w:lang w:val="en-US"/>
        </w:rPr>
        <w:t>15mA when you are using a backlit</w:t>
      </w:r>
      <w:r w:rsidR="00F4470E">
        <w:rPr>
          <w:lang w:val="en-US"/>
        </w:rPr>
        <w:t xml:space="preserve"> display</w:t>
      </w:r>
      <w:r w:rsidR="00631CD5">
        <w:rPr>
          <w:lang w:val="en-US"/>
        </w:rPr>
        <w:t>).</w:t>
      </w:r>
      <w:r>
        <w:rPr>
          <w:lang w:val="en-US"/>
        </w:rPr>
        <w:t xml:space="preserve"> The downside is that when you plug the LCD back, you have to reset the device to get LCD working.</w:t>
      </w:r>
    </w:p>
    <w:p w:rsidR="00F074F2" w:rsidRDefault="00F074F2" w:rsidP="00F4470E">
      <w:pPr>
        <w:ind w:firstLine="720"/>
        <w:jc w:val="both"/>
        <w:rPr>
          <w:lang w:val="en-US"/>
        </w:rPr>
      </w:pPr>
      <w:r>
        <w:rPr>
          <w:lang w:val="en-US"/>
        </w:rPr>
        <w:t xml:space="preserve">Behind the LCD screen there </w:t>
      </w:r>
      <w:r w:rsidR="00F4470E">
        <w:rPr>
          <w:lang w:val="en-US"/>
        </w:rPr>
        <w:t>is a trimmer</w:t>
      </w:r>
      <w:r w:rsidR="00F32455">
        <w:rPr>
          <w:lang w:val="en-US"/>
        </w:rPr>
        <w:t xml:space="preserve"> </w:t>
      </w:r>
      <w:r>
        <w:rPr>
          <w:lang w:val="en-US"/>
        </w:rPr>
        <w:t xml:space="preserve">pot </w:t>
      </w:r>
      <w:r w:rsidR="00F32455">
        <w:rPr>
          <w:lang w:val="en-US"/>
        </w:rPr>
        <w:t>that is controlling the contrast</w:t>
      </w:r>
      <w:r>
        <w:rPr>
          <w:lang w:val="en-US"/>
        </w:rPr>
        <w:t xml:space="preserve">. </w:t>
      </w:r>
    </w:p>
    <w:p w:rsidR="00F32455" w:rsidRDefault="00F074F2" w:rsidP="00F4470E">
      <w:pPr>
        <w:ind w:firstLine="720"/>
        <w:jc w:val="both"/>
        <w:rPr>
          <w:lang w:val="en-US"/>
        </w:rPr>
      </w:pPr>
      <w:r>
        <w:rPr>
          <w:lang w:val="en-US"/>
        </w:rPr>
        <w:t xml:space="preserve">The </w:t>
      </w:r>
      <w:r w:rsidR="00F32455">
        <w:rPr>
          <w:lang w:val="en-US"/>
        </w:rPr>
        <w:t>two DIP switches near the TRS jack</w:t>
      </w:r>
      <w:r>
        <w:rPr>
          <w:lang w:val="en-US"/>
        </w:rPr>
        <w:t>, w</w:t>
      </w:r>
      <w:r w:rsidR="00F32455">
        <w:rPr>
          <w:lang w:val="en-US"/>
        </w:rPr>
        <w:t>hen in ON state, they activate pull-down resistors on the trigger output (some flash units may need that feature</w:t>
      </w:r>
      <w:r w:rsidR="00F4470E">
        <w:rPr>
          <w:lang w:val="en-US"/>
        </w:rPr>
        <w:t xml:space="preserve"> but usually leave them both at OFF position</w:t>
      </w:r>
      <w:r w:rsidR="00F32455">
        <w:rPr>
          <w:lang w:val="en-US"/>
        </w:rPr>
        <w:t>).</w:t>
      </w:r>
    </w:p>
    <w:p w:rsidR="00F32455" w:rsidRDefault="00F32455" w:rsidP="00F4470E">
      <w:pPr>
        <w:ind w:firstLine="720"/>
        <w:jc w:val="both"/>
        <w:rPr>
          <w:lang w:val="en-US"/>
        </w:rPr>
      </w:pPr>
      <w:r>
        <w:rPr>
          <w:lang w:val="en-US"/>
        </w:rPr>
        <w:t xml:space="preserve">Note that when connecting an external trigger, you have to double check for polarity. </w:t>
      </w:r>
      <w:r w:rsidR="00F4470E">
        <w:rPr>
          <w:lang w:val="en-US"/>
        </w:rPr>
        <w:t>The polarity/pinout (+5V, Data, GND) i</w:t>
      </w:r>
      <w:r>
        <w:rPr>
          <w:lang w:val="en-US"/>
        </w:rPr>
        <w:t>s marked next to the input.</w:t>
      </w:r>
    </w:p>
    <w:p w:rsidR="00F32455" w:rsidRDefault="00F32455" w:rsidP="00F4470E">
      <w:pPr>
        <w:ind w:firstLine="720"/>
        <w:jc w:val="both"/>
        <w:rPr>
          <w:lang w:val="en-US"/>
        </w:rPr>
      </w:pPr>
      <w:r>
        <w:rPr>
          <w:lang w:val="en-US"/>
        </w:rPr>
        <w:t xml:space="preserve">On the first use of the TriggerAid you have to do a </w:t>
      </w:r>
      <w:r w:rsidRPr="00F4470E">
        <w:rPr>
          <w:i/>
          <w:lang w:val="en-US"/>
        </w:rPr>
        <w:t>Factory Reset</w:t>
      </w:r>
      <w:r w:rsidR="00F4470E">
        <w:rPr>
          <w:lang w:val="en-US"/>
        </w:rPr>
        <w:t xml:space="preserve"> (erases</w:t>
      </w:r>
      <w:r>
        <w:rPr>
          <w:lang w:val="en-US"/>
        </w:rPr>
        <w:t xml:space="preserve"> all memory and stores default/safe values).</w:t>
      </w:r>
    </w:p>
    <w:p w:rsidR="00F32455" w:rsidRDefault="00F32455" w:rsidP="00F4470E">
      <w:pPr>
        <w:rPr>
          <w:lang w:val="en-US"/>
        </w:rPr>
      </w:pPr>
      <w:r>
        <w:rPr>
          <w:lang w:val="en-US"/>
        </w:rPr>
        <w:t xml:space="preserve">Latest version of the software is located at </w:t>
      </w:r>
      <w:hyperlink r:id="rId8" w:history="1">
        <w:r w:rsidRPr="00482150">
          <w:rPr>
            <w:rStyle w:val="-"/>
            <w:lang w:val="en-US"/>
          </w:rPr>
          <w:t>http://github.com/vegos/TriggerAid</w:t>
        </w:r>
      </w:hyperlink>
      <w:r>
        <w:rPr>
          <w:lang w:val="en-US"/>
        </w:rPr>
        <w:t>.</w:t>
      </w:r>
      <w:r w:rsidR="00F4470E">
        <w:rPr>
          <w:lang w:val="en-US"/>
        </w:rPr>
        <w:br/>
      </w:r>
      <w:r>
        <w:rPr>
          <w:lang w:val="en-US"/>
        </w:rPr>
        <w:t>More information/photos/</w:t>
      </w:r>
      <w:proofErr w:type="spellStart"/>
      <w:r>
        <w:rPr>
          <w:lang w:val="en-US"/>
        </w:rPr>
        <w:t>etc</w:t>
      </w:r>
      <w:proofErr w:type="spellEnd"/>
      <w:r>
        <w:rPr>
          <w:lang w:val="en-US"/>
        </w:rPr>
        <w:t xml:space="preserve"> you can find at </w:t>
      </w:r>
      <w:hyperlink r:id="rId9" w:history="1">
        <w:r w:rsidRPr="00482150">
          <w:rPr>
            <w:rStyle w:val="-"/>
            <w:lang w:val="en-US"/>
          </w:rPr>
          <w:t>http://www.facebook.com/TheTriggerAid</w:t>
        </w:r>
      </w:hyperlink>
      <w:r>
        <w:rPr>
          <w:lang w:val="en-US"/>
        </w:rPr>
        <w:t>.</w:t>
      </w:r>
    </w:p>
    <w:p w:rsidR="00F32455" w:rsidRDefault="00F32455" w:rsidP="000C171E">
      <w:pPr>
        <w:jc w:val="both"/>
        <w:rPr>
          <w:lang w:val="en-US"/>
        </w:rPr>
      </w:pPr>
    </w:p>
    <w:p w:rsidR="00F074F2" w:rsidRPr="00965A9E" w:rsidRDefault="00F32455" w:rsidP="00F074F2">
      <w:pPr>
        <w:ind w:left="5040"/>
        <w:rPr>
          <w:lang w:val="en-US"/>
        </w:rPr>
      </w:pPr>
      <w:r>
        <w:rPr>
          <w:lang w:val="en-US"/>
        </w:rPr>
        <w:t xml:space="preserve">©2014, Antonis </w:t>
      </w:r>
      <w:proofErr w:type="spellStart"/>
      <w:r>
        <w:rPr>
          <w:lang w:val="en-US"/>
        </w:rPr>
        <w:t>Maglaras</w:t>
      </w:r>
      <w:proofErr w:type="spellEnd"/>
      <w:r>
        <w:rPr>
          <w:lang w:val="en-US"/>
        </w:rPr>
        <w:br/>
        <w:t xml:space="preserve">    maglaras@gmail.com</w:t>
      </w:r>
    </w:p>
    <w:sectPr w:rsidR="00F074F2" w:rsidRPr="00965A9E">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347" w:rsidRDefault="00BB6347" w:rsidP="00F930D9">
      <w:pPr>
        <w:spacing w:after="0" w:line="240" w:lineRule="auto"/>
      </w:pPr>
      <w:r>
        <w:separator/>
      </w:r>
    </w:p>
  </w:endnote>
  <w:endnote w:type="continuationSeparator" w:id="0">
    <w:p w:rsidR="00BB6347" w:rsidRDefault="00BB6347" w:rsidP="00F93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470E" w:rsidRDefault="00F4470E">
    <w:pPr>
      <w:pStyle w:val="a5"/>
      <w:rPr>
        <w:sz w:val="24"/>
        <w:lang w:val="en-US"/>
      </w:rPr>
    </w:pPr>
  </w:p>
  <w:p w:rsidR="00F930D9" w:rsidRPr="00F930D9" w:rsidRDefault="00F4470E">
    <w:pPr>
      <w:pStyle w:val="a5"/>
      <w:rPr>
        <w:lang w:val="en-US"/>
      </w:rPr>
    </w:pPr>
    <w:r>
      <w:rPr>
        <w:sz w:val="24"/>
        <w:lang w:val="en-US"/>
      </w:rPr>
      <w:t>TriggerAid</w:t>
    </w:r>
    <w:sdt>
      <w:sdtPr>
        <w:rPr>
          <w:lang w:val="en-US"/>
        </w:rPr>
        <w:id w:val="-992566752"/>
        <w:docPartObj>
          <w:docPartGallery w:val="Page Numbers (Bottom of Page)"/>
          <w:docPartUnique/>
        </w:docPartObj>
      </w:sdtPr>
      <w:sdtEndPr/>
      <w:sdtContent>
        <w:r w:rsidR="00F930D9" w:rsidRPr="00F930D9">
          <w:rPr>
            <w:noProof/>
            <w:lang w:eastAsia="el-G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930D9" w:rsidRDefault="00F930D9">
                              <w:pPr>
                                <w:jc w:val="center"/>
                              </w:pPr>
                              <w:r>
                                <w:fldChar w:fldCharType="begin"/>
                              </w:r>
                              <w:r>
                                <w:instrText>PAGE    \* MERGEFORMAT</w:instrText>
                              </w:r>
                              <w:r>
                                <w:fldChar w:fldCharType="separate"/>
                              </w:r>
                              <w:r w:rsidR="002A18AF">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rsidR="00F930D9" w:rsidRDefault="00F930D9">
                        <w:pPr>
                          <w:jc w:val="center"/>
                        </w:pPr>
                        <w:r>
                          <w:fldChar w:fldCharType="begin"/>
                        </w:r>
                        <w:r>
                          <w:instrText>PAGE    \* MERGEFORMAT</w:instrText>
                        </w:r>
                        <w:r>
                          <w:fldChar w:fldCharType="separate"/>
                        </w:r>
                        <w:r w:rsidR="002A18AF">
                          <w:rPr>
                            <w:noProof/>
                          </w:rPr>
                          <w:t>5</w:t>
                        </w:r>
                        <w:r>
                          <w:fldChar w:fldCharType="end"/>
                        </w:r>
                      </w:p>
                    </w:txbxContent>
                  </v:textbox>
                  <w10:wrap anchorx="margin" anchory="margin"/>
                </v:shape>
              </w:pict>
            </mc:Fallback>
          </mc:AlternateContent>
        </w:r>
        <w:r w:rsidR="00F930D9" w:rsidRPr="00F930D9">
          <w:rPr>
            <w:noProof/>
            <w:lang w:eastAsia="el-G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50ED38"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r w:rsidR="00F930D9">
          <w:rPr>
            <w:lang w:val="en-US"/>
          </w:rPr>
          <w:tab/>
        </w:r>
        <w:r w:rsidR="00F930D9">
          <w:rPr>
            <w:lang w:val="en-US"/>
          </w:rPr>
          <w:tab/>
          <w:t>Revision 0</w:t>
        </w:r>
        <w:r w:rsidR="002A18AF">
          <w:rPr>
            <w:lang w:val="en-US"/>
          </w:rPr>
          <w:t>D</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347" w:rsidRDefault="00BB6347" w:rsidP="00F930D9">
      <w:pPr>
        <w:spacing w:after="0" w:line="240" w:lineRule="auto"/>
      </w:pPr>
      <w:r>
        <w:separator/>
      </w:r>
    </w:p>
  </w:footnote>
  <w:footnote w:type="continuationSeparator" w:id="0">
    <w:p w:rsidR="00BB6347" w:rsidRDefault="00BB6347" w:rsidP="00F93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0D9" w:rsidRPr="00F930D9" w:rsidRDefault="00F930D9" w:rsidP="00F930D9">
    <w:pPr>
      <w:pStyle w:val="a4"/>
      <w:jc w:val="center"/>
      <w:rPr>
        <w:b/>
        <w:sz w:val="40"/>
        <w:lang w:val="en-US"/>
      </w:rPr>
    </w:pPr>
    <w:r w:rsidRPr="00F930D9">
      <w:rPr>
        <w:b/>
        <w:sz w:val="40"/>
        <w:lang w:val="en-US"/>
      </w:rPr>
      <w:t>TriggerAid 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F11023"/>
    <w:multiLevelType w:val="hybridMultilevel"/>
    <w:tmpl w:val="BB10C50C"/>
    <w:lvl w:ilvl="0" w:tplc="6D3C1338">
      <w:start w:val="1"/>
      <w:numFmt w:val="bullet"/>
      <w:lvlText w:val="-"/>
      <w:lvlJc w:val="left"/>
      <w:pPr>
        <w:ind w:left="720" w:hanging="360"/>
      </w:pPr>
      <w:rPr>
        <w:rFonts w:ascii="Calibri" w:eastAsiaTheme="minorHAnsi" w:hAnsi="Calibri" w:cstheme="minorBidi"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8DB"/>
    <w:rsid w:val="000C171E"/>
    <w:rsid w:val="0018359A"/>
    <w:rsid w:val="002A0C8B"/>
    <w:rsid w:val="002A18AF"/>
    <w:rsid w:val="004600AC"/>
    <w:rsid w:val="00631CD5"/>
    <w:rsid w:val="006528DB"/>
    <w:rsid w:val="006772F2"/>
    <w:rsid w:val="007C6D55"/>
    <w:rsid w:val="00820D89"/>
    <w:rsid w:val="00965A9E"/>
    <w:rsid w:val="00BB6347"/>
    <w:rsid w:val="00CD1F0D"/>
    <w:rsid w:val="00CF316A"/>
    <w:rsid w:val="00E25F40"/>
    <w:rsid w:val="00F074F2"/>
    <w:rsid w:val="00F25F44"/>
    <w:rsid w:val="00F32455"/>
    <w:rsid w:val="00F4470E"/>
    <w:rsid w:val="00F5348C"/>
    <w:rsid w:val="00F930D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A89BDC-4EB0-4123-BC3B-73748CDB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F0D"/>
    <w:pPr>
      <w:ind w:left="720"/>
      <w:contextualSpacing/>
    </w:pPr>
  </w:style>
  <w:style w:type="paragraph" w:styleId="a4">
    <w:name w:val="header"/>
    <w:basedOn w:val="a"/>
    <w:link w:val="Char"/>
    <w:uiPriority w:val="99"/>
    <w:unhideWhenUsed/>
    <w:rsid w:val="00F930D9"/>
    <w:pPr>
      <w:tabs>
        <w:tab w:val="center" w:pos="4153"/>
        <w:tab w:val="right" w:pos="8306"/>
      </w:tabs>
      <w:spacing w:after="0" w:line="240" w:lineRule="auto"/>
    </w:pPr>
  </w:style>
  <w:style w:type="character" w:customStyle="1" w:styleId="Char">
    <w:name w:val="Κεφαλίδα Char"/>
    <w:basedOn w:val="a0"/>
    <w:link w:val="a4"/>
    <w:uiPriority w:val="99"/>
    <w:rsid w:val="00F930D9"/>
  </w:style>
  <w:style w:type="paragraph" w:styleId="a5">
    <w:name w:val="footer"/>
    <w:basedOn w:val="a"/>
    <w:link w:val="Char0"/>
    <w:uiPriority w:val="99"/>
    <w:unhideWhenUsed/>
    <w:rsid w:val="00F930D9"/>
    <w:pPr>
      <w:tabs>
        <w:tab w:val="center" w:pos="4153"/>
        <w:tab w:val="right" w:pos="8306"/>
      </w:tabs>
      <w:spacing w:after="0" w:line="240" w:lineRule="auto"/>
    </w:pPr>
  </w:style>
  <w:style w:type="character" w:customStyle="1" w:styleId="Char0">
    <w:name w:val="Υποσέλιδο Char"/>
    <w:basedOn w:val="a0"/>
    <w:link w:val="a5"/>
    <w:uiPriority w:val="99"/>
    <w:rsid w:val="00F930D9"/>
  </w:style>
  <w:style w:type="character" w:styleId="-">
    <w:name w:val="Hyperlink"/>
    <w:basedOn w:val="a0"/>
    <w:uiPriority w:val="99"/>
    <w:unhideWhenUsed/>
    <w:rsid w:val="00F324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vegos/TriggerAi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acebook.com/TheTriggerAid"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1332</Words>
  <Characters>7199</Characters>
  <Application>Microsoft Office Word</Application>
  <DocSecurity>0</DocSecurity>
  <Lines>59</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9</cp:revision>
  <dcterms:created xsi:type="dcterms:W3CDTF">2014-07-01T20:31:00Z</dcterms:created>
  <dcterms:modified xsi:type="dcterms:W3CDTF">2014-07-06T17:44:00Z</dcterms:modified>
</cp:coreProperties>
</file>