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54F" w:rsidRDefault="0047554F">
      <w:pPr>
        <w:rPr>
          <w:rFonts w:ascii="Calibri Light" w:hAnsi="Calibri Light" w:cs="Calibri Light"/>
          <w:color w:val="002060"/>
          <w:sz w:val="72"/>
          <w:szCs w:val="72"/>
        </w:rPr>
      </w:pPr>
      <w:r>
        <w:rPr>
          <w:rFonts w:ascii="Calibri Light" w:hAnsi="Calibri Light" w:cs="Calibri Light"/>
          <w:sz w:val="40"/>
          <w:szCs w:val="40"/>
        </w:rPr>
        <w:t xml:space="preserve">                </w:t>
      </w:r>
      <w:r>
        <w:rPr>
          <w:rFonts w:ascii="Calibri Light" w:hAnsi="Calibri Light" w:cs="Calibri Light"/>
          <w:color w:val="002060"/>
          <w:sz w:val="40"/>
          <w:szCs w:val="40"/>
        </w:rPr>
        <w:t xml:space="preserve">     </w:t>
      </w:r>
      <w:r>
        <w:rPr>
          <w:rFonts w:ascii="Calibri Light" w:hAnsi="Calibri Light" w:cs="Calibri Light"/>
          <w:color w:val="002060"/>
          <w:sz w:val="72"/>
          <w:szCs w:val="72"/>
        </w:rPr>
        <w:t>GOOGLE CODEIN +</w:t>
      </w:r>
    </w:p>
    <w:p w:rsidR="00F4738D" w:rsidRDefault="0047554F">
      <w:pPr>
        <w:rPr>
          <w:rFonts w:ascii="Calibri Light" w:hAnsi="Calibri Light" w:cs="Calibri Light"/>
          <w:color w:val="002060"/>
          <w:sz w:val="72"/>
          <w:szCs w:val="72"/>
        </w:rPr>
      </w:pPr>
      <w:r>
        <w:rPr>
          <w:rFonts w:ascii="Calibri Light" w:hAnsi="Calibri Light" w:cs="Calibri Light"/>
          <w:color w:val="002060"/>
          <w:sz w:val="72"/>
          <w:szCs w:val="72"/>
        </w:rPr>
        <w:t xml:space="preserve">                   MFIOS INITIATIVE </w:t>
      </w:r>
    </w:p>
    <w:p w:rsidR="0047554F" w:rsidRPr="0047554F" w:rsidRDefault="00F4738D" w:rsidP="00F4738D">
      <w:pPr>
        <w:ind w:left="3744"/>
        <w:rPr>
          <w:rFonts w:ascii="Calibri Light" w:hAnsi="Calibri Light" w:cs="Calibri Light"/>
          <w:b/>
          <w:color w:val="002060"/>
          <w:sz w:val="72"/>
          <w:szCs w:val="72"/>
          <w:u w:val="single"/>
        </w:rPr>
      </w:pPr>
      <w:r>
        <w:rPr>
          <w:rFonts w:ascii="Calibri Light" w:hAnsi="Calibri Light" w:cs="Calibri Light"/>
          <w:b/>
          <w:noProof/>
          <w:color w:val="002060"/>
          <w:sz w:val="72"/>
          <w:szCs w:val="72"/>
          <w:u w:val="single"/>
        </w:rPr>
        <w:drawing>
          <wp:inline distT="0" distB="0" distL="0" distR="0">
            <wp:extent cx="2133600" cy="2133600"/>
            <wp:effectExtent l="57150" t="38100" r="38100" b="1905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stretch>
                      <a:fillRect/>
                    </a:stretch>
                  </pic:blipFill>
                  <pic:spPr>
                    <a:xfrm>
                      <a:off x="0" y="0"/>
                      <a:ext cx="2133600" cy="2133600"/>
                    </a:xfrm>
                    <a:prstGeom prst="rect">
                      <a:avLst/>
                    </a:prstGeom>
                    <a:ln w="28575">
                      <a:gradFill>
                        <a:gsLst>
                          <a:gs pos="7600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bevel/>
                    </a:ln>
                  </pic:spPr>
                </pic:pic>
              </a:graphicData>
            </a:graphic>
          </wp:inline>
        </w:drawing>
      </w:r>
    </w:p>
    <w:p w:rsidR="00F4738D" w:rsidRDefault="00F4738D">
      <w:pPr>
        <w:rPr>
          <w:rFonts w:ascii="Calibri Light" w:hAnsi="Calibri Light" w:cs="Calibri Light"/>
          <w:sz w:val="40"/>
          <w:szCs w:val="40"/>
        </w:rPr>
      </w:pPr>
      <w:r>
        <w:rPr>
          <w:rFonts w:ascii="Calibri Light" w:hAnsi="Calibri Light" w:cs="Calibri Light"/>
          <w:sz w:val="40"/>
          <w:szCs w:val="40"/>
        </w:rPr>
        <w:t xml:space="preserve">          </w:t>
      </w:r>
    </w:p>
    <w:p w:rsidR="00BC75AA" w:rsidRDefault="00E831A4">
      <w:pPr>
        <w:rPr>
          <w:rFonts w:ascii="Calibri Light" w:hAnsi="Calibri Light" w:cs="Calibri Light"/>
          <w:sz w:val="40"/>
          <w:szCs w:val="40"/>
        </w:rPr>
      </w:pPr>
      <w:r>
        <w:rPr>
          <w:rFonts w:ascii="Calibri Light" w:hAnsi="Calibri Light" w:cs="Calibri Light"/>
          <w:sz w:val="40"/>
          <w:szCs w:val="40"/>
        </w:rPr>
        <w:t xml:space="preserve">I recently had an experience in Google </w:t>
      </w:r>
      <w:proofErr w:type="spellStart"/>
      <w:r>
        <w:rPr>
          <w:rFonts w:ascii="Calibri Light" w:hAnsi="Calibri Light" w:cs="Calibri Light"/>
          <w:sz w:val="40"/>
          <w:szCs w:val="40"/>
        </w:rPr>
        <w:t>codein</w:t>
      </w:r>
      <w:proofErr w:type="spellEnd"/>
      <w:r>
        <w:rPr>
          <w:rFonts w:ascii="Calibri Light" w:hAnsi="Calibri Light" w:cs="Calibri Light"/>
          <w:sz w:val="40"/>
          <w:szCs w:val="40"/>
        </w:rPr>
        <w:t xml:space="preserve"> competition- and I must really agree that it was and </w:t>
      </w:r>
      <w:r>
        <w:rPr>
          <w:rFonts w:ascii="Calibri Light" w:hAnsi="Calibri Light" w:cs="Calibri Light"/>
          <w:b/>
          <w:bCs/>
          <w:sz w:val="40"/>
          <w:szCs w:val="40"/>
        </w:rPr>
        <w:t xml:space="preserve">is </w:t>
      </w:r>
      <w:proofErr w:type="gramStart"/>
      <w:r>
        <w:rPr>
          <w:rFonts w:ascii="Calibri Light" w:hAnsi="Calibri Light" w:cs="Calibri Light"/>
          <w:sz w:val="40"/>
          <w:szCs w:val="40"/>
        </w:rPr>
        <w:t>an</w:t>
      </w:r>
      <w:proofErr w:type="gramEnd"/>
      <w:r>
        <w:rPr>
          <w:rFonts w:ascii="Calibri Light" w:hAnsi="Calibri Light" w:cs="Calibri Light"/>
          <w:sz w:val="40"/>
          <w:szCs w:val="40"/>
        </w:rPr>
        <w:t xml:space="preserve"> fantastic experience, we usually get to do many interesting tasks and get rewarded along the way. There are over 25 organizations that give tasks and you can choose any task and start to work on, and in fact this itself is a task! I’ve got to write a blog post on the </w:t>
      </w:r>
      <w:proofErr w:type="spellStart"/>
      <w:r>
        <w:rPr>
          <w:rFonts w:ascii="Calibri Light" w:hAnsi="Calibri Light" w:cs="Calibri Light"/>
          <w:sz w:val="40"/>
          <w:szCs w:val="40"/>
        </w:rPr>
        <w:t>Mifos</w:t>
      </w:r>
      <w:proofErr w:type="spellEnd"/>
      <w:r>
        <w:rPr>
          <w:rFonts w:ascii="Calibri Light" w:hAnsi="Calibri Light" w:cs="Calibri Light"/>
          <w:sz w:val="40"/>
          <w:szCs w:val="40"/>
        </w:rPr>
        <w:t xml:space="preserve"> initiative.</w:t>
      </w:r>
      <w:r w:rsidR="00B5149D">
        <w:rPr>
          <w:rFonts w:ascii="Calibri Light" w:hAnsi="Calibri Light" w:cs="Calibri Light"/>
          <w:sz w:val="40"/>
          <w:szCs w:val="40"/>
        </w:rPr>
        <w:t xml:space="preserve"> This is my first task in MIFOS INITIATIVE’</w:t>
      </w:r>
      <w:r w:rsidR="00F4738D">
        <w:rPr>
          <w:rFonts w:ascii="Calibri Light" w:hAnsi="Calibri Light" w:cs="Calibri Light"/>
          <w:sz w:val="40"/>
          <w:szCs w:val="40"/>
        </w:rPr>
        <w:t>S list o</w:t>
      </w:r>
      <w:r w:rsidR="00B5149D">
        <w:rPr>
          <w:rFonts w:ascii="Calibri Light" w:hAnsi="Calibri Light" w:cs="Calibri Light"/>
          <w:sz w:val="40"/>
          <w:szCs w:val="40"/>
        </w:rPr>
        <w:t>f task.</w:t>
      </w:r>
    </w:p>
    <w:p w:rsidR="00F4738D" w:rsidRDefault="00F4738D">
      <w:pPr>
        <w:rPr>
          <w:rFonts w:ascii="Calibri Light" w:hAnsi="Calibri Light" w:cs="Calibri Light"/>
          <w:sz w:val="40"/>
          <w:szCs w:val="40"/>
        </w:rPr>
      </w:pPr>
    </w:p>
    <w:p w:rsidR="00F4738D" w:rsidRDefault="00F4738D">
      <w:pPr>
        <w:rPr>
          <w:rFonts w:ascii="Calibri Light" w:hAnsi="Calibri Light" w:cs="Calibri Light"/>
          <w:sz w:val="40"/>
          <w:szCs w:val="40"/>
        </w:rPr>
      </w:pPr>
    </w:p>
    <w:p w:rsidR="00F4738D" w:rsidRDefault="00F4738D" w:rsidP="00F4738D">
      <w:pPr>
        <w:ind w:left="2880"/>
        <w:rPr>
          <w:rFonts w:ascii="Calibri Light" w:hAnsi="Calibri Light" w:cs="Calibri Light"/>
          <w:sz w:val="40"/>
          <w:szCs w:val="40"/>
        </w:rPr>
      </w:pPr>
      <w:r>
        <w:rPr>
          <w:rFonts w:ascii="Calibri Light" w:hAnsi="Calibri Light" w:cs="Calibri Light"/>
          <w:noProof/>
          <w:sz w:val="40"/>
          <w:szCs w:val="40"/>
        </w:rPr>
        <w:drawing>
          <wp:inline distT="0" distB="0" distL="0" distR="0">
            <wp:extent cx="2295525" cy="1990725"/>
            <wp:effectExtent l="19050" t="19050" r="28575" b="28575"/>
            <wp:docPr id="2" name="Picture 1" descr="om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play.png"/>
                    <pic:cNvPicPr/>
                  </pic:nvPicPr>
                  <pic:blipFill>
                    <a:blip r:embed="rId6" cstate="print"/>
                    <a:stretch>
                      <a:fillRect/>
                    </a:stretch>
                  </pic:blipFill>
                  <pic:spPr>
                    <a:xfrm>
                      <a:off x="0" y="0"/>
                      <a:ext cx="2295525" cy="1990725"/>
                    </a:xfrm>
                    <a:prstGeom prst="rect">
                      <a:avLst/>
                    </a:prstGeom>
                    <a:ln w="25400">
                      <a:solidFill>
                        <a:srgbClr val="00B050"/>
                      </a:solidFill>
                    </a:ln>
                  </pic:spPr>
                </pic:pic>
              </a:graphicData>
            </a:graphic>
          </wp:inline>
        </w:drawing>
      </w:r>
    </w:p>
    <w:p w:rsidR="00F4738D" w:rsidRDefault="00F4738D">
      <w:pPr>
        <w:rPr>
          <w:rFonts w:ascii="Calibri Light" w:hAnsi="Calibri Light" w:cs="Calibri Light"/>
          <w:sz w:val="40"/>
          <w:szCs w:val="40"/>
        </w:rPr>
      </w:pPr>
    </w:p>
    <w:p w:rsidR="00B5149D" w:rsidRDefault="00B5149D">
      <w:pPr>
        <w:rPr>
          <w:rFonts w:ascii="Calibri Light" w:hAnsi="Calibri Light" w:cs="Calibri Light"/>
          <w:sz w:val="40"/>
          <w:szCs w:val="40"/>
        </w:rPr>
      </w:pPr>
      <w:r>
        <w:rPr>
          <w:rFonts w:ascii="Calibri Light" w:hAnsi="Calibri Light" w:cs="Calibri Light"/>
          <w:sz w:val="40"/>
          <w:szCs w:val="40"/>
        </w:rPr>
        <w:t>This is also my first year in GCI. I was introduced to this competition by my uncle, and I really find it interesting.</w:t>
      </w:r>
    </w:p>
    <w:p w:rsidR="00B5149D" w:rsidRDefault="00B5149D">
      <w:pPr>
        <w:rPr>
          <w:rFonts w:ascii="Calibri Light" w:hAnsi="Calibri Light" w:cs="Calibri Light"/>
          <w:sz w:val="40"/>
          <w:szCs w:val="40"/>
        </w:rPr>
      </w:pPr>
      <w:r>
        <w:rPr>
          <w:rFonts w:ascii="Calibri Light" w:hAnsi="Calibri Light" w:cs="Calibri Light"/>
          <w:sz w:val="40"/>
          <w:szCs w:val="40"/>
        </w:rPr>
        <w:t>This is a very important milestone in my life, as I really need such skills that I don’t get- here in India people value arts like Dancing, painting rather than STEM skills. I really like GCI- its simplicity, open ended approach and lovely tasks.</w:t>
      </w:r>
    </w:p>
    <w:p w:rsidR="00B5149D" w:rsidRDefault="00B5149D">
      <w:pPr>
        <w:rPr>
          <w:rFonts w:ascii="Calibri Light" w:hAnsi="Calibri Light" w:cs="Calibri Light"/>
          <w:sz w:val="40"/>
          <w:szCs w:val="40"/>
        </w:rPr>
      </w:pPr>
      <w:r>
        <w:rPr>
          <w:rFonts w:ascii="Calibri Light" w:hAnsi="Calibri Light" w:cs="Calibri Light"/>
          <w:sz w:val="40"/>
          <w:szCs w:val="40"/>
        </w:rPr>
        <w:t xml:space="preserve">So today in my quest to complete my third </w:t>
      </w:r>
      <w:proofErr w:type="spellStart"/>
      <w:r>
        <w:rPr>
          <w:rFonts w:ascii="Calibri Light" w:hAnsi="Calibri Light" w:cs="Calibri Light"/>
          <w:sz w:val="40"/>
          <w:szCs w:val="40"/>
        </w:rPr>
        <w:t>task</w:t>
      </w:r>
      <w:r w:rsidR="007960EF">
        <w:rPr>
          <w:rFonts w:ascii="Calibri Light" w:hAnsi="Calibri Light" w:cs="Calibri Light"/>
          <w:sz w:val="40"/>
          <w:szCs w:val="40"/>
        </w:rPr>
        <w:t>.</w:t>
      </w:r>
      <w:r>
        <w:rPr>
          <w:rFonts w:ascii="Calibri Light" w:hAnsi="Calibri Light" w:cs="Calibri Light"/>
          <w:sz w:val="40"/>
          <w:szCs w:val="40"/>
        </w:rPr>
        <w:t>I</w:t>
      </w:r>
      <w:proofErr w:type="spellEnd"/>
      <w:r>
        <w:rPr>
          <w:rFonts w:ascii="Calibri Light" w:hAnsi="Calibri Light" w:cs="Calibri Light"/>
          <w:sz w:val="40"/>
          <w:szCs w:val="40"/>
        </w:rPr>
        <w:t xml:space="preserve"> searched for some good organization </w:t>
      </w:r>
      <w:r w:rsidR="00A86D65">
        <w:rPr>
          <w:rFonts w:ascii="Calibri Light" w:hAnsi="Calibri Light" w:cs="Calibri Light"/>
          <w:sz w:val="40"/>
          <w:szCs w:val="40"/>
        </w:rPr>
        <w:t xml:space="preserve">to find task and work on, when I stumbled upon this MFIOS. Previously I completed two simple tasks at BRL-CAD, and since the other tasks were very complex and time consuming, I searched for </w:t>
      </w:r>
      <w:r w:rsidR="00A86D65">
        <w:rPr>
          <w:rFonts w:ascii="Calibri Light" w:hAnsi="Calibri Light" w:cs="Calibri Light"/>
          <w:sz w:val="40"/>
          <w:szCs w:val="40"/>
        </w:rPr>
        <w:lastRenderedPageBreak/>
        <w:t>some good task in different organizations, and came on MFIOS initiative.</w:t>
      </w:r>
    </w:p>
    <w:p w:rsidR="00160658" w:rsidRDefault="00A86D65">
      <w:pPr>
        <w:rPr>
          <w:rFonts w:ascii="Calibri Light" w:hAnsi="Calibri Light" w:cs="Calibri Light"/>
          <w:sz w:val="40"/>
          <w:szCs w:val="40"/>
        </w:rPr>
      </w:pPr>
      <w:r>
        <w:rPr>
          <w:rFonts w:ascii="Calibri Light" w:hAnsi="Calibri Light" w:cs="Calibri Light"/>
          <w:sz w:val="40"/>
          <w:szCs w:val="40"/>
        </w:rPr>
        <w:t>I really like MFIOS initiative-</w:t>
      </w:r>
      <w:r w:rsidR="00160658">
        <w:rPr>
          <w:rFonts w:ascii="Calibri Light" w:hAnsi="Calibri Light" w:cs="Calibri Light"/>
          <w:sz w:val="40"/>
          <w:szCs w:val="40"/>
        </w:rPr>
        <w:t>it has a noble cause.</w:t>
      </w:r>
      <w:r w:rsidR="00F4738D">
        <w:rPr>
          <w:rFonts w:ascii="Calibri Light" w:hAnsi="Calibri Light" w:cs="Calibri Light"/>
          <w:sz w:val="40"/>
          <w:szCs w:val="40"/>
        </w:rPr>
        <w:t xml:space="preserve"> </w:t>
      </w:r>
      <w:r w:rsidR="00160658">
        <w:rPr>
          <w:rFonts w:ascii="Calibri Light" w:hAnsi="Calibri Light" w:cs="Calibri Light"/>
          <w:sz w:val="40"/>
          <w:szCs w:val="40"/>
        </w:rPr>
        <w:t>Their main objective is to bring the benefits of banking and financial services to millions of unbanked people.</w:t>
      </w:r>
    </w:p>
    <w:p w:rsidR="00160658" w:rsidRDefault="00160658">
      <w:pPr>
        <w:rPr>
          <w:rFonts w:ascii="Calibri Light" w:hAnsi="Calibri Light" w:cs="Calibri Light"/>
          <w:sz w:val="40"/>
          <w:szCs w:val="40"/>
        </w:rPr>
      </w:pPr>
      <w:r>
        <w:rPr>
          <w:rFonts w:ascii="Calibri Light" w:hAnsi="Calibri Light" w:cs="Calibri Light"/>
          <w:sz w:val="40"/>
          <w:szCs w:val="40"/>
        </w:rPr>
        <w:t>I really like their motto:</w:t>
      </w:r>
      <w:r w:rsidRPr="00160658">
        <w:rPr>
          <w:rFonts w:ascii="Arial" w:hAnsi="Arial" w:cs="Arial"/>
          <w:spacing w:val="2"/>
          <w:sz w:val="30"/>
          <w:szCs w:val="30"/>
          <w:shd w:val="clear" w:color="auto" w:fill="FFFFFF"/>
        </w:rPr>
        <w:t xml:space="preserve"> </w:t>
      </w:r>
      <w:r>
        <w:rPr>
          <w:rFonts w:ascii="Arial" w:hAnsi="Arial" w:cs="Arial"/>
          <w:spacing w:val="2"/>
          <w:sz w:val="30"/>
          <w:szCs w:val="30"/>
          <w:shd w:val="clear" w:color="auto" w:fill="FFFFFF"/>
        </w:rPr>
        <w:t>End Poverty One Line of Code at a Time.</w:t>
      </w:r>
      <w:r w:rsidR="005137EF" w:rsidRPr="005137EF">
        <w:rPr>
          <w:rFonts w:ascii="Calibri Light" w:hAnsi="Calibri Light" w:cs="Calibri Light"/>
          <w:sz w:val="40"/>
          <w:szCs w:val="40"/>
        </w:rPr>
        <w:t xml:space="preserve"> </w:t>
      </w:r>
      <w:r w:rsidR="005137EF">
        <w:rPr>
          <w:rFonts w:ascii="Calibri Light" w:hAnsi="Calibri Light" w:cs="Calibri Light"/>
          <w:sz w:val="40"/>
          <w:szCs w:val="40"/>
        </w:rPr>
        <w:t>It shows their cause and their goals. What made me more fascinated it that this year we had an entire chapter about money, credit and banking.</w:t>
      </w:r>
    </w:p>
    <w:p w:rsidR="005137EF" w:rsidRDefault="005137EF">
      <w:pPr>
        <w:rPr>
          <w:rFonts w:ascii="Calibri Light" w:hAnsi="Calibri Light" w:cs="Calibri Light"/>
          <w:spacing w:val="2"/>
          <w:sz w:val="40"/>
          <w:szCs w:val="40"/>
          <w:shd w:val="clear" w:color="auto" w:fill="FFFFFF"/>
        </w:rPr>
      </w:pPr>
      <w:r>
        <w:rPr>
          <w:rFonts w:ascii="Calibri Light" w:hAnsi="Calibri Light" w:cs="Calibri Light"/>
          <w:spacing w:val="2"/>
          <w:sz w:val="40"/>
          <w:szCs w:val="40"/>
          <w:shd w:val="clear" w:color="auto" w:fill="FFFFFF"/>
        </w:rPr>
        <w:t>In developing countries like India, there is a massive need for credit and financial services in rural areas, unfortunately it isn’t developed much. Most farmers depend on moneylenders who give expensive loans with unfairly high interest rates. There aren’t any alternative sources either and at the end we have only poor far</w:t>
      </w:r>
      <w:r w:rsidR="00F4738D">
        <w:rPr>
          <w:rFonts w:ascii="Calibri Light" w:hAnsi="Calibri Light" w:cs="Calibri Light"/>
          <w:spacing w:val="2"/>
          <w:sz w:val="40"/>
          <w:szCs w:val="40"/>
          <w:shd w:val="clear" w:color="auto" w:fill="FFFFFF"/>
        </w:rPr>
        <w:t>mers and other poor people poorer</w:t>
      </w:r>
      <w:r>
        <w:rPr>
          <w:rFonts w:ascii="Calibri Light" w:hAnsi="Calibri Light" w:cs="Calibri Light"/>
          <w:spacing w:val="2"/>
          <w:sz w:val="40"/>
          <w:szCs w:val="40"/>
          <w:shd w:val="clear" w:color="auto" w:fill="FFFFFF"/>
        </w:rPr>
        <w:t xml:space="preserve"> and caught in a debt trap.</w:t>
      </w:r>
    </w:p>
    <w:p w:rsidR="005137EF" w:rsidRDefault="005137EF">
      <w:pPr>
        <w:rPr>
          <w:rFonts w:ascii="Calibri Light" w:hAnsi="Calibri Light" w:cs="Calibri Light"/>
          <w:spacing w:val="2"/>
          <w:sz w:val="40"/>
          <w:szCs w:val="40"/>
          <w:shd w:val="clear" w:color="auto" w:fill="FFFFFF"/>
        </w:rPr>
      </w:pPr>
      <w:r>
        <w:rPr>
          <w:rFonts w:ascii="Calibri Light" w:hAnsi="Calibri Light" w:cs="Calibri Light"/>
          <w:spacing w:val="2"/>
          <w:sz w:val="40"/>
          <w:szCs w:val="40"/>
          <w:shd w:val="clear" w:color="auto" w:fill="FFFFFF"/>
        </w:rPr>
        <w:t>Thankfully we have technology to help us in this task- with MFIOS X software farmers can avail cheap and inexpensive loans and other financial services like loans that otherwise can’t be availed in rural areas.</w:t>
      </w:r>
    </w:p>
    <w:p w:rsidR="005137EF" w:rsidRDefault="005137EF">
      <w:pPr>
        <w:rPr>
          <w:rFonts w:ascii="Calibri Light" w:hAnsi="Calibri Light" w:cs="Calibri Light"/>
          <w:spacing w:val="2"/>
          <w:sz w:val="40"/>
          <w:szCs w:val="40"/>
          <w:shd w:val="clear" w:color="auto" w:fill="FFFFFF"/>
        </w:rPr>
      </w:pPr>
      <w:r>
        <w:rPr>
          <w:rFonts w:ascii="Calibri Light" w:hAnsi="Calibri Light" w:cs="Calibri Light"/>
          <w:spacing w:val="2"/>
          <w:sz w:val="40"/>
          <w:szCs w:val="40"/>
          <w:shd w:val="clear" w:color="auto" w:fill="FFFFFF"/>
        </w:rPr>
        <w:lastRenderedPageBreak/>
        <w:t>Gazing at the incidents of farmers suffering from debt and their inability to avail loans from formal sector- which would give th</w:t>
      </w:r>
      <w:r w:rsidR="0047554F">
        <w:rPr>
          <w:rFonts w:ascii="Calibri Light" w:hAnsi="Calibri Light" w:cs="Calibri Light"/>
          <w:spacing w:val="2"/>
          <w:sz w:val="40"/>
          <w:szCs w:val="40"/>
          <w:shd w:val="clear" w:color="auto" w:fill="FFFFFF"/>
        </w:rPr>
        <w:t xml:space="preserve">em cheap and inexpensive credit, made me hope if I could help them in any way. Thankfully, I have the </w:t>
      </w:r>
      <w:r w:rsidR="00F4738D">
        <w:rPr>
          <w:rFonts w:ascii="Calibri Light" w:hAnsi="Calibri Light" w:cs="Calibri Light"/>
          <w:spacing w:val="2"/>
          <w:sz w:val="40"/>
          <w:szCs w:val="40"/>
          <w:shd w:val="clear" w:color="auto" w:fill="FFFFFF"/>
        </w:rPr>
        <w:t>MFIOS</w:t>
      </w:r>
      <w:r w:rsidR="0047554F">
        <w:rPr>
          <w:rFonts w:ascii="Calibri Light" w:hAnsi="Calibri Light" w:cs="Calibri Light"/>
          <w:spacing w:val="2"/>
          <w:sz w:val="40"/>
          <w:szCs w:val="40"/>
          <w:shd w:val="clear" w:color="auto" w:fill="FFFFFF"/>
        </w:rPr>
        <w:t xml:space="preserve"> initiative, which is one medium through which I can help.</w:t>
      </w:r>
    </w:p>
    <w:p w:rsidR="0047554F" w:rsidRDefault="0047554F">
      <w:pPr>
        <w:rPr>
          <w:rFonts w:ascii="Calibri Light" w:hAnsi="Calibri Light" w:cs="Calibri Light"/>
          <w:spacing w:val="2"/>
          <w:sz w:val="40"/>
          <w:szCs w:val="40"/>
          <w:shd w:val="clear" w:color="auto" w:fill="FFFFFF"/>
        </w:rPr>
      </w:pPr>
      <w:r>
        <w:rPr>
          <w:rFonts w:ascii="Calibri Light" w:hAnsi="Calibri Light" w:cs="Calibri Light"/>
          <w:spacing w:val="2"/>
          <w:sz w:val="40"/>
          <w:szCs w:val="40"/>
          <w:shd w:val="clear" w:color="auto" w:fill="FFFFFF"/>
        </w:rPr>
        <w:t>We need initiatives like this, so that the 2.5 billion people below poverty line can obtain credit and propel themselves up from poverty line.</w:t>
      </w:r>
    </w:p>
    <w:p w:rsidR="0047554F" w:rsidRDefault="00F4738D">
      <w:pPr>
        <w:rPr>
          <w:rFonts w:ascii="Calibri Light" w:hAnsi="Calibri Light" w:cs="Calibri Light"/>
          <w:spacing w:val="2"/>
          <w:sz w:val="40"/>
          <w:szCs w:val="40"/>
          <w:shd w:val="clear" w:color="auto" w:fill="FFFFFF"/>
        </w:rPr>
      </w:pPr>
      <w:r>
        <w:rPr>
          <w:rFonts w:ascii="Calibri Light" w:hAnsi="Calibri Light" w:cs="Calibri Light"/>
          <w:spacing w:val="2"/>
          <w:sz w:val="40"/>
          <w:szCs w:val="40"/>
          <w:shd w:val="clear" w:color="auto" w:fill="FFFFFF"/>
        </w:rPr>
        <w:t>SHGs (</w:t>
      </w:r>
      <w:r w:rsidR="0047554F">
        <w:rPr>
          <w:rFonts w:ascii="Calibri Light" w:hAnsi="Calibri Light" w:cs="Calibri Light"/>
          <w:spacing w:val="2"/>
          <w:sz w:val="40"/>
          <w:szCs w:val="40"/>
          <w:shd w:val="clear" w:color="auto" w:fill="FFFFFF"/>
        </w:rPr>
        <w:t>self help groups) in India can make use of this, even if technology and the internet is unable to penetrate into the rural areas fully, SHGs can use this and avail financial loans and services.</w:t>
      </w:r>
    </w:p>
    <w:p w:rsidR="00E831A4" w:rsidRDefault="0047554F">
      <w:pPr>
        <w:rPr>
          <w:rFonts w:ascii="Calibri Light" w:hAnsi="Calibri Light" w:cs="Calibri Light"/>
          <w:spacing w:val="2"/>
          <w:sz w:val="40"/>
          <w:szCs w:val="40"/>
          <w:shd w:val="clear" w:color="auto" w:fill="FFFFFF"/>
        </w:rPr>
      </w:pPr>
      <w:r>
        <w:rPr>
          <w:rFonts w:ascii="Calibri Light" w:hAnsi="Calibri Light" w:cs="Calibri Light"/>
          <w:spacing w:val="2"/>
          <w:sz w:val="40"/>
          <w:szCs w:val="40"/>
          <w:shd w:val="clear" w:color="auto" w:fill="FFFFFF"/>
        </w:rPr>
        <w:t>So that’s my views, let</w:t>
      </w:r>
      <w:r w:rsidR="00F4738D">
        <w:rPr>
          <w:rFonts w:ascii="Calibri Light" w:hAnsi="Calibri Light" w:cs="Calibri Light"/>
          <w:spacing w:val="2"/>
          <w:sz w:val="40"/>
          <w:szCs w:val="40"/>
          <w:shd w:val="clear" w:color="auto" w:fill="FFFFFF"/>
        </w:rPr>
        <w:t>’</w:t>
      </w:r>
      <w:r>
        <w:rPr>
          <w:rFonts w:ascii="Calibri Light" w:hAnsi="Calibri Light" w:cs="Calibri Light"/>
          <w:spacing w:val="2"/>
          <w:sz w:val="40"/>
          <w:szCs w:val="40"/>
          <w:shd w:val="clear" w:color="auto" w:fill="FFFFFF"/>
        </w:rPr>
        <w:t>s use this for a better humanity, thank you for your time!</w:t>
      </w:r>
    </w:p>
    <w:p w:rsidR="007960EF" w:rsidRDefault="007960EF">
      <w:pPr>
        <w:rPr>
          <w:rFonts w:ascii="Calibri Light" w:hAnsi="Calibri Light" w:cs="Calibri Light"/>
          <w:spacing w:val="2"/>
          <w:sz w:val="40"/>
          <w:szCs w:val="40"/>
          <w:shd w:val="clear" w:color="auto" w:fill="FFFFFF"/>
        </w:rPr>
      </w:pPr>
    </w:p>
    <w:p w:rsidR="007960EF" w:rsidRDefault="007960EF">
      <w:pPr>
        <w:rPr>
          <w:rFonts w:ascii="Calibri Light" w:hAnsi="Calibri Light" w:cs="Calibri Light"/>
          <w:b/>
          <w:i/>
          <w:spacing w:val="2"/>
          <w:sz w:val="40"/>
          <w:szCs w:val="40"/>
          <w:shd w:val="clear" w:color="auto" w:fill="FFFFFF"/>
        </w:rPr>
      </w:pPr>
      <w:r>
        <w:rPr>
          <w:rFonts w:ascii="Calibri Light" w:hAnsi="Calibri Light" w:cs="Calibri Light"/>
          <w:b/>
          <w:spacing w:val="2"/>
          <w:sz w:val="40"/>
          <w:szCs w:val="40"/>
          <w:shd w:val="clear" w:color="auto" w:fill="FFFFFF"/>
        </w:rPr>
        <w:t>“</w:t>
      </w:r>
      <w:r>
        <w:rPr>
          <w:rFonts w:ascii="Calibri Light" w:hAnsi="Calibri Light" w:cs="Calibri Light"/>
          <w:b/>
          <w:i/>
          <w:spacing w:val="2"/>
          <w:sz w:val="40"/>
          <w:szCs w:val="40"/>
          <w:shd w:val="clear" w:color="auto" w:fill="FFFFFF"/>
        </w:rPr>
        <w:t xml:space="preserve">MFIOS initiative has made it possible for banking services </w:t>
      </w:r>
      <w:proofErr w:type="gramStart"/>
      <w:r>
        <w:rPr>
          <w:rFonts w:ascii="Calibri Light" w:hAnsi="Calibri Light" w:cs="Calibri Light"/>
          <w:b/>
          <w:i/>
          <w:spacing w:val="2"/>
          <w:sz w:val="40"/>
          <w:szCs w:val="40"/>
          <w:shd w:val="clear" w:color="auto" w:fill="FFFFFF"/>
        </w:rPr>
        <w:t>to</w:t>
      </w:r>
      <w:proofErr w:type="gramEnd"/>
      <w:r>
        <w:rPr>
          <w:rFonts w:ascii="Calibri Light" w:hAnsi="Calibri Light" w:cs="Calibri Light"/>
          <w:b/>
          <w:i/>
          <w:spacing w:val="2"/>
          <w:sz w:val="40"/>
          <w:szCs w:val="40"/>
          <w:shd w:val="clear" w:color="auto" w:fill="FFFFFF"/>
        </w:rPr>
        <w:t xml:space="preserve"> be just few clicks away!”</w:t>
      </w:r>
    </w:p>
    <w:p w:rsidR="007960EF" w:rsidRPr="007960EF" w:rsidRDefault="007960EF">
      <w:pPr>
        <w:rPr>
          <w:rFonts w:ascii="Calibri Light" w:hAnsi="Calibri Light" w:cs="Calibri Light"/>
          <w:b/>
          <w:i/>
          <w:spacing w:val="2"/>
          <w:sz w:val="40"/>
          <w:szCs w:val="40"/>
          <w:shd w:val="clear" w:color="auto" w:fill="FFFFFF"/>
        </w:rPr>
      </w:pPr>
    </w:p>
    <w:p w:rsidR="00F4738D" w:rsidRPr="0047554F" w:rsidRDefault="00F4738D">
      <w:pPr>
        <w:rPr>
          <w:rFonts w:ascii="Calibri Light" w:hAnsi="Calibri Light" w:cs="Calibri Light"/>
          <w:spacing w:val="2"/>
          <w:sz w:val="40"/>
          <w:szCs w:val="40"/>
          <w:shd w:val="clear" w:color="auto" w:fill="FFFFFF"/>
        </w:rPr>
      </w:pPr>
    </w:p>
    <w:sectPr w:rsidR="00F4738D" w:rsidRPr="0047554F" w:rsidSect="00F4738D">
      <w:pgSz w:w="12240" w:h="15840"/>
      <w:pgMar w:top="1440" w:right="1440" w:bottom="1440" w:left="1440" w:header="720" w:footer="720" w:gutter="0"/>
      <w:pgBorders w:offsetFrom="page">
        <w:top w:val="single" w:sz="36" w:space="24" w:color="FF0000"/>
        <w:left w:val="single" w:sz="36" w:space="24" w:color="FF0000"/>
        <w:bottom w:val="single" w:sz="36" w:space="24" w:color="FF0000"/>
        <w:right w:val="single" w:sz="36" w:space="24" w:color="FF0000"/>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31A4"/>
    <w:rsid w:val="00160658"/>
    <w:rsid w:val="004569A0"/>
    <w:rsid w:val="0047554F"/>
    <w:rsid w:val="005137EF"/>
    <w:rsid w:val="007960EF"/>
    <w:rsid w:val="009F1330"/>
    <w:rsid w:val="00A86D65"/>
    <w:rsid w:val="00B5149D"/>
    <w:rsid w:val="00D558FF"/>
    <w:rsid w:val="00E831A4"/>
    <w:rsid w:val="00F47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920FDD-DAB7-44C2-9BF3-4675BAE6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God</dc:creator>
  <cp:lastModifiedBy>mayur srivatsen</cp:lastModifiedBy>
  <cp:revision>1</cp:revision>
  <dcterms:created xsi:type="dcterms:W3CDTF">2018-01-11T11:32:00Z</dcterms:created>
  <dcterms:modified xsi:type="dcterms:W3CDTF">2018-01-11T12:58:00Z</dcterms:modified>
</cp:coreProperties>
</file>