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BF" w:rsidRDefault="00F05B8F">
      <w:r>
        <w:pict>
          <v:group id="_x0000_s2051" editas="canvas" style="width:767.9pt;height:515.85pt;mso-position-horizontal-relative:char;mso-position-vertical-relative:line" coordorigin="737,799" coordsize="15358,103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737;top:799;width:15358;height:10317" o:preferrelative="f">
              <v:fill o:detectmouseclick="t"/>
              <v:path o:extrusionok="t" o:connecttype="none"/>
              <o:lock v:ext="edit" text="t"/>
            </v:shape>
            <v:group id="_x0000_s2057" style="position:absolute;left:1139;top:1755;width:7771;height:2939" coordorigin="5796,7123" coordsize="3558,1530">
              <v:rect id="_x0000_s2056" style="position:absolute;left:5796;top:7123;width:3558;height:153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2056">
                  <w:txbxContent>
                    <w:p w:rsidR="001E76E5" w:rsidRDefault="001E76E5" w:rsidP="00581AA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SlotServerProxy</w:t>
                      </w:r>
                      <w:proofErr w:type="spellEnd"/>
                      <w:r w:rsidR="008D58F0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[</w:t>
                      </w:r>
                      <w:r w:rsidR="008D58F0">
                        <w:rPr>
                          <w:rFonts w:hint="eastAsia"/>
                        </w:rPr>
                        <w:t>Singleto</w:t>
                      </w:r>
                      <w:r>
                        <w:rPr>
                          <w:rFonts w:hint="eastAsia"/>
                        </w:rPr>
                        <w:t>n]</w:t>
                      </w:r>
                    </w:p>
                    <w:p w:rsidR="001E76E5" w:rsidRDefault="001E76E5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link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 logic or editor logic)</w:t>
                      </w:r>
                    </w:p>
                  </w:txbxContent>
                </v:textbox>
              </v:rect>
              <v:rect id="_x0000_s2054" style="position:absolute;left:6108;top:7787;width:1483;height:647;v-text-anchor:middle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2054">
                  <w:txbxContent>
                    <w:p w:rsidR="001E76E5" w:rsidRDefault="001E76E5" w:rsidP="00581AA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SlotContext</w:t>
                      </w:r>
                      <w:proofErr w:type="spellEnd"/>
                    </w:p>
                    <w:p w:rsidR="001E76E5" w:rsidRDefault="001E76E5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(Slot data exchange)</w:t>
                      </w:r>
                    </w:p>
                  </w:txbxContent>
                </v:textbox>
              </v:rect>
              <v:rect id="_x0000_s2055" style="position:absolute;left:7668;top:7787;width:1484;height:647;v-text-anchor:middle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2055">
                  <w:txbxContent>
                    <w:p w:rsidR="001E76E5" w:rsidRDefault="001E76E5" w:rsidP="00581AA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FeatureProcessor</w:t>
                      </w:r>
                      <w:proofErr w:type="spellEnd"/>
                    </w:p>
                    <w:p w:rsidR="001E76E5" w:rsidRDefault="001E76E5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(Feature process and trigger)</w:t>
                      </w:r>
                    </w:p>
                  </w:txbxContent>
                </v:textbox>
              </v:rect>
            </v:group>
            <v:group id="_x0000_s2064" style="position:absolute;left:989;top:5565;width:14416;height:5132" coordorigin="5102,6296" coordsize="7498,2669">
              <v:rect id="_x0000_s2058" style="position:absolute;left:5102;top:6296;width:7498;height:2669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058">
                  <w:txbxContent>
                    <w:p w:rsidR="00665C15" w:rsidRDefault="00665C15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 Module</w:t>
                      </w:r>
                    </w:p>
                    <w:p w:rsidR="00665C15" w:rsidRDefault="00FC5C0C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</w:t>
                      </w:r>
                      <w:r w:rsidR="00665C15">
                        <w:rPr>
                          <w:rFonts w:hint="eastAsia"/>
                        </w:rPr>
                        <w:t>(Whole slot theme, include resource management)</w:t>
                      </w:r>
                    </w:p>
                  </w:txbxContent>
                </v:textbox>
              </v:rect>
              <v:rect id="_x0000_s2059" style="position:absolute;left:5227;top:8294;width:7240;height:585;v-text-anchor:middle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2059">
                  <w:txbxContent>
                    <w:p w:rsidR="00850203" w:rsidRDefault="002266D9" w:rsidP="00581AA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SubModuleSlotBase</w:t>
                      </w:r>
                      <w:proofErr w:type="spellEnd"/>
                    </w:p>
                    <w:p w:rsidR="00850203" w:rsidRDefault="00850203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(Manage all slots)</w:t>
                      </w:r>
                    </w:p>
                  </w:txbxContent>
                </v:textbox>
              </v:rect>
              <v:rect id="_x0000_s2060" style="position:absolute;left:5227;top:7787;width:1864;height:445;v-text-anchor:middle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2060">
                  <w:txbxContent>
                    <w:p w:rsidR="00850203" w:rsidRDefault="00687B22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Slot Game</w:t>
                      </w:r>
                    </w:p>
                    <w:p w:rsidR="00850203" w:rsidRDefault="00850203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(One slot)</w:t>
                      </w:r>
                    </w:p>
                  </w:txbxContent>
                </v:textbox>
              </v:rect>
              <v:rect id="_x0000_s2061" style="position:absolute;left:5227;top:7256;width:1864;height:445;v-text-anchor:middle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2061">
                  <w:txbxContent>
                    <w:p w:rsidR="002F2C6A" w:rsidRDefault="002F2C6A" w:rsidP="00581AA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ISlotMachine</w:t>
                      </w:r>
                      <w:proofErr w:type="spellEnd"/>
                    </w:p>
                    <w:p w:rsidR="002F2C6A" w:rsidRDefault="002F2C6A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(One slot Machine)</w:t>
                      </w:r>
                    </w:p>
                  </w:txbxContent>
                </v:textbox>
              </v:rect>
              <v:rect id="_x0000_s2062" style="position:absolute;left:9222;top:7256;width:1865;height:976;v-text-anchor:middle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2062">
                  <w:txbxContent>
                    <w:p w:rsidR="002F2C6A" w:rsidRDefault="00687B22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Bonus Game</w:t>
                      </w:r>
                    </w:p>
                    <w:p w:rsidR="002F2C6A" w:rsidRDefault="002F2C6A" w:rsidP="0058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(One bonus game)</w:t>
                      </w:r>
                    </w:p>
                  </w:txbxContent>
                </v:textbox>
              </v:rect>
            </v:group>
            <v:group id="_x0000_s2067" style="position:absolute;left:5084;top:8267;width:1342;height:326" coordorigin="10002,5320" coordsize="698,171">
              <v:oval id="_x0000_s2063" style="position:absolute;left:10270;top:5320;width:172;height:171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2065" style="position:absolute;left:10002;top:5320;width:172;height:171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2066" style="position:absolute;left:10527;top:5320;width:173;height:171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</v:group>
            <v:group id="_x0000_s2072" style="position:absolute;left:12759;top:8107;width:1342;height:325" coordorigin="10002,5320" coordsize="698,171">
              <v:oval id="_x0000_s2073" style="position:absolute;left:10270;top:5320;width:172;height:171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2074" style="position:absolute;left:10002;top:5320;width:172;height:171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2075" style="position:absolute;left:10527;top:5320;width:173;height:171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6" type="#_x0000_t32" style="position:absolute;left:3021;top:4273;width:419;height:3138;flip:y" o:connectortype="straight" strokecolor="#00b0f0" strokeweight="4.5pt">
              <v:stroke endarrow="block"/>
            </v:shape>
            <v:shape id="_x0000_s2077" type="#_x0000_t32" style="position:absolute;left:3440;top:4273;width:5470;height:4077;flip:x y" o:connectortype="straight" strokecolor="#00b0f0" strokeweight="4.5pt">
              <v:stroke endarrow="block"/>
            </v:shape>
            <v:rect id="_x0000_s2078" style="position:absolute;left:2131;top:4742;width:3434;height:823;v-text-anchor:middle" stroked="f">
              <v:fill opacity="0"/>
              <v:textbox>
                <w:txbxContent>
                  <w:p w:rsidR="002F2C6A" w:rsidRPr="00FC5C0C" w:rsidRDefault="00FC5C0C" w:rsidP="00581AA3">
                    <w:pPr>
                      <w:jc w:val="center"/>
                      <w:rPr>
                        <w:b/>
                        <w:color w:val="00B0F0"/>
                        <w:sz w:val="32"/>
                        <w:szCs w:val="32"/>
                      </w:rPr>
                    </w:pPr>
                    <w:r w:rsidRPr="00FC5C0C">
                      <w:rPr>
                        <w:rFonts w:hint="eastAsia"/>
                        <w:b/>
                        <w:color w:val="00B0F0"/>
                        <w:sz w:val="32"/>
                        <w:szCs w:val="32"/>
                      </w:rPr>
                      <w:t>Access</w:t>
                    </w:r>
                  </w:p>
                </w:txbxContent>
              </v:textbox>
            </v:rect>
            <v:shape id="_x0000_s2079" type="#_x0000_t32" style="position:absolute;left:3021;top:4273;width:3828;height:4159;flip:x" o:connectortype="straight" strokecolor="red" strokeweight="4.5pt">
              <v:stroke endarrow="block"/>
            </v:shape>
            <v:rect id="_x0000_s2080" style="position:absolute;left:4935;top:4694;width:3434;height:823;v-text-anchor:middle" stroked="f">
              <v:fill opacity="0"/>
              <v:textbox>
                <w:txbxContent>
                  <w:p w:rsidR="00D379C7" w:rsidRPr="00D379C7" w:rsidRDefault="00D379C7" w:rsidP="00581AA3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D379C7">
                      <w:rPr>
                        <w:rFonts w:hint="eastAsia"/>
                        <w:b/>
                        <w:color w:val="FF0000"/>
                        <w:sz w:val="32"/>
                        <w:szCs w:val="32"/>
                      </w:rPr>
                      <w:t>Trigger</w:t>
                    </w:r>
                  </w:p>
                </w:txbxContent>
              </v:textbox>
            </v:rect>
            <v:rect id="_x0000_s2082" style="position:absolute;left:9964;top:1065;width:5731;height:1557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082">
                <w:txbxContent>
                  <w:p w:rsidR="000A14A9" w:rsidRDefault="000A14A9" w:rsidP="00581AA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SlotManager</w:t>
                    </w:r>
                    <w:proofErr w:type="spellEnd"/>
                    <w:r>
                      <w:rPr>
                        <w:rFonts w:hint="eastAsia"/>
                      </w:rPr>
                      <w:t xml:space="preserve"> [Singleton]</w:t>
                    </w:r>
                  </w:p>
                  <w:p w:rsidR="000A14A9" w:rsidRDefault="000A14A9" w:rsidP="00581AA3">
                    <w:pPr>
                      <w:jc w:val="center"/>
                    </w:pPr>
                    <w:r>
                      <w:rPr>
                        <w:rFonts w:hint="eastAsia"/>
                      </w:rPr>
                      <w:t>(Data of c</w:t>
                    </w:r>
                    <w:r w:rsidR="008D0FCE">
                      <w:rPr>
                        <w:rFonts w:hint="eastAsia"/>
                      </w:rPr>
                      <w:t>lient side, about visual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85" style="position:absolute;left:9964;top:3780;width:5731;height:1440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57000E" w:rsidRDefault="0057000E" w:rsidP="00581AA3">
                    <w:pPr>
                      <w:jc w:val="center"/>
                    </w:pPr>
                    <w:r>
                      <w:rPr>
                        <w:rFonts w:hint="eastAsia"/>
                      </w:rPr>
                      <w:t>Timeline show</w:t>
                    </w:r>
                  </w:p>
                  <w:p w:rsidR="0057000E" w:rsidRDefault="0057000E" w:rsidP="00581AA3">
                    <w:pPr>
                      <w:jc w:val="center"/>
                    </w:pPr>
                    <w:r>
                      <w:rPr>
                        <w:rFonts w:hint="eastAsia"/>
                      </w:rPr>
                      <w:t>(Editable)</w:t>
                    </w:r>
                  </w:p>
                </w:txbxContent>
              </v:textbox>
            </v:rect>
            <v:shape id="_x0000_s2086" type="#_x0000_t32" style="position:absolute;left:4813;top:4500;width:5151;height:4360;flip:y" o:connectortype="straight" strokecolor="#00b050" strokeweight="4.5pt">
              <v:stroke endarrow="block"/>
            </v:shape>
            <v:rect id="_x0000_s2087" style="position:absolute;left:7306;top:4500;width:3434;height:823;v-text-anchor:middle" stroked="f">
              <v:fill opacity="0"/>
              <v:textbox>
                <w:txbxContent>
                  <w:p w:rsidR="00DF2E5D" w:rsidRPr="00DF2E5D" w:rsidRDefault="00DF2E5D" w:rsidP="00581AA3">
                    <w:pPr>
                      <w:jc w:val="center"/>
                      <w:rPr>
                        <w:b/>
                        <w:color w:val="00B050"/>
                        <w:sz w:val="32"/>
                        <w:szCs w:val="32"/>
                      </w:rPr>
                    </w:pPr>
                    <w:r w:rsidRPr="00DF2E5D">
                      <w:rPr>
                        <w:rFonts w:hint="eastAsia"/>
                        <w:b/>
                        <w:color w:val="00B050"/>
                        <w:sz w:val="32"/>
                        <w:szCs w:val="32"/>
                      </w:rPr>
                      <w:t>Play</w:t>
                    </w:r>
                  </w:p>
                </w:txbxContent>
              </v:textbox>
            </v:rect>
            <v:shape id="_x0000_s2088" type="#_x0000_t32" style="position:absolute;left:12830;top:2622;width:1;height:1158;flip:y" o:connectortype="straight" strokecolor="#00b0f0" strokeweight="4.5pt">
              <v:stroke endarrow="block"/>
            </v:shape>
            <v:rect id="_x0000_s2089" style="position:absolute;left:11715;top:2792;width:3434;height:823;v-text-anchor:middle" stroked="f">
              <v:fill opacity="0"/>
              <v:textbox>
                <w:txbxContent>
                  <w:p w:rsidR="00581AA3" w:rsidRPr="00FC5C0C" w:rsidRDefault="00581AA3" w:rsidP="00581AA3">
                    <w:pPr>
                      <w:jc w:val="center"/>
                      <w:rPr>
                        <w:b/>
                        <w:color w:val="00B0F0"/>
                        <w:sz w:val="32"/>
                        <w:szCs w:val="32"/>
                      </w:rPr>
                    </w:pPr>
                    <w:r w:rsidRPr="00FC5C0C">
                      <w:rPr>
                        <w:rFonts w:hint="eastAsia"/>
                        <w:b/>
                        <w:color w:val="00B0F0"/>
                        <w:sz w:val="32"/>
                        <w:szCs w:val="32"/>
                      </w:rPr>
                      <w:t>Access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E51D1" w:rsidRDefault="00F05B8F">
      <w:r>
        <w:pict>
          <v:group id="_x0000_s2092" editas="canvas" style="width:789.15pt;height:537.85pt;mso-position-horizontal-relative:char;mso-position-vertical-relative:line" coordorigin="741,677" coordsize="15783,10757">
            <o:lock v:ext="edit" aspectratio="t"/>
            <v:shape id="_x0000_s2091" type="#_x0000_t75" style="position:absolute;left:741;top:677;width:15783;height:10757" o:preferrelative="f">
              <v:fill o:detectmouseclick="t"/>
              <v:path o:extrusionok="t" o:connecttype="none"/>
              <o:lock v:ext="edit" text="t"/>
            </v:shape>
            <v:rect id="_x0000_s2093" style="position:absolute;left:2728;top:705;width:10725;height:706;v-text-anchor:middle">
              <v:textbox inset=",.3mm,,.3mm">
                <w:txbxContent>
                  <w:p w:rsidR="000E51D1" w:rsidRPr="000E51D1" w:rsidRDefault="000E51D1" w:rsidP="009B2930">
                    <w:pPr>
                      <w:jc w:val="center"/>
                      <w:rPr>
                        <w:sz w:val="52"/>
                        <w:szCs w:val="52"/>
                      </w:rPr>
                    </w:pPr>
                    <w:r w:rsidRPr="000E51D1">
                      <w:rPr>
                        <w:rFonts w:hint="eastAsia"/>
                        <w:sz w:val="52"/>
                        <w:szCs w:val="52"/>
                      </w:rPr>
                      <w:t>Slot game flow</w:t>
                    </w:r>
                  </w:p>
                </w:txbxContent>
              </v:textbox>
            </v:rect>
            <v:rect id="_x0000_s2094" style="position:absolute;left:2088;top:1501;width:5145;height:885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MAIN_FLOW_BEGIN</w:t>
                    </w:r>
                  </w:p>
                </w:txbxContent>
              </v:textbox>
            </v:rect>
            <v:rect id="_x0000_s2095" style="position:absolute;left:2088;top:4007;width:5145;height:884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MAIN_FLOW_GAME_ENTERING</w:t>
                    </w:r>
                  </w:p>
                </w:txbxContent>
              </v:textbox>
            </v:rect>
            <v:rect id="_x0000_s2096" style="position:absolute;left:2088;top:5325;width:5147;height:886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MAIN_FLOW_WAITING</w:t>
                    </w:r>
                  </w:p>
                </w:txbxContent>
              </v:textbox>
            </v:rect>
            <v:rect id="_x0000_s2097" style="position:absolute;left:2090;top:6600;width:5147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MAIN_FLOW_SPINING</w:t>
                    </w:r>
                  </w:p>
                </w:txbxContent>
              </v:textbox>
            </v:rect>
            <v:rect id="_x0000_s2098" style="position:absolute;left:2090;top:7905;width:5147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MAIN_FLOW_SPIN_RESULT</w:t>
                    </w:r>
                  </w:p>
                </w:txbxContent>
              </v:textbox>
            </v:rect>
            <v:rect id="_x0000_s2099" style="position:absolute;left:2090;top:9225;width:5147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MAIN_FLOW_FREE_GAME_REPORT</w:t>
                    </w:r>
                  </w:p>
                </w:txbxContent>
              </v:textbox>
            </v:rect>
            <v:rect id="_x0000_s2100" style="position:absolute;left:2090;top:10485;width:5147;height:888;v-text-anchor:middle">
              <v:textbox>
                <w:txbxContent>
                  <w:p w:rsidR="000E51D1" w:rsidRDefault="005533AD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MAIN_FLOW_END</w:t>
                    </w:r>
                  </w:p>
                </w:txbxContent>
              </v:textbox>
            </v:rect>
            <v:rect id="_x0000_s2101" style="position:absolute;left:9718;top:2160;width:5672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SPIN_RESULT_SCATTER_TRIGGER</w:t>
                    </w:r>
                  </w:p>
                </w:txbxContent>
              </v:textbox>
            </v:rect>
            <v:rect id="_x0000_s2102" style="position:absolute;left:9718;top:3646;width:5672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SPIN_RESULT_FREE_GAME_RETRIGGER</w:t>
                    </w:r>
                  </w:p>
                </w:txbxContent>
              </v:textbox>
            </v:rect>
            <v:rect id="_x0000_s2103" style="position:absolute;left:9718;top:5130;width:5672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SPIN_RESULT_SPIN_BIG_WIN</w:t>
                    </w:r>
                  </w:p>
                </w:txbxContent>
              </v:textbox>
            </v:rect>
            <v:rect id="_x0000_s2104" style="position:absolute;left:9718;top:6630;width:5672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SPIN_RESULT_WIN_REPORT_ALL</w:t>
                    </w:r>
                  </w:p>
                </w:txbxContent>
              </v:textbox>
            </v:rect>
            <v:rect id="_x0000_s2105" style="position:absolute;left:9718;top:8082;width:5672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SPIN_RESULT_WIN_REPORT_SEQUENCE</w:t>
                    </w:r>
                  </w:p>
                </w:txbxContent>
              </v:textbox>
            </v:rect>
            <v:rect id="_x0000_s2106" style="position:absolute;left:9718;top:9474;width:5672;height:888;v-text-anchor:middle">
              <v:textbox>
                <w:txbxContent>
                  <w:p w:rsidR="000E51D1" w:rsidRDefault="000E51D1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</w:rPr>
                      <w:t>SPIN_RESULT_WIN_REPORT_AFTER</w:t>
                    </w:r>
                  </w:p>
                </w:txbxContent>
              </v:textbox>
            </v:rect>
            <v:shape id="_x0000_s2107" type="#_x0000_t32" style="position:absolute;left:4661;top:2386;width:1;height:323" o:connectortype="straight" strokecolor="#0070c0" strokeweight="2pt">
              <v:stroke endarrow="block" endarrowwidth="wide" endarrowlength="long"/>
            </v:shape>
            <v:shape id="_x0000_s2108" type="#_x0000_t32" style="position:absolute;left:4661;top:4891;width:1;height:434" o:connectortype="straight" strokecolor="#0070c0" strokeweight="2pt">
              <v:stroke endarrow="block" endarrowwidth="wide" endarrowlength="long"/>
            </v:shape>
            <v:shape id="_x0000_s2109" type="#_x0000_t32" style="position:absolute;left:4662;top:6211;width:2;height:389" o:connectortype="straight" strokecolor="#0070c0" strokeweight="2pt">
              <v:stroke endarrow="block" endarrowwidth="wide" endarrowlength="long"/>
            </v:shape>
            <v:shape id="_x0000_s2110" type="#_x0000_t32" style="position:absolute;left:4664;top:7488;width:1;height:417" o:connectortype="straight" strokecolor="#0070c0" strokeweight="2pt">
              <v:stroke endarrow="block" endarrowwidth="wide" endarrowlength="long"/>
            </v:shape>
            <v:shape id="_x0000_s2111" type="#_x0000_t32" style="position:absolute;left:7237;top:2604;width:2481;height:5745;flip:y" o:connectortype="straight" o:regroupid="2" strokecolor="#00b050" strokeweight="2pt">
              <v:stroke endarrow="block" endarrowwidth="wide" endarrowlength="long"/>
            </v:shape>
            <v:shape id="_x0000_s2112" type="#_x0000_t32" style="position:absolute;left:12554;top:3048;width:1;height:598" o:connectortype="straight" o:regroupid="2" strokecolor="#00b050" strokeweight="2pt">
              <v:stroke endarrow="block" endarrowwidth="wide" endarrowlength="long"/>
            </v:shape>
            <v:shape id="_x0000_s2113" type="#_x0000_t32" style="position:absolute;left:12554;top:4534;width:1;height:596" o:connectortype="straight" o:regroupid="2" strokecolor="#00b050" strokeweight="2pt">
              <v:stroke endarrow="block" endarrowwidth="wide" endarrowlength="long"/>
            </v:shape>
            <v:shape id="_x0000_s2114" type="#_x0000_t32" style="position:absolute;left:12554;top:6018;width:1;height:612" o:connectortype="straight" o:regroupid="2" strokecolor="#00b050" strokeweight="2pt">
              <v:stroke endarrow="block" endarrowwidth="wide" endarrowlength="long"/>
            </v:shape>
            <v:shape id="_x0000_s2115" type="#_x0000_t32" style="position:absolute;left:12554;top:7518;width:1;height:564" o:connectortype="straight" o:regroupid="2" strokecolor="#00b050" strokeweight="2pt">
              <v:stroke endarrow="block" endarrowwidth="wide" endarrowlength="long"/>
            </v:shape>
            <v:shape id="_x0000_s2116" type="#_x0000_t32" style="position:absolute;left:12554;top:8970;width:1;height:504" o:connectortype="straight" o:regroupid="2" strokecolor="#00b050" strokeweight="2pt">
              <v:stroke endarrow="block" endarrowwidth="wide" endarrowlength="long"/>
            </v:shape>
            <v:shape id="_x0000_s2117" type="#_x0000_t32" style="position:absolute;left:7237;top:8349;width:2481;height:1569;flip:x y" o:connectortype="straight" o:regroupid="2" strokecolor="#00b050" strokeweight="2pt">
              <v:stroke endarrow="block" endarrowwidth="wide" endarrowlength="long"/>
            </v:shape>
            <v:shape id="_x0000_s2119" type="#_x0000_t32" style="position:absolute;left:4664;top:8793;width:1;height:432" o:connectortype="straight" strokecolor="#0070c0" strokeweight="2pt">
              <v:stroke endarrow="block" endarrowwidth="wide" endarrowlength="long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20" type="#_x0000_t34" style="position:absolute;left:2088;top:5768;width:2;height:2581;rotation:180" o:connectortype="elbow" adj="3909600,-69135,-20692800" strokecolor="#0070c0" strokeweight="2pt">
              <v:stroke endarrow="block" endarrowwidth="wide" endarrowlength="long"/>
            </v:shape>
            <v:shape id="_x0000_s2121" type="#_x0000_t32" style="position:absolute;left:4664;top:10113;width:1;height:372" o:connectortype="straight" strokecolor="#0070c0" strokeweight="2pt">
              <v:stroke endarrow="block" endarrowwidth="wide" endarrowlength="long"/>
            </v:shape>
            <v:shape id="_x0000_s2122" type="#_x0000_t34" style="position:absolute;left:2088;top:3151;width:2;height:6518;rotation:180" o:connectortype="elbow" adj="3909600,-31750,-20692800" strokecolor="#0070c0" strokeweight="2pt">
              <v:stroke endarrow="block" endarrowwidth="wide" endarrowlength="long"/>
            </v:shape>
            <v:rect id="_x0000_s2124" style="position:absolute;left:2088;top:2709;width:5145;height:884;v-text-anchor:middle">
              <v:textbox>
                <w:txbxContent>
                  <w:p w:rsidR="009B2930" w:rsidRDefault="00B867BA" w:rsidP="009B293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2F4F4F"/>
                        <w:kern w:val="0"/>
                        <w:sz w:val="28"/>
                        <w:szCs w:val="28"/>
                        <w:highlight w:val="white"/>
                        <w:lang w:val="en-SG"/>
                      </w:rPr>
                      <w:t>MAIN_FLOW_FREE_GAME_READY</w:t>
                    </w:r>
                  </w:p>
                </w:txbxContent>
              </v:textbox>
            </v:rect>
            <v:shape id="_x0000_s2125" type="#_x0000_t32" style="position:absolute;left:4661;top:3593;width:1;height:414" o:connectortype="straight" strokecolor="#0070c0" strokeweight="2pt">
              <v:stroke endarrow="block" endarrowwidth="wide" endarrowlength="long"/>
            </v:shape>
            <w10:wrap type="none"/>
            <w10:anchorlock/>
          </v:group>
        </w:pict>
      </w:r>
    </w:p>
    <w:sectPr w:rsidR="000E51D1" w:rsidSect="009B293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D00" w:rsidRDefault="008B0D00" w:rsidP="001E76E5">
      <w:r>
        <w:separator/>
      </w:r>
    </w:p>
  </w:endnote>
  <w:endnote w:type="continuationSeparator" w:id="0">
    <w:p w:rsidR="008B0D00" w:rsidRDefault="008B0D00" w:rsidP="001E7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D00" w:rsidRDefault="008B0D00" w:rsidP="001E76E5">
      <w:r>
        <w:separator/>
      </w:r>
    </w:p>
  </w:footnote>
  <w:footnote w:type="continuationSeparator" w:id="0">
    <w:p w:rsidR="008B0D00" w:rsidRDefault="008B0D00" w:rsidP="001E76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6E5"/>
    <w:rsid w:val="000A14A9"/>
    <w:rsid w:val="000E51D1"/>
    <w:rsid w:val="001E76E5"/>
    <w:rsid w:val="001F2048"/>
    <w:rsid w:val="002008AB"/>
    <w:rsid w:val="002266D9"/>
    <w:rsid w:val="00262D77"/>
    <w:rsid w:val="002C5954"/>
    <w:rsid w:val="002F2C6A"/>
    <w:rsid w:val="003E4BBF"/>
    <w:rsid w:val="00523CFF"/>
    <w:rsid w:val="005533AD"/>
    <w:rsid w:val="0057000E"/>
    <w:rsid w:val="00581AA3"/>
    <w:rsid w:val="00635186"/>
    <w:rsid w:val="00665C15"/>
    <w:rsid w:val="00687B22"/>
    <w:rsid w:val="007144F9"/>
    <w:rsid w:val="00850203"/>
    <w:rsid w:val="00864DF3"/>
    <w:rsid w:val="008B0D00"/>
    <w:rsid w:val="008D0FCE"/>
    <w:rsid w:val="008D58F0"/>
    <w:rsid w:val="009309D5"/>
    <w:rsid w:val="009B2930"/>
    <w:rsid w:val="00B867BA"/>
    <w:rsid w:val="00D379C7"/>
    <w:rsid w:val="00DF2E5D"/>
    <w:rsid w:val="00E70097"/>
    <w:rsid w:val="00EE0B21"/>
    <w:rsid w:val="00F05B8F"/>
    <w:rsid w:val="00FA59E3"/>
    <w:rsid w:val="00FC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22" type="connector" idref="#_x0000_s2114"/>
        <o:r id="V:Rule23" type="connector" idref="#_x0000_s2107">
          <o:proxy start="" idref="#_x0000_s2094" connectloc="2"/>
          <o:proxy end="" idref="#_x0000_s2124" connectloc="0"/>
        </o:r>
        <o:r id="V:Rule24" type="connector" idref="#_x0000_s2113"/>
        <o:r id="V:Rule25" type="connector" idref="#_x0000_s2108">
          <o:proxy start="" idref="#_x0000_s2095" connectloc="2"/>
          <o:proxy end="" idref="#_x0000_s2096" connectloc="0"/>
        </o:r>
        <o:r id="V:Rule26" type="connector" idref="#_x0000_s2088">
          <o:proxy start="" idref="#_x0000_s2085" connectloc="0"/>
          <o:proxy end="" idref="#_x0000_s2082" connectloc="2"/>
        </o:r>
        <o:r id="V:Rule27" type="connector" idref="#_x0000_s2111">
          <o:proxy start="" idref="#_x0000_s2098" connectloc="3"/>
          <o:proxy end="" idref="#_x0000_s2101" connectloc="1"/>
        </o:r>
        <o:r id="V:Rule28" type="connector" idref="#_x0000_s2086">
          <o:proxy start="" idref="#_x0000_s2060" connectloc="3"/>
          <o:proxy end="" idref="#_x0000_s2085" connectloc="1"/>
        </o:r>
        <o:r id="V:Rule29" type="connector" idref="#_x0000_s2112"/>
        <o:r id="V:Rule30" type="connector" idref="#_x0000_s2116"/>
        <o:r id="V:Rule31" type="connector" idref="#_x0000_s2077">
          <o:proxy start="" idref="#_x0000_s2062" connectloc="1"/>
          <o:proxy end="" idref="#_x0000_s2054" connectloc="2"/>
        </o:r>
        <o:r id="V:Rule32" type="connector" idref="#_x0000_s2121">
          <o:proxy start="" idref="#_x0000_s2099" connectloc="2"/>
          <o:proxy end="" idref="#_x0000_s2100" connectloc="0"/>
        </o:r>
        <o:r id="V:Rule33" type="connector" idref="#_x0000_s2120">
          <o:proxy start="" idref="#_x0000_s2098" connectloc="1"/>
          <o:proxy end="" idref="#_x0000_s2096" connectloc="1"/>
        </o:r>
        <o:r id="V:Rule34" type="connector" idref="#_x0000_s2125">
          <o:proxy start="" idref="#_x0000_s2124" connectloc="2"/>
          <o:proxy end="" idref="#_x0000_s2095" connectloc="0"/>
        </o:r>
        <o:r id="V:Rule35" type="connector" idref="#_x0000_s2110">
          <o:proxy start="" idref="#_x0000_s2097" connectloc="2"/>
          <o:proxy end="" idref="#_x0000_s2098" connectloc="0"/>
        </o:r>
        <o:r id="V:Rule36" type="connector" idref="#_x0000_s2119">
          <o:proxy start="" idref="#_x0000_s2098" connectloc="2"/>
          <o:proxy end="" idref="#_x0000_s2099" connectloc="0"/>
        </o:r>
        <o:r id="V:Rule37" type="connector" idref="#_x0000_s2076">
          <o:proxy start="" idref="#_x0000_s2061" connectloc="0"/>
          <o:proxy end="" idref="#_x0000_s2054" connectloc="2"/>
        </o:r>
        <o:r id="V:Rule38" type="connector" idref="#_x0000_s2079">
          <o:proxy start="" idref="#_x0000_s2055" connectloc="2"/>
          <o:proxy end="" idref="#_x0000_s2060" connectloc="0"/>
        </o:r>
        <o:r id="V:Rule39" type="connector" idref="#_x0000_s2109">
          <o:proxy start="" idref="#_x0000_s2096" connectloc="2"/>
          <o:proxy end="" idref="#_x0000_s2097" connectloc="0"/>
        </o:r>
        <o:r id="V:Rule40" type="connector" idref="#_x0000_s2122">
          <o:proxy start="" idref="#_x0000_s2099" connectloc="1"/>
          <o:proxy end="" idref="#_x0000_s2124" connectloc="1"/>
        </o:r>
        <o:r id="V:Rule41" type="connector" idref="#_x0000_s2117">
          <o:proxy start="" idref="#_x0000_s2106" connectloc="1"/>
          <o:proxy end="" idref="#_x0000_s2098" connectloc="3"/>
        </o:r>
        <o:r id="V:Rule42" type="connector" idref="#_x0000_s211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B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6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76E5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76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76E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2CBDF-96E8-4884-8BDA-476423D8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ChingFeng</cp:lastModifiedBy>
  <cp:revision>76</cp:revision>
  <dcterms:created xsi:type="dcterms:W3CDTF">2015-08-21T05:57:00Z</dcterms:created>
  <dcterms:modified xsi:type="dcterms:W3CDTF">2016-07-19T09:02:00Z</dcterms:modified>
</cp:coreProperties>
</file>