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2414" w14:textId="77777777" w:rsidR="00AE4403" w:rsidRPr="00AE4403" w:rsidRDefault="00AE4403" w:rsidP="00AE4403">
      <w:pPr>
        <w:jc w:val="center"/>
        <w:rPr>
          <w:rFonts w:ascii="Times New Roman" w:hAnsi="Times New Roman" w:cs="Times New Roman"/>
          <w:b/>
          <w:bCs/>
        </w:rPr>
      </w:pPr>
      <w:r w:rsidRPr="00AE4403">
        <w:rPr>
          <w:rFonts w:ascii="Times New Roman" w:hAnsi="Times New Roman" w:cs="Times New Roman"/>
          <w:b/>
          <w:bCs/>
        </w:rPr>
        <w:t>BEE CONTROLLER – Project Work Details with PCB Changes</w:t>
      </w:r>
    </w:p>
    <w:p w14:paraId="093BDC06" w14:textId="77777777" w:rsidR="00AE4403" w:rsidRPr="00AE4403" w:rsidRDefault="00AE4403" w:rsidP="00AE4403">
      <w:pPr>
        <w:rPr>
          <w:rFonts w:ascii="Times New Roman" w:hAnsi="Times New Roman" w:cs="Times New Roman"/>
          <w:b/>
          <w:bCs/>
        </w:rPr>
      </w:pPr>
      <w:r w:rsidRPr="00AE4403">
        <w:rPr>
          <w:rFonts w:ascii="Times New Roman" w:hAnsi="Times New Roman" w:cs="Times New Roman"/>
          <w:b/>
          <w:bCs/>
        </w:rPr>
        <w:t>Phase 1 – Basic Motor Control</w:t>
      </w:r>
    </w:p>
    <w:p w14:paraId="587493F7" w14:textId="43775BE4" w:rsidR="00AE4403" w:rsidRPr="00AE4403" w:rsidRDefault="00AE4403" w:rsidP="00AE4403">
      <w:pPr>
        <w:rPr>
          <w:rFonts w:ascii="Times New Roman" w:hAnsi="Times New Roman" w:cs="Times New Roman"/>
        </w:rPr>
      </w:pPr>
      <w:r w:rsidRPr="003819CC">
        <w:rPr>
          <w:rFonts w:ascii="Times New Roman" w:hAnsi="Times New Roman" w:cs="Times New Roman"/>
          <w:b/>
          <w:bCs/>
        </w:rPr>
        <w:t xml:space="preserve">Objective: </w:t>
      </w:r>
      <w:r w:rsidRPr="003819CC">
        <w:rPr>
          <w:rFonts w:ascii="Times New Roman" w:hAnsi="Times New Roman" w:cs="Times New Roman"/>
        </w:rPr>
        <w:t xml:space="preserve">Implement basic motor operation with feedback detection and UI using </w:t>
      </w:r>
      <w:r w:rsidRPr="003819CC">
        <w:rPr>
          <w:rFonts w:ascii="Times New Roman" w:hAnsi="Times New Roman" w:cs="Times New Roman"/>
          <w:b/>
          <w:bCs/>
        </w:rPr>
        <w:t>COG display</w:t>
      </w:r>
      <w:r w:rsidRPr="003819CC">
        <w:rPr>
          <w:rFonts w:ascii="Times New Roman" w:hAnsi="Times New Roman" w:cs="Times New Roman"/>
        </w:rPr>
        <w:t xml:space="preserve"> for real-time </w:t>
      </w:r>
      <w:r w:rsidR="003819CC" w:rsidRPr="003819CC">
        <w:rPr>
          <w:rFonts w:ascii="Times New Roman" w:hAnsi="Times New Roman" w:cs="Times New Roman"/>
        </w:rPr>
        <w:t>monitoring</w:t>
      </w:r>
      <w:r w:rsidRPr="003819CC">
        <w:rPr>
          <w:rFonts w:ascii="Times New Roman" w:hAnsi="Times New Roman" w:cs="Times New Roman"/>
        </w:rPr>
        <w:t>.</w:t>
      </w:r>
      <w:r w:rsidRPr="00AE4403">
        <w:rPr>
          <w:rFonts w:ascii="Times New Roman" w:hAnsi="Times New Roman" w:cs="Times New Roman"/>
        </w:rPr>
        <w:br/>
      </w:r>
      <w:r w:rsidRPr="00AE4403">
        <w:rPr>
          <w:rFonts w:ascii="Times New Roman" w:hAnsi="Times New Roman" w:cs="Times New Roman"/>
          <w:b/>
          <w:bCs/>
        </w:rPr>
        <w:t>Work Done:</w:t>
      </w:r>
    </w:p>
    <w:p w14:paraId="0B5D5701" w14:textId="77777777" w:rsidR="00AE4403" w:rsidRPr="00AE4403" w:rsidRDefault="00AE4403" w:rsidP="00AE44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4403">
        <w:rPr>
          <w:rFonts w:ascii="Times New Roman" w:hAnsi="Times New Roman" w:cs="Times New Roman"/>
          <w:b/>
          <w:bCs/>
        </w:rPr>
        <w:t>Single-direction motor control with magnetic reed switch</w:t>
      </w:r>
      <w:r w:rsidRPr="00AE4403">
        <w:rPr>
          <w:rFonts w:ascii="Times New Roman" w:hAnsi="Times New Roman" w:cs="Times New Roman"/>
        </w:rPr>
        <w:t xml:space="preserve"> – Basic ON/OFF motor operation powered via external supply.</w:t>
      </w:r>
    </w:p>
    <w:p w14:paraId="69048E81" w14:textId="27BC15BC" w:rsidR="00AE4403" w:rsidRPr="00AE4403" w:rsidRDefault="00AE4403" w:rsidP="00AE4403">
      <w:pPr>
        <w:rPr>
          <w:rFonts w:ascii="Times New Roman" w:hAnsi="Times New Roman" w:cs="Times New Roman"/>
          <w:b/>
          <w:bCs/>
        </w:rPr>
      </w:pPr>
      <w:r w:rsidRPr="00AE4403">
        <w:rPr>
          <w:rFonts w:ascii="Times New Roman" w:hAnsi="Times New Roman" w:cs="Times New Roman"/>
          <w:b/>
          <w:bCs/>
        </w:rPr>
        <w:t xml:space="preserve">Phase 2 </w:t>
      </w:r>
    </w:p>
    <w:p w14:paraId="6EDBDEA0" w14:textId="1951C154" w:rsidR="00AE4403" w:rsidRDefault="003819CC" w:rsidP="00AE4403">
      <w:pPr>
        <w:rPr>
          <w:rFonts w:ascii="Times New Roman" w:hAnsi="Times New Roman" w:cs="Times New Roman"/>
          <w:b/>
          <w:bCs/>
        </w:rPr>
      </w:pPr>
      <w:r w:rsidRPr="003819CC">
        <w:rPr>
          <w:rFonts w:ascii="Times New Roman" w:hAnsi="Times New Roman" w:cs="Times New Roman"/>
          <w:b/>
          <w:bCs/>
        </w:rPr>
        <w:t xml:space="preserve">Objective: </w:t>
      </w:r>
      <w:r w:rsidRPr="003819CC">
        <w:rPr>
          <w:rFonts w:ascii="Times New Roman" w:hAnsi="Times New Roman" w:cs="Times New Roman"/>
        </w:rPr>
        <w:t>Upgrade sensing and introduce additional control modes, with user interface displayed on OLED for real-time monitoring.</w:t>
      </w:r>
      <w:r w:rsidR="00AE4403" w:rsidRPr="00AE4403">
        <w:rPr>
          <w:rFonts w:ascii="Times New Roman" w:hAnsi="Times New Roman" w:cs="Times New Roman"/>
        </w:rPr>
        <w:br/>
      </w:r>
      <w:r w:rsidR="00AE4403" w:rsidRPr="00AE4403">
        <w:rPr>
          <w:rFonts w:ascii="Times New Roman" w:hAnsi="Times New Roman" w:cs="Times New Roman"/>
          <w:b/>
          <w:bCs/>
        </w:rPr>
        <w:t>Work Done:</w:t>
      </w:r>
    </w:p>
    <w:p w14:paraId="08AC2F5B" w14:textId="77777777" w:rsidR="000B01D3" w:rsidRPr="00AE4403" w:rsidRDefault="000B01D3" w:rsidP="000B01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4403">
        <w:rPr>
          <w:rFonts w:ascii="Times New Roman" w:hAnsi="Times New Roman" w:cs="Times New Roman"/>
          <w:b/>
          <w:bCs/>
        </w:rPr>
        <w:t>Battery-powered motor operation</w:t>
      </w:r>
      <w:r w:rsidRPr="00AE4403">
        <w:rPr>
          <w:rFonts w:ascii="Times New Roman" w:hAnsi="Times New Roman" w:cs="Times New Roman"/>
        </w:rPr>
        <w:t xml:space="preserve"> – Same single-direction motor control, powered by battery, using magnetic reed switch for position detection.</w:t>
      </w:r>
    </w:p>
    <w:p w14:paraId="50A15D8C" w14:textId="77777777" w:rsidR="000B01D3" w:rsidRPr="00AE4403" w:rsidRDefault="000B01D3" w:rsidP="000B01D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E4403">
        <w:rPr>
          <w:rFonts w:ascii="Times New Roman" w:hAnsi="Times New Roman" w:cs="Times New Roman"/>
          <w:b/>
          <w:bCs/>
        </w:rPr>
        <w:t>PCB Change:</w:t>
      </w:r>
      <w:r w:rsidRPr="00AE4403">
        <w:rPr>
          <w:rFonts w:ascii="Times New Roman" w:hAnsi="Times New Roman" w:cs="Times New Roman"/>
        </w:rPr>
        <w:t xml:space="preserve"> voltage regulation, and power management circuitry.</w:t>
      </w:r>
    </w:p>
    <w:p w14:paraId="598E9322" w14:textId="77777777" w:rsidR="000B01D3" w:rsidRPr="00AE4403" w:rsidRDefault="000B01D3" w:rsidP="000B01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4403">
        <w:rPr>
          <w:rFonts w:ascii="Times New Roman" w:hAnsi="Times New Roman" w:cs="Times New Roman"/>
          <w:b/>
          <w:bCs/>
        </w:rPr>
        <w:t>Two-direction motor operation with magnetic reed switch</w:t>
      </w:r>
      <w:r w:rsidRPr="00AE4403">
        <w:rPr>
          <w:rFonts w:ascii="Times New Roman" w:hAnsi="Times New Roman" w:cs="Times New Roman"/>
        </w:rPr>
        <w:t xml:space="preserve"> – Motor spins in both directions with basic supply, maintaining position detection using the magnetic reed switch.</w:t>
      </w:r>
    </w:p>
    <w:p w14:paraId="72ECFCD3" w14:textId="49376D2A" w:rsidR="000B01D3" w:rsidRPr="000B01D3" w:rsidRDefault="000B01D3" w:rsidP="00AE440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E4403">
        <w:rPr>
          <w:rFonts w:ascii="Times New Roman" w:hAnsi="Times New Roman" w:cs="Times New Roman"/>
          <w:b/>
          <w:bCs/>
        </w:rPr>
        <w:t>PCB Change:</w:t>
      </w:r>
      <w:r w:rsidRPr="00AE4403">
        <w:rPr>
          <w:rFonts w:ascii="Times New Roman" w:hAnsi="Times New Roman" w:cs="Times New Roman"/>
        </w:rPr>
        <w:t xml:space="preserve"> Added H-bridge motor driver for bidirectional control.</w:t>
      </w:r>
    </w:p>
    <w:p w14:paraId="03F89252" w14:textId="77777777" w:rsidR="00AE4403" w:rsidRPr="000B01D3" w:rsidRDefault="00AE4403" w:rsidP="000B01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01D3">
        <w:rPr>
          <w:rFonts w:ascii="Times New Roman" w:hAnsi="Times New Roman" w:cs="Times New Roman"/>
          <w:b/>
          <w:bCs/>
        </w:rPr>
        <w:t>Magnetic reed switch replaced with Hall sensor</w:t>
      </w:r>
      <w:r w:rsidRPr="000B01D3">
        <w:rPr>
          <w:rFonts w:ascii="Times New Roman" w:hAnsi="Times New Roman" w:cs="Times New Roman"/>
        </w:rPr>
        <w:t xml:space="preserve"> – For improved position detection and reliability.</w:t>
      </w:r>
    </w:p>
    <w:p w14:paraId="7212005E" w14:textId="3CD62AE0" w:rsidR="00AE4403" w:rsidRPr="00AE4403" w:rsidRDefault="00AE4403" w:rsidP="00AE440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4403">
        <w:rPr>
          <w:rFonts w:ascii="Times New Roman" w:hAnsi="Times New Roman" w:cs="Times New Roman"/>
          <w:b/>
          <w:bCs/>
        </w:rPr>
        <w:t>PCB Change:</w:t>
      </w:r>
      <w:r w:rsidRPr="00AE4403">
        <w:rPr>
          <w:rFonts w:ascii="Times New Roman" w:hAnsi="Times New Roman" w:cs="Times New Roman"/>
        </w:rPr>
        <w:t xml:space="preserve"> Reworked sensor interface; added Hall senso</w:t>
      </w:r>
      <w:r w:rsidRPr="003819CC">
        <w:rPr>
          <w:rFonts w:ascii="Times New Roman" w:hAnsi="Times New Roman" w:cs="Times New Roman"/>
        </w:rPr>
        <w:t>rs</w:t>
      </w:r>
      <w:r w:rsidR="003819CC" w:rsidRPr="003819CC">
        <w:rPr>
          <w:rFonts w:ascii="Times New Roman" w:hAnsi="Times New Roman" w:cs="Times New Roman"/>
        </w:rPr>
        <w:t xml:space="preserve"> and i2c connection oled</w:t>
      </w:r>
    </w:p>
    <w:p w14:paraId="37A51946" w14:textId="77777777" w:rsidR="00AE4403" w:rsidRPr="000B01D3" w:rsidRDefault="00AE4403" w:rsidP="000B01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01D3">
        <w:rPr>
          <w:rFonts w:ascii="Times New Roman" w:hAnsi="Times New Roman" w:cs="Times New Roman"/>
          <w:b/>
          <w:bCs/>
        </w:rPr>
        <w:t>Added operational modes</w:t>
      </w:r>
      <w:r w:rsidRPr="000B01D3">
        <w:rPr>
          <w:rFonts w:ascii="Times New Roman" w:hAnsi="Times New Roman" w:cs="Times New Roman"/>
        </w:rPr>
        <w:t xml:space="preserve"> – Modes such as </w:t>
      </w:r>
      <w:r w:rsidRPr="000B01D3">
        <w:rPr>
          <w:rFonts w:ascii="Times New Roman" w:hAnsi="Times New Roman" w:cs="Times New Roman"/>
          <w:b/>
          <w:bCs/>
        </w:rPr>
        <w:t>Moth</w:t>
      </w:r>
      <w:r w:rsidRPr="000B01D3">
        <w:rPr>
          <w:rFonts w:ascii="Times New Roman" w:hAnsi="Times New Roman" w:cs="Times New Roman"/>
        </w:rPr>
        <w:t xml:space="preserve">, </w:t>
      </w:r>
      <w:r w:rsidRPr="000B01D3">
        <w:rPr>
          <w:rFonts w:ascii="Times New Roman" w:hAnsi="Times New Roman" w:cs="Times New Roman"/>
          <w:b/>
          <w:bCs/>
        </w:rPr>
        <w:t>RPM (speed control)</w:t>
      </w:r>
      <w:r w:rsidRPr="000B01D3">
        <w:rPr>
          <w:rFonts w:ascii="Times New Roman" w:hAnsi="Times New Roman" w:cs="Times New Roman"/>
        </w:rPr>
        <w:t xml:space="preserve">, and </w:t>
      </w:r>
      <w:r w:rsidRPr="000B01D3">
        <w:rPr>
          <w:rFonts w:ascii="Times New Roman" w:hAnsi="Times New Roman" w:cs="Times New Roman"/>
          <w:b/>
          <w:bCs/>
        </w:rPr>
        <w:t>Week mode</w:t>
      </w:r>
      <w:r w:rsidRPr="000B01D3">
        <w:rPr>
          <w:rFonts w:ascii="Times New Roman" w:hAnsi="Times New Roman" w:cs="Times New Roman"/>
        </w:rPr>
        <w:t xml:space="preserve"> for enhanced motor operation flexibility.</w:t>
      </w:r>
    </w:p>
    <w:p w14:paraId="23D96D04" w14:textId="77777777" w:rsidR="00AE4403" w:rsidRPr="000B01D3" w:rsidRDefault="00AE4403" w:rsidP="000B01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01D3">
        <w:rPr>
          <w:rFonts w:ascii="Times New Roman" w:hAnsi="Times New Roman" w:cs="Times New Roman"/>
          <w:b/>
          <w:bCs/>
        </w:rPr>
        <w:t>Hall sensor replaced with optical read switch</w:t>
      </w:r>
      <w:r w:rsidRPr="000B01D3">
        <w:rPr>
          <w:rFonts w:ascii="Times New Roman" w:hAnsi="Times New Roman" w:cs="Times New Roman"/>
        </w:rPr>
        <w:t xml:space="preserve"> – Final sensor upgrade for better precision and robustness.</w:t>
      </w:r>
    </w:p>
    <w:p w14:paraId="6738070C" w14:textId="0C68BA8D" w:rsidR="00AE4403" w:rsidRPr="00AE4403" w:rsidRDefault="00AE4403" w:rsidP="00AE440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E4403">
        <w:rPr>
          <w:rFonts w:ascii="Times New Roman" w:hAnsi="Times New Roman" w:cs="Times New Roman"/>
          <w:b/>
          <w:bCs/>
        </w:rPr>
        <w:t>PCB Change:</w:t>
      </w:r>
      <w:r w:rsidRPr="00AE4403">
        <w:rPr>
          <w:rFonts w:ascii="Times New Roman" w:hAnsi="Times New Roman" w:cs="Times New Roman"/>
        </w:rPr>
        <w:t xml:space="preserve"> </w:t>
      </w:r>
      <w:r w:rsidRPr="003819CC">
        <w:rPr>
          <w:rFonts w:ascii="Times New Roman" w:hAnsi="Times New Roman" w:cs="Times New Roman"/>
        </w:rPr>
        <w:t>New</w:t>
      </w:r>
      <w:r w:rsidRPr="00AE4403">
        <w:rPr>
          <w:rFonts w:ascii="Times New Roman" w:hAnsi="Times New Roman" w:cs="Times New Roman"/>
        </w:rPr>
        <w:t xml:space="preserve"> optical sensor</w:t>
      </w:r>
      <w:r w:rsidRPr="003819CC">
        <w:rPr>
          <w:rFonts w:ascii="Times New Roman" w:hAnsi="Times New Roman" w:cs="Times New Roman"/>
        </w:rPr>
        <w:t xml:space="preserve"> PCB</w:t>
      </w:r>
    </w:p>
    <w:p w14:paraId="2BAF085F" w14:textId="6467EA5E" w:rsidR="003819CC" w:rsidRPr="003819CC" w:rsidRDefault="003819CC" w:rsidP="003819CC">
      <w:pPr>
        <w:rPr>
          <w:rFonts w:ascii="Times New Roman" w:hAnsi="Times New Roman" w:cs="Times New Roman"/>
          <w:b/>
          <w:bCs/>
        </w:rPr>
      </w:pPr>
      <w:r w:rsidRPr="003819CC">
        <w:rPr>
          <w:rFonts w:ascii="Times New Roman" w:hAnsi="Times New Roman" w:cs="Times New Roman"/>
          <w:b/>
          <w:bCs/>
        </w:rPr>
        <w:t xml:space="preserve">Phase 3 </w:t>
      </w:r>
    </w:p>
    <w:p w14:paraId="1E47D7D7" w14:textId="472365E5" w:rsidR="003819CC" w:rsidRPr="003819CC" w:rsidRDefault="003819CC" w:rsidP="003819CC">
      <w:pPr>
        <w:rPr>
          <w:rFonts w:ascii="Times New Roman" w:hAnsi="Times New Roman" w:cs="Times New Roman"/>
          <w:b/>
          <w:bCs/>
        </w:rPr>
      </w:pPr>
      <w:r w:rsidRPr="003819CC">
        <w:rPr>
          <w:rFonts w:ascii="Times New Roman" w:hAnsi="Times New Roman" w:cs="Times New Roman"/>
          <w:b/>
          <w:bCs/>
        </w:rPr>
        <w:t xml:space="preserve">Objective: </w:t>
      </w:r>
      <w:r w:rsidRPr="003819CC">
        <w:rPr>
          <w:rFonts w:ascii="Times New Roman" w:hAnsi="Times New Roman" w:cs="Times New Roman"/>
        </w:rPr>
        <w:t>Complete functionality and integration with factory control systems.</w:t>
      </w:r>
      <w:r w:rsidRPr="003819CC">
        <w:rPr>
          <w:rFonts w:ascii="Times New Roman" w:hAnsi="Times New Roman" w:cs="Times New Roman"/>
          <w:b/>
          <w:bCs/>
        </w:rPr>
        <w:br/>
        <w:t>Working on:</w:t>
      </w:r>
    </w:p>
    <w:p w14:paraId="453008FB" w14:textId="77777777" w:rsidR="003819CC" w:rsidRPr="003819CC" w:rsidRDefault="003819CC" w:rsidP="003819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19CC">
        <w:rPr>
          <w:rFonts w:ascii="Times New Roman" w:hAnsi="Times New Roman" w:cs="Times New Roman"/>
          <w:b/>
          <w:bCs/>
        </w:rPr>
        <w:t xml:space="preserve">Seven selectable modes – </w:t>
      </w:r>
      <w:r w:rsidRPr="003819CC">
        <w:rPr>
          <w:rFonts w:ascii="Times New Roman" w:hAnsi="Times New Roman" w:cs="Times New Roman"/>
        </w:rPr>
        <w:t>Factory-configurable operation modes for flexible motor control.</w:t>
      </w:r>
    </w:p>
    <w:p w14:paraId="5ED54FA9" w14:textId="3408D643" w:rsidR="003819CC" w:rsidRPr="003819CC" w:rsidRDefault="003819CC" w:rsidP="003819CC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3819CC">
        <w:rPr>
          <w:rFonts w:ascii="Times New Roman" w:hAnsi="Times New Roman" w:cs="Times New Roman"/>
          <w:b/>
          <w:bCs/>
        </w:rPr>
        <w:t xml:space="preserve">PCB Change: </w:t>
      </w:r>
      <w:r w:rsidRPr="003819CC">
        <w:rPr>
          <w:rFonts w:ascii="Times New Roman" w:hAnsi="Times New Roman" w:cs="Times New Roman"/>
        </w:rPr>
        <w:t>Added onboard switches for mode selection and</w:t>
      </w:r>
      <w:r w:rsidRPr="003819CC">
        <w:rPr>
          <w:rFonts w:ascii="Times New Roman" w:hAnsi="Times New Roman" w:cs="Times New Roman"/>
          <w:b/>
          <w:bCs/>
        </w:rPr>
        <w:t xml:space="preserve"> </w:t>
      </w:r>
    </w:p>
    <w:p w14:paraId="20634E94" w14:textId="4C19B64A" w:rsidR="00CA4A61" w:rsidRPr="003819CC" w:rsidRDefault="00CA4A61" w:rsidP="003819CC">
      <w:pPr>
        <w:rPr>
          <w:rFonts w:ascii="Times New Roman" w:hAnsi="Times New Roman" w:cs="Times New Roman"/>
        </w:rPr>
      </w:pPr>
    </w:p>
    <w:sectPr w:rsidR="00CA4A61" w:rsidRPr="00381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2E1"/>
    <w:multiLevelType w:val="multilevel"/>
    <w:tmpl w:val="B124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B827BC"/>
    <w:multiLevelType w:val="multilevel"/>
    <w:tmpl w:val="1BCC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954A3F"/>
    <w:multiLevelType w:val="multilevel"/>
    <w:tmpl w:val="B124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297486"/>
    <w:multiLevelType w:val="hybridMultilevel"/>
    <w:tmpl w:val="39C6EE9C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777463B8"/>
    <w:multiLevelType w:val="multilevel"/>
    <w:tmpl w:val="A11E75B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D44FF8"/>
    <w:multiLevelType w:val="multilevel"/>
    <w:tmpl w:val="B124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7C0DC2"/>
    <w:multiLevelType w:val="multilevel"/>
    <w:tmpl w:val="1F46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201038">
    <w:abstractNumId w:val="0"/>
  </w:num>
  <w:num w:numId="2" w16cid:durableId="1530069800">
    <w:abstractNumId w:val="4"/>
  </w:num>
  <w:num w:numId="3" w16cid:durableId="211694550">
    <w:abstractNumId w:val="6"/>
  </w:num>
  <w:num w:numId="4" w16cid:durableId="2059088559">
    <w:abstractNumId w:val="1"/>
  </w:num>
  <w:num w:numId="5" w16cid:durableId="807891979">
    <w:abstractNumId w:val="5"/>
  </w:num>
  <w:num w:numId="6" w16cid:durableId="1660963310">
    <w:abstractNumId w:val="3"/>
  </w:num>
  <w:num w:numId="7" w16cid:durableId="483621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A61"/>
    <w:rsid w:val="000B01D3"/>
    <w:rsid w:val="00134C90"/>
    <w:rsid w:val="002A2692"/>
    <w:rsid w:val="003819CC"/>
    <w:rsid w:val="003B12D8"/>
    <w:rsid w:val="00991DCA"/>
    <w:rsid w:val="00AE4403"/>
    <w:rsid w:val="00CA4A61"/>
    <w:rsid w:val="00E1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90F1"/>
  <w15:chartTrackingRefBased/>
  <w15:docId w15:val="{1FD79B2A-394E-4505-9E35-2A5AD23C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Bhanushree HR</dc:creator>
  <cp:keywords/>
  <dc:description/>
  <cp:lastModifiedBy>Bhanushree HR</cp:lastModifiedBy>
  <cp:revision>2</cp:revision>
  <dcterms:created xsi:type="dcterms:W3CDTF">2026-01-23T06:55:00Z</dcterms:created>
  <dcterms:modified xsi:type="dcterms:W3CDTF">2026-01-28T06:35:00Z</dcterms:modified>
</cp:coreProperties>
</file>