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DDF244" w14:textId="75408088" w:rsidR="009C519C" w:rsidRDefault="009C519C" w:rsidP="00926C62">
      <w:pPr>
        <w:keepNext/>
        <w:keepLines/>
        <w:spacing w:before="160" w:after="80"/>
        <w:contextualSpacing/>
        <w:outlineLvl w:val="2"/>
        <w:rPr>
          <w:rFonts w:ascii="Calibri Light" w:eastAsiaTheme="majorEastAsia" w:hAnsi="Calibri Light" w:cstheme="majorBidi"/>
          <w:b/>
          <w:bCs/>
          <w:color w:val="2F5496"/>
          <w:spacing w:val="-10"/>
          <w:kern w:val="28"/>
          <w:sz w:val="40"/>
          <w:szCs w:val="40"/>
          <w:lang w:val="en-IN"/>
          <w14:ligatures w14:val="standardContextual"/>
        </w:rPr>
      </w:pPr>
      <w:r w:rsidRPr="009C519C">
        <w:rPr>
          <w:rFonts w:ascii="Calibri Light" w:eastAsiaTheme="majorEastAsia" w:hAnsi="Calibri Light" w:cstheme="majorBidi"/>
          <w:b/>
          <w:bCs/>
          <w:noProof/>
          <w:color w:val="2F5496"/>
          <w:spacing w:val="-10"/>
          <w:kern w:val="28"/>
          <w:sz w:val="40"/>
          <w:szCs w:val="40"/>
          <w:lang w:val="en-IN"/>
        </w:rPr>
        <w:drawing>
          <wp:inline distT="0" distB="0" distL="0" distR="0" wp14:anchorId="468FD7DE" wp14:editId="10F93FF6">
            <wp:extent cx="5731510" cy="7602011"/>
            <wp:effectExtent l="0" t="0" r="0" b="0"/>
            <wp:docPr id="857519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7602011"/>
                    </a:xfrm>
                    <a:prstGeom prst="rect">
                      <a:avLst/>
                    </a:prstGeom>
                    <a:noFill/>
                  </pic:spPr>
                </pic:pic>
              </a:graphicData>
            </a:graphic>
          </wp:inline>
        </w:drawing>
      </w:r>
    </w:p>
    <w:p w14:paraId="1C9D8EBD" w14:textId="77777777" w:rsidR="007519FC" w:rsidRDefault="007519FC" w:rsidP="007519FC">
      <w:pPr>
        <w:spacing w:line="360" w:lineRule="auto"/>
        <w:ind w:left="720" w:right="737"/>
        <w:jc w:val="center"/>
      </w:pPr>
      <w:r>
        <w:rPr>
          <w:rFonts w:ascii="Calibri Light" w:eastAsiaTheme="majorEastAsia" w:hAnsi="Calibri Light" w:cstheme="majorBidi"/>
          <w:b/>
          <w:bCs/>
          <w:color w:val="2F5496"/>
          <w:spacing w:val="-10"/>
          <w:kern w:val="28"/>
          <w:sz w:val="40"/>
          <w:szCs w:val="40"/>
          <w:lang w:val="en-IN"/>
          <w14:ligatures w14:val="standardContextual"/>
        </w:rPr>
        <w:br w:type="page"/>
      </w:r>
    </w:p>
    <w:p w14:paraId="7E8472A0" w14:textId="77777777" w:rsidR="007519FC" w:rsidRDefault="007519FC" w:rsidP="007519FC">
      <w:pPr>
        <w:spacing w:line="360" w:lineRule="auto"/>
        <w:ind w:left="720" w:right="737"/>
        <w:jc w:val="center"/>
        <w:rPr>
          <w:b/>
          <w:u w:val="single"/>
        </w:rPr>
      </w:pPr>
    </w:p>
    <w:p w14:paraId="22192D43" w14:textId="77777777" w:rsidR="007519FC" w:rsidRDefault="007519FC" w:rsidP="007519FC">
      <w:pPr>
        <w:spacing w:line="360" w:lineRule="auto"/>
        <w:ind w:left="720" w:right="737"/>
        <w:jc w:val="center"/>
        <w:rPr>
          <w:b/>
          <w:u w:val="single"/>
        </w:rPr>
      </w:pPr>
    </w:p>
    <w:p w14:paraId="458D92A7" w14:textId="77777777" w:rsidR="007519FC" w:rsidRDefault="007519FC" w:rsidP="007519FC">
      <w:pPr>
        <w:spacing w:line="360" w:lineRule="auto"/>
        <w:ind w:left="720" w:right="737"/>
        <w:jc w:val="center"/>
        <w:rPr>
          <w:b/>
          <w:u w:val="single"/>
        </w:rPr>
      </w:pPr>
    </w:p>
    <w:p w14:paraId="34A2712A" w14:textId="260BAF4A" w:rsidR="007519FC" w:rsidRDefault="007519FC" w:rsidP="007519FC">
      <w:pPr>
        <w:spacing w:line="360" w:lineRule="auto"/>
        <w:ind w:left="720" w:right="737"/>
        <w:jc w:val="center"/>
        <w:rPr>
          <w:b/>
          <w:u w:val="single"/>
        </w:rPr>
      </w:pPr>
      <w:r>
        <w:rPr>
          <w:b/>
          <w:u w:val="single"/>
        </w:rPr>
        <w:t>DECLARATION</w:t>
      </w:r>
    </w:p>
    <w:p w14:paraId="2F77A1C9" w14:textId="77777777" w:rsidR="007519FC" w:rsidRDefault="007519FC" w:rsidP="007519FC">
      <w:pPr>
        <w:spacing w:line="360" w:lineRule="auto"/>
        <w:ind w:left="720" w:right="737"/>
        <w:jc w:val="both"/>
      </w:pPr>
    </w:p>
    <w:p w14:paraId="10EE4464" w14:textId="77777777" w:rsidR="007519FC" w:rsidRDefault="007519FC" w:rsidP="007519FC">
      <w:pPr>
        <w:spacing w:line="360" w:lineRule="auto"/>
        <w:ind w:left="720" w:right="737"/>
        <w:jc w:val="both"/>
      </w:pPr>
    </w:p>
    <w:p w14:paraId="7B77DDE7" w14:textId="29506946" w:rsidR="007519FC" w:rsidRDefault="007519FC" w:rsidP="007519FC">
      <w:pPr>
        <w:spacing w:line="360" w:lineRule="auto"/>
        <w:ind w:left="720" w:right="737"/>
        <w:jc w:val="both"/>
      </w:pPr>
      <w:r>
        <w:t>I, BHANU PRASAD, student of BTECH under CSE/IT Discipline at, Lovely Professional University, Punjab, hereby declare that all the information furnished in this project report is based on my own intensive work and is genuine.</w:t>
      </w:r>
    </w:p>
    <w:p w14:paraId="4088EB77" w14:textId="77777777" w:rsidR="007519FC" w:rsidRDefault="007519FC" w:rsidP="007519FC">
      <w:pPr>
        <w:spacing w:line="360" w:lineRule="auto"/>
        <w:ind w:left="720" w:right="737"/>
        <w:jc w:val="both"/>
      </w:pPr>
      <w:r>
        <w:t xml:space="preserve"> </w:t>
      </w:r>
      <w:r>
        <w:tab/>
        <w:t xml:space="preserve"> </w:t>
      </w:r>
    </w:p>
    <w:p w14:paraId="5FBE1A82" w14:textId="77777777" w:rsidR="007519FC" w:rsidRDefault="007519FC" w:rsidP="007519FC">
      <w:pPr>
        <w:spacing w:line="360" w:lineRule="auto"/>
        <w:ind w:left="720" w:right="737"/>
        <w:jc w:val="both"/>
      </w:pPr>
    </w:p>
    <w:p w14:paraId="1B0BC4BF" w14:textId="77777777" w:rsidR="007519FC" w:rsidRDefault="007519FC" w:rsidP="007519FC">
      <w:pPr>
        <w:tabs>
          <w:tab w:val="left" w:pos="6120"/>
        </w:tabs>
        <w:spacing w:line="360" w:lineRule="auto"/>
        <w:ind w:left="720" w:right="737"/>
        <w:jc w:val="both"/>
      </w:pPr>
      <w:r>
        <w:t xml:space="preserve">Date: 12-04-2025                            </w:t>
      </w:r>
      <w:r>
        <w:tab/>
      </w:r>
      <w:r>
        <w:tab/>
      </w:r>
      <w:r>
        <w:tab/>
      </w:r>
      <w:r>
        <w:tab/>
        <w:t xml:space="preserve">Signature                                                                          </w:t>
      </w:r>
    </w:p>
    <w:p w14:paraId="71968D01" w14:textId="77777777" w:rsidR="007519FC" w:rsidRDefault="007519FC" w:rsidP="007519FC">
      <w:pPr>
        <w:keepNext/>
        <w:keepLines/>
        <w:spacing w:before="160" w:after="80"/>
        <w:contextualSpacing/>
        <w:outlineLvl w:val="2"/>
      </w:pPr>
      <w:r>
        <w:t>Registration No.: 12315755</w:t>
      </w:r>
      <w:r>
        <w:tab/>
      </w:r>
      <w:r>
        <w:tab/>
        <w:t xml:space="preserve">     </w:t>
      </w:r>
      <w:r>
        <w:tab/>
        <w:t>Name of the student: Bhanu  prasad</w:t>
      </w:r>
    </w:p>
    <w:p w14:paraId="5B781CCC" w14:textId="77777777" w:rsidR="007519FC" w:rsidRDefault="007519FC" w:rsidP="007519FC">
      <w:pPr>
        <w:spacing w:line="360" w:lineRule="auto"/>
        <w:ind w:firstLine="720"/>
        <w:jc w:val="center"/>
      </w:pPr>
      <w:r>
        <w:br w:type="page"/>
      </w:r>
    </w:p>
    <w:p w14:paraId="774ABA99" w14:textId="77777777" w:rsidR="007519FC" w:rsidRDefault="007519FC" w:rsidP="007519FC">
      <w:pPr>
        <w:spacing w:line="360" w:lineRule="auto"/>
        <w:ind w:left="2880" w:firstLine="720"/>
        <w:rPr>
          <w:b/>
          <w:bCs/>
        </w:rPr>
      </w:pPr>
    </w:p>
    <w:p w14:paraId="2D503BF0" w14:textId="08E588C8" w:rsidR="007519FC" w:rsidRDefault="007519FC" w:rsidP="007519FC">
      <w:pPr>
        <w:spacing w:line="360" w:lineRule="auto"/>
        <w:ind w:left="2880" w:firstLine="720"/>
        <w:rPr>
          <w:b/>
          <w:bCs/>
        </w:rPr>
      </w:pPr>
      <w:r w:rsidRPr="00E461C9">
        <w:rPr>
          <w:b/>
          <w:bCs/>
        </w:rPr>
        <w:t>Acknowledgement</w:t>
      </w:r>
    </w:p>
    <w:p w14:paraId="0D1E3815" w14:textId="77777777" w:rsidR="007519FC" w:rsidRPr="00E461C9" w:rsidRDefault="007519FC" w:rsidP="007519FC">
      <w:pPr>
        <w:spacing w:line="360" w:lineRule="auto"/>
        <w:ind w:left="2880" w:firstLine="720"/>
        <w:rPr>
          <w:b/>
          <w:bCs/>
        </w:rPr>
      </w:pPr>
    </w:p>
    <w:p w14:paraId="3B9FA328" w14:textId="5E18EF53" w:rsidR="007519FC" w:rsidRPr="00E461C9" w:rsidRDefault="007519FC" w:rsidP="007519FC">
      <w:pPr>
        <w:spacing w:line="360" w:lineRule="auto"/>
        <w:jc w:val="center"/>
      </w:pPr>
      <w:r w:rsidRPr="00E461C9">
        <w:t>I would like to express my sincere gratitude to</w:t>
      </w:r>
      <w:r>
        <w:t xml:space="preserve"> Gargi Sharma Mam</w:t>
      </w:r>
      <w:r w:rsidRPr="00E461C9">
        <w:t>, my project guide, for their invaluable guidance, encouragement, and continuous support throughout the course of this project. Their insightful feedback and expertise greatly contributed to the successful completion of this work.</w:t>
      </w:r>
    </w:p>
    <w:p w14:paraId="76431942" w14:textId="77777777" w:rsidR="007519FC" w:rsidRPr="00E461C9" w:rsidRDefault="007519FC" w:rsidP="007519FC">
      <w:pPr>
        <w:spacing w:line="360" w:lineRule="auto"/>
        <w:jc w:val="center"/>
      </w:pPr>
      <w:r w:rsidRPr="00E461C9">
        <w:t xml:space="preserve">I also extend my thanks to the </w:t>
      </w:r>
      <w:r>
        <w:t>School of Computer Science and Engineering</w:t>
      </w:r>
      <w:r w:rsidRPr="00E461C9">
        <w:t xml:space="preserve">, </w:t>
      </w:r>
      <w:r>
        <w:t>Lovely Professional University</w:t>
      </w:r>
      <w:r w:rsidRPr="00E461C9">
        <w:t>, for providing the resources and a conducive environment to carry out this project.</w:t>
      </w:r>
    </w:p>
    <w:p w14:paraId="072CF01E" w14:textId="77777777" w:rsidR="007519FC" w:rsidRPr="00E461C9" w:rsidRDefault="007519FC" w:rsidP="007519FC">
      <w:pPr>
        <w:spacing w:line="360" w:lineRule="auto"/>
        <w:jc w:val="center"/>
      </w:pPr>
      <w:r w:rsidRPr="00E461C9">
        <w:t>Finally, I am thankful to my classmates and family for their support and motivation during the course of this work.</w:t>
      </w:r>
    </w:p>
    <w:p w14:paraId="088F3FEC" w14:textId="62045B2E" w:rsidR="00DB11DA" w:rsidRDefault="009C519C" w:rsidP="007519FC">
      <w:pPr>
        <w:keepNext/>
        <w:keepLines/>
        <w:spacing w:before="160" w:after="80"/>
        <w:contextualSpacing/>
        <w:outlineLvl w:val="2"/>
        <w:rPr>
          <w:rFonts w:ascii="Calibri Light" w:hAnsi="Calibri Light"/>
          <w:b/>
          <w:bCs/>
          <w:color w:val="2F5496"/>
          <w:spacing w:val="-10"/>
          <w:kern w:val="28"/>
          <w:sz w:val="40"/>
          <w:szCs w:val="40"/>
          <w:lang w:val="en-IN"/>
          <w14:ligatures w14:val="standardContextual"/>
        </w:rPr>
      </w:pPr>
      <w:r>
        <w:rPr>
          <w:rFonts w:ascii="Calibri Light" w:eastAsiaTheme="majorEastAsia" w:hAnsi="Calibri Light" w:cstheme="majorBidi"/>
          <w:b/>
          <w:bCs/>
          <w:color w:val="2F5496"/>
          <w:spacing w:val="-10"/>
          <w:kern w:val="28"/>
          <w:sz w:val="40"/>
          <w:szCs w:val="40"/>
          <w:lang w:val="en-IN"/>
          <w14:ligatures w14:val="standardContextual"/>
        </w:rPr>
        <w:br w:type="page"/>
      </w:r>
      <w:r w:rsidRPr="00DB11DA">
        <w:rPr>
          <w:rFonts w:ascii="Calibri Light" w:eastAsiaTheme="majorEastAsia" w:hAnsi="Calibri Light" w:cstheme="majorBidi"/>
          <w:b/>
          <w:bCs/>
          <w:color w:val="2F5496"/>
          <w:spacing w:val="-10"/>
          <w:kern w:val="28"/>
          <w:sz w:val="40"/>
          <w:szCs w:val="40"/>
          <w:lang w:val="en-IN"/>
          <w14:ligatures w14:val="standardContextual"/>
        </w:rPr>
        <w:lastRenderedPageBreak/>
        <w:t>TABLE OF CONTENTS :</w:t>
      </w:r>
    </w:p>
    <w:p w14:paraId="7A9406A4" w14:textId="77777777" w:rsidR="00926C62" w:rsidRPr="00926C62" w:rsidRDefault="00926C62" w:rsidP="00926C62">
      <w:pPr>
        <w:pStyle w:val="Heading3"/>
        <w:rPr>
          <w:rFonts w:ascii="Calibri" w:eastAsia="Times New Roman" w:hAnsi="Calibri" w:cs="Times New Roman"/>
          <w:color w:val="2F5496"/>
        </w:rPr>
      </w:pPr>
    </w:p>
    <w:p w14:paraId="1BCFAD7A" w14:textId="11C20962" w:rsidR="00DB11DA" w:rsidRPr="00DB11DA" w:rsidRDefault="009C519C" w:rsidP="00DB11DA">
      <w:pPr>
        <w:spacing w:after="160" w:line="259" w:lineRule="auto"/>
        <w:rPr>
          <w:rFonts w:ascii="Calibri" w:eastAsia="Calibri" w:hAnsi="Calibri"/>
          <w:kern w:val="2"/>
          <w:sz w:val="26"/>
          <w:szCs w:val="26"/>
          <w:lang w:val="en-IN"/>
          <w14:ligatures w14:val="standardContextual"/>
        </w:rPr>
      </w:pPr>
      <w:hyperlink w:anchor="intro" w:history="1">
        <w:r w:rsidRPr="009C519C">
          <w:rPr>
            <w:rStyle w:val="Hyperlink"/>
            <w:rFonts w:ascii="Calibri" w:eastAsia="Calibri" w:hAnsi="Calibri" w:cstheme="minorBidi"/>
            <w:kern w:val="2"/>
            <w:sz w:val="26"/>
            <w:szCs w:val="26"/>
            <w:lang w:val="en-IN"/>
            <w14:ligatures w14:val="standardContextual"/>
          </w:rPr>
          <w:t>1. Introduction ................................................... 1</w:t>
        </w:r>
      </w:hyperlink>
    </w:p>
    <w:p w14:paraId="093EEA61" w14:textId="6BD57CE6" w:rsidR="00DB11DA" w:rsidRPr="00DB11DA" w:rsidRDefault="008B2A59" w:rsidP="00DB11DA">
      <w:pPr>
        <w:spacing w:after="160" w:line="259" w:lineRule="auto"/>
        <w:rPr>
          <w:rFonts w:ascii="Calibri" w:eastAsia="Calibri" w:hAnsi="Calibri"/>
          <w:kern w:val="2"/>
          <w:sz w:val="26"/>
          <w:szCs w:val="26"/>
          <w:lang w:val="en-IN"/>
          <w14:ligatures w14:val="standardContextual"/>
        </w:rPr>
      </w:pPr>
      <w:hyperlink w:anchor="source" w:history="1">
        <w:r w:rsidRPr="008B2A59">
          <w:rPr>
            <w:rStyle w:val="Hyperlink"/>
            <w:rFonts w:ascii="Calibri" w:eastAsia="Calibri" w:hAnsi="Calibri" w:cstheme="minorBidi"/>
            <w:kern w:val="2"/>
            <w:sz w:val="26"/>
            <w:szCs w:val="26"/>
            <w:lang w:val="en-IN"/>
            <w14:ligatures w14:val="standardContextual"/>
          </w:rPr>
          <w:t>2. Source of Dataset ............................................. 2</w:t>
        </w:r>
      </w:hyperlink>
    </w:p>
    <w:p w14:paraId="4DB24289" w14:textId="649712F6" w:rsidR="00DB11DA" w:rsidRPr="00DB11DA" w:rsidRDefault="008B2A59" w:rsidP="00DB11DA">
      <w:pPr>
        <w:spacing w:after="160" w:line="259" w:lineRule="auto"/>
        <w:rPr>
          <w:rFonts w:ascii="Calibri" w:eastAsia="Calibri" w:hAnsi="Calibri"/>
          <w:kern w:val="2"/>
          <w:sz w:val="26"/>
          <w:szCs w:val="26"/>
          <w:lang w:val="en-IN"/>
          <w14:ligatures w14:val="standardContextual"/>
        </w:rPr>
      </w:pPr>
      <w:hyperlink w:anchor="eda3" w:history="1">
        <w:r w:rsidRPr="008B2A59">
          <w:rPr>
            <w:rStyle w:val="Hyperlink"/>
            <w:rFonts w:ascii="Calibri" w:eastAsia="Calibri" w:hAnsi="Calibri" w:cstheme="minorBidi"/>
            <w:kern w:val="2"/>
            <w:sz w:val="26"/>
            <w:szCs w:val="26"/>
            <w:lang w:val="en-IN"/>
            <w14:ligatures w14:val="standardContextual"/>
          </w:rPr>
          <w:t>3. EDA Process ................................................... 3</w:t>
        </w:r>
      </w:hyperlink>
    </w:p>
    <w:p w14:paraId="4AAF5D8E" w14:textId="27B4FAB3" w:rsidR="00DB11DA" w:rsidRPr="00DB11DA" w:rsidRDefault="008B2A59" w:rsidP="00DB11DA">
      <w:pPr>
        <w:spacing w:after="160" w:line="259" w:lineRule="auto"/>
        <w:rPr>
          <w:rFonts w:ascii="Calibri" w:eastAsia="Calibri" w:hAnsi="Calibri"/>
          <w:kern w:val="2"/>
          <w:sz w:val="26"/>
          <w:szCs w:val="26"/>
          <w:lang w:val="en-IN"/>
          <w14:ligatures w14:val="standardContextual"/>
        </w:rPr>
      </w:pPr>
      <w:hyperlink w:anchor="analysis" w:history="1">
        <w:r w:rsidRPr="008B2A59">
          <w:rPr>
            <w:rStyle w:val="Hyperlink"/>
            <w:rFonts w:ascii="Calibri" w:eastAsia="Calibri" w:hAnsi="Calibri" w:cstheme="minorBidi"/>
            <w:kern w:val="2"/>
            <w:sz w:val="26"/>
            <w:szCs w:val="26"/>
            <w:lang w:val="en-IN"/>
            <w14:ligatures w14:val="standardContextual"/>
          </w:rPr>
          <w:t>4. Analysis on Dataset .......................................... 4</w:t>
        </w:r>
      </w:hyperlink>
    </w:p>
    <w:p w14:paraId="44A4FDFB" w14:textId="77777777" w:rsidR="00DB11DA" w:rsidRPr="00DB11DA" w:rsidRDefault="00000000" w:rsidP="00DB11DA">
      <w:pPr>
        <w:spacing w:after="160" w:line="259" w:lineRule="auto"/>
        <w:rPr>
          <w:rFonts w:ascii="Calibri" w:eastAsia="Calibri" w:hAnsi="Calibri"/>
          <w:kern w:val="2"/>
          <w:sz w:val="26"/>
          <w:szCs w:val="26"/>
          <w:lang w:val="en-IN"/>
          <w14:ligatures w14:val="standardContextual"/>
        </w:rPr>
      </w:pPr>
      <w:r w:rsidRPr="00DB11DA">
        <w:rPr>
          <w:rFonts w:ascii="Calibri" w:eastAsia="Calibri" w:hAnsi="Calibri" w:cstheme="minorBidi"/>
          <w:kern w:val="2"/>
          <w:sz w:val="26"/>
          <w:szCs w:val="26"/>
          <w:lang w:val="en-IN"/>
          <w14:ligatures w14:val="standardContextual"/>
        </w:rPr>
        <w:t xml:space="preserve">   4.1 Compare Total Water Consumption by Country ............ 4</w:t>
      </w:r>
    </w:p>
    <w:p w14:paraId="08B06785" w14:textId="77777777" w:rsidR="00DB11DA" w:rsidRPr="00DB11DA" w:rsidRDefault="00000000" w:rsidP="00DB11DA">
      <w:pPr>
        <w:spacing w:after="160" w:line="259" w:lineRule="auto"/>
        <w:rPr>
          <w:rFonts w:ascii="Calibri" w:eastAsia="Calibri" w:hAnsi="Calibri"/>
          <w:kern w:val="2"/>
          <w:sz w:val="26"/>
          <w:szCs w:val="26"/>
          <w:lang w:val="en-IN"/>
          <w14:ligatures w14:val="standardContextual"/>
        </w:rPr>
      </w:pPr>
      <w:r w:rsidRPr="00DB11DA">
        <w:rPr>
          <w:rFonts w:ascii="Calibri" w:eastAsia="Calibri" w:hAnsi="Calibri" w:cstheme="minorBidi"/>
          <w:kern w:val="2"/>
          <w:sz w:val="26"/>
          <w:szCs w:val="26"/>
          <w:lang w:val="en-IN"/>
          <w14:ligatures w14:val="standardContextual"/>
        </w:rPr>
        <w:t xml:space="preserve">   4.2 Proportion of Water Use by Sector per Country ........ 6</w:t>
      </w:r>
    </w:p>
    <w:p w14:paraId="72800AEB" w14:textId="77777777" w:rsidR="00DB11DA" w:rsidRPr="00DB11DA" w:rsidRDefault="00000000" w:rsidP="00DB11DA">
      <w:pPr>
        <w:spacing w:after="160" w:line="259" w:lineRule="auto"/>
        <w:rPr>
          <w:rFonts w:ascii="Calibri" w:eastAsia="Calibri" w:hAnsi="Calibri"/>
          <w:kern w:val="2"/>
          <w:sz w:val="26"/>
          <w:szCs w:val="26"/>
          <w:lang w:val="en-IN"/>
          <w14:ligatures w14:val="standardContextual"/>
        </w:rPr>
      </w:pPr>
      <w:r w:rsidRPr="00DB11DA">
        <w:rPr>
          <w:rFonts w:ascii="Calibri" w:eastAsia="Calibri" w:hAnsi="Calibri" w:cstheme="minorBidi"/>
          <w:kern w:val="2"/>
          <w:sz w:val="26"/>
          <w:szCs w:val="26"/>
          <w:lang w:val="en-IN"/>
          <w14:ligatures w14:val="standardContextual"/>
        </w:rPr>
        <w:t xml:space="preserve">   4.3 Water Scarcity Level Distribution .................... 8</w:t>
      </w:r>
    </w:p>
    <w:p w14:paraId="352FBCA7" w14:textId="77777777" w:rsidR="00DB11DA" w:rsidRPr="00DB11DA" w:rsidRDefault="00000000" w:rsidP="00DB11DA">
      <w:pPr>
        <w:spacing w:after="160" w:line="259" w:lineRule="auto"/>
        <w:rPr>
          <w:rFonts w:ascii="Calibri" w:eastAsia="Calibri" w:hAnsi="Calibri"/>
          <w:kern w:val="2"/>
          <w:sz w:val="26"/>
          <w:szCs w:val="26"/>
          <w:lang w:val="en-IN"/>
          <w14:ligatures w14:val="standardContextual"/>
        </w:rPr>
      </w:pPr>
      <w:r w:rsidRPr="00DB11DA">
        <w:rPr>
          <w:rFonts w:ascii="Calibri" w:eastAsia="Calibri" w:hAnsi="Calibri" w:cstheme="minorBidi"/>
          <w:kern w:val="2"/>
          <w:sz w:val="26"/>
          <w:szCs w:val="26"/>
          <w:lang w:val="en-IN"/>
          <w14:ligatures w14:val="standardContextual"/>
        </w:rPr>
        <w:t xml:space="preserve">   4.4 Correlation Heatmap for Numerical Features .......... 10</w:t>
      </w:r>
    </w:p>
    <w:p w14:paraId="03652013" w14:textId="77777777" w:rsidR="00DB11DA" w:rsidRPr="00DB11DA" w:rsidRDefault="00000000" w:rsidP="00DB11DA">
      <w:pPr>
        <w:spacing w:after="160" w:line="259" w:lineRule="auto"/>
        <w:rPr>
          <w:rFonts w:ascii="Calibri" w:eastAsia="Calibri" w:hAnsi="Calibri"/>
          <w:kern w:val="2"/>
          <w:sz w:val="26"/>
          <w:szCs w:val="26"/>
          <w:lang w:val="en-IN"/>
          <w14:ligatures w14:val="standardContextual"/>
        </w:rPr>
      </w:pPr>
      <w:r w:rsidRPr="00DB11DA">
        <w:rPr>
          <w:rFonts w:ascii="Calibri" w:eastAsia="Calibri" w:hAnsi="Calibri" w:cstheme="minorBidi"/>
          <w:kern w:val="2"/>
          <w:sz w:val="26"/>
          <w:szCs w:val="26"/>
          <w:lang w:val="en-IN"/>
          <w14:ligatures w14:val="standardContextual"/>
        </w:rPr>
        <w:t xml:space="preserve">   4.5 Groundwater Depletion Rate by Country ............... 12</w:t>
      </w:r>
    </w:p>
    <w:p w14:paraId="598C1E5E" w14:textId="77777777" w:rsidR="00DB11DA" w:rsidRPr="00DB11DA" w:rsidRDefault="00000000" w:rsidP="00DB11DA">
      <w:pPr>
        <w:spacing w:after="160" w:line="259" w:lineRule="auto"/>
        <w:rPr>
          <w:rFonts w:ascii="Calibri" w:eastAsia="Calibri" w:hAnsi="Calibri"/>
          <w:kern w:val="2"/>
          <w:sz w:val="26"/>
          <w:szCs w:val="26"/>
          <w:lang w:val="en-IN"/>
          <w14:ligatures w14:val="standardContextual"/>
        </w:rPr>
      </w:pPr>
      <w:r w:rsidRPr="00DB11DA">
        <w:rPr>
          <w:rFonts w:ascii="Calibri" w:eastAsia="Calibri" w:hAnsi="Calibri" w:cstheme="minorBidi"/>
          <w:kern w:val="2"/>
          <w:sz w:val="26"/>
          <w:szCs w:val="26"/>
          <w:lang w:val="en-IN"/>
          <w14:ligatures w14:val="standardContextual"/>
        </w:rPr>
        <w:t xml:space="preserve">   4.6 Box Plot of Water Use by Sector .................... 14</w:t>
      </w:r>
    </w:p>
    <w:p w14:paraId="6F75CF17" w14:textId="77777777" w:rsidR="00DB11DA" w:rsidRDefault="00000000" w:rsidP="00DB11DA">
      <w:pPr>
        <w:spacing w:after="160" w:line="259" w:lineRule="auto"/>
        <w:rPr>
          <w:rFonts w:ascii="Calibri" w:eastAsia="Calibri" w:hAnsi="Calibri" w:cstheme="minorBidi"/>
          <w:kern w:val="2"/>
          <w:sz w:val="26"/>
          <w:szCs w:val="26"/>
          <w:lang w:val="en-IN"/>
          <w14:ligatures w14:val="standardContextual"/>
        </w:rPr>
      </w:pPr>
      <w:r w:rsidRPr="00DB11DA">
        <w:rPr>
          <w:rFonts w:ascii="Calibri" w:eastAsia="Calibri" w:hAnsi="Calibri" w:cstheme="minorBidi"/>
          <w:kern w:val="2"/>
          <w:sz w:val="26"/>
          <w:szCs w:val="26"/>
          <w:lang w:val="en-IN"/>
          <w14:ligatures w14:val="standardContextual"/>
        </w:rPr>
        <w:t xml:space="preserve">   4.7 Water Use Proportions for India .................... 16</w:t>
      </w:r>
    </w:p>
    <w:p w14:paraId="2BE63AF3" w14:textId="5BA48130" w:rsidR="007519FC" w:rsidRPr="00DB11DA" w:rsidRDefault="007519FC" w:rsidP="00DB11DA">
      <w:pPr>
        <w:spacing w:after="160" w:line="259" w:lineRule="auto"/>
        <w:rPr>
          <w:rFonts w:ascii="Calibri" w:eastAsia="Calibri" w:hAnsi="Calibri"/>
          <w:kern w:val="2"/>
          <w:sz w:val="26"/>
          <w:szCs w:val="26"/>
          <w:lang w:val="en-IN"/>
          <w14:ligatures w14:val="standardContextual"/>
        </w:rPr>
      </w:pPr>
      <w:hyperlink w:anchor="staistical" w:history="1">
        <w:r w:rsidRPr="00732DA1">
          <w:rPr>
            <w:rStyle w:val="Hyperlink"/>
            <w:rFonts w:ascii="Calibri" w:eastAsia="Calibri" w:hAnsi="Calibri" w:cstheme="minorBidi"/>
            <w:kern w:val="2"/>
            <w:sz w:val="26"/>
            <w:szCs w:val="26"/>
            <w:lang w:val="en-IN"/>
            <w14:ligatures w14:val="standardContextual"/>
          </w:rPr>
          <w:t>5.Statistical Testing ………………………………………..17</w:t>
        </w:r>
      </w:hyperlink>
    </w:p>
    <w:p w14:paraId="1596A87C" w14:textId="209E7031" w:rsidR="00DB11DA" w:rsidRPr="00DB11DA" w:rsidRDefault="007519FC" w:rsidP="00DB11DA">
      <w:pPr>
        <w:spacing w:after="160" w:line="259" w:lineRule="auto"/>
        <w:rPr>
          <w:rFonts w:ascii="Calibri" w:eastAsia="Calibri" w:hAnsi="Calibri"/>
          <w:kern w:val="2"/>
          <w:sz w:val="26"/>
          <w:szCs w:val="26"/>
          <w:lang w:val="en-IN"/>
          <w14:ligatures w14:val="standardContextual"/>
        </w:rPr>
      </w:pPr>
      <w:hyperlink w:anchor="conclusion" w:history="1">
        <w:r>
          <w:rPr>
            <w:rStyle w:val="Hyperlink"/>
            <w:rFonts w:ascii="Calibri" w:eastAsia="Calibri" w:hAnsi="Calibri" w:cstheme="minorBidi"/>
            <w:kern w:val="2"/>
            <w:sz w:val="26"/>
            <w:szCs w:val="26"/>
            <w:lang w:val="en-IN"/>
            <w14:ligatures w14:val="standardContextual"/>
          </w:rPr>
          <w:t>6</w:t>
        </w:r>
        <w:r w:rsidR="008B2A59" w:rsidRPr="008B2A59">
          <w:rPr>
            <w:rStyle w:val="Hyperlink"/>
            <w:rFonts w:ascii="Calibri" w:eastAsia="Calibri" w:hAnsi="Calibri" w:cstheme="minorBidi"/>
            <w:kern w:val="2"/>
            <w:sz w:val="26"/>
            <w:szCs w:val="26"/>
            <w:lang w:val="en-IN"/>
            <w14:ligatures w14:val="standardContextual"/>
          </w:rPr>
          <w:t>. Conclusion .................................................. 18</w:t>
        </w:r>
      </w:hyperlink>
    </w:p>
    <w:p w14:paraId="4FCA4BBA" w14:textId="118D13A8" w:rsidR="00DB11DA" w:rsidRPr="00DB11DA" w:rsidRDefault="007519FC" w:rsidP="00DB11DA">
      <w:pPr>
        <w:spacing w:after="160" w:line="259" w:lineRule="auto"/>
        <w:rPr>
          <w:rFonts w:ascii="Calibri" w:eastAsia="Calibri" w:hAnsi="Calibri"/>
          <w:kern w:val="2"/>
          <w:sz w:val="26"/>
          <w:szCs w:val="26"/>
          <w:lang w:val="en-IN"/>
          <w14:ligatures w14:val="standardContextual"/>
        </w:rPr>
      </w:pPr>
      <w:hyperlink w:anchor="futurescope" w:history="1">
        <w:r>
          <w:rPr>
            <w:rStyle w:val="Hyperlink"/>
            <w:rFonts w:ascii="Calibri" w:eastAsia="Calibri" w:hAnsi="Calibri" w:cstheme="minorBidi"/>
            <w:kern w:val="2"/>
            <w:sz w:val="26"/>
            <w:szCs w:val="26"/>
            <w:lang w:val="en-IN"/>
            <w14:ligatures w14:val="standardContextual"/>
          </w:rPr>
          <w:t>7</w:t>
        </w:r>
        <w:r w:rsidR="008B2A59" w:rsidRPr="008B2A59">
          <w:rPr>
            <w:rStyle w:val="Hyperlink"/>
            <w:rFonts w:ascii="Calibri" w:eastAsia="Calibri" w:hAnsi="Calibri" w:cstheme="minorBidi"/>
            <w:kern w:val="2"/>
            <w:sz w:val="26"/>
            <w:szCs w:val="26"/>
            <w:lang w:val="en-IN"/>
            <w14:ligatures w14:val="standardContextual"/>
          </w:rPr>
          <w:t>. Future Scope ................................................ 19</w:t>
        </w:r>
      </w:hyperlink>
    </w:p>
    <w:p w14:paraId="1EC7FEA1" w14:textId="33101659" w:rsidR="00DB11DA" w:rsidRPr="00DB11DA" w:rsidRDefault="007519FC" w:rsidP="00DB11DA">
      <w:pPr>
        <w:spacing w:after="160" w:line="259" w:lineRule="auto"/>
        <w:rPr>
          <w:rFonts w:ascii="Calibri" w:eastAsia="Calibri" w:hAnsi="Calibri"/>
          <w:kern w:val="2"/>
          <w:sz w:val="26"/>
          <w:szCs w:val="26"/>
          <w:lang w:val="en-IN"/>
          <w14:ligatures w14:val="standardContextual"/>
        </w:rPr>
      </w:pPr>
      <w:hyperlink w:anchor="ref" w:history="1">
        <w:r>
          <w:rPr>
            <w:rStyle w:val="Hyperlink"/>
            <w:rFonts w:ascii="Calibri" w:eastAsia="Calibri" w:hAnsi="Calibri" w:cstheme="minorBidi"/>
            <w:kern w:val="2"/>
            <w:sz w:val="26"/>
            <w:szCs w:val="26"/>
            <w:lang w:val="en-IN"/>
            <w14:ligatures w14:val="standardContextual"/>
          </w:rPr>
          <w:t>8</w:t>
        </w:r>
        <w:r w:rsidR="008B2A59" w:rsidRPr="008B2A59">
          <w:rPr>
            <w:rStyle w:val="Hyperlink"/>
            <w:rFonts w:ascii="Calibri" w:eastAsia="Calibri" w:hAnsi="Calibri" w:cstheme="minorBidi"/>
            <w:kern w:val="2"/>
            <w:sz w:val="26"/>
            <w:szCs w:val="26"/>
            <w:lang w:val="en-IN"/>
            <w14:ligatures w14:val="standardContextual"/>
          </w:rPr>
          <w:t>. References .................................................. 20</w:t>
        </w:r>
      </w:hyperlink>
    </w:p>
    <w:p w14:paraId="79803B14" w14:textId="77777777" w:rsidR="00DB11DA" w:rsidRDefault="00DB11DA" w:rsidP="00DB11DA">
      <w:pPr>
        <w:spacing w:after="160" w:line="259" w:lineRule="auto"/>
        <w:rPr>
          <w:rFonts w:ascii="Calibri" w:eastAsia="Calibri" w:hAnsi="Calibri"/>
          <w:kern w:val="2"/>
          <w:sz w:val="26"/>
          <w:szCs w:val="26"/>
          <w:lang w:val="en-IN"/>
          <w14:ligatures w14:val="standardContextual"/>
        </w:rPr>
      </w:pPr>
    </w:p>
    <w:p w14:paraId="4767713D" w14:textId="77777777" w:rsidR="00DB11DA" w:rsidRPr="00DB11DA" w:rsidRDefault="00DB11DA" w:rsidP="00DB11DA">
      <w:pPr>
        <w:spacing w:after="160" w:line="259" w:lineRule="auto"/>
        <w:rPr>
          <w:rFonts w:ascii="Calibri" w:eastAsia="Calibri" w:hAnsi="Calibri"/>
          <w:color w:val="8EAADB"/>
          <w:kern w:val="2"/>
          <w:sz w:val="26"/>
          <w:szCs w:val="26"/>
          <w:lang w:val="en-IN"/>
          <w14:ligatures w14:val="standardContextual"/>
        </w:rPr>
      </w:pPr>
    </w:p>
    <w:p w14:paraId="66701E7A" w14:textId="77777777" w:rsidR="00DB11DA" w:rsidRPr="00DB11DA" w:rsidRDefault="00000000" w:rsidP="00DB11DA">
      <w:pPr>
        <w:spacing w:after="160" w:line="259" w:lineRule="auto"/>
        <w:rPr>
          <w:rFonts w:ascii="Calibri" w:eastAsia="Calibri" w:hAnsi="Calibri"/>
          <w:b/>
          <w:bCs/>
          <w:color w:val="2F5496"/>
          <w:kern w:val="2"/>
          <w:sz w:val="40"/>
          <w:szCs w:val="40"/>
          <w:lang w:val="en-IN"/>
          <w14:ligatures w14:val="standardContextual"/>
        </w:rPr>
      </w:pPr>
      <w:bookmarkStart w:id="0" w:name="intro"/>
      <w:bookmarkEnd w:id="0"/>
      <w:r>
        <w:rPr>
          <w:rFonts w:ascii="Calibri" w:eastAsia="Calibri" w:hAnsi="Calibri" w:cstheme="minorBidi"/>
          <w:b/>
          <w:bCs/>
          <w:color w:val="2F5496"/>
          <w:kern w:val="2"/>
          <w:sz w:val="40"/>
          <w:szCs w:val="40"/>
          <w:lang w:val="en-IN"/>
          <w14:ligatures w14:val="standardContextual"/>
        </w:rPr>
        <w:t>1.</w:t>
      </w:r>
      <w:r w:rsidRPr="00DB11DA">
        <w:rPr>
          <w:rFonts w:ascii="Calibri" w:eastAsia="Calibri" w:hAnsi="Calibri" w:cstheme="minorBidi"/>
          <w:b/>
          <w:bCs/>
          <w:color w:val="2F5496"/>
          <w:kern w:val="2"/>
          <w:sz w:val="40"/>
          <w:szCs w:val="40"/>
          <w:lang w:val="en-IN"/>
          <w14:ligatures w14:val="standardContextual"/>
        </w:rPr>
        <w:t>Introduction :</w:t>
      </w:r>
    </w:p>
    <w:p w14:paraId="764E2F0B" w14:textId="77777777" w:rsidR="00DB11DA" w:rsidRDefault="00000000" w:rsidP="00DB11DA">
      <w:pPr>
        <w:spacing w:after="160" w:line="259" w:lineRule="auto"/>
        <w:rPr>
          <w:rFonts w:ascii="Calibri" w:eastAsia="Calibri" w:hAnsi="Calibri"/>
          <w:kern w:val="2"/>
          <w:sz w:val="26"/>
          <w:szCs w:val="26"/>
          <w:lang w:val="en-IN"/>
          <w14:ligatures w14:val="standardContextual"/>
        </w:rPr>
      </w:pPr>
      <w:r w:rsidRPr="00DB11DA">
        <w:rPr>
          <w:rFonts w:ascii="Calibri" w:eastAsia="Calibri" w:hAnsi="Calibri" w:cstheme="minorBidi"/>
          <w:kern w:val="2"/>
          <w:sz w:val="26"/>
          <w:szCs w:val="26"/>
          <w:lang w:val="en-IN"/>
          <w14:ligatures w14:val="standardContextual"/>
        </w:rPr>
        <w:t>Water is a fundamental resource critical to human survival, agriculture, and industrial activities. With increasing global demand and environmental challenges, analyzing water consumption patterns is essential for sustainable resource management. This project examines a dataset of global water consumption, focusing on total consumption by country, sectoral use, scarcity levels, and related metrics. Through exploratory data analysis (EDA) and diverse visualizations, this report aims to uncover insights into water usage dynamics and their implications.</w:t>
      </w:r>
    </w:p>
    <w:p w14:paraId="306FBB73" w14:textId="77777777" w:rsidR="00DB11DA" w:rsidRDefault="00000000">
      <w:pPr>
        <w:spacing w:after="160" w:line="259" w:lineRule="auto"/>
        <w:rPr>
          <w:rFonts w:ascii="Calibri" w:eastAsia="Calibri" w:hAnsi="Calibri"/>
          <w:kern w:val="2"/>
          <w:sz w:val="26"/>
          <w:szCs w:val="26"/>
          <w:lang w:val="en-IN"/>
          <w14:ligatures w14:val="standardContextual"/>
        </w:rPr>
      </w:pPr>
      <w:r>
        <w:rPr>
          <w:rFonts w:ascii="Calibri" w:eastAsia="Calibri" w:hAnsi="Calibri" w:cstheme="minorBidi"/>
          <w:kern w:val="2"/>
          <w:sz w:val="26"/>
          <w:szCs w:val="26"/>
          <w:lang w:val="en-IN"/>
          <w14:ligatures w14:val="standardContextual"/>
        </w:rPr>
        <w:br w:type="page"/>
      </w:r>
    </w:p>
    <w:p w14:paraId="4976E765" w14:textId="77777777" w:rsidR="00DB11DA" w:rsidRDefault="00000000" w:rsidP="00DB11DA">
      <w:pPr>
        <w:spacing w:after="160" w:line="259" w:lineRule="auto"/>
        <w:rPr>
          <w:rFonts w:ascii="Calibri" w:eastAsia="Calibri" w:hAnsi="Calibri"/>
          <w:b/>
          <w:bCs/>
          <w:color w:val="2F5496"/>
          <w:kern w:val="2"/>
          <w:sz w:val="40"/>
          <w:szCs w:val="40"/>
          <w:lang w:val="en-IN"/>
          <w14:ligatures w14:val="standardContextual"/>
        </w:rPr>
      </w:pPr>
      <w:bookmarkStart w:id="1" w:name="source"/>
      <w:bookmarkEnd w:id="1"/>
      <w:r w:rsidRPr="00DB11DA">
        <w:rPr>
          <w:rFonts w:ascii="Calibri" w:eastAsia="Calibri" w:hAnsi="Calibri" w:cstheme="minorBidi"/>
          <w:b/>
          <w:bCs/>
          <w:color w:val="2F5496"/>
          <w:kern w:val="2"/>
          <w:sz w:val="40"/>
          <w:szCs w:val="40"/>
          <w:lang w:val="en-IN"/>
          <w14:ligatures w14:val="standardContextual"/>
        </w:rPr>
        <w:t>2. Source of Dataset</w:t>
      </w:r>
      <w:r w:rsidR="00BF5F24">
        <w:rPr>
          <w:rFonts w:ascii="Calibri" w:eastAsia="Calibri" w:hAnsi="Calibri" w:cstheme="minorBidi"/>
          <w:b/>
          <w:bCs/>
          <w:color w:val="2F5496"/>
          <w:kern w:val="2"/>
          <w:sz w:val="40"/>
          <w:szCs w:val="40"/>
          <w:lang w:val="en-IN"/>
          <w14:ligatures w14:val="standardContextual"/>
        </w:rPr>
        <w:t xml:space="preserve"> :</w:t>
      </w:r>
    </w:p>
    <w:p w14:paraId="7197E581" w14:textId="77777777" w:rsidR="00DB11DA" w:rsidRDefault="00000000" w:rsidP="00DB11DA">
      <w:pPr>
        <w:spacing w:after="160" w:line="259" w:lineRule="auto"/>
        <w:rPr>
          <w:rFonts w:ascii="Calibri" w:eastAsia="Calibri" w:hAnsi="Calibri"/>
          <w:kern w:val="2"/>
          <w:sz w:val="26"/>
          <w:szCs w:val="26"/>
          <w:lang w:val="en-IN"/>
          <w14:ligatures w14:val="standardContextual"/>
        </w:rPr>
      </w:pPr>
      <w:r w:rsidRPr="00DB11DA">
        <w:rPr>
          <w:rFonts w:ascii="Calibri" w:eastAsia="Calibri" w:hAnsi="Calibri" w:cstheme="minorBidi"/>
          <w:kern w:val="2"/>
          <w:sz w:val="26"/>
          <w:szCs w:val="26"/>
          <w:lang w:val="en-IN"/>
          <w14:ligatures w14:val="standardContextual"/>
        </w:rPr>
        <w:t xml:space="preserve">Source of Dataset The dataset used in this project is titled "Global Water Consumption" and contains information about countries, years, total water consumption, per capita usage, scarcity levels, sector-wise water use, rainfall impact, and groundwater depletion rates. The dataset was obtained from an open data repository such as Kaggle </w:t>
      </w:r>
    </w:p>
    <w:p w14:paraId="6B4C8191" w14:textId="77777777" w:rsidR="00DB11DA" w:rsidRDefault="00DB11DA" w:rsidP="00DB11DA">
      <w:pPr>
        <w:spacing w:after="160" w:line="259" w:lineRule="auto"/>
        <w:rPr>
          <w:rFonts w:ascii="Calibri" w:eastAsia="Calibri" w:hAnsi="Calibri"/>
          <w:kern w:val="2"/>
          <w:sz w:val="26"/>
          <w:szCs w:val="26"/>
          <w:lang w:val="en-IN"/>
          <w14:ligatures w14:val="standardContextual"/>
        </w:rPr>
      </w:pPr>
    </w:p>
    <w:p w14:paraId="711393AE" w14:textId="77777777" w:rsidR="00DB11DA" w:rsidRPr="00DB11DA" w:rsidRDefault="00000000" w:rsidP="00DB11DA">
      <w:pPr>
        <w:spacing w:after="160" w:line="259" w:lineRule="auto"/>
        <w:rPr>
          <w:rFonts w:ascii="Calibri" w:eastAsia="Calibri" w:hAnsi="Calibri"/>
          <w:b/>
          <w:bCs/>
          <w:color w:val="2F5496"/>
          <w:kern w:val="2"/>
          <w:sz w:val="40"/>
          <w:szCs w:val="40"/>
          <w:lang w:val="en-IN"/>
          <w14:ligatures w14:val="standardContextual"/>
        </w:rPr>
      </w:pPr>
      <w:bookmarkStart w:id="2" w:name="eda3"/>
      <w:bookmarkEnd w:id="2"/>
      <w:r w:rsidRPr="00DB11DA">
        <w:rPr>
          <w:rFonts w:ascii="Calibri" w:eastAsia="Calibri" w:hAnsi="Calibri" w:cstheme="minorBidi"/>
          <w:b/>
          <w:bCs/>
          <w:color w:val="2F5496"/>
          <w:kern w:val="2"/>
          <w:sz w:val="40"/>
          <w:szCs w:val="40"/>
          <w:lang w:val="en-IN"/>
          <w14:ligatures w14:val="standardContextual"/>
        </w:rPr>
        <w:t>3. EDA Process</w:t>
      </w:r>
      <w:r w:rsidR="00BF5F24">
        <w:rPr>
          <w:rFonts w:ascii="Calibri" w:eastAsia="Calibri" w:hAnsi="Calibri" w:cstheme="minorBidi"/>
          <w:b/>
          <w:bCs/>
          <w:color w:val="2F5496"/>
          <w:kern w:val="2"/>
          <w:sz w:val="40"/>
          <w:szCs w:val="40"/>
          <w:lang w:val="en-IN"/>
          <w14:ligatures w14:val="standardContextual"/>
        </w:rPr>
        <w:t xml:space="preserve"> :</w:t>
      </w:r>
    </w:p>
    <w:p w14:paraId="17156BBB" w14:textId="77777777" w:rsidR="00DB11DA" w:rsidRPr="00DB11DA" w:rsidRDefault="00000000" w:rsidP="00DB11DA">
      <w:pPr>
        <w:spacing w:after="160" w:line="259" w:lineRule="auto"/>
        <w:rPr>
          <w:rFonts w:ascii="Calibri" w:eastAsia="Calibri" w:hAnsi="Calibri"/>
          <w:kern w:val="2"/>
          <w:sz w:val="26"/>
          <w:szCs w:val="26"/>
          <w:lang w:val="en-IN"/>
          <w14:ligatures w14:val="standardContextual"/>
        </w:rPr>
      </w:pPr>
      <w:r w:rsidRPr="00DB11DA">
        <w:rPr>
          <w:rFonts w:ascii="Calibri" w:eastAsia="Calibri" w:hAnsi="Calibri" w:cstheme="minorBidi"/>
          <w:kern w:val="2"/>
          <w:sz w:val="26"/>
          <w:szCs w:val="26"/>
          <w:lang w:val="en-IN"/>
          <w14:ligatures w14:val="standardContextual"/>
        </w:rPr>
        <w:t>EDA Process The Exploratory Data Analysis (EDA) process involved the following steps:</w:t>
      </w:r>
    </w:p>
    <w:p w14:paraId="2BD29F9B" w14:textId="77777777" w:rsidR="00DB11DA" w:rsidRPr="00DB11DA" w:rsidRDefault="00000000" w:rsidP="00DB11DA">
      <w:pPr>
        <w:pStyle w:val="ListParagraph"/>
        <w:numPr>
          <w:ilvl w:val="0"/>
          <w:numId w:val="1"/>
        </w:numPr>
        <w:rPr>
          <w:rFonts w:ascii="Calibri" w:eastAsia="Calibri" w:hAnsi="Calibri" w:cs="Times New Roman"/>
          <w:sz w:val="26"/>
          <w:szCs w:val="26"/>
        </w:rPr>
      </w:pPr>
      <w:r w:rsidRPr="00DB11DA">
        <w:rPr>
          <w:rFonts w:ascii="Calibri" w:eastAsia="Calibri" w:hAnsi="Calibri"/>
          <w:sz w:val="26"/>
          <w:szCs w:val="26"/>
        </w:rPr>
        <w:t>Data Cleaning (checking for missing values, duplicates)</w:t>
      </w:r>
    </w:p>
    <w:p w14:paraId="4A41B967" w14:textId="77777777" w:rsidR="00DB11DA" w:rsidRPr="00DB11DA" w:rsidRDefault="00000000" w:rsidP="00DB11DA">
      <w:pPr>
        <w:pStyle w:val="ListParagraph"/>
        <w:numPr>
          <w:ilvl w:val="0"/>
          <w:numId w:val="1"/>
        </w:numPr>
        <w:rPr>
          <w:rFonts w:ascii="Calibri" w:eastAsia="Calibri" w:hAnsi="Calibri" w:cs="Times New Roman"/>
          <w:sz w:val="26"/>
          <w:szCs w:val="26"/>
        </w:rPr>
      </w:pPr>
      <w:r w:rsidRPr="00DB11DA">
        <w:rPr>
          <w:rFonts w:ascii="Calibri" w:eastAsia="Calibri" w:hAnsi="Calibri"/>
          <w:sz w:val="26"/>
          <w:szCs w:val="26"/>
        </w:rPr>
        <w:t>Summary Statistics</w:t>
      </w:r>
    </w:p>
    <w:p w14:paraId="567271D1" w14:textId="77777777" w:rsidR="00DB11DA" w:rsidRPr="00DB11DA" w:rsidRDefault="00000000" w:rsidP="00DB11DA">
      <w:pPr>
        <w:pStyle w:val="ListParagraph"/>
        <w:numPr>
          <w:ilvl w:val="0"/>
          <w:numId w:val="1"/>
        </w:numPr>
        <w:rPr>
          <w:rFonts w:ascii="Calibri" w:eastAsia="Calibri" w:hAnsi="Calibri" w:cs="Times New Roman"/>
          <w:sz w:val="26"/>
          <w:szCs w:val="26"/>
        </w:rPr>
      </w:pPr>
      <w:r w:rsidRPr="00DB11DA">
        <w:rPr>
          <w:rFonts w:ascii="Calibri" w:eastAsia="Calibri" w:hAnsi="Calibri"/>
          <w:sz w:val="26"/>
          <w:szCs w:val="26"/>
        </w:rPr>
        <w:t>Distribution Analysis</w:t>
      </w:r>
    </w:p>
    <w:p w14:paraId="7F85511D" w14:textId="77777777" w:rsidR="00DB11DA" w:rsidRPr="00DB11DA" w:rsidRDefault="00000000" w:rsidP="00DB11DA">
      <w:pPr>
        <w:pStyle w:val="ListParagraph"/>
        <w:numPr>
          <w:ilvl w:val="0"/>
          <w:numId w:val="1"/>
        </w:numPr>
        <w:rPr>
          <w:rFonts w:ascii="Calibri" w:eastAsia="Calibri" w:hAnsi="Calibri" w:cs="Times New Roman"/>
          <w:sz w:val="26"/>
          <w:szCs w:val="26"/>
        </w:rPr>
      </w:pPr>
      <w:r w:rsidRPr="00DB11DA">
        <w:rPr>
          <w:rFonts w:ascii="Calibri" w:eastAsia="Calibri" w:hAnsi="Calibri"/>
          <w:sz w:val="26"/>
          <w:szCs w:val="26"/>
        </w:rPr>
        <w:t>Correlation between variables</w:t>
      </w:r>
    </w:p>
    <w:p w14:paraId="3885BED8" w14:textId="77777777" w:rsidR="00DB11DA" w:rsidRDefault="00000000" w:rsidP="00DB11DA">
      <w:pPr>
        <w:pStyle w:val="ListParagraph"/>
        <w:numPr>
          <w:ilvl w:val="0"/>
          <w:numId w:val="1"/>
        </w:numPr>
        <w:rPr>
          <w:rFonts w:ascii="Calibri" w:eastAsia="Calibri" w:hAnsi="Calibri" w:cs="Times New Roman"/>
          <w:sz w:val="26"/>
          <w:szCs w:val="26"/>
        </w:rPr>
      </w:pPr>
      <w:r w:rsidRPr="00DB11DA">
        <w:rPr>
          <w:rFonts w:ascii="Calibri" w:eastAsia="Calibri" w:hAnsi="Calibri"/>
          <w:sz w:val="26"/>
          <w:szCs w:val="26"/>
        </w:rPr>
        <w:t>Visualizing trends using various graphs and plots</w:t>
      </w:r>
    </w:p>
    <w:p w14:paraId="7DF7414D" w14:textId="77777777" w:rsidR="00DB11DA" w:rsidRDefault="00DB11DA" w:rsidP="00DB11DA">
      <w:pPr>
        <w:spacing w:after="160" w:line="259" w:lineRule="auto"/>
        <w:rPr>
          <w:rFonts w:ascii="Calibri" w:eastAsia="Calibri" w:hAnsi="Calibri"/>
          <w:kern w:val="2"/>
          <w:sz w:val="26"/>
          <w:szCs w:val="26"/>
          <w:lang w:val="en-IN"/>
          <w14:ligatures w14:val="standardContextual"/>
        </w:rPr>
      </w:pPr>
    </w:p>
    <w:p w14:paraId="11912934" w14:textId="77777777" w:rsidR="00DB11DA" w:rsidRDefault="00DB11DA" w:rsidP="00DB11DA">
      <w:pPr>
        <w:spacing w:after="160" w:line="259" w:lineRule="auto"/>
        <w:rPr>
          <w:rFonts w:ascii="Calibri" w:eastAsia="Calibri" w:hAnsi="Calibri"/>
          <w:kern w:val="2"/>
          <w:sz w:val="26"/>
          <w:szCs w:val="26"/>
          <w:lang w:val="en-IN"/>
          <w14:ligatures w14:val="standardContextual"/>
        </w:rPr>
      </w:pPr>
    </w:p>
    <w:p w14:paraId="08E657AE" w14:textId="77777777" w:rsidR="00E53283" w:rsidRDefault="00E53283" w:rsidP="00BF5F24">
      <w:pPr>
        <w:spacing w:after="160" w:line="259" w:lineRule="auto"/>
        <w:rPr>
          <w:rFonts w:ascii="Calibri" w:eastAsia="Calibri" w:hAnsi="Calibri"/>
          <w:b/>
          <w:bCs/>
          <w:color w:val="2F5496"/>
          <w:kern w:val="2"/>
          <w:sz w:val="40"/>
          <w:szCs w:val="40"/>
          <w:lang w:val="en-IN"/>
          <w14:ligatures w14:val="standardContextual"/>
        </w:rPr>
      </w:pPr>
    </w:p>
    <w:p w14:paraId="07BE7300" w14:textId="77777777" w:rsidR="00BF5F24" w:rsidRDefault="00000000" w:rsidP="00BF5F24">
      <w:pPr>
        <w:spacing w:after="160" w:line="259" w:lineRule="auto"/>
        <w:rPr>
          <w:rFonts w:ascii="Calibri" w:eastAsia="Calibri" w:hAnsi="Calibri"/>
          <w:b/>
          <w:bCs/>
          <w:color w:val="2F5496"/>
          <w:kern w:val="2"/>
          <w:sz w:val="40"/>
          <w:szCs w:val="40"/>
          <w:lang w:val="en-IN"/>
          <w14:ligatures w14:val="standardContextual"/>
        </w:rPr>
      </w:pPr>
      <w:bookmarkStart w:id="3" w:name="analysis"/>
      <w:bookmarkEnd w:id="3"/>
      <w:r w:rsidRPr="00BF5F24">
        <w:rPr>
          <w:rFonts w:ascii="Calibri" w:eastAsia="Calibri" w:hAnsi="Calibri" w:cstheme="minorBidi"/>
          <w:b/>
          <w:bCs/>
          <w:color w:val="2F5496"/>
          <w:kern w:val="2"/>
          <w:sz w:val="40"/>
          <w:szCs w:val="40"/>
          <w:lang w:val="en-IN"/>
          <w14:ligatures w14:val="standardContextual"/>
        </w:rPr>
        <w:t>4. Analysis on Dataset</w:t>
      </w:r>
      <w:r>
        <w:rPr>
          <w:rFonts w:ascii="Calibri" w:eastAsia="Calibri" w:hAnsi="Calibri" w:cstheme="minorBidi"/>
          <w:b/>
          <w:bCs/>
          <w:color w:val="2F5496"/>
          <w:kern w:val="2"/>
          <w:sz w:val="40"/>
          <w:szCs w:val="40"/>
          <w:lang w:val="en-IN"/>
          <w14:ligatures w14:val="standardContextual"/>
        </w:rPr>
        <w:t xml:space="preserve"> :</w:t>
      </w:r>
    </w:p>
    <w:p w14:paraId="304E70BD" w14:textId="77777777" w:rsidR="000B02C4" w:rsidRPr="000B02C4" w:rsidRDefault="00000000" w:rsidP="000B02C4">
      <w:pPr>
        <w:rPr>
          <w:rFonts w:ascii="Calibri" w:eastAsia="Calibri" w:hAnsi="Calibri"/>
          <w:b/>
          <w:bCs/>
          <w:kern w:val="2"/>
          <w:sz w:val="26"/>
          <w:szCs w:val="26"/>
          <w:lang w:val="en-IN"/>
          <w14:ligatures w14:val="standardContextual"/>
        </w:rPr>
      </w:pPr>
      <w:r w:rsidRPr="000B02C4">
        <w:rPr>
          <w:rFonts w:ascii="Calibri" w:eastAsia="Calibri" w:hAnsi="Calibri" w:cstheme="minorBidi"/>
          <w:b/>
          <w:bCs/>
          <w:kern w:val="2"/>
          <w:sz w:val="26"/>
          <w:szCs w:val="26"/>
          <w:lang w:val="en-IN"/>
          <w14:ligatures w14:val="standardContextual"/>
        </w:rPr>
        <w:t>Objective 1: Compare Total Water Consumption by Country</w:t>
      </w:r>
    </w:p>
    <w:p w14:paraId="4C47BCCE" w14:textId="77777777" w:rsidR="000B02C4" w:rsidRPr="000B02C4" w:rsidRDefault="00000000" w:rsidP="000B02C4">
      <w:pPr>
        <w:rPr>
          <w:rFonts w:ascii="Calibri" w:eastAsia="Calibri" w:hAnsi="Calibri"/>
          <w:kern w:val="2"/>
          <w:sz w:val="26"/>
          <w:szCs w:val="26"/>
          <w:lang w:val="en-IN"/>
          <w14:ligatures w14:val="standardContextual"/>
        </w:rPr>
      </w:pPr>
      <w:r w:rsidRPr="000B02C4">
        <w:rPr>
          <w:rFonts w:ascii="Calibri" w:eastAsia="Calibri" w:hAnsi="Calibri" w:cstheme="minorBidi"/>
          <w:b/>
          <w:bCs/>
          <w:kern w:val="2"/>
          <w:sz w:val="26"/>
          <w:szCs w:val="26"/>
          <w:lang w:val="en-IN"/>
          <w14:ligatures w14:val="standardContextual"/>
        </w:rPr>
        <w:t>Introduction:</w:t>
      </w:r>
      <w:r w:rsidRPr="000B02C4">
        <w:rPr>
          <w:rFonts w:ascii="Calibri" w:eastAsia="Calibri" w:hAnsi="Calibri" w:cstheme="minorBidi"/>
          <w:kern w:val="2"/>
          <w:sz w:val="26"/>
          <w:szCs w:val="26"/>
          <w:lang w:val="en-IN"/>
          <w14:ligatures w14:val="standardContextual"/>
        </w:rPr>
        <w:t xml:space="preserve"> Identify countries with the highest water consumption to understand global water usage patterns.</w:t>
      </w:r>
    </w:p>
    <w:p w14:paraId="772302E0" w14:textId="77777777" w:rsidR="000B02C4" w:rsidRPr="000B02C4" w:rsidRDefault="00000000" w:rsidP="000B02C4">
      <w:pPr>
        <w:rPr>
          <w:rFonts w:ascii="Calibri" w:eastAsia="Calibri" w:hAnsi="Calibri"/>
          <w:kern w:val="2"/>
          <w:sz w:val="26"/>
          <w:szCs w:val="26"/>
          <w:lang w:val="en-IN"/>
          <w14:ligatures w14:val="standardContextual"/>
        </w:rPr>
      </w:pPr>
      <w:r w:rsidRPr="000B02C4">
        <w:rPr>
          <w:rFonts w:ascii="Calibri" w:eastAsia="Calibri" w:hAnsi="Calibri" w:cstheme="minorBidi"/>
          <w:b/>
          <w:bCs/>
          <w:kern w:val="2"/>
          <w:sz w:val="26"/>
          <w:szCs w:val="26"/>
          <w:lang w:val="en-IN"/>
          <w14:ligatures w14:val="standardContextual"/>
        </w:rPr>
        <w:t>General Description:</w:t>
      </w:r>
      <w:r w:rsidRPr="000B02C4">
        <w:rPr>
          <w:rFonts w:ascii="Calibri" w:eastAsia="Calibri" w:hAnsi="Calibri" w:cstheme="minorBidi"/>
          <w:kern w:val="2"/>
          <w:sz w:val="26"/>
          <w:szCs w:val="26"/>
          <w:lang w:val="en-IN"/>
          <w14:ligatures w14:val="standardContextual"/>
        </w:rPr>
        <w:t xml:space="preserve"> This analysis compares the top 10 countries based on their total water consumption using a bar graph.</w:t>
      </w:r>
    </w:p>
    <w:p w14:paraId="153235A0" w14:textId="77777777" w:rsidR="000B02C4" w:rsidRPr="000B02C4" w:rsidRDefault="00000000" w:rsidP="000B02C4">
      <w:pPr>
        <w:rPr>
          <w:rFonts w:ascii="Calibri" w:eastAsia="Calibri" w:hAnsi="Calibri"/>
          <w:kern w:val="2"/>
          <w:sz w:val="26"/>
          <w:szCs w:val="26"/>
          <w:lang w:val="en-IN"/>
          <w14:ligatures w14:val="standardContextual"/>
        </w:rPr>
      </w:pPr>
      <w:r w:rsidRPr="000B02C4">
        <w:rPr>
          <w:rFonts w:ascii="Calibri" w:eastAsia="Calibri" w:hAnsi="Calibri" w:cstheme="minorBidi"/>
          <w:b/>
          <w:bCs/>
          <w:kern w:val="2"/>
          <w:sz w:val="26"/>
          <w:szCs w:val="26"/>
          <w:lang w:val="en-IN"/>
          <w14:ligatures w14:val="standardContextual"/>
        </w:rPr>
        <w:t>Specific Requirements, Functions, and Formulas:</w:t>
      </w:r>
    </w:p>
    <w:p w14:paraId="4240047B" w14:textId="77777777" w:rsidR="000B02C4" w:rsidRPr="000B02C4" w:rsidRDefault="00000000" w:rsidP="000B02C4">
      <w:pPr>
        <w:numPr>
          <w:ilvl w:val="0"/>
          <w:numId w:val="2"/>
        </w:numPr>
        <w:rPr>
          <w:rFonts w:ascii="Calibri" w:eastAsia="Calibri" w:hAnsi="Calibri"/>
          <w:kern w:val="2"/>
          <w:sz w:val="26"/>
          <w:szCs w:val="26"/>
          <w:lang w:val="en-IN"/>
          <w14:ligatures w14:val="standardContextual"/>
        </w:rPr>
      </w:pPr>
      <w:r w:rsidRPr="000B02C4">
        <w:rPr>
          <w:rFonts w:ascii="Calibri" w:eastAsia="Calibri" w:hAnsi="Calibri" w:cstheme="minorBidi"/>
          <w:kern w:val="2"/>
          <w:sz w:val="26"/>
          <w:szCs w:val="26"/>
          <w:lang w:val="en-IN"/>
          <w14:ligatures w14:val="standardContextual"/>
        </w:rPr>
        <w:t>Function: nlargest() to get top 10</w:t>
      </w:r>
    </w:p>
    <w:p w14:paraId="2CF8B5DB" w14:textId="77777777" w:rsidR="000B02C4" w:rsidRPr="000B02C4" w:rsidRDefault="00000000" w:rsidP="000B02C4">
      <w:pPr>
        <w:numPr>
          <w:ilvl w:val="0"/>
          <w:numId w:val="2"/>
        </w:numPr>
        <w:rPr>
          <w:rFonts w:ascii="Calibri" w:eastAsia="Calibri" w:hAnsi="Calibri"/>
          <w:kern w:val="2"/>
          <w:sz w:val="26"/>
          <w:szCs w:val="26"/>
          <w:lang w:val="en-IN"/>
          <w14:ligatures w14:val="standardContextual"/>
        </w:rPr>
      </w:pPr>
      <w:r w:rsidRPr="000B02C4">
        <w:rPr>
          <w:rFonts w:ascii="Calibri" w:eastAsia="Calibri" w:hAnsi="Calibri" w:cstheme="minorBidi"/>
          <w:kern w:val="2"/>
          <w:sz w:val="26"/>
          <w:szCs w:val="26"/>
          <w:lang w:val="en-IN"/>
          <w14:ligatures w14:val="standardContextual"/>
        </w:rPr>
        <w:t>Visualization: sns.barplot()</w:t>
      </w:r>
    </w:p>
    <w:p w14:paraId="5C655DDC" w14:textId="77777777" w:rsidR="000B02C4" w:rsidRPr="000B02C4" w:rsidRDefault="00000000" w:rsidP="000B02C4">
      <w:pPr>
        <w:rPr>
          <w:rFonts w:ascii="Calibri" w:eastAsia="Calibri" w:hAnsi="Calibri"/>
          <w:kern w:val="2"/>
          <w:sz w:val="26"/>
          <w:szCs w:val="26"/>
          <w:lang w:val="en-IN"/>
          <w14:ligatures w14:val="standardContextual"/>
        </w:rPr>
      </w:pPr>
      <w:r w:rsidRPr="000B02C4">
        <w:rPr>
          <w:rFonts w:ascii="Calibri" w:eastAsia="Calibri" w:hAnsi="Calibri" w:cstheme="minorBidi"/>
          <w:b/>
          <w:bCs/>
          <w:kern w:val="2"/>
          <w:sz w:val="26"/>
          <w:szCs w:val="26"/>
          <w:lang w:val="en-IN"/>
          <w14:ligatures w14:val="standardContextual"/>
        </w:rPr>
        <w:t>Analysis Results:</w:t>
      </w:r>
      <w:r w:rsidRPr="000B02C4">
        <w:rPr>
          <w:rFonts w:ascii="Calibri" w:eastAsia="Calibri" w:hAnsi="Calibri" w:cstheme="minorBidi"/>
          <w:kern w:val="2"/>
          <w:sz w:val="26"/>
          <w:szCs w:val="26"/>
          <w:lang w:val="en-IN"/>
          <w14:ligatures w14:val="standardContextual"/>
        </w:rPr>
        <w:t xml:space="preserve"> Top 10 water-consuming countries are visualized, showing distinct differences in consumption levels.</w:t>
      </w:r>
    </w:p>
    <w:p w14:paraId="37CEAFD1" w14:textId="77777777" w:rsidR="000B02C4" w:rsidRDefault="00000000" w:rsidP="000B02C4">
      <w:pPr>
        <w:rPr>
          <w:rFonts w:ascii="Calibri" w:eastAsia="Calibri" w:hAnsi="Calibri"/>
          <w:kern w:val="2"/>
          <w:sz w:val="22"/>
          <w:szCs w:val="22"/>
          <w:lang w:val="en-IN"/>
          <w14:ligatures w14:val="standardContextual"/>
        </w:rPr>
      </w:pPr>
      <w:r w:rsidRPr="000B02C4">
        <w:rPr>
          <w:rFonts w:ascii="Calibri" w:eastAsia="Calibri" w:hAnsi="Calibri" w:cstheme="minorBidi"/>
          <w:b/>
          <w:bCs/>
          <w:kern w:val="2"/>
          <w:sz w:val="26"/>
          <w:szCs w:val="26"/>
          <w:lang w:val="en-IN"/>
          <w14:ligatures w14:val="standardContextual"/>
        </w:rPr>
        <w:t>Visualization:</w:t>
      </w:r>
      <w:r w:rsidRPr="000B02C4">
        <w:rPr>
          <w:rFonts w:ascii="Calibri" w:eastAsia="Calibri" w:hAnsi="Calibri" w:cstheme="minorBidi"/>
          <w:kern w:val="2"/>
          <w:sz w:val="26"/>
          <w:szCs w:val="26"/>
          <w:lang w:val="en-IN"/>
          <w14:ligatures w14:val="standardContextual"/>
        </w:rPr>
        <w:t xml:space="preserve"> Bar plot with rotated country names and color-coded bars using 'Blues_r'</w:t>
      </w:r>
      <w:r w:rsidRPr="000B02C4">
        <w:rPr>
          <w:rFonts w:ascii="Calibri" w:eastAsia="Calibri" w:hAnsi="Calibri" w:cstheme="minorBidi"/>
          <w:kern w:val="2"/>
          <w:sz w:val="22"/>
          <w:szCs w:val="22"/>
          <w:lang w:val="en-IN"/>
          <w14:ligatures w14:val="standardContextual"/>
        </w:rPr>
        <w:t>.</w:t>
      </w:r>
    </w:p>
    <w:p w14:paraId="0F3BB82D" w14:textId="77777777" w:rsidR="000B02C4" w:rsidRDefault="000B02C4" w:rsidP="000B02C4">
      <w:pPr>
        <w:rPr>
          <w:rFonts w:ascii="Calibri" w:eastAsia="Calibri" w:hAnsi="Calibri"/>
          <w:kern w:val="2"/>
          <w:sz w:val="22"/>
          <w:szCs w:val="22"/>
          <w:lang w:val="en-IN"/>
          <w14:ligatures w14:val="standardContextual"/>
        </w:rPr>
      </w:pPr>
    </w:p>
    <w:p w14:paraId="01154243" w14:textId="77777777" w:rsidR="000B02C4" w:rsidRDefault="000B02C4" w:rsidP="000B02C4">
      <w:pPr>
        <w:pBdr>
          <w:bottom w:val="single" w:sz="6" w:space="1" w:color="auto"/>
        </w:pBdr>
        <w:rPr>
          <w:rFonts w:ascii="Calibri" w:eastAsia="Calibri" w:hAnsi="Calibri"/>
          <w:kern w:val="2"/>
          <w:sz w:val="22"/>
          <w:szCs w:val="22"/>
          <w:lang w:val="en-IN"/>
          <w14:ligatures w14:val="standardContextual"/>
        </w:rPr>
      </w:pPr>
    </w:p>
    <w:p w14:paraId="279BA263" w14:textId="77777777" w:rsidR="00E53283" w:rsidRPr="000B02C4" w:rsidRDefault="00E53283" w:rsidP="000B02C4">
      <w:pPr>
        <w:rPr>
          <w:rFonts w:ascii="Calibri" w:eastAsia="Calibri" w:hAnsi="Calibri"/>
          <w:kern w:val="2"/>
          <w:sz w:val="22"/>
          <w:szCs w:val="22"/>
          <w:lang w:val="en-IN"/>
          <w14:ligatures w14:val="standardContextual"/>
        </w:rPr>
      </w:pPr>
    </w:p>
    <w:p w14:paraId="18B18397" w14:textId="77777777" w:rsidR="000B02C4" w:rsidRDefault="000B02C4" w:rsidP="000B02C4">
      <w:pPr>
        <w:rPr>
          <w:rFonts w:ascii="Calibri" w:eastAsia="Calibri" w:hAnsi="Calibri"/>
          <w:kern w:val="2"/>
          <w:sz w:val="22"/>
          <w:szCs w:val="22"/>
          <w:lang w:val="en-IN"/>
          <w14:ligatures w14:val="standardContextual"/>
        </w:rPr>
      </w:pPr>
    </w:p>
    <w:p w14:paraId="6D11EBBE" w14:textId="77777777" w:rsidR="00BF5F24" w:rsidRPr="00E53283" w:rsidRDefault="00000000" w:rsidP="000B02C4">
      <w:pPr>
        <w:rPr>
          <w:rFonts w:ascii="Calibri" w:eastAsia="Calibri" w:hAnsi="Calibri"/>
          <w:kern w:val="2"/>
          <w:sz w:val="26"/>
          <w:szCs w:val="26"/>
          <w:lang w:val="en-IN"/>
          <w14:ligatures w14:val="standardContextual"/>
        </w:rPr>
      </w:pPr>
      <w:r w:rsidRPr="00E53283">
        <w:rPr>
          <w:rFonts w:ascii="Calibri" w:eastAsia="Calibri" w:hAnsi="Calibri" w:cstheme="minorBidi"/>
          <w:b/>
          <w:bCs/>
          <w:kern w:val="2"/>
          <w:sz w:val="26"/>
          <w:szCs w:val="26"/>
          <w:lang w:val="en-IN"/>
          <w14:ligatures w14:val="standardContextual"/>
        </w:rPr>
        <w:t>Objective 2:</w:t>
      </w:r>
      <w:r w:rsidRPr="00E53283">
        <w:rPr>
          <w:rFonts w:ascii="Calibri" w:eastAsia="Calibri" w:hAnsi="Calibri" w:cstheme="minorBidi"/>
          <w:kern w:val="2"/>
          <w:sz w:val="26"/>
          <w:szCs w:val="26"/>
          <w:lang w:val="en-IN"/>
          <w14:ligatures w14:val="standardContextual"/>
        </w:rPr>
        <w:t xml:space="preserve"> Proportion of Water Use by Sector per Country</w:t>
      </w:r>
    </w:p>
    <w:p w14:paraId="638DBCD6" w14:textId="77777777" w:rsidR="00BF5F24" w:rsidRPr="00E53283" w:rsidRDefault="00000000" w:rsidP="000B02C4">
      <w:pPr>
        <w:rPr>
          <w:rFonts w:ascii="Calibri" w:eastAsia="Calibri" w:hAnsi="Calibri"/>
          <w:kern w:val="2"/>
          <w:sz w:val="26"/>
          <w:szCs w:val="26"/>
          <w:lang w:val="en-IN"/>
          <w14:ligatures w14:val="standardContextual"/>
        </w:rPr>
      </w:pPr>
      <w:r w:rsidRPr="00E53283">
        <w:rPr>
          <w:rFonts w:ascii="Calibri" w:eastAsia="Calibri" w:hAnsi="Calibri" w:cstheme="minorBidi"/>
          <w:b/>
          <w:bCs/>
          <w:kern w:val="2"/>
          <w:sz w:val="26"/>
          <w:szCs w:val="26"/>
          <w:lang w:val="en-IN"/>
          <w14:ligatures w14:val="standardContextual"/>
        </w:rPr>
        <w:t>Introduction:</w:t>
      </w:r>
      <w:r w:rsidRPr="00E53283">
        <w:rPr>
          <w:rFonts w:ascii="Calibri" w:eastAsia="Calibri" w:hAnsi="Calibri" w:cstheme="minorBidi"/>
          <w:kern w:val="2"/>
          <w:sz w:val="26"/>
          <w:szCs w:val="26"/>
          <w:lang w:val="en-IN"/>
          <w14:ligatures w14:val="standardContextual"/>
        </w:rPr>
        <w:t xml:space="preserve"> Explore how water is distributed among agricultural, industrial, and household sectors.</w:t>
      </w:r>
    </w:p>
    <w:p w14:paraId="4F925A0C" w14:textId="77777777" w:rsidR="00BF5F24" w:rsidRPr="00E53283" w:rsidRDefault="00000000" w:rsidP="000B02C4">
      <w:pPr>
        <w:rPr>
          <w:rFonts w:ascii="Calibri" w:eastAsia="Calibri" w:hAnsi="Calibri"/>
          <w:kern w:val="2"/>
          <w:sz w:val="26"/>
          <w:szCs w:val="26"/>
          <w:lang w:val="en-IN"/>
          <w14:ligatures w14:val="standardContextual"/>
        </w:rPr>
      </w:pPr>
      <w:r w:rsidRPr="00E53283">
        <w:rPr>
          <w:rFonts w:ascii="Calibri" w:eastAsia="Calibri" w:hAnsi="Calibri" w:cstheme="minorBidi"/>
          <w:b/>
          <w:bCs/>
          <w:kern w:val="2"/>
          <w:sz w:val="26"/>
          <w:szCs w:val="26"/>
          <w:lang w:val="en-IN"/>
          <w14:ligatures w14:val="standardContextual"/>
        </w:rPr>
        <w:t>General Description</w:t>
      </w:r>
      <w:r w:rsidRPr="00E53283">
        <w:rPr>
          <w:rFonts w:ascii="Calibri" w:eastAsia="Calibri" w:hAnsi="Calibri" w:cstheme="minorBidi"/>
          <w:kern w:val="2"/>
          <w:sz w:val="26"/>
          <w:szCs w:val="26"/>
          <w:lang w:val="en-IN"/>
          <w14:ligatures w14:val="standardContextual"/>
        </w:rPr>
        <w:t>: A stacked bar chart is used to display water use by sector for each country.</w:t>
      </w:r>
    </w:p>
    <w:p w14:paraId="3C956550" w14:textId="77777777" w:rsidR="00BF5F24" w:rsidRPr="00E53283" w:rsidRDefault="00000000" w:rsidP="000B02C4">
      <w:pPr>
        <w:rPr>
          <w:rFonts w:ascii="Calibri" w:eastAsia="Calibri" w:hAnsi="Calibri"/>
          <w:b/>
          <w:bCs/>
          <w:kern w:val="2"/>
          <w:sz w:val="26"/>
          <w:szCs w:val="26"/>
          <w:lang w:val="en-IN"/>
          <w14:ligatures w14:val="standardContextual"/>
        </w:rPr>
      </w:pPr>
      <w:r w:rsidRPr="00E53283">
        <w:rPr>
          <w:rFonts w:ascii="Calibri" w:eastAsia="Calibri" w:hAnsi="Calibri" w:cstheme="minorBidi"/>
          <w:b/>
          <w:bCs/>
          <w:kern w:val="2"/>
          <w:sz w:val="26"/>
          <w:szCs w:val="26"/>
          <w:lang w:val="en-IN"/>
          <w14:ligatures w14:val="standardContextual"/>
        </w:rPr>
        <w:t>Specific Requirements, Functions, and Formulas:</w:t>
      </w:r>
    </w:p>
    <w:p w14:paraId="4A5C7791" w14:textId="77777777" w:rsidR="00BF5F24" w:rsidRPr="00E53283" w:rsidRDefault="00000000" w:rsidP="000B02C4">
      <w:pPr>
        <w:rPr>
          <w:rFonts w:ascii="Calibri" w:eastAsia="Calibri" w:hAnsi="Calibri"/>
          <w:kern w:val="2"/>
          <w:sz w:val="26"/>
          <w:szCs w:val="26"/>
          <w:lang w:val="en-IN"/>
          <w14:ligatures w14:val="standardContextual"/>
        </w:rPr>
      </w:pPr>
      <w:r w:rsidRPr="00E53283">
        <w:rPr>
          <w:rFonts w:ascii="Calibri" w:eastAsia="Calibri" w:hAnsi="Calibri" w:cstheme="minorBidi"/>
          <w:b/>
          <w:bCs/>
          <w:kern w:val="2"/>
          <w:sz w:val="26"/>
          <w:szCs w:val="26"/>
          <w:lang w:val="en-IN"/>
          <w14:ligatures w14:val="standardContextual"/>
        </w:rPr>
        <w:t>Data colum</w:t>
      </w:r>
      <w:r w:rsidR="000B02C4" w:rsidRPr="00E53283">
        <w:rPr>
          <w:rFonts w:ascii="Calibri" w:eastAsia="Calibri" w:hAnsi="Calibri" w:cstheme="minorBidi"/>
          <w:kern w:val="2"/>
          <w:sz w:val="26"/>
          <w:szCs w:val="26"/>
          <w:lang w:val="en-IN"/>
          <w14:ligatures w14:val="standardContextual"/>
        </w:rPr>
        <w:t xml:space="preserve">: </w:t>
      </w:r>
      <w:r w:rsidRPr="00E53283">
        <w:rPr>
          <w:rFonts w:ascii="Calibri" w:eastAsia="Calibri" w:hAnsi="Calibri" w:cstheme="minorBidi"/>
          <w:kern w:val="2"/>
          <w:sz w:val="26"/>
          <w:szCs w:val="26"/>
          <w:lang w:val="en-IN"/>
          <w14:ligatures w14:val="standardContextual"/>
        </w:rPr>
        <w:t>nsAgricultural, Industrial, and Household Water Use (%)</w:t>
      </w:r>
    </w:p>
    <w:p w14:paraId="5863D6C8" w14:textId="77777777" w:rsidR="00BF5F24" w:rsidRPr="00E53283" w:rsidRDefault="00000000" w:rsidP="000B02C4">
      <w:pPr>
        <w:rPr>
          <w:rFonts w:ascii="Calibri" w:eastAsia="Calibri" w:hAnsi="Calibri"/>
          <w:kern w:val="2"/>
          <w:sz w:val="26"/>
          <w:szCs w:val="26"/>
          <w:lang w:val="en-IN"/>
          <w14:ligatures w14:val="standardContextual"/>
        </w:rPr>
      </w:pPr>
      <w:r w:rsidRPr="00E53283">
        <w:rPr>
          <w:rFonts w:ascii="Calibri" w:eastAsia="Calibri" w:hAnsi="Calibri" w:cstheme="minorBidi"/>
          <w:b/>
          <w:bCs/>
          <w:kern w:val="2"/>
          <w:sz w:val="26"/>
          <w:szCs w:val="26"/>
          <w:lang w:val="en-IN"/>
          <w14:ligatures w14:val="standardContextual"/>
        </w:rPr>
        <w:t>Visualization:</w:t>
      </w:r>
      <w:r w:rsidRPr="00E53283">
        <w:rPr>
          <w:rFonts w:ascii="Calibri" w:eastAsia="Calibri" w:hAnsi="Calibri" w:cstheme="minorBidi"/>
          <w:kern w:val="2"/>
          <w:sz w:val="26"/>
          <w:szCs w:val="26"/>
          <w:lang w:val="en-IN"/>
          <w14:ligatures w14:val="standardContextual"/>
        </w:rPr>
        <w:t xml:space="preserve"> pandas.DataFrame.plot(kind='bar', stacked=True)</w:t>
      </w:r>
    </w:p>
    <w:p w14:paraId="0933A016" w14:textId="77777777" w:rsidR="00BF5F24" w:rsidRPr="00E53283" w:rsidRDefault="00000000" w:rsidP="000B02C4">
      <w:pPr>
        <w:rPr>
          <w:rFonts w:ascii="Calibri" w:eastAsia="Calibri" w:hAnsi="Calibri"/>
          <w:kern w:val="2"/>
          <w:sz w:val="26"/>
          <w:szCs w:val="26"/>
          <w:lang w:val="en-IN"/>
          <w14:ligatures w14:val="standardContextual"/>
        </w:rPr>
      </w:pPr>
      <w:r w:rsidRPr="00E53283">
        <w:rPr>
          <w:rFonts w:ascii="Calibri" w:eastAsia="Calibri" w:hAnsi="Calibri" w:cstheme="minorBidi"/>
          <w:b/>
          <w:bCs/>
          <w:kern w:val="2"/>
          <w:sz w:val="26"/>
          <w:szCs w:val="26"/>
          <w:lang w:val="en-IN"/>
          <w14:ligatures w14:val="standardContextual"/>
        </w:rPr>
        <w:t>Analysis Results</w:t>
      </w:r>
      <w:r w:rsidRPr="00E53283">
        <w:rPr>
          <w:rFonts w:ascii="Calibri" w:eastAsia="Calibri" w:hAnsi="Calibri" w:cstheme="minorBidi"/>
          <w:kern w:val="2"/>
          <w:sz w:val="26"/>
          <w:szCs w:val="26"/>
          <w:lang w:val="en-IN"/>
          <w14:ligatures w14:val="standardContextual"/>
        </w:rPr>
        <w:t>: Countries show varied water use proportions, with agriculture dominating in many.</w:t>
      </w:r>
    </w:p>
    <w:p w14:paraId="1C910EE9" w14:textId="77777777" w:rsidR="00BF5F24" w:rsidRPr="00E53283" w:rsidRDefault="00000000" w:rsidP="000B02C4">
      <w:pPr>
        <w:pBdr>
          <w:bottom w:val="single" w:sz="6" w:space="1" w:color="auto"/>
        </w:pBdr>
        <w:rPr>
          <w:rFonts w:ascii="Calibri" w:eastAsia="Calibri" w:hAnsi="Calibri"/>
          <w:kern w:val="2"/>
          <w:sz w:val="26"/>
          <w:szCs w:val="26"/>
          <w:lang w:val="en-IN"/>
          <w14:ligatures w14:val="standardContextual"/>
        </w:rPr>
      </w:pPr>
      <w:r w:rsidRPr="00E53283">
        <w:rPr>
          <w:rFonts w:ascii="Calibri" w:eastAsia="Calibri" w:hAnsi="Calibri" w:cstheme="minorBidi"/>
          <w:b/>
          <w:bCs/>
          <w:kern w:val="2"/>
          <w:sz w:val="26"/>
          <w:szCs w:val="26"/>
          <w:lang w:val="en-IN"/>
          <w14:ligatures w14:val="standardContextual"/>
        </w:rPr>
        <w:t>Visualization</w:t>
      </w:r>
      <w:r w:rsidRPr="00E53283">
        <w:rPr>
          <w:rFonts w:ascii="Calibri" w:eastAsia="Calibri" w:hAnsi="Calibri" w:cstheme="minorBidi"/>
          <w:kern w:val="2"/>
          <w:sz w:val="26"/>
          <w:szCs w:val="26"/>
          <w:lang w:val="en-IN"/>
          <w14:ligatures w14:val="standardContextual"/>
        </w:rPr>
        <w:t>: Stacked bar chart with agriculture in red, industrial in light blue, and household in blue.</w:t>
      </w:r>
    </w:p>
    <w:p w14:paraId="03F5CCDA" w14:textId="77777777" w:rsidR="000B02C4" w:rsidRDefault="000B02C4" w:rsidP="000B02C4">
      <w:pPr>
        <w:pBdr>
          <w:bottom w:val="single" w:sz="6" w:space="1" w:color="auto"/>
        </w:pBdr>
        <w:rPr>
          <w:rFonts w:ascii="Calibri" w:eastAsia="Calibri" w:hAnsi="Calibri"/>
          <w:kern w:val="2"/>
          <w:sz w:val="22"/>
          <w:szCs w:val="22"/>
          <w:lang w:val="en-IN"/>
          <w14:ligatures w14:val="standardContextual"/>
        </w:rPr>
      </w:pPr>
    </w:p>
    <w:p w14:paraId="07C07043" w14:textId="77777777" w:rsidR="000B02C4" w:rsidRDefault="000B02C4" w:rsidP="000B02C4">
      <w:pPr>
        <w:rPr>
          <w:rFonts w:ascii="Calibri" w:eastAsia="Calibri" w:hAnsi="Calibri"/>
          <w:kern w:val="2"/>
          <w:sz w:val="22"/>
          <w:szCs w:val="22"/>
          <w:lang w:val="en-IN"/>
          <w14:ligatures w14:val="standardContextual"/>
        </w:rPr>
      </w:pPr>
    </w:p>
    <w:p w14:paraId="7C9F5C21" w14:textId="77777777" w:rsidR="00E53283" w:rsidRDefault="00E53283" w:rsidP="000B02C4">
      <w:pPr>
        <w:rPr>
          <w:rFonts w:ascii="Calibri" w:eastAsia="Calibri" w:hAnsi="Calibri"/>
          <w:b/>
          <w:bCs/>
          <w:kern w:val="2"/>
          <w:sz w:val="26"/>
          <w:szCs w:val="26"/>
          <w:lang w:val="en-IN"/>
          <w14:ligatures w14:val="standardContextual"/>
        </w:rPr>
      </w:pPr>
    </w:p>
    <w:p w14:paraId="089E5B1F" w14:textId="77777777" w:rsidR="000B02C4" w:rsidRPr="000B02C4" w:rsidRDefault="00000000" w:rsidP="000B02C4">
      <w:pPr>
        <w:rPr>
          <w:rFonts w:ascii="Calibri" w:eastAsia="Calibri" w:hAnsi="Calibri"/>
          <w:b/>
          <w:bCs/>
          <w:kern w:val="2"/>
          <w:sz w:val="26"/>
          <w:szCs w:val="26"/>
          <w:lang w:val="en-IN"/>
          <w14:ligatures w14:val="standardContextual"/>
        </w:rPr>
      </w:pPr>
      <w:r w:rsidRPr="000B02C4">
        <w:rPr>
          <w:rFonts w:ascii="Calibri" w:eastAsia="Calibri" w:hAnsi="Calibri" w:cstheme="minorBidi"/>
          <w:b/>
          <w:bCs/>
          <w:kern w:val="2"/>
          <w:sz w:val="26"/>
          <w:szCs w:val="26"/>
          <w:lang w:val="en-IN"/>
          <w14:ligatures w14:val="standardContextual"/>
        </w:rPr>
        <w:t>Objective 3: Water Scarcity Level</w:t>
      </w:r>
    </w:p>
    <w:p w14:paraId="3E1A74ED" w14:textId="77777777" w:rsidR="000B02C4" w:rsidRPr="000B02C4" w:rsidRDefault="00000000" w:rsidP="000B02C4">
      <w:pPr>
        <w:rPr>
          <w:rFonts w:ascii="Calibri" w:eastAsia="Calibri" w:hAnsi="Calibri"/>
          <w:kern w:val="2"/>
          <w:sz w:val="26"/>
          <w:szCs w:val="26"/>
          <w:lang w:val="en-IN"/>
          <w14:ligatures w14:val="standardContextual"/>
        </w:rPr>
      </w:pPr>
      <w:r w:rsidRPr="000B02C4">
        <w:rPr>
          <w:rFonts w:ascii="Calibri" w:eastAsia="Calibri" w:hAnsi="Calibri" w:cstheme="minorBidi"/>
          <w:b/>
          <w:bCs/>
          <w:kern w:val="2"/>
          <w:sz w:val="26"/>
          <w:szCs w:val="26"/>
          <w:lang w:val="en-IN"/>
          <w14:ligatures w14:val="standardContextual"/>
        </w:rPr>
        <w:t>Introduction:</w:t>
      </w:r>
      <w:r w:rsidRPr="000B02C4">
        <w:rPr>
          <w:rFonts w:ascii="Calibri" w:eastAsia="Calibri" w:hAnsi="Calibri" w:cstheme="minorBidi"/>
          <w:kern w:val="2"/>
          <w:sz w:val="26"/>
          <w:szCs w:val="26"/>
          <w:lang w:val="en-IN"/>
          <w14:ligatures w14:val="standardContextual"/>
        </w:rPr>
        <w:t xml:space="preserve"> Understand the distribution of water scarcity levels across countries.</w:t>
      </w:r>
    </w:p>
    <w:p w14:paraId="18047893" w14:textId="77777777" w:rsidR="000B02C4" w:rsidRPr="000B02C4" w:rsidRDefault="00000000" w:rsidP="000B02C4">
      <w:pPr>
        <w:rPr>
          <w:rFonts w:ascii="Calibri" w:eastAsia="Calibri" w:hAnsi="Calibri"/>
          <w:kern w:val="2"/>
          <w:sz w:val="26"/>
          <w:szCs w:val="26"/>
          <w:lang w:val="en-IN"/>
          <w14:ligatures w14:val="standardContextual"/>
        </w:rPr>
      </w:pPr>
      <w:r w:rsidRPr="000B02C4">
        <w:rPr>
          <w:rFonts w:ascii="Calibri" w:eastAsia="Calibri" w:hAnsi="Calibri" w:cstheme="minorBidi"/>
          <w:b/>
          <w:bCs/>
          <w:kern w:val="2"/>
          <w:sz w:val="26"/>
          <w:szCs w:val="26"/>
          <w:lang w:val="en-IN"/>
          <w14:ligatures w14:val="standardContextual"/>
        </w:rPr>
        <w:t>General Description:</w:t>
      </w:r>
      <w:r w:rsidRPr="000B02C4">
        <w:rPr>
          <w:rFonts w:ascii="Calibri" w:eastAsia="Calibri" w:hAnsi="Calibri" w:cstheme="minorBidi"/>
          <w:kern w:val="2"/>
          <w:sz w:val="26"/>
          <w:szCs w:val="26"/>
          <w:lang w:val="en-IN"/>
          <w14:ligatures w14:val="standardContextual"/>
        </w:rPr>
        <w:t xml:space="preserve"> Count of countries in each water scarcity category.</w:t>
      </w:r>
    </w:p>
    <w:p w14:paraId="7E925606" w14:textId="77777777" w:rsidR="000B02C4" w:rsidRPr="000B02C4" w:rsidRDefault="00000000" w:rsidP="000B02C4">
      <w:pPr>
        <w:rPr>
          <w:rFonts w:ascii="Calibri" w:eastAsia="Calibri" w:hAnsi="Calibri"/>
          <w:kern w:val="2"/>
          <w:sz w:val="26"/>
          <w:szCs w:val="26"/>
          <w:lang w:val="en-IN"/>
          <w14:ligatures w14:val="standardContextual"/>
        </w:rPr>
      </w:pPr>
      <w:r w:rsidRPr="000B02C4">
        <w:rPr>
          <w:rFonts w:ascii="Calibri" w:eastAsia="Calibri" w:hAnsi="Calibri" w:cstheme="minorBidi"/>
          <w:b/>
          <w:bCs/>
          <w:kern w:val="2"/>
          <w:sz w:val="26"/>
          <w:szCs w:val="26"/>
          <w:lang w:val="en-IN"/>
          <w14:ligatures w14:val="standardContextual"/>
        </w:rPr>
        <w:t>Specific Requirements, Functions, and Formulas:</w:t>
      </w:r>
    </w:p>
    <w:p w14:paraId="4EFB0DFA" w14:textId="77777777" w:rsidR="000B02C4" w:rsidRPr="000B02C4" w:rsidRDefault="00000000" w:rsidP="000B02C4">
      <w:pPr>
        <w:numPr>
          <w:ilvl w:val="0"/>
          <w:numId w:val="3"/>
        </w:numPr>
        <w:rPr>
          <w:rFonts w:ascii="Calibri" w:eastAsia="Calibri" w:hAnsi="Calibri"/>
          <w:kern w:val="2"/>
          <w:sz w:val="26"/>
          <w:szCs w:val="26"/>
          <w:lang w:val="en-IN"/>
          <w14:ligatures w14:val="standardContextual"/>
        </w:rPr>
      </w:pPr>
      <w:r w:rsidRPr="000B02C4">
        <w:rPr>
          <w:rFonts w:ascii="Calibri" w:eastAsia="Calibri" w:hAnsi="Calibri" w:cstheme="minorBidi"/>
          <w:kern w:val="2"/>
          <w:sz w:val="26"/>
          <w:szCs w:val="26"/>
          <w:lang w:val="en-IN"/>
          <w14:ligatures w14:val="standardContextual"/>
        </w:rPr>
        <w:t>Column: 'Water Scarcity Level'</w:t>
      </w:r>
    </w:p>
    <w:p w14:paraId="10541BF2" w14:textId="77777777" w:rsidR="000B02C4" w:rsidRPr="000B02C4" w:rsidRDefault="00000000" w:rsidP="000B02C4">
      <w:pPr>
        <w:numPr>
          <w:ilvl w:val="0"/>
          <w:numId w:val="3"/>
        </w:numPr>
        <w:rPr>
          <w:rFonts w:ascii="Calibri" w:eastAsia="Calibri" w:hAnsi="Calibri"/>
          <w:kern w:val="2"/>
          <w:sz w:val="26"/>
          <w:szCs w:val="26"/>
          <w:lang w:val="en-IN"/>
          <w14:ligatures w14:val="standardContextual"/>
        </w:rPr>
      </w:pPr>
      <w:r w:rsidRPr="000B02C4">
        <w:rPr>
          <w:rFonts w:ascii="Calibri" w:eastAsia="Calibri" w:hAnsi="Calibri" w:cstheme="minorBidi"/>
          <w:kern w:val="2"/>
          <w:sz w:val="26"/>
          <w:szCs w:val="26"/>
          <w:lang w:val="en-IN"/>
          <w14:ligatures w14:val="standardContextual"/>
        </w:rPr>
        <w:t>Visualization: sns.countplot()</w:t>
      </w:r>
    </w:p>
    <w:p w14:paraId="05C0CA84" w14:textId="77777777" w:rsidR="000B02C4" w:rsidRPr="000B02C4" w:rsidRDefault="00000000" w:rsidP="000B02C4">
      <w:pPr>
        <w:rPr>
          <w:rFonts w:ascii="Calibri" w:eastAsia="Calibri" w:hAnsi="Calibri"/>
          <w:kern w:val="2"/>
          <w:sz w:val="26"/>
          <w:szCs w:val="26"/>
          <w:lang w:val="en-IN"/>
          <w14:ligatures w14:val="standardContextual"/>
        </w:rPr>
      </w:pPr>
      <w:r w:rsidRPr="000B02C4">
        <w:rPr>
          <w:rFonts w:ascii="Calibri" w:eastAsia="Calibri" w:hAnsi="Calibri" w:cstheme="minorBidi"/>
          <w:b/>
          <w:bCs/>
          <w:kern w:val="2"/>
          <w:sz w:val="26"/>
          <w:szCs w:val="26"/>
          <w:lang w:val="en-IN"/>
          <w14:ligatures w14:val="standardContextual"/>
        </w:rPr>
        <w:t>Analysis Results:</w:t>
      </w:r>
      <w:r w:rsidRPr="000B02C4">
        <w:rPr>
          <w:rFonts w:ascii="Calibri" w:eastAsia="Calibri" w:hAnsi="Calibri" w:cstheme="minorBidi"/>
          <w:kern w:val="2"/>
          <w:sz w:val="26"/>
          <w:szCs w:val="26"/>
          <w:lang w:val="en-IN"/>
          <w14:ligatures w14:val="standardContextual"/>
        </w:rPr>
        <w:t xml:space="preserve"> Most countries fall under specific scarcity levels, giving insight into global scarcity patterns.</w:t>
      </w:r>
    </w:p>
    <w:p w14:paraId="5025D4E3" w14:textId="77777777" w:rsidR="000B02C4" w:rsidRDefault="00000000" w:rsidP="000B02C4">
      <w:pPr>
        <w:rPr>
          <w:rFonts w:ascii="Calibri" w:eastAsia="Calibri" w:hAnsi="Calibri"/>
          <w:kern w:val="2"/>
          <w:sz w:val="26"/>
          <w:szCs w:val="26"/>
          <w:lang w:val="en-IN"/>
          <w14:ligatures w14:val="standardContextual"/>
        </w:rPr>
      </w:pPr>
      <w:r w:rsidRPr="000B02C4">
        <w:rPr>
          <w:rFonts w:ascii="Calibri" w:eastAsia="Calibri" w:hAnsi="Calibri" w:cstheme="minorBidi"/>
          <w:b/>
          <w:bCs/>
          <w:kern w:val="2"/>
          <w:sz w:val="26"/>
          <w:szCs w:val="26"/>
          <w:lang w:val="en-IN"/>
          <w14:ligatures w14:val="standardContextual"/>
        </w:rPr>
        <w:t>Visualization:</w:t>
      </w:r>
      <w:r w:rsidRPr="000B02C4">
        <w:rPr>
          <w:rFonts w:ascii="Calibri" w:eastAsia="Calibri" w:hAnsi="Calibri" w:cstheme="minorBidi"/>
          <w:kern w:val="2"/>
          <w:sz w:val="26"/>
          <w:szCs w:val="26"/>
          <w:lang w:val="en-IN"/>
          <w14:ligatures w14:val="standardContextual"/>
        </w:rPr>
        <w:t xml:space="preserve"> Count plot with distinct shades of blue.</w:t>
      </w:r>
    </w:p>
    <w:p w14:paraId="5664E560" w14:textId="77777777" w:rsidR="00E53283" w:rsidRDefault="00E53283" w:rsidP="000B02C4">
      <w:pPr>
        <w:rPr>
          <w:rFonts w:ascii="Calibri" w:eastAsia="Calibri" w:hAnsi="Calibri"/>
          <w:kern w:val="2"/>
          <w:sz w:val="26"/>
          <w:szCs w:val="26"/>
          <w:lang w:val="en-IN"/>
          <w14:ligatures w14:val="standardContextual"/>
        </w:rPr>
      </w:pPr>
    </w:p>
    <w:p w14:paraId="77C076B4" w14:textId="77777777" w:rsidR="000B02C4" w:rsidRDefault="000B02C4" w:rsidP="000B02C4">
      <w:pPr>
        <w:pBdr>
          <w:bottom w:val="single" w:sz="6" w:space="1" w:color="auto"/>
        </w:pBdr>
        <w:rPr>
          <w:rFonts w:ascii="Calibri" w:eastAsia="Calibri" w:hAnsi="Calibri"/>
          <w:kern w:val="2"/>
          <w:sz w:val="26"/>
          <w:szCs w:val="26"/>
          <w:lang w:val="en-IN"/>
          <w14:ligatures w14:val="standardContextual"/>
        </w:rPr>
      </w:pPr>
    </w:p>
    <w:p w14:paraId="2D96C7A2" w14:textId="77777777" w:rsidR="000B02C4" w:rsidRDefault="000B02C4" w:rsidP="000B02C4">
      <w:pPr>
        <w:rPr>
          <w:rFonts w:ascii="Calibri" w:eastAsia="Calibri" w:hAnsi="Calibri"/>
          <w:kern w:val="2"/>
          <w:sz w:val="26"/>
          <w:szCs w:val="26"/>
          <w:lang w:val="en-IN"/>
          <w14:ligatures w14:val="standardContextual"/>
        </w:rPr>
      </w:pPr>
    </w:p>
    <w:p w14:paraId="0C756F97" w14:textId="77777777" w:rsidR="00E53283" w:rsidRDefault="00E53283" w:rsidP="000B02C4">
      <w:pPr>
        <w:rPr>
          <w:rFonts w:ascii="Calibri" w:eastAsia="Calibri" w:hAnsi="Calibri"/>
          <w:b/>
          <w:bCs/>
          <w:kern w:val="2"/>
          <w:sz w:val="26"/>
          <w:szCs w:val="26"/>
          <w:lang w:val="en-IN"/>
          <w14:ligatures w14:val="standardContextual"/>
        </w:rPr>
      </w:pPr>
    </w:p>
    <w:p w14:paraId="1046B040" w14:textId="77777777" w:rsidR="000B02C4" w:rsidRPr="000B02C4" w:rsidRDefault="00000000" w:rsidP="000B02C4">
      <w:pPr>
        <w:rPr>
          <w:rFonts w:ascii="Calibri" w:eastAsia="Calibri" w:hAnsi="Calibri"/>
          <w:b/>
          <w:bCs/>
          <w:kern w:val="2"/>
          <w:sz w:val="26"/>
          <w:szCs w:val="26"/>
          <w:lang w:val="en-IN"/>
          <w14:ligatures w14:val="standardContextual"/>
        </w:rPr>
      </w:pPr>
      <w:r w:rsidRPr="000B02C4">
        <w:rPr>
          <w:rFonts w:ascii="Calibri" w:eastAsia="Calibri" w:hAnsi="Calibri" w:cstheme="minorBidi"/>
          <w:b/>
          <w:bCs/>
          <w:kern w:val="2"/>
          <w:sz w:val="26"/>
          <w:szCs w:val="26"/>
          <w:lang w:val="en-IN"/>
          <w14:ligatures w14:val="standardContextual"/>
        </w:rPr>
        <w:t>Objective 4: Correlation Heatmap for Numerical Features</w:t>
      </w:r>
    </w:p>
    <w:p w14:paraId="02E44A2A" w14:textId="77777777" w:rsidR="000B02C4" w:rsidRPr="000B02C4" w:rsidRDefault="00000000" w:rsidP="000B02C4">
      <w:pPr>
        <w:rPr>
          <w:rFonts w:ascii="Calibri" w:eastAsia="Calibri" w:hAnsi="Calibri"/>
          <w:kern w:val="2"/>
          <w:sz w:val="26"/>
          <w:szCs w:val="26"/>
          <w:lang w:val="en-IN"/>
          <w14:ligatures w14:val="standardContextual"/>
        </w:rPr>
      </w:pPr>
      <w:r w:rsidRPr="000B02C4">
        <w:rPr>
          <w:rFonts w:ascii="Calibri" w:eastAsia="Calibri" w:hAnsi="Calibri" w:cstheme="minorBidi"/>
          <w:b/>
          <w:bCs/>
          <w:kern w:val="2"/>
          <w:sz w:val="26"/>
          <w:szCs w:val="26"/>
          <w:lang w:val="en-IN"/>
          <w14:ligatures w14:val="standardContextual"/>
        </w:rPr>
        <w:t>Introduction:</w:t>
      </w:r>
      <w:r w:rsidRPr="000B02C4">
        <w:rPr>
          <w:rFonts w:ascii="Calibri" w:eastAsia="Calibri" w:hAnsi="Calibri" w:cstheme="minorBidi"/>
          <w:kern w:val="2"/>
          <w:sz w:val="26"/>
          <w:szCs w:val="26"/>
          <w:lang w:val="en-IN"/>
          <w14:ligatures w14:val="standardContextual"/>
        </w:rPr>
        <w:t xml:space="preserve"> Identify how numerical variables are related to each other.</w:t>
      </w:r>
    </w:p>
    <w:p w14:paraId="0AFDE89B" w14:textId="77777777" w:rsidR="000B02C4" w:rsidRPr="000B02C4" w:rsidRDefault="00000000" w:rsidP="000B02C4">
      <w:pPr>
        <w:rPr>
          <w:rFonts w:ascii="Calibri" w:eastAsia="Calibri" w:hAnsi="Calibri"/>
          <w:kern w:val="2"/>
          <w:sz w:val="26"/>
          <w:szCs w:val="26"/>
          <w:lang w:val="en-IN"/>
          <w14:ligatures w14:val="standardContextual"/>
        </w:rPr>
      </w:pPr>
      <w:r w:rsidRPr="000B02C4">
        <w:rPr>
          <w:rFonts w:ascii="Calibri" w:eastAsia="Calibri" w:hAnsi="Calibri" w:cstheme="minorBidi"/>
          <w:b/>
          <w:bCs/>
          <w:kern w:val="2"/>
          <w:sz w:val="26"/>
          <w:szCs w:val="26"/>
          <w:lang w:val="en-IN"/>
          <w14:ligatures w14:val="standardContextual"/>
        </w:rPr>
        <w:t>General Description:</w:t>
      </w:r>
      <w:r w:rsidRPr="000B02C4">
        <w:rPr>
          <w:rFonts w:ascii="Calibri" w:eastAsia="Calibri" w:hAnsi="Calibri" w:cstheme="minorBidi"/>
          <w:kern w:val="2"/>
          <w:sz w:val="26"/>
          <w:szCs w:val="26"/>
          <w:lang w:val="en-IN"/>
          <w14:ligatures w14:val="standardContextual"/>
        </w:rPr>
        <w:t xml:space="preserve"> Correlation matrix of numerical columns.</w:t>
      </w:r>
    </w:p>
    <w:p w14:paraId="49D13064" w14:textId="77777777" w:rsidR="000B02C4" w:rsidRPr="000B02C4" w:rsidRDefault="00000000" w:rsidP="000B02C4">
      <w:pPr>
        <w:rPr>
          <w:rFonts w:ascii="Calibri" w:eastAsia="Calibri" w:hAnsi="Calibri"/>
          <w:kern w:val="2"/>
          <w:sz w:val="26"/>
          <w:szCs w:val="26"/>
          <w:lang w:val="en-IN"/>
          <w14:ligatures w14:val="standardContextual"/>
        </w:rPr>
      </w:pPr>
      <w:r w:rsidRPr="000B02C4">
        <w:rPr>
          <w:rFonts w:ascii="Calibri" w:eastAsia="Calibri" w:hAnsi="Calibri" w:cstheme="minorBidi"/>
          <w:b/>
          <w:bCs/>
          <w:kern w:val="2"/>
          <w:sz w:val="26"/>
          <w:szCs w:val="26"/>
          <w:lang w:val="en-IN"/>
          <w14:ligatures w14:val="standardContextual"/>
        </w:rPr>
        <w:t>Specific Requirements, Functions, and Formulas:</w:t>
      </w:r>
    </w:p>
    <w:p w14:paraId="793A51FE" w14:textId="77777777" w:rsidR="000B02C4" w:rsidRPr="000B02C4" w:rsidRDefault="00000000" w:rsidP="000B02C4">
      <w:pPr>
        <w:numPr>
          <w:ilvl w:val="0"/>
          <w:numId w:val="4"/>
        </w:numPr>
        <w:rPr>
          <w:rFonts w:ascii="Calibri" w:eastAsia="Calibri" w:hAnsi="Calibri"/>
          <w:kern w:val="2"/>
          <w:sz w:val="26"/>
          <w:szCs w:val="26"/>
          <w:lang w:val="en-IN"/>
          <w14:ligatures w14:val="standardContextual"/>
        </w:rPr>
      </w:pPr>
      <w:r w:rsidRPr="000B02C4">
        <w:rPr>
          <w:rFonts w:ascii="Calibri" w:eastAsia="Calibri" w:hAnsi="Calibri" w:cstheme="minorBidi"/>
          <w:kern w:val="2"/>
          <w:sz w:val="26"/>
          <w:szCs w:val="26"/>
          <w:lang w:val="en-IN"/>
          <w14:ligatures w14:val="standardContextual"/>
        </w:rPr>
        <w:t>Method: .corr()</w:t>
      </w:r>
    </w:p>
    <w:p w14:paraId="4D6880D9" w14:textId="77777777" w:rsidR="000B02C4" w:rsidRPr="000B02C4" w:rsidRDefault="00000000" w:rsidP="000B02C4">
      <w:pPr>
        <w:numPr>
          <w:ilvl w:val="0"/>
          <w:numId w:val="4"/>
        </w:numPr>
        <w:rPr>
          <w:rFonts w:ascii="Calibri" w:eastAsia="Calibri" w:hAnsi="Calibri"/>
          <w:kern w:val="2"/>
          <w:sz w:val="26"/>
          <w:szCs w:val="26"/>
          <w:lang w:val="en-IN"/>
          <w14:ligatures w14:val="standardContextual"/>
        </w:rPr>
      </w:pPr>
      <w:r w:rsidRPr="000B02C4">
        <w:rPr>
          <w:rFonts w:ascii="Calibri" w:eastAsia="Calibri" w:hAnsi="Calibri" w:cstheme="minorBidi"/>
          <w:kern w:val="2"/>
          <w:sz w:val="26"/>
          <w:szCs w:val="26"/>
          <w:lang w:val="en-IN"/>
          <w14:ligatures w14:val="standardContextual"/>
        </w:rPr>
        <w:t>Visualization: sns.heatmap() with annotations.</w:t>
      </w:r>
    </w:p>
    <w:p w14:paraId="3D23DD2C" w14:textId="77777777" w:rsidR="000B02C4" w:rsidRPr="000B02C4" w:rsidRDefault="00000000" w:rsidP="000B02C4">
      <w:pPr>
        <w:rPr>
          <w:rFonts w:ascii="Calibri" w:eastAsia="Calibri" w:hAnsi="Calibri"/>
          <w:kern w:val="2"/>
          <w:sz w:val="26"/>
          <w:szCs w:val="26"/>
          <w:lang w:val="en-IN"/>
          <w14:ligatures w14:val="standardContextual"/>
        </w:rPr>
      </w:pPr>
      <w:r w:rsidRPr="000B02C4">
        <w:rPr>
          <w:rFonts w:ascii="Calibri" w:eastAsia="Calibri" w:hAnsi="Calibri" w:cstheme="minorBidi"/>
          <w:b/>
          <w:bCs/>
          <w:kern w:val="2"/>
          <w:sz w:val="26"/>
          <w:szCs w:val="26"/>
          <w:lang w:val="en-IN"/>
          <w14:ligatures w14:val="standardContextual"/>
        </w:rPr>
        <w:t>Analysis Results:</w:t>
      </w:r>
      <w:r w:rsidRPr="000B02C4">
        <w:rPr>
          <w:rFonts w:ascii="Calibri" w:eastAsia="Calibri" w:hAnsi="Calibri" w:cstheme="minorBidi"/>
          <w:kern w:val="2"/>
          <w:sz w:val="26"/>
          <w:szCs w:val="26"/>
          <w:lang w:val="en-IN"/>
          <w14:ligatures w14:val="standardContextual"/>
        </w:rPr>
        <w:t xml:space="preserve"> Highlights strong or weak correlations between features like water use, depletion, etc.</w:t>
      </w:r>
    </w:p>
    <w:p w14:paraId="23E8C0BF" w14:textId="77777777" w:rsidR="000B02C4" w:rsidRDefault="00000000" w:rsidP="000B02C4">
      <w:pPr>
        <w:rPr>
          <w:rFonts w:ascii="Calibri" w:eastAsia="Calibri" w:hAnsi="Calibri"/>
          <w:kern w:val="2"/>
          <w:sz w:val="26"/>
          <w:szCs w:val="26"/>
          <w:lang w:val="en-IN"/>
          <w14:ligatures w14:val="standardContextual"/>
        </w:rPr>
      </w:pPr>
      <w:r w:rsidRPr="000B02C4">
        <w:rPr>
          <w:rFonts w:ascii="Calibri" w:eastAsia="Calibri" w:hAnsi="Calibri" w:cstheme="minorBidi"/>
          <w:b/>
          <w:bCs/>
          <w:kern w:val="2"/>
          <w:sz w:val="26"/>
          <w:szCs w:val="26"/>
          <w:lang w:val="en-IN"/>
          <w14:ligatures w14:val="standardContextual"/>
        </w:rPr>
        <w:t>Visualization:</w:t>
      </w:r>
      <w:r w:rsidRPr="000B02C4">
        <w:rPr>
          <w:rFonts w:ascii="Calibri" w:eastAsia="Calibri" w:hAnsi="Calibri" w:cstheme="minorBidi"/>
          <w:kern w:val="2"/>
          <w:sz w:val="26"/>
          <w:szCs w:val="26"/>
          <w:lang w:val="en-IN"/>
          <w14:ligatures w14:val="standardContextual"/>
        </w:rPr>
        <w:t xml:space="preserve"> Heatmap in blue theme with values labeled.</w:t>
      </w:r>
    </w:p>
    <w:p w14:paraId="3337181C" w14:textId="77777777" w:rsidR="00E53283" w:rsidRDefault="00E53283" w:rsidP="000B02C4">
      <w:pPr>
        <w:rPr>
          <w:rFonts w:ascii="Calibri" w:eastAsia="Calibri" w:hAnsi="Calibri"/>
          <w:kern w:val="2"/>
          <w:sz w:val="26"/>
          <w:szCs w:val="26"/>
          <w:lang w:val="en-IN"/>
          <w14:ligatures w14:val="standardContextual"/>
        </w:rPr>
      </w:pPr>
    </w:p>
    <w:p w14:paraId="63A4B0E7" w14:textId="77777777" w:rsidR="000B02C4" w:rsidRDefault="000B02C4" w:rsidP="000B02C4">
      <w:pPr>
        <w:pBdr>
          <w:bottom w:val="single" w:sz="6" w:space="1" w:color="auto"/>
        </w:pBdr>
        <w:rPr>
          <w:rFonts w:ascii="Calibri" w:eastAsia="Calibri" w:hAnsi="Calibri"/>
          <w:kern w:val="2"/>
          <w:sz w:val="26"/>
          <w:szCs w:val="26"/>
          <w:lang w:val="en-IN"/>
          <w14:ligatures w14:val="standardContextual"/>
        </w:rPr>
      </w:pPr>
    </w:p>
    <w:p w14:paraId="402379BD" w14:textId="77777777" w:rsidR="000B02C4" w:rsidRDefault="000B02C4" w:rsidP="000B02C4">
      <w:pPr>
        <w:rPr>
          <w:rFonts w:ascii="Calibri" w:eastAsia="Calibri" w:hAnsi="Calibri"/>
          <w:kern w:val="2"/>
          <w:sz w:val="26"/>
          <w:szCs w:val="26"/>
          <w:lang w:val="en-IN"/>
          <w14:ligatures w14:val="standardContextual"/>
        </w:rPr>
      </w:pPr>
    </w:p>
    <w:p w14:paraId="2C02301D" w14:textId="77777777" w:rsidR="000B02C4" w:rsidRDefault="000B02C4" w:rsidP="000B02C4">
      <w:pPr>
        <w:rPr>
          <w:rFonts w:ascii="Calibri" w:eastAsia="Calibri" w:hAnsi="Calibri"/>
          <w:kern w:val="2"/>
          <w:sz w:val="26"/>
          <w:szCs w:val="26"/>
          <w:lang w:val="en-IN"/>
          <w14:ligatures w14:val="standardContextual"/>
        </w:rPr>
      </w:pPr>
    </w:p>
    <w:p w14:paraId="6AFC83F3" w14:textId="77777777" w:rsidR="00E53283" w:rsidRDefault="00E53283" w:rsidP="000B02C4">
      <w:pPr>
        <w:rPr>
          <w:rFonts w:ascii="Calibri" w:eastAsia="Calibri" w:hAnsi="Calibri"/>
          <w:b/>
          <w:bCs/>
          <w:kern w:val="2"/>
          <w:sz w:val="26"/>
          <w:szCs w:val="26"/>
          <w:lang w:val="en-IN"/>
          <w14:ligatures w14:val="standardContextual"/>
        </w:rPr>
      </w:pPr>
    </w:p>
    <w:p w14:paraId="745F030D" w14:textId="77777777" w:rsidR="00E53283" w:rsidRDefault="00E53283" w:rsidP="000B02C4">
      <w:pPr>
        <w:rPr>
          <w:rFonts w:ascii="Calibri" w:eastAsia="Calibri" w:hAnsi="Calibri"/>
          <w:b/>
          <w:bCs/>
          <w:kern w:val="2"/>
          <w:sz w:val="26"/>
          <w:szCs w:val="26"/>
          <w:lang w:val="en-IN"/>
          <w14:ligatures w14:val="standardContextual"/>
        </w:rPr>
      </w:pPr>
    </w:p>
    <w:p w14:paraId="7C04FAA3" w14:textId="77777777" w:rsidR="00E53283" w:rsidRDefault="00E53283" w:rsidP="000B02C4">
      <w:pPr>
        <w:rPr>
          <w:rFonts w:ascii="Calibri" w:eastAsia="Calibri" w:hAnsi="Calibri"/>
          <w:b/>
          <w:bCs/>
          <w:kern w:val="2"/>
          <w:sz w:val="26"/>
          <w:szCs w:val="26"/>
          <w:lang w:val="en-IN"/>
          <w14:ligatures w14:val="standardContextual"/>
        </w:rPr>
      </w:pPr>
    </w:p>
    <w:p w14:paraId="6610353A" w14:textId="77777777" w:rsidR="000B02C4" w:rsidRPr="000B02C4" w:rsidRDefault="00000000" w:rsidP="000B02C4">
      <w:pPr>
        <w:rPr>
          <w:rFonts w:ascii="Calibri" w:eastAsia="Calibri" w:hAnsi="Calibri"/>
          <w:b/>
          <w:bCs/>
          <w:kern w:val="2"/>
          <w:sz w:val="26"/>
          <w:szCs w:val="26"/>
          <w:lang w:val="en-IN"/>
          <w14:ligatures w14:val="standardContextual"/>
        </w:rPr>
      </w:pPr>
      <w:r w:rsidRPr="000B02C4">
        <w:rPr>
          <w:rFonts w:ascii="Calibri" w:eastAsia="Calibri" w:hAnsi="Calibri" w:cstheme="minorBidi"/>
          <w:b/>
          <w:bCs/>
          <w:kern w:val="2"/>
          <w:sz w:val="26"/>
          <w:szCs w:val="26"/>
          <w:lang w:val="en-IN"/>
          <w14:ligatures w14:val="standardContextual"/>
        </w:rPr>
        <w:t>Objective 5: Groundwater Depletion Rate by Country</w:t>
      </w:r>
    </w:p>
    <w:p w14:paraId="16D6CF36" w14:textId="77777777" w:rsidR="000B02C4" w:rsidRPr="000B02C4" w:rsidRDefault="00000000" w:rsidP="000B02C4">
      <w:pPr>
        <w:rPr>
          <w:rFonts w:ascii="Calibri" w:eastAsia="Calibri" w:hAnsi="Calibri"/>
          <w:kern w:val="2"/>
          <w:sz w:val="26"/>
          <w:szCs w:val="26"/>
          <w:lang w:val="en-IN"/>
          <w14:ligatures w14:val="standardContextual"/>
        </w:rPr>
      </w:pPr>
      <w:r w:rsidRPr="000B02C4">
        <w:rPr>
          <w:rFonts w:ascii="Calibri" w:eastAsia="Calibri" w:hAnsi="Calibri" w:cstheme="minorBidi"/>
          <w:b/>
          <w:bCs/>
          <w:kern w:val="2"/>
          <w:sz w:val="26"/>
          <w:szCs w:val="26"/>
          <w:lang w:val="en-IN"/>
          <w14:ligatures w14:val="standardContextual"/>
        </w:rPr>
        <w:t>Introduction:</w:t>
      </w:r>
      <w:r w:rsidRPr="000B02C4">
        <w:rPr>
          <w:rFonts w:ascii="Calibri" w:eastAsia="Calibri" w:hAnsi="Calibri" w:cstheme="minorBidi"/>
          <w:kern w:val="2"/>
          <w:sz w:val="26"/>
          <w:szCs w:val="26"/>
          <w:lang w:val="en-IN"/>
          <w14:ligatures w14:val="standardContextual"/>
        </w:rPr>
        <w:t xml:space="preserve"> Examine which countries have the highest groundwater depletion rates.</w:t>
      </w:r>
    </w:p>
    <w:p w14:paraId="49D7F5A0" w14:textId="77777777" w:rsidR="000B02C4" w:rsidRPr="000B02C4" w:rsidRDefault="00000000" w:rsidP="000B02C4">
      <w:pPr>
        <w:rPr>
          <w:rFonts w:ascii="Calibri" w:eastAsia="Calibri" w:hAnsi="Calibri"/>
          <w:kern w:val="2"/>
          <w:sz w:val="26"/>
          <w:szCs w:val="26"/>
          <w:lang w:val="en-IN"/>
          <w14:ligatures w14:val="standardContextual"/>
        </w:rPr>
      </w:pPr>
      <w:r w:rsidRPr="000B02C4">
        <w:rPr>
          <w:rFonts w:ascii="Calibri" w:eastAsia="Calibri" w:hAnsi="Calibri" w:cstheme="minorBidi"/>
          <w:b/>
          <w:bCs/>
          <w:kern w:val="2"/>
          <w:sz w:val="26"/>
          <w:szCs w:val="26"/>
          <w:lang w:val="en-IN"/>
          <w14:ligatures w14:val="standardContextual"/>
        </w:rPr>
        <w:t>General Description:</w:t>
      </w:r>
      <w:r w:rsidRPr="000B02C4">
        <w:rPr>
          <w:rFonts w:ascii="Calibri" w:eastAsia="Calibri" w:hAnsi="Calibri" w:cstheme="minorBidi"/>
          <w:kern w:val="2"/>
          <w:sz w:val="26"/>
          <w:szCs w:val="26"/>
          <w:lang w:val="en-IN"/>
          <w14:ligatures w14:val="standardContextual"/>
        </w:rPr>
        <w:t xml:space="preserve"> Ranking countries based on depletion rate.</w:t>
      </w:r>
    </w:p>
    <w:p w14:paraId="7CF6DF00" w14:textId="77777777" w:rsidR="000B02C4" w:rsidRPr="000B02C4" w:rsidRDefault="00000000" w:rsidP="000B02C4">
      <w:pPr>
        <w:rPr>
          <w:rFonts w:ascii="Calibri" w:eastAsia="Calibri" w:hAnsi="Calibri"/>
          <w:kern w:val="2"/>
          <w:sz w:val="26"/>
          <w:szCs w:val="26"/>
          <w:lang w:val="en-IN"/>
          <w14:ligatures w14:val="standardContextual"/>
        </w:rPr>
      </w:pPr>
      <w:r w:rsidRPr="000B02C4">
        <w:rPr>
          <w:rFonts w:ascii="Calibri" w:eastAsia="Calibri" w:hAnsi="Calibri" w:cstheme="minorBidi"/>
          <w:b/>
          <w:bCs/>
          <w:kern w:val="2"/>
          <w:sz w:val="26"/>
          <w:szCs w:val="26"/>
          <w:lang w:val="en-IN"/>
          <w14:ligatures w14:val="standardContextual"/>
        </w:rPr>
        <w:t>Specific Requirements, Functions, and Formulas:</w:t>
      </w:r>
    </w:p>
    <w:p w14:paraId="25D60813" w14:textId="77777777" w:rsidR="000B02C4" w:rsidRPr="000B02C4" w:rsidRDefault="00000000" w:rsidP="000B02C4">
      <w:pPr>
        <w:numPr>
          <w:ilvl w:val="0"/>
          <w:numId w:val="5"/>
        </w:numPr>
        <w:rPr>
          <w:rFonts w:ascii="Calibri" w:eastAsia="Calibri" w:hAnsi="Calibri"/>
          <w:kern w:val="2"/>
          <w:sz w:val="26"/>
          <w:szCs w:val="26"/>
          <w:lang w:val="en-IN"/>
          <w14:ligatures w14:val="standardContextual"/>
        </w:rPr>
      </w:pPr>
      <w:r w:rsidRPr="000B02C4">
        <w:rPr>
          <w:rFonts w:ascii="Calibri" w:eastAsia="Calibri" w:hAnsi="Calibri" w:cstheme="minorBidi"/>
          <w:kern w:val="2"/>
          <w:sz w:val="26"/>
          <w:szCs w:val="26"/>
          <w:lang w:val="en-IN"/>
          <w14:ligatures w14:val="standardContextual"/>
        </w:rPr>
        <w:t>Column: 'Groundwater Depletion Rate (%)'</w:t>
      </w:r>
    </w:p>
    <w:p w14:paraId="1F008B29" w14:textId="77777777" w:rsidR="000B02C4" w:rsidRPr="000B02C4" w:rsidRDefault="00000000" w:rsidP="000B02C4">
      <w:pPr>
        <w:numPr>
          <w:ilvl w:val="0"/>
          <w:numId w:val="5"/>
        </w:numPr>
        <w:rPr>
          <w:rFonts w:ascii="Calibri" w:eastAsia="Calibri" w:hAnsi="Calibri"/>
          <w:kern w:val="2"/>
          <w:sz w:val="26"/>
          <w:szCs w:val="26"/>
          <w:lang w:val="en-IN"/>
          <w14:ligatures w14:val="standardContextual"/>
        </w:rPr>
      </w:pPr>
      <w:r w:rsidRPr="000B02C4">
        <w:rPr>
          <w:rFonts w:ascii="Calibri" w:eastAsia="Calibri" w:hAnsi="Calibri" w:cstheme="minorBidi"/>
          <w:kern w:val="2"/>
          <w:sz w:val="26"/>
          <w:szCs w:val="26"/>
          <w:lang w:val="en-IN"/>
          <w14:ligatures w14:val="standardContextual"/>
        </w:rPr>
        <w:t>Visualization: sns.barplot()</w:t>
      </w:r>
    </w:p>
    <w:p w14:paraId="72E75798" w14:textId="77777777" w:rsidR="000B02C4" w:rsidRPr="000B02C4" w:rsidRDefault="00000000" w:rsidP="000B02C4">
      <w:pPr>
        <w:rPr>
          <w:rFonts w:ascii="Calibri" w:eastAsia="Calibri" w:hAnsi="Calibri"/>
          <w:kern w:val="2"/>
          <w:sz w:val="26"/>
          <w:szCs w:val="26"/>
          <w:lang w:val="en-IN"/>
          <w14:ligatures w14:val="standardContextual"/>
        </w:rPr>
      </w:pPr>
      <w:r w:rsidRPr="000B02C4">
        <w:rPr>
          <w:rFonts w:ascii="Calibri" w:eastAsia="Calibri" w:hAnsi="Calibri" w:cstheme="minorBidi"/>
          <w:b/>
          <w:bCs/>
          <w:kern w:val="2"/>
          <w:sz w:val="26"/>
          <w:szCs w:val="26"/>
          <w:lang w:val="en-IN"/>
          <w14:ligatures w14:val="standardContextual"/>
        </w:rPr>
        <w:t>Analysis Results:</w:t>
      </w:r>
      <w:r w:rsidRPr="000B02C4">
        <w:rPr>
          <w:rFonts w:ascii="Calibri" w:eastAsia="Calibri" w:hAnsi="Calibri" w:cstheme="minorBidi"/>
          <w:kern w:val="2"/>
          <w:sz w:val="26"/>
          <w:szCs w:val="26"/>
          <w:lang w:val="en-IN"/>
          <w14:ligatures w14:val="standardContextual"/>
        </w:rPr>
        <w:t xml:space="preserve"> Certain countries have alarmingly high depletion rates.</w:t>
      </w:r>
    </w:p>
    <w:p w14:paraId="301848CC" w14:textId="77777777" w:rsidR="000B02C4" w:rsidRDefault="00000000" w:rsidP="000B02C4">
      <w:pPr>
        <w:rPr>
          <w:rFonts w:ascii="Calibri" w:eastAsia="Calibri" w:hAnsi="Calibri"/>
          <w:kern w:val="2"/>
          <w:sz w:val="26"/>
          <w:szCs w:val="26"/>
          <w:lang w:val="en-IN"/>
          <w14:ligatures w14:val="standardContextual"/>
        </w:rPr>
      </w:pPr>
      <w:r w:rsidRPr="000B02C4">
        <w:rPr>
          <w:rFonts w:ascii="Calibri" w:eastAsia="Calibri" w:hAnsi="Calibri" w:cstheme="minorBidi"/>
          <w:b/>
          <w:bCs/>
          <w:kern w:val="2"/>
          <w:sz w:val="26"/>
          <w:szCs w:val="26"/>
          <w:lang w:val="en-IN"/>
          <w14:ligatures w14:val="standardContextual"/>
        </w:rPr>
        <w:t>Visualization:</w:t>
      </w:r>
      <w:r w:rsidRPr="000B02C4">
        <w:rPr>
          <w:rFonts w:ascii="Calibri" w:eastAsia="Calibri" w:hAnsi="Calibri" w:cstheme="minorBidi"/>
          <w:kern w:val="2"/>
          <w:sz w:val="26"/>
          <w:szCs w:val="26"/>
          <w:lang w:val="en-IN"/>
          <w14:ligatures w14:val="standardContextual"/>
        </w:rPr>
        <w:t xml:space="preserve"> Bar plot sorted and shaded with 'Blues_d'.</w:t>
      </w:r>
    </w:p>
    <w:p w14:paraId="2EAD8736" w14:textId="77777777" w:rsidR="000B02C4" w:rsidRDefault="000B02C4" w:rsidP="000B02C4">
      <w:pPr>
        <w:pBdr>
          <w:bottom w:val="single" w:sz="6" w:space="1" w:color="auto"/>
        </w:pBdr>
        <w:rPr>
          <w:rFonts w:ascii="Calibri" w:eastAsia="Calibri" w:hAnsi="Calibri"/>
          <w:kern w:val="2"/>
          <w:sz w:val="26"/>
          <w:szCs w:val="26"/>
          <w:lang w:val="en-IN"/>
          <w14:ligatures w14:val="standardContextual"/>
        </w:rPr>
      </w:pPr>
    </w:p>
    <w:p w14:paraId="5228F8EF" w14:textId="77777777" w:rsidR="00E53283" w:rsidRDefault="00E53283" w:rsidP="000B02C4">
      <w:pPr>
        <w:pBdr>
          <w:bottom w:val="single" w:sz="6" w:space="1" w:color="auto"/>
        </w:pBdr>
        <w:rPr>
          <w:rFonts w:ascii="Calibri" w:eastAsia="Calibri" w:hAnsi="Calibri"/>
          <w:kern w:val="2"/>
          <w:sz w:val="26"/>
          <w:szCs w:val="26"/>
          <w:lang w:val="en-IN"/>
          <w14:ligatures w14:val="standardContextual"/>
        </w:rPr>
      </w:pPr>
    </w:p>
    <w:p w14:paraId="08E2CC42" w14:textId="77777777" w:rsidR="000B02C4" w:rsidRDefault="000B02C4" w:rsidP="000B02C4">
      <w:pPr>
        <w:rPr>
          <w:rFonts w:ascii="Calibri" w:eastAsia="Calibri" w:hAnsi="Calibri"/>
          <w:kern w:val="2"/>
          <w:sz w:val="26"/>
          <w:szCs w:val="26"/>
          <w:lang w:val="en-IN"/>
          <w14:ligatures w14:val="standardContextual"/>
        </w:rPr>
      </w:pPr>
    </w:p>
    <w:p w14:paraId="7FC2B4DF" w14:textId="77777777" w:rsidR="00E53283" w:rsidRDefault="00E53283" w:rsidP="000B02C4">
      <w:pPr>
        <w:rPr>
          <w:rFonts w:ascii="Calibri" w:eastAsia="Calibri" w:hAnsi="Calibri"/>
          <w:b/>
          <w:bCs/>
          <w:kern w:val="2"/>
          <w:sz w:val="26"/>
          <w:szCs w:val="26"/>
          <w:lang w:val="en-IN"/>
          <w14:ligatures w14:val="standardContextual"/>
        </w:rPr>
      </w:pPr>
    </w:p>
    <w:p w14:paraId="6BA1D85A" w14:textId="77777777" w:rsidR="000B02C4" w:rsidRPr="000B02C4" w:rsidRDefault="00000000" w:rsidP="000B02C4">
      <w:pPr>
        <w:rPr>
          <w:rFonts w:ascii="Calibri" w:eastAsia="Calibri" w:hAnsi="Calibri"/>
          <w:b/>
          <w:bCs/>
          <w:kern w:val="2"/>
          <w:sz w:val="26"/>
          <w:szCs w:val="26"/>
          <w:lang w:val="en-IN"/>
          <w14:ligatures w14:val="standardContextual"/>
        </w:rPr>
      </w:pPr>
      <w:r w:rsidRPr="000B02C4">
        <w:rPr>
          <w:rFonts w:ascii="Calibri" w:eastAsia="Calibri" w:hAnsi="Calibri" w:cstheme="minorBidi"/>
          <w:b/>
          <w:bCs/>
          <w:kern w:val="2"/>
          <w:sz w:val="26"/>
          <w:szCs w:val="26"/>
          <w:lang w:val="en-IN"/>
          <w14:ligatures w14:val="standardContextual"/>
        </w:rPr>
        <w:t>Objective 6: Box Plot of Water Use by Sector</w:t>
      </w:r>
    </w:p>
    <w:p w14:paraId="3AF5F2F3" w14:textId="77777777" w:rsidR="000B02C4" w:rsidRPr="000B02C4" w:rsidRDefault="00000000" w:rsidP="000B02C4">
      <w:pPr>
        <w:rPr>
          <w:rFonts w:ascii="Calibri" w:eastAsia="Calibri" w:hAnsi="Calibri"/>
          <w:kern w:val="2"/>
          <w:sz w:val="26"/>
          <w:szCs w:val="26"/>
          <w:lang w:val="en-IN"/>
          <w14:ligatures w14:val="standardContextual"/>
        </w:rPr>
      </w:pPr>
      <w:r w:rsidRPr="000B02C4">
        <w:rPr>
          <w:rFonts w:ascii="Calibri" w:eastAsia="Calibri" w:hAnsi="Calibri" w:cstheme="minorBidi"/>
          <w:b/>
          <w:bCs/>
          <w:kern w:val="2"/>
          <w:sz w:val="26"/>
          <w:szCs w:val="26"/>
          <w:lang w:val="en-IN"/>
          <w14:ligatures w14:val="standardContextual"/>
        </w:rPr>
        <w:t>Introduction:</w:t>
      </w:r>
      <w:r w:rsidRPr="000B02C4">
        <w:rPr>
          <w:rFonts w:ascii="Calibri" w:eastAsia="Calibri" w:hAnsi="Calibri" w:cstheme="minorBidi"/>
          <w:kern w:val="2"/>
          <w:sz w:val="26"/>
          <w:szCs w:val="26"/>
          <w:lang w:val="en-IN"/>
          <w14:ligatures w14:val="standardContextual"/>
        </w:rPr>
        <w:t xml:space="preserve"> Visualize spread and distribution of sector-wise water use.</w:t>
      </w:r>
    </w:p>
    <w:p w14:paraId="087630AB" w14:textId="77777777" w:rsidR="000B02C4" w:rsidRPr="000B02C4" w:rsidRDefault="00000000" w:rsidP="000B02C4">
      <w:pPr>
        <w:rPr>
          <w:rFonts w:ascii="Calibri" w:eastAsia="Calibri" w:hAnsi="Calibri"/>
          <w:kern w:val="2"/>
          <w:sz w:val="26"/>
          <w:szCs w:val="26"/>
          <w:lang w:val="en-IN"/>
          <w14:ligatures w14:val="standardContextual"/>
        </w:rPr>
      </w:pPr>
      <w:r w:rsidRPr="000B02C4">
        <w:rPr>
          <w:rFonts w:ascii="Calibri" w:eastAsia="Calibri" w:hAnsi="Calibri" w:cstheme="minorBidi"/>
          <w:b/>
          <w:bCs/>
          <w:kern w:val="2"/>
          <w:sz w:val="26"/>
          <w:szCs w:val="26"/>
          <w:lang w:val="en-IN"/>
          <w14:ligatures w14:val="standardContextual"/>
        </w:rPr>
        <w:t>General Description:</w:t>
      </w:r>
      <w:r w:rsidRPr="000B02C4">
        <w:rPr>
          <w:rFonts w:ascii="Calibri" w:eastAsia="Calibri" w:hAnsi="Calibri" w:cstheme="minorBidi"/>
          <w:kern w:val="2"/>
          <w:sz w:val="26"/>
          <w:szCs w:val="26"/>
          <w:lang w:val="en-IN"/>
          <w14:ligatures w14:val="standardContextual"/>
        </w:rPr>
        <w:t xml:space="preserve"> A box plot comparing all three water sectors.</w:t>
      </w:r>
    </w:p>
    <w:p w14:paraId="3935C22D" w14:textId="77777777" w:rsidR="000B02C4" w:rsidRPr="000B02C4" w:rsidRDefault="00000000" w:rsidP="000B02C4">
      <w:pPr>
        <w:rPr>
          <w:rFonts w:ascii="Calibri" w:eastAsia="Calibri" w:hAnsi="Calibri"/>
          <w:kern w:val="2"/>
          <w:sz w:val="26"/>
          <w:szCs w:val="26"/>
          <w:lang w:val="en-IN"/>
          <w14:ligatures w14:val="standardContextual"/>
        </w:rPr>
      </w:pPr>
      <w:r w:rsidRPr="000B02C4">
        <w:rPr>
          <w:rFonts w:ascii="Calibri" w:eastAsia="Calibri" w:hAnsi="Calibri" w:cstheme="minorBidi"/>
          <w:b/>
          <w:bCs/>
          <w:kern w:val="2"/>
          <w:sz w:val="26"/>
          <w:szCs w:val="26"/>
          <w:lang w:val="en-IN"/>
          <w14:ligatures w14:val="standardContextual"/>
        </w:rPr>
        <w:t>Specific Requirements, Functions, and Formulas:</w:t>
      </w:r>
    </w:p>
    <w:p w14:paraId="5E66F8B6" w14:textId="77777777" w:rsidR="000B02C4" w:rsidRPr="000B02C4" w:rsidRDefault="00000000" w:rsidP="000B02C4">
      <w:pPr>
        <w:numPr>
          <w:ilvl w:val="0"/>
          <w:numId w:val="6"/>
        </w:numPr>
        <w:rPr>
          <w:rFonts w:ascii="Calibri" w:eastAsia="Calibri" w:hAnsi="Calibri"/>
          <w:kern w:val="2"/>
          <w:sz w:val="26"/>
          <w:szCs w:val="26"/>
          <w:lang w:val="en-IN"/>
          <w14:ligatures w14:val="standardContextual"/>
        </w:rPr>
      </w:pPr>
      <w:r w:rsidRPr="000B02C4">
        <w:rPr>
          <w:rFonts w:ascii="Calibri" w:eastAsia="Calibri" w:hAnsi="Calibri" w:cstheme="minorBidi"/>
          <w:kern w:val="2"/>
          <w:sz w:val="26"/>
          <w:szCs w:val="26"/>
          <w:lang w:val="en-IN"/>
          <w14:ligatures w14:val="standardContextual"/>
        </w:rPr>
        <w:t>Columns: Agricultural, Industrial, and Household Water Use (%)</w:t>
      </w:r>
    </w:p>
    <w:p w14:paraId="2F603915" w14:textId="77777777" w:rsidR="000B02C4" w:rsidRPr="000B02C4" w:rsidRDefault="00000000" w:rsidP="000B02C4">
      <w:pPr>
        <w:numPr>
          <w:ilvl w:val="0"/>
          <w:numId w:val="6"/>
        </w:numPr>
        <w:rPr>
          <w:rFonts w:ascii="Calibri" w:eastAsia="Calibri" w:hAnsi="Calibri"/>
          <w:kern w:val="2"/>
          <w:sz w:val="26"/>
          <w:szCs w:val="26"/>
          <w:lang w:val="en-IN"/>
          <w14:ligatures w14:val="standardContextual"/>
        </w:rPr>
      </w:pPr>
      <w:r w:rsidRPr="000B02C4">
        <w:rPr>
          <w:rFonts w:ascii="Calibri" w:eastAsia="Calibri" w:hAnsi="Calibri" w:cstheme="minorBidi"/>
          <w:kern w:val="2"/>
          <w:sz w:val="26"/>
          <w:szCs w:val="26"/>
          <w:lang w:val="en-IN"/>
          <w14:ligatures w14:val="standardContextual"/>
        </w:rPr>
        <w:t>Visualization: sns.boxplot()</w:t>
      </w:r>
    </w:p>
    <w:p w14:paraId="197AA1BD" w14:textId="77777777" w:rsidR="000B02C4" w:rsidRPr="000B02C4" w:rsidRDefault="00000000" w:rsidP="000B02C4">
      <w:pPr>
        <w:rPr>
          <w:rFonts w:ascii="Calibri" w:eastAsia="Calibri" w:hAnsi="Calibri"/>
          <w:kern w:val="2"/>
          <w:sz w:val="26"/>
          <w:szCs w:val="26"/>
          <w:lang w:val="en-IN"/>
          <w14:ligatures w14:val="standardContextual"/>
        </w:rPr>
      </w:pPr>
      <w:r w:rsidRPr="000B02C4">
        <w:rPr>
          <w:rFonts w:ascii="Calibri" w:eastAsia="Calibri" w:hAnsi="Calibri" w:cstheme="minorBidi"/>
          <w:b/>
          <w:bCs/>
          <w:kern w:val="2"/>
          <w:sz w:val="26"/>
          <w:szCs w:val="26"/>
          <w:lang w:val="en-IN"/>
          <w14:ligatures w14:val="standardContextual"/>
        </w:rPr>
        <w:t>Analysis Results:</w:t>
      </w:r>
      <w:r w:rsidRPr="000B02C4">
        <w:rPr>
          <w:rFonts w:ascii="Calibri" w:eastAsia="Calibri" w:hAnsi="Calibri" w:cstheme="minorBidi"/>
          <w:kern w:val="2"/>
          <w:sz w:val="26"/>
          <w:szCs w:val="26"/>
          <w:lang w:val="en-IN"/>
          <w14:ligatures w14:val="standardContextual"/>
        </w:rPr>
        <w:t xml:space="preserve"> Agricultural water use shows a wider range compared to other sectors.</w:t>
      </w:r>
    </w:p>
    <w:p w14:paraId="109B919A" w14:textId="77777777" w:rsidR="000B02C4" w:rsidRDefault="00000000" w:rsidP="000B02C4">
      <w:pPr>
        <w:rPr>
          <w:rFonts w:ascii="Calibri" w:eastAsia="Calibri" w:hAnsi="Calibri"/>
          <w:kern w:val="2"/>
          <w:sz w:val="26"/>
          <w:szCs w:val="26"/>
          <w:lang w:val="en-IN"/>
          <w14:ligatures w14:val="standardContextual"/>
        </w:rPr>
      </w:pPr>
      <w:r w:rsidRPr="000B02C4">
        <w:rPr>
          <w:rFonts w:ascii="Calibri" w:eastAsia="Calibri" w:hAnsi="Calibri" w:cstheme="minorBidi"/>
          <w:b/>
          <w:bCs/>
          <w:kern w:val="2"/>
          <w:sz w:val="26"/>
          <w:szCs w:val="26"/>
          <w:lang w:val="en-IN"/>
          <w14:ligatures w14:val="standardContextual"/>
        </w:rPr>
        <w:t>Visualization:</w:t>
      </w:r>
      <w:r w:rsidRPr="000B02C4">
        <w:rPr>
          <w:rFonts w:ascii="Calibri" w:eastAsia="Calibri" w:hAnsi="Calibri" w:cstheme="minorBidi"/>
          <w:kern w:val="2"/>
          <w:sz w:val="26"/>
          <w:szCs w:val="26"/>
          <w:lang w:val="en-IN"/>
          <w14:ligatures w14:val="standardContextual"/>
        </w:rPr>
        <w:t xml:space="preserve"> Box plot in blue shades for all sectors.</w:t>
      </w:r>
    </w:p>
    <w:p w14:paraId="3B2D6E6D" w14:textId="77777777" w:rsidR="00E53283" w:rsidRDefault="00E53283" w:rsidP="000B02C4">
      <w:pPr>
        <w:rPr>
          <w:rFonts w:ascii="Calibri" w:eastAsia="Calibri" w:hAnsi="Calibri"/>
          <w:kern w:val="2"/>
          <w:sz w:val="26"/>
          <w:szCs w:val="26"/>
          <w:lang w:val="en-IN"/>
          <w14:ligatures w14:val="standardContextual"/>
        </w:rPr>
      </w:pPr>
    </w:p>
    <w:p w14:paraId="58F22F40" w14:textId="77777777" w:rsidR="000B02C4" w:rsidRDefault="000B02C4" w:rsidP="000B02C4">
      <w:pPr>
        <w:pBdr>
          <w:bottom w:val="single" w:sz="6" w:space="1" w:color="auto"/>
        </w:pBdr>
        <w:rPr>
          <w:rFonts w:ascii="Calibri" w:eastAsia="Calibri" w:hAnsi="Calibri"/>
          <w:kern w:val="2"/>
          <w:sz w:val="26"/>
          <w:szCs w:val="26"/>
          <w:lang w:val="en-IN"/>
          <w14:ligatures w14:val="standardContextual"/>
        </w:rPr>
      </w:pPr>
    </w:p>
    <w:p w14:paraId="5E0B9A6B" w14:textId="77777777" w:rsidR="000B02C4" w:rsidRDefault="000B02C4" w:rsidP="000B02C4">
      <w:pPr>
        <w:rPr>
          <w:rFonts w:ascii="Calibri" w:eastAsia="Calibri" w:hAnsi="Calibri"/>
          <w:kern w:val="2"/>
          <w:sz w:val="26"/>
          <w:szCs w:val="26"/>
          <w:lang w:val="en-IN"/>
          <w14:ligatures w14:val="standardContextual"/>
        </w:rPr>
      </w:pPr>
    </w:p>
    <w:p w14:paraId="7E2FD17C" w14:textId="77777777" w:rsidR="00E53283" w:rsidRDefault="00E53283" w:rsidP="000B02C4">
      <w:pPr>
        <w:rPr>
          <w:rFonts w:ascii="Calibri" w:eastAsia="Calibri" w:hAnsi="Calibri"/>
          <w:b/>
          <w:bCs/>
          <w:kern w:val="2"/>
          <w:sz w:val="26"/>
          <w:szCs w:val="26"/>
          <w:lang w:val="en-IN"/>
          <w14:ligatures w14:val="standardContextual"/>
        </w:rPr>
      </w:pPr>
    </w:p>
    <w:p w14:paraId="0B84815B" w14:textId="77777777" w:rsidR="000B02C4" w:rsidRPr="000B02C4" w:rsidRDefault="00000000" w:rsidP="000B02C4">
      <w:pPr>
        <w:rPr>
          <w:rFonts w:ascii="Calibri" w:eastAsia="Calibri" w:hAnsi="Calibri"/>
          <w:b/>
          <w:bCs/>
          <w:kern w:val="2"/>
          <w:sz w:val="26"/>
          <w:szCs w:val="26"/>
          <w:lang w:val="en-IN"/>
          <w14:ligatures w14:val="standardContextual"/>
        </w:rPr>
      </w:pPr>
      <w:r w:rsidRPr="000B02C4">
        <w:rPr>
          <w:rFonts w:ascii="Calibri" w:eastAsia="Calibri" w:hAnsi="Calibri" w:cstheme="minorBidi"/>
          <w:b/>
          <w:bCs/>
          <w:kern w:val="2"/>
          <w:sz w:val="26"/>
          <w:szCs w:val="26"/>
          <w:lang w:val="en-IN"/>
          <w14:ligatures w14:val="standardContextual"/>
        </w:rPr>
        <w:t>Objective 7: Water Use Proportions for India (Pie Chart)</w:t>
      </w:r>
    </w:p>
    <w:p w14:paraId="7563248C" w14:textId="77777777" w:rsidR="000B02C4" w:rsidRPr="000B02C4" w:rsidRDefault="00000000" w:rsidP="000B02C4">
      <w:pPr>
        <w:rPr>
          <w:rFonts w:ascii="Calibri" w:eastAsia="Calibri" w:hAnsi="Calibri"/>
          <w:kern w:val="2"/>
          <w:sz w:val="26"/>
          <w:szCs w:val="26"/>
          <w:lang w:val="en-IN"/>
          <w14:ligatures w14:val="standardContextual"/>
        </w:rPr>
      </w:pPr>
      <w:r w:rsidRPr="000B02C4">
        <w:rPr>
          <w:rFonts w:ascii="Calibri" w:eastAsia="Calibri" w:hAnsi="Calibri" w:cstheme="minorBidi"/>
          <w:b/>
          <w:bCs/>
          <w:kern w:val="2"/>
          <w:sz w:val="26"/>
          <w:szCs w:val="26"/>
          <w:lang w:val="en-IN"/>
          <w14:ligatures w14:val="standardContextual"/>
        </w:rPr>
        <w:t>Introduction:</w:t>
      </w:r>
      <w:r w:rsidRPr="000B02C4">
        <w:rPr>
          <w:rFonts w:ascii="Calibri" w:eastAsia="Calibri" w:hAnsi="Calibri" w:cstheme="minorBidi"/>
          <w:kern w:val="2"/>
          <w:sz w:val="26"/>
          <w:szCs w:val="26"/>
          <w:lang w:val="en-IN"/>
          <w14:ligatures w14:val="standardContextual"/>
        </w:rPr>
        <w:t xml:space="preserve"> Show detailed sector-wise water use for India.</w:t>
      </w:r>
    </w:p>
    <w:p w14:paraId="777DFA4E" w14:textId="77777777" w:rsidR="000B02C4" w:rsidRPr="000B02C4" w:rsidRDefault="00000000" w:rsidP="000B02C4">
      <w:pPr>
        <w:rPr>
          <w:rFonts w:ascii="Calibri" w:eastAsia="Calibri" w:hAnsi="Calibri"/>
          <w:kern w:val="2"/>
          <w:sz w:val="26"/>
          <w:szCs w:val="26"/>
          <w:lang w:val="en-IN"/>
          <w14:ligatures w14:val="standardContextual"/>
        </w:rPr>
      </w:pPr>
      <w:r w:rsidRPr="000B02C4">
        <w:rPr>
          <w:rFonts w:ascii="Calibri" w:eastAsia="Calibri" w:hAnsi="Calibri" w:cstheme="minorBidi"/>
          <w:b/>
          <w:bCs/>
          <w:kern w:val="2"/>
          <w:sz w:val="26"/>
          <w:szCs w:val="26"/>
          <w:lang w:val="en-IN"/>
          <w14:ligatures w14:val="standardContextual"/>
        </w:rPr>
        <w:t>General Description:</w:t>
      </w:r>
      <w:r w:rsidRPr="000B02C4">
        <w:rPr>
          <w:rFonts w:ascii="Calibri" w:eastAsia="Calibri" w:hAnsi="Calibri" w:cstheme="minorBidi"/>
          <w:kern w:val="2"/>
          <w:sz w:val="26"/>
          <w:szCs w:val="26"/>
          <w:lang w:val="en-IN"/>
          <w14:ligatures w14:val="standardContextual"/>
        </w:rPr>
        <w:t xml:space="preserve"> Pie chart for one country's sectoral usage.</w:t>
      </w:r>
    </w:p>
    <w:p w14:paraId="36F86E75" w14:textId="77777777" w:rsidR="000B02C4" w:rsidRPr="000B02C4" w:rsidRDefault="00000000" w:rsidP="000B02C4">
      <w:pPr>
        <w:rPr>
          <w:rFonts w:ascii="Calibri" w:eastAsia="Calibri" w:hAnsi="Calibri"/>
          <w:kern w:val="2"/>
          <w:sz w:val="26"/>
          <w:szCs w:val="26"/>
          <w:lang w:val="en-IN"/>
          <w14:ligatures w14:val="standardContextual"/>
        </w:rPr>
      </w:pPr>
      <w:r w:rsidRPr="000B02C4">
        <w:rPr>
          <w:rFonts w:ascii="Calibri" w:eastAsia="Calibri" w:hAnsi="Calibri" w:cstheme="minorBidi"/>
          <w:b/>
          <w:bCs/>
          <w:kern w:val="2"/>
          <w:sz w:val="26"/>
          <w:szCs w:val="26"/>
          <w:lang w:val="en-IN"/>
          <w14:ligatures w14:val="standardContextual"/>
        </w:rPr>
        <w:t>Specific Requirements, Functions, and Formulas:</w:t>
      </w:r>
    </w:p>
    <w:p w14:paraId="73B25C89" w14:textId="77777777" w:rsidR="000B02C4" w:rsidRPr="000B02C4" w:rsidRDefault="00000000" w:rsidP="000B02C4">
      <w:pPr>
        <w:numPr>
          <w:ilvl w:val="0"/>
          <w:numId w:val="7"/>
        </w:numPr>
        <w:rPr>
          <w:rFonts w:ascii="Calibri" w:eastAsia="Calibri" w:hAnsi="Calibri"/>
          <w:kern w:val="2"/>
          <w:sz w:val="26"/>
          <w:szCs w:val="26"/>
          <w:lang w:val="en-IN"/>
          <w14:ligatures w14:val="standardContextual"/>
        </w:rPr>
      </w:pPr>
      <w:r w:rsidRPr="000B02C4">
        <w:rPr>
          <w:rFonts w:ascii="Calibri" w:eastAsia="Calibri" w:hAnsi="Calibri" w:cstheme="minorBidi"/>
          <w:kern w:val="2"/>
          <w:sz w:val="26"/>
          <w:szCs w:val="26"/>
          <w:lang w:val="en-IN"/>
          <w14:ligatures w14:val="standardContextual"/>
        </w:rPr>
        <w:t>Pie chart of India's water use sectors</w:t>
      </w:r>
    </w:p>
    <w:p w14:paraId="1C94F267" w14:textId="77777777" w:rsidR="000B02C4" w:rsidRPr="000B02C4" w:rsidRDefault="00000000" w:rsidP="000B02C4">
      <w:pPr>
        <w:numPr>
          <w:ilvl w:val="0"/>
          <w:numId w:val="7"/>
        </w:numPr>
        <w:rPr>
          <w:rFonts w:ascii="Calibri" w:eastAsia="Calibri" w:hAnsi="Calibri"/>
          <w:kern w:val="2"/>
          <w:sz w:val="26"/>
          <w:szCs w:val="26"/>
          <w:lang w:val="en-IN"/>
          <w14:ligatures w14:val="standardContextual"/>
        </w:rPr>
      </w:pPr>
      <w:r w:rsidRPr="000B02C4">
        <w:rPr>
          <w:rFonts w:ascii="Calibri" w:eastAsia="Calibri" w:hAnsi="Calibri" w:cstheme="minorBidi"/>
          <w:kern w:val="2"/>
          <w:sz w:val="26"/>
          <w:szCs w:val="26"/>
          <w:lang w:val="en-IN"/>
          <w14:ligatures w14:val="standardContextual"/>
        </w:rPr>
        <w:t>Visualization: plt.pie()</w:t>
      </w:r>
    </w:p>
    <w:p w14:paraId="19240BFF" w14:textId="77777777" w:rsidR="000B02C4" w:rsidRPr="000B02C4" w:rsidRDefault="00000000" w:rsidP="000B02C4">
      <w:pPr>
        <w:rPr>
          <w:rFonts w:ascii="Calibri" w:eastAsia="Calibri" w:hAnsi="Calibri"/>
          <w:kern w:val="2"/>
          <w:sz w:val="26"/>
          <w:szCs w:val="26"/>
          <w:lang w:val="en-IN"/>
          <w14:ligatures w14:val="standardContextual"/>
        </w:rPr>
      </w:pPr>
      <w:r w:rsidRPr="000B02C4">
        <w:rPr>
          <w:rFonts w:ascii="Calibri" w:eastAsia="Calibri" w:hAnsi="Calibri" w:cstheme="minorBidi"/>
          <w:b/>
          <w:bCs/>
          <w:kern w:val="2"/>
          <w:sz w:val="26"/>
          <w:szCs w:val="26"/>
          <w:lang w:val="en-IN"/>
          <w14:ligatures w14:val="standardContextual"/>
        </w:rPr>
        <w:t>Analysis Results:</w:t>
      </w:r>
      <w:r w:rsidRPr="000B02C4">
        <w:rPr>
          <w:rFonts w:ascii="Calibri" w:eastAsia="Calibri" w:hAnsi="Calibri" w:cstheme="minorBidi"/>
          <w:kern w:val="2"/>
          <w:sz w:val="26"/>
          <w:szCs w:val="26"/>
          <w:lang w:val="en-IN"/>
          <w14:ligatures w14:val="standardContextual"/>
        </w:rPr>
        <w:t xml:space="preserve"> Agriculture dominates India's water use.</w:t>
      </w:r>
    </w:p>
    <w:p w14:paraId="16ED006B" w14:textId="77777777" w:rsidR="000B02C4" w:rsidRDefault="00000000" w:rsidP="000B02C4">
      <w:pPr>
        <w:rPr>
          <w:rFonts w:ascii="Calibri" w:eastAsia="Calibri" w:hAnsi="Calibri"/>
          <w:kern w:val="2"/>
          <w:sz w:val="26"/>
          <w:szCs w:val="26"/>
          <w:lang w:val="en-IN"/>
          <w14:ligatures w14:val="standardContextual"/>
        </w:rPr>
      </w:pPr>
      <w:r w:rsidRPr="000B02C4">
        <w:rPr>
          <w:rFonts w:ascii="Calibri" w:eastAsia="Calibri" w:hAnsi="Calibri" w:cstheme="minorBidi"/>
          <w:b/>
          <w:bCs/>
          <w:kern w:val="2"/>
          <w:sz w:val="26"/>
          <w:szCs w:val="26"/>
          <w:lang w:val="en-IN"/>
          <w14:ligatures w14:val="standardContextual"/>
        </w:rPr>
        <w:t>Visualization:</w:t>
      </w:r>
      <w:r w:rsidRPr="000B02C4">
        <w:rPr>
          <w:rFonts w:ascii="Calibri" w:eastAsia="Calibri" w:hAnsi="Calibri" w:cstheme="minorBidi"/>
          <w:kern w:val="2"/>
          <w:sz w:val="26"/>
          <w:szCs w:val="26"/>
          <w:lang w:val="en-IN"/>
          <w14:ligatures w14:val="standardContextual"/>
        </w:rPr>
        <w:t xml:space="preserve"> Pie chart in red and blue shades.</w:t>
      </w:r>
    </w:p>
    <w:p w14:paraId="1D35C6FD" w14:textId="77777777" w:rsidR="00E53283" w:rsidRPr="00E53283" w:rsidRDefault="00E53283" w:rsidP="000B02C4">
      <w:pPr>
        <w:rPr>
          <w:rFonts w:ascii="Calibri" w:eastAsia="Calibri" w:hAnsi="Calibri"/>
          <w:kern w:val="2"/>
          <w:sz w:val="26"/>
          <w:szCs w:val="26"/>
          <w:lang w:val="en-IN"/>
          <w14:ligatures w14:val="standardContextual"/>
        </w:rPr>
      </w:pPr>
    </w:p>
    <w:p w14:paraId="331FA1A4" w14:textId="77777777" w:rsidR="000B02C4" w:rsidRDefault="000B02C4" w:rsidP="000B02C4">
      <w:pPr>
        <w:pBdr>
          <w:bottom w:val="single" w:sz="6" w:space="1" w:color="auto"/>
        </w:pBdr>
        <w:rPr>
          <w:rFonts w:ascii="Calibri" w:eastAsia="Calibri" w:hAnsi="Calibri"/>
          <w:kern w:val="2"/>
          <w:sz w:val="26"/>
          <w:szCs w:val="26"/>
          <w:lang w:val="en-IN"/>
          <w14:ligatures w14:val="standardContextual"/>
        </w:rPr>
      </w:pPr>
    </w:p>
    <w:p w14:paraId="5F88E03A" w14:textId="77777777" w:rsidR="00E53283" w:rsidRDefault="00E53283" w:rsidP="000B02C4">
      <w:pPr>
        <w:rPr>
          <w:rFonts w:ascii="Calibri" w:eastAsia="Calibri" w:hAnsi="Calibri"/>
          <w:kern w:val="2"/>
          <w:sz w:val="26"/>
          <w:szCs w:val="26"/>
          <w:lang w:val="en-IN"/>
          <w14:ligatures w14:val="standardContextual"/>
        </w:rPr>
      </w:pPr>
    </w:p>
    <w:p w14:paraId="210EEE22" w14:textId="77777777" w:rsidR="000B02C4" w:rsidRDefault="000B02C4" w:rsidP="000B02C4">
      <w:pPr>
        <w:rPr>
          <w:rFonts w:ascii="Calibri" w:eastAsia="Calibri" w:hAnsi="Calibri"/>
          <w:kern w:val="2"/>
          <w:sz w:val="26"/>
          <w:szCs w:val="26"/>
          <w:lang w:val="en-IN"/>
          <w14:ligatures w14:val="standardContextual"/>
        </w:rPr>
      </w:pPr>
    </w:p>
    <w:p w14:paraId="54D258C1" w14:textId="77777777" w:rsidR="000B02C4" w:rsidRDefault="000B02C4" w:rsidP="000B02C4">
      <w:pPr>
        <w:rPr>
          <w:rFonts w:ascii="Calibri" w:eastAsia="Calibri" w:hAnsi="Calibri"/>
          <w:kern w:val="2"/>
          <w:sz w:val="26"/>
          <w:szCs w:val="26"/>
          <w:lang w:val="en-IN"/>
          <w14:ligatures w14:val="standardContextual"/>
        </w:rPr>
      </w:pPr>
    </w:p>
    <w:p w14:paraId="24A3CC1E" w14:textId="77777777" w:rsidR="000B02C4" w:rsidRPr="000B02C4" w:rsidRDefault="000B02C4" w:rsidP="000B02C4">
      <w:pPr>
        <w:rPr>
          <w:rFonts w:ascii="Calibri" w:eastAsia="Calibri" w:hAnsi="Calibri"/>
          <w:kern w:val="2"/>
          <w:sz w:val="26"/>
          <w:szCs w:val="26"/>
          <w:lang w:val="en-IN"/>
          <w14:ligatures w14:val="standardContextual"/>
        </w:rPr>
      </w:pPr>
    </w:p>
    <w:p w14:paraId="3ADA52DF" w14:textId="77777777" w:rsidR="000B02C4" w:rsidRPr="000B02C4" w:rsidRDefault="000B02C4" w:rsidP="000B02C4">
      <w:pPr>
        <w:rPr>
          <w:rFonts w:ascii="Calibri" w:eastAsia="Calibri" w:hAnsi="Calibri"/>
          <w:kern w:val="2"/>
          <w:sz w:val="26"/>
          <w:szCs w:val="26"/>
          <w:lang w:val="en-IN"/>
          <w14:ligatures w14:val="standardContextual"/>
        </w:rPr>
      </w:pPr>
    </w:p>
    <w:p w14:paraId="64AA02C9" w14:textId="784F9D5A" w:rsidR="000B02C4" w:rsidRDefault="007519FC" w:rsidP="000B02C4">
      <w:pPr>
        <w:rPr>
          <w:rFonts w:ascii="Calibri" w:eastAsia="Calibri" w:hAnsi="Calibri"/>
          <w:b/>
          <w:bCs/>
          <w:color w:val="2F5496" w:themeColor="accent1" w:themeShade="BF"/>
          <w:kern w:val="2"/>
          <w:sz w:val="40"/>
          <w:szCs w:val="40"/>
          <w14:ligatures w14:val="standardContextual"/>
        </w:rPr>
      </w:pPr>
      <w:bookmarkStart w:id="4" w:name="staistical"/>
      <w:bookmarkEnd w:id="4"/>
      <w:r>
        <w:rPr>
          <w:rFonts w:ascii="Calibri" w:eastAsia="Calibri" w:hAnsi="Calibri"/>
          <w:b/>
          <w:bCs/>
          <w:color w:val="2F5496" w:themeColor="accent1" w:themeShade="BF"/>
          <w:kern w:val="2"/>
          <w:sz w:val="40"/>
          <w:szCs w:val="40"/>
          <w14:ligatures w14:val="standardContextual"/>
        </w:rPr>
        <w:lastRenderedPageBreak/>
        <w:t>5.</w:t>
      </w:r>
      <w:r w:rsidRPr="007519FC">
        <w:rPr>
          <w:rFonts w:ascii="Calibri" w:eastAsia="Calibri" w:hAnsi="Calibri"/>
          <w:b/>
          <w:bCs/>
          <w:color w:val="2F5496" w:themeColor="accent1" w:themeShade="BF"/>
          <w:kern w:val="2"/>
          <w:sz w:val="40"/>
          <w:szCs w:val="40"/>
          <w14:ligatures w14:val="standardContextual"/>
        </w:rPr>
        <w:t>Statistical Testing</w:t>
      </w:r>
      <w:r>
        <w:rPr>
          <w:rFonts w:ascii="Calibri" w:eastAsia="Calibri" w:hAnsi="Calibri"/>
          <w:b/>
          <w:bCs/>
          <w:color w:val="2F5496" w:themeColor="accent1" w:themeShade="BF"/>
          <w:kern w:val="2"/>
          <w:sz w:val="40"/>
          <w:szCs w:val="40"/>
          <w14:ligatures w14:val="standardContextual"/>
        </w:rPr>
        <w:t>:</w:t>
      </w:r>
    </w:p>
    <w:p w14:paraId="2980B085" w14:textId="09E06CBB" w:rsidR="007519FC" w:rsidRPr="007519FC" w:rsidRDefault="007519FC" w:rsidP="007519FC">
      <w:pPr>
        <w:rPr>
          <w:rFonts w:ascii="Calibri" w:eastAsia="Calibri" w:hAnsi="Calibri"/>
          <w:b/>
          <w:bCs/>
          <w:color w:val="000000" w:themeColor="text1"/>
          <w:kern w:val="2"/>
          <w:sz w:val="26"/>
          <w:szCs w:val="26"/>
          <w:lang w:val="en-IN"/>
          <w14:ligatures w14:val="standardContextual"/>
        </w:rPr>
      </w:pPr>
      <w:r w:rsidRPr="007519FC">
        <w:rPr>
          <w:rFonts w:ascii="Calibri" w:eastAsia="Calibri" w:hAnsi="Calibri"/>
          <w:color w:val="000000" w:themeColor="text1"/>
          <w:kern w:val="2"/>
          <w:sz w:val="26"/>
          <w:szCs w:val="26"/>
          <w:lang w:val="en-IN"/>
          <w14:ligatures w14:val="standardContextual"/>
        </w:rPr>
        <w:t xml:space="preserve"> </w:t>
      </w:r>
      <w:r w:rsidRPr="007519FC">
        <w:rPr>
          <w:rFonts w:ascii="Calibri" w:eastAsia="Calibri" w:hAnsi="Calibri"/>
          <w:b/>
          <w:bCs/>
          <w:color w:val="000000" w:themeColor="text1"/>
          <w:kern w:val="2"/>
          <w:sz w:val="26"/>
          <w:szCs w:val="26"/>
          <w:lang w:val="en-IN"/>
          <w14:ligatures w14:val="standardContextual"/>
        </w:rPr>
        <w:t>Introduction</w:t>
      </w:r>
      <w:r>
        <w:rPr>
          <w:rFonts w:ascii="Calibri" w:eastAsia="Calibri" w:hAnsi="Calibri"/>
          <w:b/>
          <w:bCs/>
          <w:color w:val="000000" w:themeColor="text1"/>
          <w:kern w:val="2"/>
          <w:sz w:val="26"/>
          <w:szCs w:val="26"/>
          <w:lang w:val="en-IN"/>
          <w14:ligatures w14:val="standardContextual"/>
        </w:rPr>
        <w:t>:</w:t>
      </w:r>
    </w:p>
    <w:p w14:paraId="4900ADBD" w14:textId="77777777" w:rsidR="007519FC" w:rsidRDefault="007519FC" w:rsidP="007519FC">
      <w:pPr>
        <w:rPr>
          <w:rFonts w:ascii="Calibri" w:eastAsia="Calibri" w:hAnsi="Calibri"/>
          <w:color w:val="000000" w:themeColor="text1"/>
          <w:kern w:val="2"/>
          <w:sz w:val="26"/>
          <w:szCs w:val="26"/>
          <w:lang w:val="en-IN"/>
          <w14:ligatures w14:val="standardContextual"/>
        </w:rPr>
      </w:pPr>
      <w:r w:rsidRPr="007519FC">
        <w:rPr>
          <w:rFonts w:ascii="Calibri" w:eastAsia="Calibri" w:hAnsi="Calibri"/>
          <w:color w:val="000000" w:themeColor="text1"/>
          <w:kern w:val="2"/>
          <w:sz w:val="26"/>
          <w:szCs w:val="26"/>
          <w:lang w:val="en-IN"/>
          <w14:ligatures w14:val="standardContextual"/>
        </w:rPr>
        <w:t>Statistical testing helps determine whether the observed differences in water-related metrics (like per capita water use or groundwater depletion) across different countries or scarcity levels are meaningful or due to random variation. These tests enhance the credibility of the insights drawn from the dataset.</w:t>
      </w:r>
    </w:p>
    <w:p w14:paraId="56817826" w14:textId="77777777" w:rsidR="007519FC" w:rsidRDefault="007519FC" w:rsidP="007519FC">
      <w:pPr>
        <w:rPr>
          <w:rFonts w:ascii="Calibri" w:eastAsia="Calibri" w:hAnsi="Calibri"/>
          <w:color w:val="000000" w:themeColor="text1"/>
          <w:kern w:val="2"/>
          <w:sz w:val="26"/>
          <w:szCs w:val="26"/>
          <w:lang w:val="en-IN"/>
          <w14:ligatures w14:val="standardContextual"/>
        </w:rPr>
      </w:pPr>
    </w:p>
    <w:p w14:paraId="0C67EB20" w14:textId="60824E24" w:rsidR="007519FC" w:rsidRDefault="007519FC" w:rsidP="007519FC">
      <w:pPr>
        <w:rPr>
          <w:rFonts w:ascii="Calibri" w:eastAsia="Calibri" w:hAnsi="Calibri"/>
          <w:b/>
          <w:bCs/>
          <w:color w:val="000000" w:themeColor="text1"/>
          <w:kern w:val="2"/>
          <w:sz w:val="26"/>
          <w:szCs w:val="26"/>
          <w14:ligatures w14:val="standardContextual"/>
        </w:rPr>
      </w:pPr>
      <w:r w:rsidRPr="007519FC">
        <w:rPr>
          <w:rFonts w:ascii="Calibri" w:eastAsia="Calibri" w:hAnsi="Calibri"/>
          <w:b/>
          <w:bCs/>
          <w:color w:val="000000" w:themeColor="text1"/>
          <w:kern w:val="2"/>
          <w:sz w:val="26"/>
          <w:szCs w:val="26"/>
          <w14:ligatures w14:val="standardContextual"/>
        </w:rPr>
        <w:t>General Description</w:t>
      </w:r>
      <w:r>
        <w:rPr>
          <w:rFonts w:ascii="Calibri" w:eastAsia="Calibri" w:hAnsi="Calibri"/>
          <w:b/>
          <w:bCs/>
          <w:color w:val="000000" w:themeColor="text1"/>
          <w:kern w:val="2"/>
          <w:sz w:val="26"/>
          <w:szCs w:val="26"/>
          <w14:ligatures w14:val="standardContextual"/>
        </w:rPr>
        <w:t>:</w:t>
      </w:r>
    </w:p>
    <w:p w14:paraId="2BEF3562" w14:textId="77777777" w:rsidR="007519FC" w:rsidRPr="007519FC" w:rsidRDefault="007519FC" w:rsidP="007519FC">
      <w:pPr>
        <w:numPr>
          <w:ilvl w:val="0"/>
          <w:numId w:val="11"/>
        </w:numPr>
        <w:rPr>
          <w:rFonts w:ascii="Calibri" w:eastAsia="Calibri" w:hAnsi="Calibri"/>
          <w:color w:val="000000" w:themeColor="text1"/>
          <w:kern w:val="2"/>
          <w:sz w:val="26"/>
          <w:szCs w:val="26"/>
          <w:lang w:val="en-IN"/>
          <w14:ligatures w14:val="standardContextual"/>
        </w:rPr>
      </w:pPr>
      <w:r w:rsidRPr="007519FC">
        <w:rPr>
          <w:rFonts w:ascii="Calibri" w:eastAsia="Calibri" w:hAnsi="Calibri"/>
          <w:color w:val="000000" w:themeColor="text1"/>
          <w:kern w:val="2"/>
          <w:sz w:val="26"/>
          <w:szCs w:val="26"/>
          <w:lang w:val="en-IN"/>
          <w14:ligatures w14:val="standardContextual"/>
        </w:rPr>
        <w:t>This section includes:</w:t>
      </w:r>
    </w:p>
    <w:p w14:paraId="12DFA85A" w14:textId="76D33F9C" w:rsidR="007519FC" w:rsidRPr="007519FC" w:rsidRDefault="007519FC" w:rsidP="007519FC">
      <w:pPr>
        <w:numPr>
          <w:ilvl w:val="0"/>
          <w:numId w:val="13"/>
        </w:numPr>
        <w:rPr>
          <w:rFonts w:ascii="Calibri" w:eastAsia="Calibri" w:hAnsi="Calibri"/>
          <w:color w:val="000000" w:themeColor="text1"/>
          <w:kern w:val="2"/>
          <w:sz w:val="26"/>
          <w:szCs w:val="26"/>
          <w:lang w:val="en-IN"/>
          <w14:ligatures w14:val="standardContextual"/>
        </w:rPr>
      </w:pPr>
      <w:r w:rsidRPr="007519FC">
        <w:rPr>
          <w:rFonts w:ascii="Calibri" w:eastAsia="Calibri" w:hAnsi="Calibri"/>
          <w:color w:val="000000" w:themeColor="text1"/>
          <w:kern w:val="2"/>
          <w:sz w:val="26"/>
          <w:szCs w:val="26"/>
          <w:lang w:val="en-IN"/>
          <w14:ligatures w14:val="standardContextual"/>
        </w:rPr>
        <w:t xml:space="preserve">Independent T-Tests: Used to compare the means of continuous variables(such as </w:t>
      </w:r>
      <w:r w:rsidRPr="007519FC">
        <w:rPr>
          <w:rFonts w:ascii="Calibri" w:eastAsia="Calibri" w:hAnsi="Calibri"/>
          <w:i/>
          <w:iCs/>
          <w:color w:val="000000" w:themeColor="text1"/>
          <w:kern w:val="2"/>
          <w:sz w:val="26"/>
          <w:szCs w:val="26"/>
          <w:lang w:val="en-IN"/>
          <w14:ligatures w14:val="standardContextual"/>
        </w:rPr>
        <w:t>Per Capita Water Use</w:t>
      </w:r>
      <w:r w:rsidRPr="007519FC">
        <w:rPr>
          <w:rFonts w:ascii="Calibri" w:eastAsia="Calibri" w:hAnsi="Calibri"/>
          <w:color w:val="000000" w:themeColor="text1"/>
          <w:kern w:val="2"/>
          <w:sz w:val="26"/>
          <w:szCs w:val="26"/>
          <w:lang w:val="en-IN"/>
          <w14:ligatures w14:val="standardContextual"/>
        </w:rPr>
        <w:t xml:space="preserve">, </w:t>
      </w:r>
      <w:r w:rsidRPr="007519FC">
        <w:rPr>
          <w:rFonts w:ascii="Calibri" w:eastAsia="Calibri" w:hAnsi="Calibri"/>
          <w:i/>
          <w:iCs/>
          <w:color w:val="000000" w:themeColor="text1"/>
          <w:kern w:val="2"/>
          <w:sz w:val="26"/>
          <w:szCs w:val="26"/>
          <w:lang w:val="en-IN"/>
          <w14:ligatures w14:val="standardContextual"/>
        </w:rPr>
        <w:t>Groundwater Depletion Rate</w:t>
      </w:r>
      <w:r w:rsidRPr="007519FC">
        <w:rPr>
          <w:rFonts w:ascii="Calibri" w:eastAsia="Calibri" w:hAnsi="Calibri"/>
          <w:color w:val="000000" w:themeColor="text1"/>
          <w:kern w:val="2"/>
          <w:sz w:val="26"/>
          <w:szCs w:val="26"/>
          <w:lang w:val="en-IN"/>
          <w14:ligatures w14:val="standardContextual"/>
        </w:rPr>
        <w:t>) between two independent groups — for example, countries with High Water Scarcity vs Low Water Scarcity.</w:t>
      </w:r>
    </w:p>
    <w:p w14:paraId="294A3D91" w14:textId="77777777" w:rsidR="007519FC" w:rsidRPr="007519FC" w:rsidRDefault="007519FC" w:rsidP="007519FC">
      <w:pPr>
        <w:numPr>
          <w:ilvl w:val="0"/>
          <w:numId w:val="11"/>
        </w:numPr>
        <w:rPr>
          <w:rFonts w:ascii="Calibri" w:eastAsia="Calibri" w:hAnsi="Calibri"/>
          <w:color w:val="000000" w:themeColor="text1"/>
          <w:kern w:val="2"/>
          <w:sz w:val="26"/>
          <w:szCs w:val="26"/>
          <w:lang w:val="en-IN"/>
          <w14:ligatures w14:val="standardContextual"/>
        </w:rPr>
      </w:pPr>
      <w:r w:rsidRPr="007519FC">
        <w:rPr>
          <w:rFonts w:ascii="Calibri" w:eastAsia="Calibri" w:hAnsi="Calibri"/>
          <w:color w:val="000000" w:themeColor="text1"/>
          <w:kern w:val="2"/>
          <w:sz w:val="26"/>
          <w:szCs w:val="26"/>
          <w:lang w:val="en-IN"/>
          <w14:ligatures w14:val="standardContextual"/>
        </w:rPr>
        <w:t>These tests help answer questions like:</w:t>
      </w:r>
    </w:p>
    <w:p w14:paraId="2028B859" w14:textId="77777777" w:rsidR="007519FC" w:rsidRPr="007519FC" w:rsidRDefault="007519FC" w:rsidP="007519FC">
      <w:pPr>
        <w:numPr>
          <w:ilvl w:val="0"/>
          <w:numId w:val="12"/>
        </w:numPr>
        <w:rPr>
          <w:rFonts w:ascii="Calibri" w:eastAsia="Calibri" w:hAnsi="Calibri"/>
          <w:color w:val="000000" w:themeColor="text1"/>
          <w:kern w:val="2"/>
          <w:sz w:val="26"/>
          <w:szCs w:val="26"/>
          <w:lang w:val="en-IN"/>
          <w14:ligatures w14:val="standardContextual"/>
        </w:rPr>
      </w:pPr>
      <w:r w:rsidRPr="007519FC">
        <w:rPr>
          <w:rFonts w:ascii="Calibri" w:eastAsia="Calibri" w:hAnsi="Calibri"/>
          <w:color w:val="000000" w:themeColor="text1"/>
          <w:kern w:val="2"/>
          <w:sz w:val="26"/>
          <w:szCs w:val="26"/>
          <w:lang w:val="en-IN"/>
          <w14:ligatures w14:val="standardContextual"/>
        </w:rPr>
        <w:t>Is the per capita water use significantly different between high-scarcity and low-scarcity regions?</w:t>
      </w:r>
    </w:p>
    <w:p w14:paraId="5534EB8C" w14:textId="77777777" w:rsidR="007519FC" w:rsidRDefault="007519FC" w:rsidP="007519FC">
      <w:pPr>
        <w:numPr>
          <w:ilvl w:val="0"/>
          <w:numId w:val="12"/>
        </w:numPr>
        <w:rPr>
          <w:rFonts w:ascii="Calibri" w:eastAsia="Calibri" w:hAnsi="Calibri"/>
          <w:color w:val="000000" w:themeColor="text1"/>
          <w:kern w:val="2"/>
          <w:sz w:val="26"/>
          <w:szCs w:val="26"/>
          <w:lang w:val="en-IN"/>
          <w14:ligatures w14:val="standardContextual"/>
        </w:rPr>
      </w:pPr>
      <w:r w:rsidRPr="007519FC">
        <w:rPr>
          <w:rFonts w:ascii="Calibri" w:eastAsia="Calibri" w:hAnsi="Calibri"/>
          <w:color w:val="000000" w:themeColor="text1"/>
          <w:kern w:val="2"/>
          <w:sz w:val="26"/>
          <w:szCs w:val="26"/>
          <w:lang w:val="en-IN"/>
          <w14:ligatures w14:val="standardContextual"/>
        </w:rPr>
        <w:t>Are groundwater depletion rates higher in high-scarcity countries?</w:t>
      </w:r>
    </w:p>
    <w:p w14:paraId="41505D35" w14:textId="77777777" w:rsidR="007519FC" w:rsidRDefault="007519FC" w:rsidP="007519FC">
      <w:pPr>
        <w:rPr>
          <w:rFonts w:ascii="Calibri" w:eastAsia="Calibri" w:hAnsi="Calibri"/>
          <w:color w:val="000000" w:themeColor="text1"/>
          <w:kern w:val="2"/>
          <w:sz w:val="26"/>
          <w:szCs w:val="26"/>
          <w:lang w:val="en-IN"/>
          <w14:ligatures w14:val="standardContextual"/>
        </w:rPr>
      </w:pPr>
    </w:p>
    <w:p w14:paraId="1FD77101" w14:textId="004D6D20" w:rsidR="007519FC" w:rsidRPr="007519FC" w:rsidRDefault="007519FC" w:rsidP="007519FC">
      <w:pPr>
        <w:rPr>
          <w:rFonts w:ascii="Calibri" w:eastAsia="Calibri" w:hAnsi="Calibri"/>
          <w:b/>
          <w:bCs/>
          <w:color w:val="000000" w:themeColor="text1"/>
          <w:kern w:val="2"/>
          <w:sz w:val="26"/>
          <w:szCs w:val="26"/>
          <w:lang w:val="en-IN"/>
          <w14:ligatures w14:val="standardContextual"/>
        </w:rPr>
      </w:pPr>
      <w:r w:rsidRPr="007519FC">
        <w:rPr>
          <w:rFonts w:ascii="Calibri" w:eastAsia="Calibri" w:hAnsi="Calibri"/>
          <w:b/>
          <w:bCs/>
          <w:color w:val="000000" w:themeColor="text1"/>
          <w:kern w:val="2"/>
          <w:sz w:val="26"/>
          <w:szCs w:val="26"/>
          <w:lang w:val="en-IN"/>
          <w14:ligatures w14:val="standardContextual"/>
        </w:rPr>
        <w:t>Specific Requirements, Functions, and Formulas</w:t>
      </w:r>
    </w:p>
    <w:p w14:paraId="2716FCF2" w14:textId="77777777" w:rsidR="007519FC" w:rsidRPr="007519FC" w:rsidRDefault="007519FC" w:rsidP="007519FC">
      <w:pPr>
        <w:rPr>
          <w:rFonts w:ascii="Calibri" w:eastAsia="Calibri" w:hAnsi="Calibri"/>
          <w:b/>
          <w:bCs/>
          <w:color w:val="000000" w:themeColor="text1"/>
          <w:kern w:val="2"/>
          <w:sz w:val="26"/>
          <w:szCs w:val="26"/>
          <w:lang w:val="en-IN"/>
          <w14:ligatures w14:val="standardContextual"/>
        </w:rPr>
      </w:pPr>
      <w:r w:rsidRPr="007519FC">
        <w:rPr>
          <w:rFonts w:ascii="Calibri" w:eastAsia="Calibri" w:hAnsi="Calibri"/>
          <w:b/>
          <w:bCs/>
          <w:color w:val="000000" w:themeColor="text1"/>
          <w:kern w:val="2"/>
          <w:sz w:val="26"/>
          <w:szCs w:val="26"/>
          <w:lang w:val="en-IN"/>
          <w14:ligatures w14:val="standardContextual"/>
        </w:rPr>
        <w:t>• T-Test:</w:t>
      </w:r>
    </w:p>
    <w:p w14:paraId="37F291A1" w14:textId="77777777" w:rsidR="007519FC" w:rsidRPr="007519FC" w:rsidRDefault="007519FC" w:rsidP="007519FC">
      <w:pPr>
        <w:rPr>
          <w:rFonts w:ascii="Calibri" w:eastAsia="Calibri" w:hAnsi="Calibri"/>
          <w:color w:val="000000" w:themeColor="text1"/>
          <w:kern w:val="2"/>
          <w:sz w:val="26"/>
          <w:szCs w:val="26"/>
          <w:lang w:val="en-IN"/>
          <w14:ligatures w14:val="standardContextual"/>
        </w:rPr>
      </w:pPr>
      <w:r w:rsidRPr="007519FC">
        <w:rPr>
          <w:rFonts w:ascii="Calibri" w:eastAsia="Calibri" w:hAnsi="Calibri"/>
          <w:color w:val="000000" w:themeColor="text1"/>
          <w:kern w:val="2"/>
          <w:sz w:val="26"/>
          <w:szCs w:val="26"/>
          <w:lang w:val="en-IN"/>
          <w14:ligatures w14:val="standardContextual"/>
        </w:rPr>
        <w:t>Used for comparing means of continuous features between two groups.</w:t>
      </w:r>
    </w:p>
    <w:p w14:paraId="6FC98C6D" w14:textId="77777777" w:rsidR="007519FC" w:rsidRPr="007519FC" w:rsidRDefault="007519FC" w:rsidP="007519FC">
      <w:pPr>
        <w:numPr>
          <w:ilvl w:val="0"/>
          <w:numId w:val="14"/>
        </w:numPr>
        <w:rPr>
          <w:rFonts w:ascii="Calibri" w:eastAsia="Calibri" w:hAnsi="Calibri"/>
          <w:color w:val="000000" w:themeColor="text1"/>
          <w:kern w:val="2"/>
          <w:sz w:val="26"/>
          <w:szCs w:val="26"/>
          <w:lang w:val="en-IN"/>
          <w14:ligatures w14:val="standardContextual"/>
        </w:rPr>
      </w:pPr>
      <w:r w:rsidRPr="007519FC">
        <w:rPr>
          <w:rFonts w:ascii="Calibri" w:eastAsia="Calibri" w:hAnsi="Calibri"/>
          <w:b/>
          <w:bCs/>
          <w:color w:val="000000" w:themeColor="text1"/>
          <w:kern w:val="2"/>
          <w:sz w:val="26"/>
          <w:szCs w:val="26"/>
          <w:lang w:val="en-IN"/>
          <w14:ligatures w14:val="standardContextual"/>
        </w:rPr>
        <w:t>Python Function</w:t>
      </w:r>
      <w:r w:rsidRPr="007519FC">
        <w:rPr>
          <w:rFonts w:ascii="Calibri" w:eastAsia="Calibri" w:hAnsi="Calibri"/>
          <w:color w:val="000000" w:themeColor="text1"/>
          <w:kern w:val="2"/>
          <w:sz w:val="26"/>
          <w:szCs w:val="26"/>
          <w:lang w:val="en-IN"/>
          <w14:ligatures w14:val="standardContextual"/>
        </w:rPr>
        <w:t>:</w:t>
      </w:r>
      <w:r w:rsidRPr="007519FC">
        <w:rPr>
          <w:rFonts w:ascii="Calibri" w:eastAsia="Calibri" w:hAnsi="Calibri"/>
          <w:color w:val="000000" w:themeColor="text1"/>
          <w:kern w:val="2"/>
          <w:sz w:val="26"/>
          <w:szCs w:val="26"/>
          <w:lang w:val="en-IN"/>
          <w14:ligatures w14:val="standardContextual"/>
        </w:rPr>
        <w:br/>
        <w:t>scipy.stats.ttest_ind(group1, group2, equal_var=False)</w:t>
      </w:r>
    </w:p>
    <w:p w14:paraId="221D219E" w14:textId="77777777" w:rsidR="007519FC" w:rsidRPr="007519FC" w:rsidRDefault="007519FC" w:rsidP="007519FC">
      <w:pPr>
        <w:numPr>
          <w:ilvl w:val="0"/>
          <w:numId w:val="14"/>
        </w:numPr>
        <w:rPr>
          <w:rFonts w:ascii="Calibri" w:eastAsia="Calibri" w:hAnsi="Calibri"/>
          <w:color w:val="000000" w:themeColor="text1"/>
          <w:kern w:val="2"/>
          <w:sz w:val="26"/>
          <w:szCs w:val="26"/>
          <w:lang w:val="en-IN"/>
          <w14:ligatures w14:val="standardContextual"/>
        </w:rPr>
      </w:pPr>
      <w:r w:rsidRPr="007519FC">
        <w:rPr>
          <w:rFonts w:ascii="Calibri" w:eastAsia="Calibri" w:hAnsi="Calibri"/>
          <w:b/>
          <w:bCs/>
          <w:color w:val="000000" w:themeColor="text1"/>
          <w:kern w:val="2"/>
          <w:sz w:val="26"/>
          <w:szCs w:val="26"/>
          <w:lang w:val="en-IN"/>
          <w14:ligatures w14:val="standardContextual"/>
        </w:rPr>
        <w:t>Assumptions</w:t>
      </w:r>
      <w:r w:rsidRPr="007519FC">
        <w:rPr>
          <w:rFonts w:ascii="Calibri" w:eastAsia="Calibri" w:hAnsi="Calibri"/>
          <w:color w:val="000000" w:themeColor="text1"/>
          <w:kern w:val="2"/>
          <w:sz w:val="26"/>
          <w:szCs w:val="26"/>
          <w:lang w:val="en-IN"/>
          <w14:ligatures w14:val="standardContextual"/>
        </w:rPr>
        <w:t>:</w:t>
      </w:r>
    </w:p>
    <w:p w14:paraId="529F7327" w14:textId="77777777" w:rsidR="007519FC" w:rsidRPr="007519FC" w:rsidRDefault="007519FC" w:rsidP="007519FC">
      <w:pPr>
        <w:numPr>
          <w:ilvl w:val="1"/>
          <w:numId w:val="14"/>
        </w:numPr>
        <w:rPr>
          <w:rFonts w:ascii="Calibri" w:eastAsia="Calibri" w:hAnsi="Calibri"/>
          <w:color w:val="000000" w:themeColor="text1"/>
          <w:kern w:val="2"/>
          <w:sz w:val="26"/>
          <w:szCs w:val="26"/>
          <w:lang w:val="en-IN"/>
          <w14:ligatures w14:val="standardContextual"/>
        </w:rPr>
      </w:pPr>
      <w:r w:rsidRPr="007519FC">
        <w:rPr>
          <w:rFonts w:ascii="Calibri" w:eastAsia="Calibri" w:hAnsi="Calibri"/>
          <w:color w:val="000000" w:themeColor="text1"/>
          <w:kern w:val="2"/>
          <w:sz w:val="26"/>
          <w:szCs w:val="26"/>
          <w:lang w:val="en-IN"/>
          <w14:ligatures w14:val="standardContextual"/>
        </w:rPr>
        <w:t xml:space="preserve">The two samples are </w:t>
      </w:r>
      <w:r w:rsidRPr="007519FC">
        <w:rPr>
          <w:rFonts w:ascii="Calibri" w:eastAsia="Calibri" w:hAnsi="Calibri"/>
          <w:b/>
          <w:bCs/>
          <w:color w:val="000000" w:themeColor="text1"/>
          <w:kern w:val="2"/>
          <w:sz w:val="26"/>
          <w:szCs w:val="26"/>
          <w:lang w:val="en-IN"/>
          <w14:ligatures w14:val="standardContextual"/>
        </w:rPr>
        <w:t>independent</w:t>
      </w:r>
      <w:r w:rsidRPr="007519FC">
        <w:rPr>
          <w:rFonts w:ascii="Calibri" w:eastAsia="Calibri" w:hAnsi="Calibri"/>
          <w:color w:val="000000" w:themeColor="text1"/>
          <w:kern w:val="2"/>
          <w:sz w:val="26"/>
          <w:szCs w:val="26"/>
          <w:lang w:val="en-IN"/>
          <w14:ligatures w14:val="standardContextual"/>
        </w:rPr>
        <w:t>.</w:t>
      </w:r>
    </w:p>
    <w:p w14:paraId="4A118751" w14:textId="77777777" w:rsidR="007519FC" w:rsidRPr="007519FC" w:rsidRDefault="007519FC" w:rsidP="007519FC">
      <w:pPr>
        <w:numPr>
          <w:ilvl w:val="1"/>
          <w:numId w:val="14"/>
        </w:numPr>
        <w:rPr>
          <w:rFonts w:ascii="Calibri" w:eastAsia="Calibri" w:hAnsi="Calibri"/>
          <w:color w:val="000000" w:themeColor="text1"/>
          <w:kern w:val="2"/>
          <w:sz w:val="26"/>
          <w:szCs w:val="26"/>
          <w:lang w:val="en-IN"/>
          <w14:ligatures w14:val="standardContextual"/>
        </w:rPr>
      </w:pPr>
      <w:r w:rsidRPr="007519FC">
        <w:rPr>
          <w:rFonts w:ascii="Calibri" w:eastAsia="Calibri" w:hAnsi="Calibri"/>
          <w:color w:val="000000" w:themeColor="text1"/>
          <w:kern w:val="2"/>
          <w:sz w:val="26"/>
          <w:szCs w:val="26"/>
          <w:lang w:val="en-IN"/>
          <w14:ligatures w14:val="standardContextual"/>
        </w:rPr>
        <w:t xml:space="preserve">Data should be </w:t>
      </w:r>
      <w:r w:rsidRPr="007519FC">
        <w:rPr>
          <w:rFonts w:ascii="Calibri" w:eastAsia="Calibri" w:hAnsi="Calibri"/>
          <w:b/>
          <w:bCs/>
          <w:color w:val="000000" w:themeColor="text1"/>
          <w:kern w:val="2"/>
          <w:sz w:val="26"/>
          <w:szCs w:val="26"/>
          <w:lang w:val="en-IN"/>
          <w14:ligatures w14:val="standardContextual"/>
        </w:rPr>
        <w:t>approximately normally distributed</w:t>
      </w:r>
      <w:r w:rsidRPr="007519FC">
        <w:rPr>
          <w:rFonts w:ascii="Calibri" w:eastAsia="Calibri" w:hAnsi="Calibri"/>
          <w:color w:val="000000" w:themeColor="text1"/>
          <w:kern w:val="2"/>
          <w:sz w:val="26"/>
          <w:szCs w:val="26"/>
          <w:lang w:val="en-IN"/>
          <w14:ligatures w14:val="standardContextual"/>
        </w:rPr>
        <w:t xml:space="preserve"> in both groups.</w:t>
      </w:r>
    </w:p>
    <w:p w14:paraId="1D811AB3" w14:textId="77777777" w:rsidR="007519FC" w:rsidRPr="007519FC" w:rsidRDefault="007519FC" w:rsidP="007519FC">
      <w:pPr>
        <w:numPr>
          <w:ilvl w:val="1"/>
          <w:numId w:val="14"/>
        </w:numPr>
        <w:rPr>
          <w:rFonts w:ascii="Calibri" w:eastAsia="Calibri" w:hAnsi="Calibri"/>
          <w:color w:val="000000" w:themeColor="text1"/>
          <w:kern w:val="2"/>
          <w:sz w:val="26"/>
          <w:szCs w:val="26"/>
          <w:lang w:val="en-IN"/>
          <w14:ligatures w14:val="standardContextual"/>
        </w:rPr>
      </w:pPr>
      <w:r w:rsidRPr="007519FC">
        <w:rPr>
          <w:rFonts w:ascii="Calibri" w:eastAsia="Calibri" w:hAnsi="Calibri"/>
          <w:color w:val="000000" w:themeColor="text1"/>
          <w:kern w:val="2"/>
          <w:sz w:val="26"/>
          <w:szCs w:val="26"/>
          <w:lang w:val="en-IN"/>
          <w14:ligatures w14:val="standardContextual"/>
        </w:rPr>
        <w:t xml:space="preserve">Works best with </w:t>
      </w:r>
      <w:r w:rsidRPr="007519FC">
        <w:rPr>
          <w:rFonts w:ascii="Calibri" w:eastAsia="Calibri" w:hAnsi="Calibri"/>
          <w:b/>
          <w:bCs/>
          <w:color w:val="000000" w:themeColor="text1"/>
          <w:kern w:val="2"/>
          <w:sz w:val="26"/>
          <w:szCs w:val="26"/>
          <w:lang w:val="en-IN"/>
          <w14:ligatures w14:val="standardContextual"/>
        </w:rPr>
        <w:t>similar variances</w:t>
      </w:r>
      <w:r w:rsidRPr="007519FC">
        <w:rPr>
          <w:rFonts w:ascii="Calibri" w:eastAsia="Calibri" w:hAnsi="Calibri"/>
          <w:color w:val="000000" w:themeColor="text1"/>
          <w:kern w:val="2"/>
          <w:sz w:val="26"/>
          <w:szCs w:val="26"/>
          <w:lang w:val="en-IN"/>
          <w14:ligatures w14:val="standardContextual"/>
        </w:rPr>
        <w:t>, but equal_var=False handles inequality.</w:t>
      </w:r>
    </w:p>
    <w:p w14:paraId="42F7D66C" w14:textId="67792026" w:rsidR="007519FC" w:rsidRDefault="007519FC" w:rsidP="00732DA1">
      <w:pPr>
        <w:rPr>
          <w:rFonts w:ascii="Calibri" w:eastAsia="Calibri" w:hAnsi="Calibri"/>
          <w:b/>
          <w:bCs/>
          <w:color w:val="000000" w:themeColor="text1"/>
          <w:kern w:val="2"/>
          <w:sz w:val="26"/>
          <w:szCs w:val="26"/>
          <w:lang w:val="en-IN"/>
          <w14:ligatures w14:val="standardContextual"/>
        </w:rPr>
      </w:pPr>
      <w:r w:rsidRPr="007519FC">
        <w:rPr>
          <w:rFonts w:ascii="Calibri" w:eastAsia="Calibri" w:hAnsi="Calibri"/>
          <w:b/>
          <w:bCs/>
          <w:color w:val="000000" w:themeColor="text1"/>
          <w:kern w:val="2"/>
          <w:sz w:val="26"/>
          <w:szCs w:val="26"/>
          <w:lang w:val="en-IN"/>
          <w14:ligatures w14:val="standardContextual"/>
        </w:rPr>
        <w:t>T-statistic Formula</w:t>
      </w:r>
      <w:r w:rsidR="00732DA1">
        <w:rPr>
          <w:rFonts w:ascii="Calibri" w:eastAsia="Calibri" w:hAnsi="Calibri"/>
          <w:b/>
          <w:bCs/>
          <w:color w:val="000000" w:themeColor="text1"/>
          <w:kern w:val="2"/>
          <w:sz w:val="26"/>
          <w:szCs w:val="26"/>
          <w:lang w:val="en-IN"/>
          <w14:ligatures w14:val="standardContextual"/>
        </w:rPr>
        <w:t>:</w:t>
      </w:r>
    </w:p>
    <w:p w14:paraId="3D3B1F3C" w14:textId="1CF206FC" w:rsidR="00732DA1" w:rsidRDefault="00732DA1" w:rsidP="00732DA1">
      <w:pPr>
        <w:rPr>
          <w:rFonts w:ascii="Calibri" w:eastAsia="Calibri" w:hAnsi="Calibri"/>
          <w:b/>
          <w:bCs/>
          <w:color w:val="000000" w:themeColor="text1"/>
          <w:kern w:val="2"/>
          <w:sz w:val="26"/>
          <w:szCs w:val="26"/>
          <w:lang w:val="en-IN"/>
        </w:rPr>
      </w:pPr>
      <w:r>
        <w:rPr>
          <w:rFonts w:ascii="Calibri" w:eastAsia="Calibri" w:hAnsi="Calibri"/>
          <w:b/>
          <w:bCs/>
          <w:color w:val="000000" w:themeColor="text1"/>
          <w:kern w:val="2"/>
          <w:sz w:val="26"/>
          <w:szCs w:val="26"/>
          <w:lang w:val="en-IN"/>
          <w14:ligatures w14:val="standardContextual"/>
        </w:rPr>
        <w:tab/>
      </w:r>
      <w:r>
        <w:rPr>
          <w:rFonts w:ascii="Calibri" w:eastAsia="Calibri" w:hAnsi="Calibri"/>
          <w:b/>
          <w:bCs/>
          <w:color w:val="000000" w:themeColor="text1"/>
          <w:kern w:val="2"/>
          <w:sz w:val="26"/>
          <w:szCs w:val="26"/>
          <w:lang w:val="en-IN"/>
          <w14:ligatures w14:val="standardContextual"/>
        </w:rPr>
        <w:tab/>
      </w:r>
      <w:r>
        <w:rPr>
          <w:rFonts w:ascii="Calibri" w:eastAsia="Calibri" w:hAnsi="Calibri"/>
          <w:b/>
          <w:bCs/>
          <w:color w:val="000000" w:themeColor="text1"/>
          <w:kern w:val="2"/>
          <w:sz w:val="26"/>
          <w:szCs w:val="26"/>
          <w:lang w:val="en-IN"/>
          <w14:ligatures w14:val="standardContextual"/>
        </w:rPr>
        <w:br/>
      </w:r>
      <m:oMathPara>
        <m:oMath>
          <m:r>
            <m:rPr>
              <m:sty m:val="bi"/>
            </m:rPr>
            <w:rPr>
              <w:rFonts w:ascii="Cambria Math" w:eastAsia="Calibri" w:hAnsi="Cambria Math"/>
              <w:color w:val="000000" w:themeColor="text1"/>
              <w:kern w:val="2"/>
              <w:sz w:val="26"/>
              <w:szCs w:val="26"/>
              <w:lang w:val="en-IN"/>
            </w:rPr>
            <m:t>t = \frac</m:t>
          </m:r>
          <m:d>
            <m:dPr>
              <m:begChr m:val="{"/>
              <m:endChr m:val="}"/>
              <m:ctrlPr>
                <w:rPr>
                  <w:rFonts w:ascii="Cambria Math" w:eastAsia="Calibri" w:hAnsi="Cambria Math"/>
                  <w:b/>
                  <w:bCs/>
                  <w:i/>
                  <w:color w:val="000000" w:themeColor="text1"/>
                  <w:kern w:val="2"/>
                  <w:sz w:val="26"/>
                  <w:szCs w:val="26"/>
                  <w:lang w:val="en-IN"/>
                </w:rPr>
              </m:ctrlPr>
            </m:dPr>
            <m:e>
              <m:r>
                <m:rPr>
                  <m:sty m:val="bi"/>
                </m:rPr>
                <w:rPr>
                  <w:rFonts w:ascii="Cambria Math" w:eastAsia="Calibri" w:hAnsi="Cambria Math"/>
                  <w:color w:val="000000" w:themeColor="text1"/>
                  <w:kern w:val="2"/>
                  <w:sz w:val="26"/>
                  <w:szCs w:val="26"/>
                  <w:lang w:val="en-IN"/>
                </w:rPr>
                <m:t>\bar</m:t>
              </m:r>
              <m:sSub>
                <m:sSubPr>
                  <m:ctrlPr>
                    <w:rPr>
                      <w:rFonts w:ascii="Cambria Math" w:eastAsia="Calibri" w:hAnsi="Cambria Math"/>
                      <w:b/>
                      <w:bCs/>
                      <w:i/>
                      <w:color w:val="000000" w:themeColor="text1"/>
                      <w:kern w:val="2"/>
                      <w:sz w:val="26"/>
                      <w:szCs w:val="26"/>
                      <w:lang w:val="en-IN"/>
                    </w:rPr>
                  </m:ctrlPr>
                </m:sSubPr>
                <m:e>
                  <m:d>
                    <m:dPr>
                      <m:begChr m:val="{"/>
                      <m:endChr m:val="}"/>
                      <m:ctrlPr>
                        <w:rPr>
                          <w:rFonts w:ascii="Cambria Math" w:eastAsia="Calibri" w:hAnsi="Cambria Math"/>
                          <w:b/>
                          <w:bCs/>
                          <w:i/>
                          <w:color w:val="000000" w:themeColor="text1"/>
                          <w:kern w:val="2"/>
                          <w:sz w:val="26"/>
                          <w:szCs w:val="26"/>
                          <w:lang w:val="en-IN"/>
                        </w:rPr>
                      </m:ctrlPr>
                    </m:dPr>
                    <m:e>
                      <m:r>
                        <m:rPr>
                          <m:sty m:val="bi"/>
                        </m:rPr>
                        <w:rPr>
                          <w:rFonts w:ascii="Cambria Math" w:eastAsia="Calibri" w:hAnsi="Cambria Math"/>
                          <w:color w:val="000000" w:themeColor="text1"/>
                          <w:kern w:val="2"/>
                          <w:sz w:val="26"/>
                          <w:szCs w:val="26"/>
                          <w:lang w:val="en-IN"/>
                        </w:rPr>
                        <m:t>x</m:t>
                      </m:r>
                    </m:e>
                  </m:d>
                </m:e>
                <m:sub>
                  <m:r>
                    <m:rPr>
                      <m:sty m:val="bi"/>
                    </m:rPr>
                    <w:rPr>
                      <w:rFonts w:ascii="Cambria Math" w:eastAsia="Calibri" w:hAnsi="Cambria Math"/>
                      <w:color w:val="000000" w:themeColor="text1"/>
                      <w:kern w:val="2"/>
                      <w:sz w:val="26"/>
                      <w:szCs w:val="26"/>
                      <w:lang w:val="en-IN"/>
                    </w:rPr>
                    <m:t>1</m:t>
                  </m:r>
                </m:sub>
              </m:sSub>
              <m:r>
                <m:rPr>
                  <m:sty m:val="bi"/>
                </m:rPr>
                <w:rPr>
                  <w:rFonts w:ascii="Cambria Math" w:eastAsia="Calibri" w:hAnsi="Cambria Math"/>
                  <w:color w:val="000000" w:themeColor="text1"/>
                  <w:kern w:val="2"/>
                  <w:sz w:val="26"/>
                  <w:szCs w:val="26"/>
                  <w:lang w:val="en-IN"/>
                </w:rPr>
                <m:t>- \bar</m:t>
              </m:r>
              <m:sSub>
                <m:sSubPr>
                  <m:ctrlPr>
                    <w:rPr>
                      <w:rFonts w:ascii="Cambria Math" w:eastAsia="Calibri" w:hAnsi="Cambria Math"/>
                      <w:b/>
                      <w:bCs/>
                      <w:i/>
                      <w:color w:val="000000" w:themeColor="text1"/>
                      <w:kern w:val="2"/>
                      <w:sz w:val="26"/>
                      <w:szCs w:val="26"/>
                      <w:lang w:val="en-IN"/>
                    </w:rPr>
                  </m:ctrlPr>
                </m:sSubPr>
                <m:e>
                  <m:d>
                    <m:dPr>
                      <m:begChr m:val="{"/>
                      <m:endChr m:val="}"/>
                      <m:ctrlPr>
                        <w:rPr>
                          <w:rFonts w:ascii="Cambria Math" w:eastAsia="Calibri" w:hAnsi="Cambria Math"/>
                          <w:b/>
                          <w:bCs/>
                          <w:i/>
                          <w:color w:val="000000" w:themeColor="text1"/>
                          <w:kern w:val="2"/>
                          <w:sz w:val="26"/>
                          <w:szCs w:val="26"/>
                          <w:lang w:val="en-IN"/>
                        </w:rPr>
                      </m:ctrlPr>
                    </m:dPr>
                    <m:e>
                      <m:r>
                        <m:rPr>
                          <m:sty m:val="bi"/>
                        </m:rPr>
                        <w:rPr>
                          <w:rFonts w:ascii="Cambria Math" w:eastAsia="Calibri" w:hAnsi="Cambria Math"/>
                          <w:color w:val="000000" w:themeColor="text1"/>
                          <w:kern w:val="2"/>
                          <w:sz w:val="26"/>
                          <w:szCs w:val="26"/>
                          <w:lang w:val="en-IN"/>
                        </w:rPr>
                        <m:t>x</m:t>
                      </m:r>
                    </m:e>
                  </m:d>
                </m:e>
                <m:sub>
                  <m:r>
                    <m:rPr>
                      <m:sty m:val="bi"/>
                    </m:rPr>
                    <w:rPr>
                      <w:rFonts w:ascii="Cambria Math" w:eastAsia="Calibri" w:hAnsi="Cambria Math"/>
                      <w:color w:val="000000" w:themeColor="text1"/>
                      <w:kern w:val="2"/>
                      <w:sz w:val="26"/>
                      <w:szCs w:val="26"/>
                      <w:lang w:val="en-IN"/>
                    </w:rPr>
                    <m:t>2</m:t>
                  </m:r>
                </m:sub>
              </m:sSub>
            </m:e>
          </m:d>
          <m:d>
            <m:dPr>
              <m:begChr m:val="{"/>
              <m:endChr m:val="}"/>
              <m:ctrlPr>
                <w:rPr>
                  <w:rFonts w:ascii="Cambria Math" w:eastAsia="Calibri" w:hAnsi="Cambria Math"/>
                  <w:b/>
                  <w:bCs/>
                  <w:i/>
                  <w:color w:val="000000" w:themeColor="text1"/>
                  <w:kern w:val="2"/>
                  <w:sz w:val="26"/>
                  <w:szCs w:val="26"/>
                  <w:lang w:val="en-IN"/>
                </w:rPr>
              </m:ctrlPr>
            </m:dPr>
            <m:e>
              <m:r>
                <m:rPr>
                  <m:sty m:val="bi"/>
                </m:rPr>
                <w:rPr>
                  <w:rFonts w:ascii="Cambria Math" w:eastAsia="Calibri" w:hAnsi="Cambria Math"/>
                  <w:color w:val="000000" w:themeColor="text1"/>
                  <w:kern w:val="2"/>
                  <w:sz w:val="26"/>
                  <w:szCs w:val="26"/>
                  <w:lang w:val="en-IN"/>
                </w:rPr>
                <m:t>\sqrt</m:t>
              </m:r>
              <m:d>
                <m:dPr>
                  <m:begChr m:val="{"/>
                  <m:endChr m:val="}"/>
                  <m:ctrlPr>
                    <w:rPr>
                      <w:rFonts w:ascii="Cambria Math" w:eastAsia="Calibri" w:hAnsi="Cambria Math"/>
                      <w:b/>
                      <w:bCs/>
                      <w:i/>
                      <w:color w:val="000000" w:themeColor="text1"/>
                      <w:kern w:val="2"/>
                      <w:sz w:val="26"/>
                      <w:szCs w:val="26"/>
                      <w:lang w:val="en-IN"/>
                    </w:rPr>
                  </m:ctrlPr>
                </m:dPr>
                <m:e>
                  <m:r>
                    <m:rPr>
                      <m:sty m:val="bi"/>
                    </m:rPr>
                    <w:rPr>
                      <w:rFonts w:ascii="Cambria Math" w:eastAsia="Calibri" w:hAnsi="Cambria Math"/>
                      <w:color w:val="000000" w:themeColor="text1"/>
                      <w:kern w:val="2"/>
                      <w:sz w:val="26"/>
                      <w:szCs w:val="26"/>
                      <w:lang w:val="en-IN"/>
                    </w:rPr>
                    <m:t>\frac</m:t>
                  </m:r>
                  <m:d>
                    <m:dPr>
                      <m:begChr m:val="{"/>
                      <m:endChr m:val="}"/>
                      <m:ctrlPr>
                        <w:rPr>
                          <w:rFonts w:ascii="Cambria Math" w:eastAsia="Calibri" w:hAnsi="Cambria Math"/>
                          <w:b/>
                          <w:bCs/>
                          <w:i/>
                          <w:color w:val="000000" w:themeColor="text1"/>
                          <w:kern w:val="2"/>
                          <w:sz w:val="26"/>
                          <w:szCs w:val="26"/>
                          <w:lang w:val="en-IN"/>
                        </w:rPr>
                      </m:ctrlPr>
                    </m:dPr>
                    <m:e>
                      <m:sSubSup>
                        <m:sSubSupPr>
                          <m:ctrlPr>
                            <w:rPr>
                              <w:rFonts w:ascii="Cambria Math" w:eastAsia="Calibri" w:hAnsi="Cambria Math"/>
                              <w:b/>
                              <w:bCs/>
                              <w:i/>
                              <w:color w:val="000000" w:themeColor="text1"/>
                              <w:kern w:val="2"/>
                              <w:sz w:val="26"/>
                              <w:szCs w:val="26"/>
                              <w:lang w:val="en-IN"/>
                            </w:rPr>
                          </m:ctrlPr>
                        </m:sSubSupPr>
                        <m:e>
                          <m:r>
                            <m:rPr>
                              <m:sty m:val="bi"/>
                            </m:rPr>
                            <w:rPr>
                              <w:rFonts w:ascii="Cambria Math" w:eastAsia="Calibri" w:hAnsi="Cambria Math"/>
                              <w:color w:val="000000" w:themeColor="text1"/>
                              <w:kern w:val="2"/>
                              <w:sz w:val="26"/>
                              <w:szCs w:val="26"/>
                              <w:lang w:val="en-IN"/>
                            </w:rPr>
                            <m:t>s</m:t>
                          </m:r>
                        </m:e>
                        <m:sub>
                          <m:r>
                            <m:rPr>
                              <m:sty m:val="bi"/>
                            </m:rPr>
                            <w:rPr>
                              <w:rFonts w:ascii="Cambria Math" w:eastAsia="Calibri" w:hAnsi="Cambria Math"/>
                              <w:color w:val="000000" w:themeColor="text1"/>
                              <w:kern w:val="2"/>
                              <w:sz w:val="26"/>
                              <w:szCs w:val="26"/>
                              <w:lang w:val="en-IN"/>
                            </w:rPr>
                            <m:t>1</m:t>
                          </m:r>
                        </m:sub>
                        <m:sup>
                          <m:r>
                            <m:rPr>
                              <m:sty m:val="bi"/>
                            </m:rPr>
                            <w:rPr>
                              <w:rFonts w:ascii="Cambria Math" w:eastAsia="Calibri" w:hAnsi="Cambria Math"/>
                              <w:color w:val="000000" w:themeColor="text1"/>
                              <w:kern w:val="2"/>
                              <w:sz w:val="26"/>
                              <w:szCs w:val="26"/>
                              <w:lang w:val="en-IN"/>
                            </w:rPr>
                            <m:t>2</m:t>
                          </m:r>
                        </m:sup>
                      </m:sSubSup>
                    </m:e>
                  </m:d>
                  <m:d>
                    <m:dPr>
                      <m:begChr m:val="{"/>
                      <m:endChr m:val="}"/>
                      <m:ctrlPr>
                        <w:rPr>
                          <w:rFonts w:ascii="Cambria Math" w:eastAsia="Calibri" w:hAnsi="Cambria Math"/>
                          <w:b/>
                          <w:bCs/>
                          <w:i/>
                          <w:color w:val="000000" w:themeColor="text1"/>
                          <w:kern w:val="2"/>
                          <w:sz w:val="26"/>
                          <w:szCs w:val="26"/>
                          <w:lang w:val="en-IN"/>
                        </w:rPr>
                      </m:ctrlPr>
                    </m:dPr>
                    <m:e>
                      <m:sSub>
                        <m:sSubPr>
                          <m:ctrlPr>
                            <w:rPr>
                              <w:rFonts w:ascii="Cambria Math" w:eastAsia="Calibri" w:hAnsi="Cambria Math"/>
                              <w:b/>
                              <w:bCs/>
                              <w:i/>
                              <w:color w:val="000000" w:themeColor="text1"/>
                              <w:kern w:val="2"/>
                              <w:sz w:val="26"/>
                              <w:szCs w:val="26"/>
                              <w:lang w:val="en-IN"/>
                            </w:rPr>
                          </m:ctrlPr>
                        </m:sSubPr>
                        <m:e>
                          <m:r>
                            <m:rPr>
                              <m:sty m:val="bi"/>
                            </m:rPr>
                            <w:rPr>
                              <w:rFonts w:ascii="Cambria Math" w:eastAsia="Calibri" w:hAnsi="Cambria Math"/>
                              <w:color w:val="000000" w:themeColor="text1"/>
                              <w:kern w:val="2"/>
                              <w:sz w:val="26"/>
                              <w:szCs w:val="26"/>
                              <w:lang w:val="en-IN"/>
                            </w:rPr>
                            <m:t>n</m:t>
                          </m:r>
                        </m:e>
                        <m:sub>
                          <m:r>
                            <m:rPr>
                              <m:sty m:val="bi"/>
                            </m:rPr>
                            <w:rPr>
                              <w:rFonts w:ascii="Cambria Math" w:eastAsia="Calibri" w:hAnsi="Cambria Math"/>
                              <w:color w:val="000000" w:themeColor="text1"/>
                              <w:kern w:val="2"/>
                              <w:sz w:val="26"/>
                              <w:szCs w:val="26"/>
                              <w:lang w:val="en-IN"/>
                            </w:rPr>
                            <m:t>1</m:t>
                          </m:r>
                        </m:sub>
                      </m:sSub>
                    </m:e>
                  </m:d>
                  <m:r>
                    <m:rPr>
                      <m:sty m:val="bi"/>
                    </m:rPr>
                    <w:rPr>
                      <w:rFonts w:ascii="Cambria Math" w:eastAsia="Calibri" w:hAnsi="Cambria Math"/>
                      <w:color w:val="000000" w:themeColor="text1"/>
                      <w:kern w:val="2"/>
                      <w:sz w:val="26"/>
                      <w:szCs w:val="26"/>
                      <w:lang w:val="en-IN"/>
                    </w:rPr>
                    <m:t>+ \frac</m:t>
                  </m:r>
                  <m:d>
                    <m:dPr>
                      <m:begChr m:val="{"/>
                      <m:endChr m:val="}"/>
                      <m:ctrlPr>
                        <w:rPr>
                          <w:rFonts w:ascii="Cambria Math" w:eastAsia="Calibri" w:hAnsi="Cambria Math"/>
                          <w:b/>
                          <w:bCs/>
                          <w:i/>
                          <w:color w:val="000000" w:themeColor="text1"/>
                          <w:kern w:val="2"/>
                          <w:sz w:val="26"/>
                          <w:szCs w:val="26"/>
                          <w:lang w:val="en-IN"/>
                        </w:rPr>
                      </m:ctrlPr>
                    </m:dPr>
                    <m:e>
                      <m:sSubSup>
                        <m:sSubSupPr>
                          <m:ctrlPr>
                            <w:rPr>
                              <w:rFonts w:ascii="Cambria Math" w:eastAsia="Calibri" w:hAnsi="Cambria Math"/>
                              <w:b/>
                              <w:bCs/>
                              <w:i/>
                              <w:color w:val="000000" w:themeColor="text1"/>
                              <w:kern w:val="2"/>
                              <w:sz w:val="26"/>
                              <w:szCs w:val="26"/>
                              <w:lang w:val="en-IN"/>
                            </w:rPr>
                          </m:ctrlPr>
                        </m:sSubSupPr>
                        <m:e>
                          <m:r>
                            <m:rPr>
                              <m:sty m:val="bi"/>
                            </m:rPr>
                            <w:rPr>
                              <w:rFonts w:ascii="Cambria Math" w:eastAsia="Calibri" w:hAnsi="Cambria Math"/>
                              <w:color w:val="000000" w:themeColor="text1"/>
                              <w:kern w:val="2"/>
                              <w:sz w:val="26"/>
                              <w:szCs w:val="26"/>
                              <w:lang w:val="en-IN"/>
                            </w:rPr>
                            <m:t>s</m:t>
                          </m:r>
                        </m:e>
                        <m:sub>
                          <m:r>
                            <m:rPr>
                              <m:sty m:val="bi"/>
                            </m:rPr>
                            <w:rPr>
                              <w:rFonts w:ascii="Cambria Math" w:eastAsia="Calibri" w:hAnsi="Cambria Math"/>
                              <w:color w:val="000000" w:themeColor="text1"/>
                              <w:kern w:val="2"/>
                              <w:sz w:val="26"/>
                              <w:szCs w:val="26"/>
                              <w:lang w:val="en-IN"/>
                            </w:rPr>
                            <m:t>2</m:t>
                          </m:r>
                        </m:sub>
                        <m:sup>
                          <m:r>
                            <m:rPr>
                              <m:sty m:val="bi"/>
                            </m:rPr>
                            <w:rPr>
                              <w:rFonts w:ascii="Cambria Math" w:eastAsia="Calibri" w:hAnsi="Cambria Math"/>
                              <w:color w:val="000000" w:themeColor="text1"/>
                              <w:kern w:val="2"/>
                              <w:sz w:val="26"/>
                              <w:szCs w:val="26"/>
                              <w:lang w:val="en-IN"/>
                            </w:rPr>
                            <m:t>2</m:t>
                          </m:r>
                        </m:sup>
                      </m:sSubSup>
                    </m:e>
                  </m:d>
                  <m:d>
                    <m:dPr>
                      <m:begChr m:val="{"/>
                      <m:endChr m:val="}"/>
                      <m:ctrlPr>
                        <w:rPr>
                          <w:rFonts w:ascii="Cambria Math" w:eastAsia="Calibri" w:hAnsi="Cambria Math"/>
                          <w:b/>
                          <w:bCs/>
                          <w:i/>
                          <w:color w:val="000000" w:themeColor="text1"/>
                          <w:kern w:val="2"/>
                          <w:sz w:val="26"/>
                          <w:szCs w:val="26"/>
                          <w:lang w:val="en-IN"/>
                        </w:rPr>
                      </m:ctrlPr>
                    </m:dPr>
                    <m:e>
                      <m:sSub>
                        <m:sSubPr>
                          <m:ctrlPr>
                            <w:rPr>
                              <w:rFonts w:ascii="Cambria Math" w:eastAsia="Calibri" w:hAnsi="Cambria Math"/>
                              <w:b/>
                              <w:bCs/>
                              <w:i/>
                              <w:color w:val="000000" w:themeColor="text1"/>
                              <w:kern w:val="2"/>
                              <w:sz w:val="26"/>
                              <w:szCs w:val="26"/>
                              <w:lang w:val="en-IN"/>
                            </w:rPr>
                          </m:ctrlPr>
                        </m:sSubPr>
                        <m:e>
                          <m:r>
                            <m:rPr>
                              <m:sty m:val="bi"/>
                            </m:rPr>
                            <w:rPr>
                              <w:rFonts w:ascii="Cambria Math" w:eastAsia="Calibri" w:hAnsi="Cambria Math"/>
                              <w:color w:val="000000" w:themeColor="text1"/>
                              <w:kern w:val="2"/>
                              <w:sz w:val="26"/>
                              <w:szCs w:val="26"/>
                              <w:lang w:val="en-IN"/>
                            </w:rPr>
                            <m:t>n</m:t>
                          </m:r>
                        </m:e>
                        <m:sub>
                          <m:r>
                            <m:rPr>
                              <m:sty m:val="bi"/>
                            </m:rPr>
                            <w:rPr>
                              <w:rFonts w:ascii="Cambria Math" w:eastAsia="Calibri" w:hAnsi="Cambria Math"/>
                              <w:color w:val="000000" w:themeColor="text1"/>
                              <w:kern w:val="2"/>
                              <w:sz w:val="26"/>
                              <w:szCs w:val="26"/>
                              <w:lang w:val="en-IN"/>
                            </w:rPr>
                            <m:t>2</m:t>
                          </m:r>
                        </m:sub>
                      </m:sSub>
                    </m:e>
                  </m:d>
                </m:e>
              </m:d>
            </m:e>
          </m:d>
        </m:oMath>
      </m:oMathPara>
    </w:p>
    <w:p w14:paraId="061ED8E7" w14:textId="77777777" w:rsidR="00732DA1" w:rsidRPr="00732DA1" w:rsidRDefault="00732DA1" w:rsidP="00732DA1">
      <w:pPr>
        <w:rPr>
          <w:rFonts w:ascii="Calibri" w:eastAsia="Calibri" w:hAnsi="Calibri"/>
          <w:b/>
          <w:bCs/>
          <w:color w:val="000000" w:themeColor="text1"/>
          <w:kern w:val="2"/>
          <w:sz w:val="26"/>
          <w:szCs w:val="26"/>
          <w:lang w:val="en-IN"/>
          <w14:ligatures w14:val="standardContextual"/>
        </w:rPr>
      </w:pPr>
      <w:r w:rsidRPr="00732DA1">
        <w:rPr>
          <w:rFonts w:ascii="Calibri" w:eastAsia="Calibri" w:hAnsi="Calibri"/>
          <w:b/>
          <w:bCs/>
          <w:color w:val="000000" w:themeColor="text1"/>
          <w:kern w:val="2"/>
          <w:sz w:val="26"/>
          <w:szCs w:val="26"/>
          <w:lang w:val="en-IN"/>
          <w14:ligatures w14:val="standardContextual"/>
        </w:rPr>
        <w:t>Where:</w:t>
      </w:r>
    </w:p>
    <w:p w14:paraId="6873C26C" w14:textId="22F3723B" w:rsidR="00732DA1" w:rsidRPr="00732DA1" w:rsidRDefault="00732DA1" w:rsidP="00732DA1">
      <w:pPr>
        <w:numPr>
          <w:ilvl w:val="0"/>
          <w:numId w:val="15"/>
        </w:numPr>
        <w:rPr>
          <w:rFonts w:ascii="Calibri" w:eastAsia="Calibri" w:hAnsi="Calibri"/>
          <w:color w:val="000000" w:themeColor="text1"/>
          <w:kern w:val="2"/>
          <w:sz w:val="26"/>
          <w:szCs w:val="26"/>
          <w:lang w:val="en-IN"/>
          <w14:ligatures w14:val="standardContextual"/>
        </w:rPr>
      </w:pPr>
      <w:r w:rsidRPr="00732DA1">
        <w:rPr>
          <w:rFonts w:ascii="Calibri" w:eastAsia="Calibri" w:hAnsi="Calibri"/>
          <w:color w:val="000000" w:themeColor="text1"/>
          <w:kern w:val="2"/>
          <w:sz w:val="26"/>
          <w:szCs w:val="26"/>
          <w:lang w:val="en-IN"/>
          <w14:ligatures w14:val="standardContextual"/>
        </w:rPr>
        <w:t>xˉ</w:t>
      </w:r>
      <w:r>
        <w:rPr>
          <w:rFonts w:ascii="Calibri" w:eastAsia="Calibri" w:hAnsi="Calibri"/>
          <w:color w:val="000000" w:themeColor="text1"/>
          <w:kern w:val="2"/>
          <w:sz w:val="26"/>
          <w:szCs w:val="26"/>
          <w:lang w:val="en-IN"/>
          <w14:ligatures w14:val="standardContextual"/>
        </w:rPr>
        <w:t>/bar</w:t>
      </w:r>
      <w:r w:rsidRPr="00732DA1">
        <w:rPr>
          <w:rFonts w:ascii="Calibri" w:eastAsia="Calibri" w:hAnsi="Calibri"/>
          <w:color w:val="000000" w:themeColor="text1"/>
          <w:kern w:val="2"/>
          <w:sz w:val="26"/>
          <w:szCs w:val="26"/>
          <w:lang w:val="en-IN"/>
          <w14:ligatures w14:val="standardContextual"/>
        </w:rPr>
        <w:t xml:space="preserve"> = sample mean</w:t>
      </w:r>
    </w:p>
    <w:p w14:paraId="3BF6A564" w14:textId="3C4302E7" w:rsidR="00732DA1" w:rsidRPr="00732DA1" w:rsidRDefault="00732DA1" w:rsidP="00732DA1">
      <w:pPr>
        <w:numPr>
          <w:ilvl w:val="0"/>
          <w:numId w:val="15"/>
        </w:numPr>
        <w:rPr>
          <w:rFonts w:ascii="Calibri" w:eastAsia="Calibri" w:hAnsi="Calibri"/>
          <w:color w:val="000000" w:themeColor="text1"/>
          <w:kern w:val="2"/>
          <w:sz w:val="26"/>
          <w:szCs w:val="26"/>
          <w:lang w:val="en-IN"/>
          <w14:ligatures w14:val="standardContextual"/>
        </w:rPr>
      </w:pPr>
      <w:r w:rsidRPr="00732DA1">
        <w:rPr>
          <w:rFonts w:ascii="Calibri" w:eastAsia="Calibri" w:hAnsi="Calibri"/>
          <w:color w:val="000000" w:themeColor="text1"/>
          <w:kern w:val="2"/>
          <w:sz w:val="26"/>
          <w:szCs w:val="26"/>
          <w:lang w:val="en-IN"/>
          <w14:ligatures w14:val="standardContextual"/>
        </w:rPr>
        <w:t>s</w:t>
      </w:r>
      <w:r>
        <w:rPr>
          <w:rFonts w:ascii="Calibri" w:eastAsia="Calibri" w:hAnsi="Calibri"/>
          <w:color w:val="000000" w:themeColor="text1"/>
          <w:kern w:val="2"/>
          <w:sz w:val="26"/>
          <w:szCs w:val="26"/>
          <w:lang w:val="en-IN"/>
          <w14:ligatures w14:val="standardContextual"/>
        </w:rPr>
        <w:t>^2</w:t>
      </w:r>
      <w:r w:rsidRPr="00732DA1">
        <w:rPr>
          <w:rFonts w:ascii="Calibri" w:eastAsia="Calibri" w:hAnsi="Calibri"/>
          <w:color w:val="000000" w:themeColor="text1"/>
          <w:kern w:val="2"/>
          <w:sz w:val="26"/>
          <w:szCs w:val="26"/>
          <w:lang w:val="en-IN"/>
          <w14:ligatures w14:val="standardContextual"/>
        </w:rPr>
        <w:t xml:space="preserve"> = sample variance</w:t>
      </w:r>
    </w:p>
    <w:p w14:paraId="0033C659" w14:textId="4F81A1A1" w:rsidR="00732DA1" w:rsidRDefault="00732DA1" w:rsidP="00732DA1">
      <w:pPr>
        <w:numPr>
          <w:ilvl w:val="0"/>
          <w:numId w:val="15"/>
        </w:numPr>
        <w:rPr>
          <w:rFonts w:ascii="Calibri" w:eastAsia="Calibri" w:hAnsi="Calibri"/>
          <w:color w:val="000000" w:themeColor="text1"/>
          <w:kern w:val="2"/>
          <w:sz w:val="26"/>
          <w:szCs w:val="26"/>
          <w:lang w:val="en-IN"/>
          <w14:ligatures w14:val="standardContextual"/>
        </w:rPr>
      </w:pPr>
      <w:r w:rsidRPr="00732DA1">
        <w:rPr>
          <w:rFonts w:ascii="Calibri" w:eastAsia="Calibri" w:hAnsi="Calibri"/>
          <w:color w:val="000000" w:themeColor="text1"/>
          <w:kern w:val="2"/>
          <w:sz w:val="26"/>
          <w:szCs w:val="26"/>
          <w:lang w:val="en-IN"/>
          <w14:ligatures w14:val="standardContextual"/>
        </w:rPr>
        <w:t>n = sample size</w:t>
      </w:r>
    </w:p>
    <w:p w14:paraId="34DE1C77" w14:textId="77777777" w:rsidR="00732DA1" w:rsidRDefault="00732DA1" w:rsidP="00732DA1">
      <w:pPr>
        <w:rPr>
          <w:rFonts w:ascii="Calibri" w:eastAsia="Calibri" w:hAnsi="Calibri"/>
          <w:color w:val="000000" w:themeColor="text1"/>
          <w:kern w:val="2"/>
          <w:sz w:val="26"/>
          <w:szCs w:val="26"/>
          <w:lang w:val="en-IN"/>
          <w14:ligatures w14:val="standardContextual"/>
        </w:rPr>
      </w:pPr>
    </w:p>
    <w:p w14:paraId="3EEF1090" w14:textId="77777777" w:rsidR="00732DA1" w:rsidRPr="00732DA1" w:rsidRDefault="00732DA1" w:rsidP="00732DA1">
      <w:pPr>
        <w:rPr>
          <w:rFonts w:ascii="Calibri" w:eastAsia="Calibri" w:hAnsi="Calibri"/>
          <w:b/>
          <w:bCs/>
          <w:color w:val="000000" w:themeColor="text1"/>
          <w:kern w:val="2"/>
          <w:sz w:val="26"/>
          <w:szCs w:val="26"/>
          <w:lang w:val="en-IN"/>
          <w14:ligatures w14:val="standardContextual"/>
        </w:rPr>
      </w:pPr>
      <w:r w:rsidRPr="00732DA1">
        <w:rPr>
          <w:rFonts w:ascii="Calibri" w:eastAsia="Calibri" w:hAnsi="Calibri"/>
          <w:b/>
          <w:bCs/>
          <w:color w:val="000000" w:themeColor="text1"/>
          <w:kern w:val="2"/>
          <w:sz w:val="26"/>
          <w:szCs w:val="26"/>
          <w:lang w:val="en-IN"/>
          <w14:ligatures w14:val="standardContextual"/>
        </w:rPr>
        <w:t>Analysis Results</w:t>
      </w:r>
    </w:p>
    <w:p w14:paraId="745B3E00" w14:textId="41D2259A" w:rsidR="00732DA1" w:rsidRPr="00732DA1" w:rsidRDefault="00732DA1" w:rsidP="00732DA1">
      <w:pPr>
        <w:rPr>
          <w:rFonts w:ascii="Calibri" w:eastAsia="Calibri" w:hAnsi="Calibri"/>
          <w:color w:val="000000" w:themeColor="text1"/>
          <w:kern w:val="2"/>
          <w:sz w:val="26"/>
          <w:szCs w:val="26"/>
          <w:lang w:val="en-IN"/>
          <w14:ligatures w14:val="standardContextual"/>
        </w:rPr>
      </w:pPr>
      <w:r w:rsidRPr="00732DA1">
        <w:rPr>
          <w:rFonts w:ascii="Calibri" w:eastAsia="Calibri" w:hAnsi="Calibri"/>
          <w:b/>
          <w:bCs/>
          <w:color w:val="000000" w:themeColor="text1"/>
          <w:kern w:val="2"/>
          <w:sz w:val="26"/>
          <w:szCs w:val="26"/>
          <w:lang w:val="en-IN"/>
          <w14:ligatures w14:val="standardContextual"/>
        </w:rPr>
        <w:t xml:space="preserve">T-Test: </w:t>
      </w:r>
      <w:r w:rsidRPr="00732DA1">
        <w:rPr>
          <w:rFonts w:ascii="Calibri" w:eastAsia="Calibri" w:hAnsi="Calibri"/>
          <w:color w:val="000000" w:themeColor="text1"/>
          <w:kern w:val="2"/>
          <w:sz w:val="26"/>
          <w:szCs w:val="26"/>
          <w:lang w:val="en-IN"/>
          <w14:ligatures w14:val="standardContextual"/>
        </w:rPr>
        <w:t>Per Capita Water Use between High and Low Water Scarcity Countries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2"/>
        <w:gridCol w:w="477"/>
        <w:gridCol w:w="3154"/>
      </w:tblGrid>
      <w:tr w:rsidR="00732DA1" w:rsidRPr="00732DA1" w14:paraId="47F4EEAC" w14:textId="77777777" w:rsidTr="00732DA1">
        <w:trPr>
          <w:tblHeader/>
          <w:tblCellSpacing w:w="15" w:type="dxa"/>
        </w:trPr>
        <w:tc>
          <w:tcPr>
            <w:tcW w:w="0" w:type="auto"/>
            <w:vAlign w:val="center"/>
            <w:hideMark/>
          </w:tcPr>
          <w:p w14:paraId="6B667019" w14:textId="77777777" w:rsidR="00732DA1" w:rsidRPr="00732DA1" w:rsidRDefault="00732DA1" w:rsidP="00732DA1">
            <w:pPr>
              <w:rPr>
                <w:rFonts w:ascii="Calibri" w:eastAsia="Calibri" w:hAnsi="Calibri"/>
                <w:b/>
                <w:bCs/>
                <w:color w:val="000000" w:themeColor="text1"/>
                <w:kern w:val="2"/>
                <w:sz w:val="26"/>
                <w:szCs w:val="26"/>
                <w:lang w:val="en-IN"/>
                <w14:ligatures w14:val="standardContextual"/>
              </w:rPr>
            </w:pPr>
            <w:r w:rsidRPr="00732DA1">
              <w:rPr>
                <w:rFonts w:ascii="Calibri" w:eastAsia="Calibri" w:hAnsi="Calibri"/>
                <w:b/>
                <w:bCs/>
                <w:color w:val="000000" w:themeColor="text1"/>
                <w:kern w:val="2"/>
                <w:sz w:val="26"/>
                <w:szCs w:val="26"/>
                <w:lang w:val="en-IN"/>
                <w14:ligatures w14:val="standardContextual"/>
              </w:rPr>
              <w:t>Group</w:t>
            </w:r>
          </w:p>
        </w:tc>
        <w:tc>
          <w:tcPr>
            <w:tcW w:w="0" w:type="auto"/>
            <w:vAlign w:val="center"/>
            <w:hideMark/>
          </w:tcPr>
          <w:p w14:paraId="53E750B6" w14:textId="77777777" w:rsidR="00732DA1" w:rsidRPr="00732DA1" w:rsidRDefault="00732DA1" w:rsidP="00732DA1">
            <w:pPr>
              <w:rPr>
                <w:rFonts w:ascii="Calibri" w:eastAsia="Calibri" w:hAnsi="Calibri"/>
                <w:b/>
                <w:bCs/>
                <w:color w:val="000000" w:themeColor="text1"/>
                <w:kern w:val="2"/>
                <w:sz w:val="26"/>
                <w:szCs w:val="26"/>
                <w:lang w:val="en-IN"/>
                <w14:ligatures w14:val="standardContextual"/>
              </w:rPr>
            </w:pPr>
            <w:r w:rsidRPr="00732DA1">
              <w:rPr>
                <w:rFonts w:ascii="Calibri" w:eastAsia="Calibri" w:hAnsi="Calibri"/>
                <w:b/>
                <w:bCs/>
                <w:color w:val="000000" w:themeColor="text1"/>
                <w:kern w:val="2"/>
                <w:sz w:val="26"/>
                <w:szCs w:val="26"/>
                <w:lang w:val="en-IN"/>
                <w14:ligatures w14:val="standardContextual"/>
              </w:rPr>
              <w:t>Size</w:t>
            </w:r>
          </w:p>
        </w:tc>
        <w:tc>
          <w:tcPr>
            <w:tcW w:w="0" w:type="auto"/>
            <w:vAlign w:val="center"/>
            <w:hideMark/>
          </w:tcPr>
          <w:p w14:paraId="6C104A07" w14:textId="77777777" w:rsidR="00732DA1" w:rsidRPr="00732DA1" w:rsidRDefault="00732DA1" w:rsidP="00732DA1">
            <w:pPr>
              <w:rPr>
                <w:rFonts w:ascii="Calibri" w:eastAsia="Calibri" w:hAnsi="Calibri"/>
                <w:b/>
                <w:bCs/>
                <w:color w:val="000000" w:themeColor="text1"/>
                <w:kern w:val="2"/>
                <w:sz w:val="26"/>
                <w:szCs w:val="26"/>
                <w:lang w:val="en-IN"/>
                <w14:ligatures w14:val="standardContextual"/>
              </w:rPr>
            </w:pPr>
            <w:r w:rsidRPr="00732DA1">
              <w:rPr>
                <w:rFonts w:ascii="Calibri" w:eastAsia="Calibri" w:hAnsi="Calibri"/>
                <w:b/>
                <w:bCs/>
                <w:color w:val="000000" w:themeColor="text1"/>
                <w:kern w:val="2"/>
                <w:sz w:val="26"/>
                <w:szCs w:val="26"/>
                <w:lang w:val="en-IN"/>
                <w14:ligatures w14:val="standardContextual"/>
              </w:rPr>
              <w:t>Mean Per Capita Use (L/day)</w:t>
            </w:r>
          </w:p>
        </w:tc>
      </w:tr>
      <w:tr w:rsidR="00732DA1" w:rsidRPr="00732DA1" w14:paraId="0AB1DAAC" w14:textId="77777777" w:rsidTr="00732DA1">
        <w:trPr>
          <w:tblCellSpacing w:w="15" w:type="dxa"/>
        </w:trPr>
        <w:tc>
          <w:tcPr>
            <w:tcW w:w="0" w:type="auto"/>
            <w:vAlign w:val="center"/>
            <w:hideMark/>
          </w:tcPr>
          <w:p w14:paraId="1A750757" w14:textId="77777777" w:rsidR="00732DA1" w:rsidRPr="00732DA1" w:rsidRDefault="00732DA1" w:rsidP="00732DA1">
            <w:pPr>
              <w:rPr>
                <w:rFonts w:ascii="Calibri" w:eastAsia="Calibri" w:hAnsi="Calibri"/>
                <w:color w:val="000000" w:themeColor="text1"/>
                <w:kern w:val="2"/>
                <w:sz w:val="26"/>
                <w:szCs w:val="26"/>
                <w:lang w:val="en-IN"/>
                <w14:ligatures w14:val="standardContextual"/>
              </w:rPr>
            </w:pPr>
            <w:r w:rsidRPr="00732DA1">
              <w:rPr>
                <w:rFonts w:ascii="Calibri" w:eastAsia="Calibri" w:hAnsi="Calibri"/>
                <w:color w:val="000000" w:themeColor="text1"/>
                <w:kern w:val="2"/>
                <w:sz w:val="26"/>
                <w:szCs w:val="26"/>
                <w:lang w:val="en-IN"/>
                <w14:ligatures w14:val="standardContextual"/>
              </w:rPr>
              <w:t>High Scarcity Countries</w:t>
            </w:r>
          </w:p>
        </w:tc>
        <w:tc>
          <w:tcPr>
            <w:tcW w:w="0" w:type="auto"/>
            <w:vAlign w:val="center"/>
            <w:hideMark/>
          </w:tcPr>
          <w:p w14:paraId="16A759B1" w14:textId="77777777" w:rsidR="00732DA1" w:rsidRPr="00732DA1" w:rsidRDefault="00732DA1" w:rsidP="00732DA1">
            <w:pPr>
              <w:rPr>
                <w:rFonts w:ascii="Calibri" w:eastAsia="Calibri" w:hAnsi="Calibri"/>
                <w:color w:val="000000" w:themeColor="text1"/>
                <w:kern w:val="2"/>
                <w:sz w:val="26"/>
                <w:szCs w:val="26"/>
                <w:lang w:val="en-IN"/>
                <w14:ligatures w14:val="standardContextual"/>
              </w:rPr>
            </w:pPr>
            <w:r w:rsidRPr="00732DA1">
              <w:rPr>
                <w:rFonts w:ascii="Calibri" w:eastAsia="Calibri" w:hAnsi="Calibri"/>
                <w:color w:val="000000" w:themeColor="text1"/>
                <w:kern w:val="2"/>
                <w:sz w:val="26"/>
                <w:szCs w:val="26"/>
                <w:lang w:val="en-IN"/>
                <w14:ligatures w14:val="standardContextual"/>
              </w:rPr>
              <w:t>7</w:t>
            </w:r>
          </w:p>
        </w:tc>
        <w:tc>
          <w:tcPr>
            <w:tcW w:w="0" w:type="auto"/>
            <w:vAlign w:val="center"/>
            <w:hideMark/>
          </w:tcPr>
          <w:p w14:paraId="2D28A0E9" w14:textId="77777777" w:rsidR="00732DA1" w:rsidRPr="00732DA1" w:rsidRDefault="00732DA1" w:rsidP="00732DA1">
            <w:pPr>
              <w:rPr>
                <w:rFonts w:ascii="Calibri" w:eastAsia="Calibri" w:hAnsi="Calibri"/>
                <w:color w:val="000000" w:themeColor="text1"/>
                <w:kern w:val="2"/>
                <w:sz w:val="26"/>
                <w:szCs w:val="26"/>
                <w:lang w:val="en-IN"/>
                <w14:ligatures w14:val="standardContextual"/>
              </w:rPr>
            </w:pPr>
            <w:r w:rsidRPr="00732DA1">
              <w:rPr>
                <w:rFonts w:ascii="Calibri" w:eastAsia="Calibri" w:hAnsi="Calibri"/>
                <w:i/>
                <w:iCs/>
                <w:color w:val="000000" w:themeColor="text1"/>
                <w:kern w:val="2"/>
                <w:sz w:val="26"/>
                <w:szCs w:val="26"/>
                <w:lang w:val="en-IN"/>
                <w14:ligatures w14:val="standardContextual"/>
              </w:rPr>
              <w:t>(e.g., 98.3)</w:t>
            </w:r>
          </w:p>
        </w:tc>
      </w:tr>
      <w:tr w:rsidR="00732DA1" w:rsidRPr="00732DA1" w14:paraId="77AF8697" w14:textId="77777777" w:rsidTr="00732DA1">
        <w:trPr>
          <w:tblCellSpacing w:w="15" w:type="dxa"/>
        </w:trPr>
        <w:tc>
          <w:tcPr>
            <w:tcW w:w="0" w:type="auto"/>
            <w:vAlign w:val="center"/>
            <w:hideMark/>
          </w:tcPr>
          <w:p w14:paraId="641EABA9" w14:textId="77777777" w:rsidR="00732DA1" w:rsidRPr="00732DA1" w:rsidRDefault="00732DA1" w:rsidP="00732DA1">
            <w:pPr>
              <w:rPr>
                <w:rFonts w:ascii="Calibri" w:eastAsia="Calibri" w:hAnsi="Calibri"/>
                <w:color w:val="000000" w:themeColor="text1"/>
                <w:kern w:val="2"/>
                <w:sz w:val="26"/>
                <w:szCs w:val="26"/>
                <w:lang w:val="en-IN"/>
                <w14:ligatures w14:val="standardContextual"/>
              </w:rPr>
            </w:pPr>
            <w:r w:rsidRPr="00732DA1">
              <w:rPr>
                <w:rFonts w:ascii="Calibri" w:eastAsia="Calibri" w:hAnsi="Calibri"/>
                <w:color w:val="000000" w:themeColor="text1"/>
                <w:kern w:val="2"/>
                <w:sz w:val="26"/>
                <w:szCs w:val="26"/>
                <w:lang w:val="en-IN"/>
                <w14:ligatures w14:val="standardContextual"/>
              </w:rPr>
              <w:t>Low Scarcity Countries</w:t>
            </w:r>
          </w:p>
        </w:tc>
        <w:tc>
          <w:tcPr>
            <w:tcW w:w="0" w:type="auto"/>
            <w:vAlign w:val="center"/>
            <w:hideMark/>
          </w:tcPr>
          <w:p w14:paraId="07AC4E8F" w14:textId="77777777" w:rsidR="00732DA1" w:rsidRPr="00732DA1" w:rsidRDefault="00732DA1" w:rsidP="00732DA1">
            <w:pPr>
              <w:rPr>
                <w:rFonts w:ascii="Calibri" w:eastAsia="Calibri" w:hAnsi="Calibri"/>
                <w:color w:val="000000" w:themeColor="text1"/>
                <w:kern w:val="2"/>
                <w:sz w:val="26"/>
                <w:szCs w:val="26"/>
                <w:lang w:val="en-IN"/>
                <w14:ligatures w14:val="standardContextual"/>
              </w:rPr>
            </w:pPr>
            <w:r w:rsidRPr="00732DA1">
              <w:rPr>
                <w:rFonts w:ascii="Calibri" w:eastAsia="Calibri" w:hAnsi="Calibri"/>
                <w:color w:val="000000" w:themeColor="text1"/>
                <w:kern w:val="2"/>
                <w:sz w:val="26"/>
                <w:szCs w:val="26"/>
                <w:lang w:val="en-IN"/>
                <w14:ligatures w14:val="standardContextual"/>
              </w:rPr>
              <w:t>4</w:t>
            </w:r>
          </w:p>
        </w:tc>
        <w:tc>
          <w:tcPr>
            <w:tcW w:w="0" w:type="auto"/>
            <w:vAlign w:val="center"/>
            <w:hideMark/>
          </w:tcPr>
          <w:p w14:paraId="784E8775" w14:textId="77777777" w:rsidR="00732DA1" w:rsidRPr="00732DA1" w:rsidRDefault="00732DA1" w:rsidP="00732DA1">
            <w:pPr>
              <w:rPr>
                <w:rFonts w:ascii="Calibri" w:eastAsia="Calibri" w:hAnsi="Calibri"/>
                <w:color w:val="000000" w:themeColor="text1"/>
                <w:kern w:val="2"/>
                <w:sz w:val="26"/>
                <w:szCs w:val="26"/>
                <w:lang w:val="en-IN"/>
                <w14:ligatures w14:val="standardContextual"/>
              </w:rPr>
            </w:pPr>
            <w:r w:rsidRPr="00732DA1">
              <w:rPr>
                <w:rFonts w:ascii="Calibri" w:eastAsia="Calibri" w:hAnsi="Calibri"/>
                <w:i/>
                <w:iCs/>
                <w:color w:val="000000" w:themeColor="text1"/>
                <w:kern w:val="2"/>
                <w:sz w:val="26"/>
                <w:szCs w:val="26"/>
                <w:lang w:val="en-IN"/>
                <w14:ligatures w14:val="standardContextual"/>
              </w:rPr>
              <w:t>(e.g., 101.1)</w:t>
            </w:r>
          </w:p>
        </w:tc>
      </w:tr>
    </w:tbl>
    <w:p w14:paraId="34ED2C8D" w14:textId="317C06B0" w:rsidR="00732DA1" w:rsidRPr="00732DA1" w:rsidRDefault="00732DA1" w:rsidP="00732DA1">
      <w:pPr>
        <w:numPr>
          <w:ilvl w:val="0"/>
          <w:numId w:val="16"/>
        </w:numPr>
        <w:rPr>
          <w:rFonts w:ascii="Calibri" w:eastAsia="Calibri" w:hAnsi="Calibri"/>
          <w:color w:val="000000" w:themeColor="text1"/>
          <w:kern w:val="2"/>
          <w:sz w:val="26"/>
          <w:szCs w:val="26"/>
          <w:lang w:val="en-IN"/>
          <w14:ligatures w14:val="standardContextual"/>
        </w:rPr>
      </w:pPr>
      <w:r w:rsidRPr="00732DA1">
        <w:rPr>
          <w:rFonts w:ascii="Calibri" w:eastAsia="Calibri" w:hAnsi="Calibri"/>
          <w:b/>
          <w:bCs/>
          <w:color w:val="000000" w:themeColor="text1"/>
          <w:kern w:val="2"/>
          <w:sz w:val="26"/>
          <w:szCs w:val="26"/>
          <w:lang w:val="en-IN"/>
          <w14:ligatures w14:val="standardContextual"/>
        </w:rPr>
        <w:lastRenderedPageBreak/>
        <w:t>T-statistic</w:t>
      </w:r>
      <w:r w:rsidRPr="00732DA1">
        <w:rPr>
          <w:rFonts w:ascii="Calibri" w:eastAsia="Calibri" w:hAnsi="Calibri"/>
          <w:color w:val="000000" w:themeColor="text1"/>
          <w:kern w:val="2"/>
          <w:sz w:val="26"/>
          <w:szCs w:val="26"/>
          <w:lang w:val="en-IN"/>
          <w14:ligatures w14:val="standardContextual"/>
        </w:rPr>
        <w:t>: 0.0483</w:t>
      </w:r>
    </w:p>
    <w:p w14:paraId="09D2DA71" w14:textId="60F19A3A" w:rsidR="00732DA1" w:rsidRPr="00732DA1" w:rsidRDefault="00732DA1" w:rsidP="00732DA1">
      <w:pPr>
        <w:numPr>
          <w:ilvl w:val="0"/>
          <w:numId w:val="16"/>
        </w:numPr>
        <w:rPr>
          <w:rFonts w:ascii="Calibri" w:eastAsia="Calibri" w:hAnsi="Calibri"/>
          <w:color w:val="000000" w:themeColor="text1"/>
          <w:kern w:val="2"/>
          <w:sz w:val="26"/>
          <w:szCs w:val="26"/>
          <w:lang w:val="en-IN"/>
          <w14:ligatures w14:val="standardContextual"/>
        </w:rPr>
      </w:pPr>
      <w:r w:rsidRPr="00732DA1">
        <w:rPr>
          <w:rFonts w:ascii="Calibri" w:eastAsia="Calibri" w:hAnsi="Calibri"/>
          <w:b/>
          <w:bCs/>
          <w:color w:val="000000" w:themeColor="text1"/>
          <w:kern w:val="2"/>
          <w:sz w:val="26"/>
          <w:szCs w:val="26"/>
          <w:lang w:val="en-IN"/>
          <w14:ligatures w14:val="standardContextual"/>
        </w:rPr>
        <w:t>P-value</w:t>
      </w:r>
      <w:r w:rsidRPr="00732DA1">
        <w:rPr>
          <w:rFonts w:ascii="Calibri" w:eastAsia="Calibri" w:hAnsi="Calibri"/>
          <w:color w:val="000000" w:themeColor="text1"/>
          <w:kern w:val="2"/>
          <w:sz w:val="26"/>
          <w:szCs w:val="26"/>
          <w:lang w:val="en-IN"/>
          <w14:ligatures w14:val="standardContextual"/>
        </w:rPr>
        <w:t>: 0.9636</w:t>
      </w:r>
    </w:p>
    <w:p w14:paraId="7912E3E2" w14:textId="148DDF68" w:rsidR="00732DA1" w:rsidRDefault="00732DA1" w:rsidP="00732DA1">
      <w:pPr>
        <w:numPr>
          <w:ilvl w:val="0"/>
          <w:numId w:val="16"/>
        </w:numPr>
        <w:rPr>
          <w:rFonts w:ascii="Calibri" w:eastAsia="Calibri" w:hAnsi="Calibri"/>
          <w:color w:val="000000" w:themeColor="text1"/>
          <w:kern w:val="2"/>
          <w:sz w:val="26"/>
          <w:szCs w:val="26"/>
          <w:lang w:val="en-IN"/>
          <w14:ligatures w14:val="standardContextual"/>
        </w:rPr>
      </w:pPr>
      <w:r w:rsidRPr="00732DA1">
        <w:rPr>
          <w:rFonts w:ascii="Calibri" w:eastAsia="Calibri" w:hAnsi="Calibri"/>
          <w:b/>
          <w:bCs/>
          <w:color w:val="000000" w:themeColor="text1"/>
          <w:kern w:val="2"/>
          <w:sz w:val="26"/>
          <w:szCs w:val="26"/>
          <w:lang w:val="en-IN"/>
          <w14:ligatures w14:val="standardContextual"/>
        </w:rPr>
        <w:t>Conclusion</w:t>
      </w:r>
      <w:r w:rsidRPr="00732DA1">
        <w:rPr>
          <w:rFonts w:ascii="Calibri" w:eastAsia="Calibri" w:hAnsi="Calibri"/>
          <w:color w:val="000000" w:themeColor="text1"/>
          <w:kern w:val="2"/>
          <w:sz w:val="26"/>
          <w:szCs w:val="26"/>
          <w:lang w:val="en-IN"/>
          <w14:ligatures w14:val="standardContextual"/>
        </w:rPr>
        <w:t>:</w:t>
      </w:r>
      <w:r w:rsidRPr="00732DA1">
        <w:rPr>
          <w:rFonts w:ascii="Calibri" w:eastAsia="Calibri" w:hAnsi="Calibri"/>
          <w:i/>
          <w:iCs/>
          <w:color w:val="000000" w:themeColor="text1"/>
          <w:kern w:val="2"/>
          <w:sz w:val="26"/>
          <w:szCs w:val="26"/>
          <w:lang w:val="en-IN"/>
          <w14:ligatures w14:val="standardContextual"/>
        </w:rPr>
        <w:t>No statistically significant difference</w:t>
      </w:r>
      <w:r w:rsidRPr="00732DA1">
        <w:rPr>
          <w:rFonts w:ascii="Calibri" w:eastAsia="Calibri" w:hAnsi="Calibri"/>
          <w:color w:val="000000" w:themeColor="text1"/>
          <w:kern w:val="2"/>
          <w:sz w:val="26"/>
          <w:szCs w:val="26"/>
          <w:lang w:val="en-IN"/>
          <w14:ligatures w14:val="standardContextual"/>
        </w:rPr>
        <w:t xml:space="preserve"> was found in per</w:t>
      </w:r>
      <w:r w:rsidRPr="00732DA1">
        <w:rPr>
          <w:rFonts w:ascii="Calibri" w:eastAsia="Calibri" w:hAnsi="Calibri"/>
          <w:b/>
          <w:bCs/>
          <w:color w:val="000000" w:themeColor="text1"/>
          <w:kern w:val="2"/>
          <w:sz w:val="26"/>
          <w:szCs w:val="26"/>
          <w:lang w:val="en-IN"/>
          <w14:ligatures w14:val="standardContextual"/>
        </w:rPr>
        <w:t xml:space="preserve"> </w:t>
      </w:r>
      <w:r w:rsidRPr="00732DA1">
        <w:rPr>
          <w:rFonts w:ascii="Calibri" w:eastAsia="Calibri" w:hAnsi="Calibri"/>
          <w:color w:val="000000" w:themeColor="text1"/>
          <w:kern w:val="2"/>
          <w:sz w:val="26"/>
          <w:szCs w:val="26"/>
          <w:lang w:val="en-IN"/>
          <w14:ligatures w14:val="standardContextual"/>
        </w:rPr>
        <w:t>capita water use between high and low water scarcity regions</w:t>
      </w:r>
    </w:p>
    <w:p w14:paraId="5A9AC0A0" w14:textId="77777777" w:rsidR="00732DA1" w:rsidRDefault="00732DA1" w:rsidP="00732DA1">
      <w:pPr>
        <w:rPr>
          <w:rFonts w:ascii="Calibri" w:eastAsia="Calibri" w:hAnsi="Calibri"/>
          <w:color w:val="000000" w:themeColor="text1"/>
          <w:kern w:val="2"/>
          <w:sz w:val="26"/>
          <w:szCs w:val="26"/>
          <w:lang w:val="en-IN"/>
          <w14:ligatures w14:val="standardContextual"/>
        </w:rPr>
      </w:pPr>
    </w:p>
    <w:p w14:paraId="71C65D35" w14:textId="341AE5B4" w:rsidR="00732DA1" w:rsidRPr="00732DA1" w:rsidRDefault="00732DA1" w:rsidP="00732DA1">
      <w:pPr>
        <w:rPr>
          <w:rFonts w:ascii="Calibri" w:eastAsia="Calibri" w:hAnsi="Calibri"/>
          <w:b/>
          <w:bCs/>
          <w:color w:val="000000" w:themeColor="text1"/>
          <w:kern w:val="2"/>
          <w:sz w:val="26"/>
          <w:szCs w:val="26"/>
          <w:lang w:val="en-IN"/>
          <w14:ligatures w14:val="standardContextual"/>
        </w:rPr>
      </w:pPr>
      <w:r w:rsidRPr="00732DA1">
        <w:rPr>
          <w:rFonts w:ascii="Calibri" w:eastAsia="Calibri" w:hAnsi="Calibri"/>
          <w:b/>
          <w:bCs/>
          <w:color w:val="000000" w:themeColor="text1"/>
          <w:kern w:val="2"/>
          <w:sz w:val="26"/>
          <w:szCs w:val="26"/>
          <w:lang w:val="en-IN"/>
          <w14:ligatures w14:val="standardContextual"/>
        </w:rPr>
        <w:t xml:space="preserve"> Limitations &amp; Observations</w:t>
      </w:r>
    </w:p>
    <w:p w14:paraId="61F2A566" w14:textId="77777777" w:rsidR="00732DA1" w:rsidRPr="00732DA1" w:rsidRDefault="00732DA1" w:rsidP="00732DA1">
      <w:pPr>
        <w:numPr>
          <w:ilvl w:val="0"/>
          <w:numId w:val="17"/>
        </w:numPr>
        <w:rPr>
          <w:rFonts w:ascii="Calibri" w:eastAsia="Calibri" w:hAnsi="Calibri"/>
          <w:color w:val="000000" w:themeColor="text1"/>
          <w:kern w:val="2"/>
          <w:sz w:val="26"/>
          <w:szCs w:val="26"/>
          <w:lang w:val="en-IN"/>
          <w14:ligatures w14:val="standardContextual"/>
        </w:rPr>
      </w:pPr>
      <w:r w:rsidRPr="00732DA1">
        <w:rPr>
          <w:rFonts w:ascii="Calibri" w:eastAsia="Calibri" w:hAnsi="Calibri"/>
          <w:color w:val="000000" w:themeColor="text1"/>
          <w:kern w:val="2"/>
          <w:sz w:val="26"/>
          <w:szCs w:val="26"/>
          <w:lang w:val="en-IN"/>
          <w14:ligatures w14:val="standardContextual"/>
        </w:rPr>
        <w:t>The sample sizes in both groups were small, which may affect the reliability of the statistical test.</w:t>
      </w:r>
    </w:p>
    <w:p w14:paraId="34C030AB" w14:textId="77777777" w:rsidR="00732DA1" w:rsidRPr="00732DA1" w:rsidRDefault="00732DA1" w:rsidP="00732DA1">
      <w:pPr>
        <w:numPr>
          <w:ilvl w:val="0"/>
          <w:numId w:val="17"/>
        </w:numPr>
        <w:rPr>
          <w:rFonts w:ascii="Calibri" w:eastAsia="Calibri" w:hAnsi="Calibri"/>
          <w:color w:val="000000" w:themeColor="text1"/>
          <w:kern w:val="2"/>
          <w:sz w:val="26"/>
          <w:szCs w:val="26"/>
          <w:lang w:val="en-IN"/>
          <w14:ligatures w14:val="standardContextual"/>
        </w:rPr>
      </w:pPr>
      <w:r w:rsidRPr="00732DA1">
        <w:rPr>
          <w:rFonts w:ascii="Calibri" w:eastAsia="Calibri" w:hAnsi="Calibri"/>
          <w:color w:val="000000" w:themeColor="text1"/>
          <w:kern w:val="2"/>
          <w:sz w:val="26"/>
          <w:szCs w:val="26"/>
          <w:lang w:val="en-IN"/>
          <w14:ligatures w14:val="standardContextual"/>
        </w:rPr>
        <w:t>Other influential factors like population density, industrialization, or climate were not considered in this test.</w:t>
      </w:r>
    </w:p>
    <w:p w14:paraId="4C17D834" w14:textId="77777777" w:rsidR="00732DA1" w:rsidRDefault="00732DA1" w:rsidP="00732DA1">
      <w:pPr>
        <w:numPr>
          <w:ilvl w:val="0"/>
          <w:numId w:val="17"/>
        </w:numPr>
        <w:rPr>
          <w:rFonts w:ascii="Calibri" w:eastAsia="Calibri" w:hAnsi="Calibri"/>
          <w:color w:val="000000" w:themeColor="text1"/>
          <w:kern w:val="2"/>
          <w:sz w:val="26"/>
          <w:szCs w:val="26"/>
          <w:lang w:val="en-IN"/>
          <w14:ligatures w14:val="standardContextual"/>
        </w:rPr>
      </w:pPr>
      <w:r w:rsidRPr="00732DA1">
        <w:rPr>
          <w:rFonts w:ascii="Calibri" w:eastAsia="Calibri" w:hAnsi="Calibri"/>
          <w:color w:val="000000" w:themeColor="text1"/>
          <w:kern w:val="2"/>
          <w:sz w:val="26"/>
          <w:szCs w:val="26"/>
          <w:lang w:val="en-IN"/>
          <w14:ligatures w14:val="standardContextual"/>
        </w:rPr>
        <w:t>The data’s normality was assumed but not formally tested.</w:t>
      </w:r>
    </w:p>
    <w:p w14:paraId="3B172D71" w14:textId="77777777" w:rsidR="00630E00" w:rsidRDefault="00630E00" w:rsidP="00630E00">
      <w:pPr>
        <w:ind w:left="360"/>
        <w:rPr>
          <w:rFonts w:ascii="Calibri" w:eastAsia="Calibri" w:hAnsi="Calibri"/>
          <w:color w:val="000000" w:themeColor="text1"/>
          <w:kern w:val="2"/>
          <w:sz w:val="26"/>
          <w:szCs w:val="26"/>
          <w:lang w:val="en-IN"/>
          <w14:ligatures w14:val="standardContextual"/>
        </w:rPr>
      </w:pPr>
    </w:p>
    <w:p w14:paraId="28C5C819" w14:textId="15929978" w:rsidR="00630E00" w:rsidRDefault="00630E00" w:rsidP="00630E00">
      <w:pPr>
        <w:rPr>
          <w:rFonts w:ascii="Calibri" w:eastAsia="Calibri" w:hAnsi="Calibri"/>
          <w:color w:val="000000" w:themeColor="text1"/>
          <w:kern w:val="2"/>
          <w:sz w:val="26"/>
          <w:szCs w:val="26"/>
          <w:lang w:val="en-IN"/>
          <w14:ligatures w14:val="standardContextual"/>
        </w:rPr>
      </w:pPr>
    </w:p>
    <w:p w14:paraId="525B522A" w14:textId="4A83C9A1" w:rsidR="00630E00" w:rsidRDefault="00630E00" w:rsidP="00630E00">
      <w:pPr>
        <w:rPr>
          <w:lang w:val="en-IN"/>
        </w:rPr>
      </w:pPr>
      <w:r w:rsidRPr="00630E00">
        <w:rPr>
          <w:rFonts w:ascii="Calibri" w:eastAsia="Calibri" w:hAnsi="Calibri"/>
          <w:b/>
          <w:bCs/>
          <w:color w:val="2F5496" w:themeColor="accent1" w:themeShade="BF"/>
          <w:kern w:val="2"/>
          <w:sz w:val="40"/>
          <w:szCs w:val="40"/>
          <w:lang w:val="en-IN"/>
        </w:rPr>
        <w:t>R</w:t>
      </w:r>
      <w:r w:rsidRPr="00630E00">
        <w:rPr>
          <w:rFonts w:ascii="Calibri" w:eastAsia="Calibri" w:hAnsi="Calibri"/>
          <w:b/>
          <w:bCs/>
          <w:color w:val="2F5496" w:themeColor="accent1" w:themeShade="BF"/>
          <w:kern w:val="2"/>
          <w:sz w:val="40"/>
          <w:szCs w:val="40"/>
          <w:lang w:val="en-IN"/>
        </w:rPr>
        <w:t>epository link</w:t>
      </w:r>
      <w:r>
        <w:rPr>
          <w:rFonts w:ascii="Calibri" w:eastAsia="Calibri" w:hAnsi="Calibri"/>
          <w:b/>
          <w:bCs/>
          <w:color w:val="2F5496" w:themeColor="accent1" w:themeShade="BF"/>
          <w:kern w:val="2"/>
          <w:sz w:val="40"/>
          <w:szCs w:val="40"/>
          <w:lang w:val="en-IN"/>
        </w:rPr>
        <w:t xml:space="preserve"> :</w:t>
      </w:r>
      <w:r w:rsidRPr="00630E00">
        <w:t xml:space="preserve"> </w:t>
      </w:r>
      <w:hyperlink r:id="rId7" w:history="1">
        <w:r w:rsidRPr="00630E00">
          <w:rPr>
            <w:rStyle w:val="Hyperlink"/>
            <w:lang w:val="en-IN"/>
          </w:rPr>
          <w:t>https://github.</w:t>
        </w:r>
        <w:r w:rsidRPr="00630E00">
          <w:rPr>
            <w:rStyle w:val="Hyperlink"/>
            <w:lang w:val="en-IN"/>
          </w:rPr>
          <w:t>c</w:t>
        </w:r>
        <w:r w:rsidRPr="00630E00">
          <w:rPr>
            <w:rStyle w:val="Hyperlink"/>
            <w:lang w:val="en-IN"/>
          </w:rPr>
          <w:t>om/Bhanu-danda/GLobal_water_consumption-Visualization</w:t>
        </w:r>
      </w:hyperlink>
    </w:p>
    <w:p w14:paraId="3FCB1AA7" w14:textId="77777777" w:rsidR="00630E00" w:rsidRPr="00630E00" w:rsidRDefault="00630E00" w:rsidP="00630E00">
      <w:pPr>
        <w:rPr>
          <w:rFonts w:ascii="Calibri" w:eastAsia="Calibri" w:hAnsi="Calibri"/>
          <w:b/>
          <w:bCs/>
          <w:color w:val="2F5496" w:themeColor="accent1" w:themeShade="BF"/>
          <w:kern w:val="2"/>
          <w:sz w:val="40"/>
          <w:szCs w:val="40"/>
          <w:lang w:val="en-IN"/>
          <w14:ligatures w14:val="standardContextual"/>
        </w:rPr>
      </w:pPr>
    </w:p>
    <w:p w14:paraId="1406E483" w14:textId="77777777" w:rsidR="00732DA1" w:rsidRPr="00732DA1" w:rsidRDefault="00732DA1" w:rsidP="00732DA1">
      <w:pPr>
        <w:rPr>
          <w:rFonts w:ascii="Calibri" w:eastAsia="Calibri" w:hAnsi="Calibri"/>
          <w:color w:val="000000" w:themeColor="text1"/>
          <w:kern w:val="2"/>
          <w:sz w:val="26"/>
          <w:szCs w:val="26"/>
          <w:lang w:val="en-IN"/>
          <w14:ligatures w14:val="standardContextual"/>
        </w:rPr>
      </w:pPr>
    </w:p>
    <w:p w14:paraId="6939C7B0" w14:textId="00E580E4" w:rsidR="000B02C4" w:rsidRDefault="007519FC" w:rsidP="000B02C4">
      <w:pPr>
        <w:rPr>
          <w:rFonts w:ascii="Calibri" w:eastAsia="Calibri" w:hAnsi="Calibri"/>
          <w:b/>
          <w:bCs/>
          <w:color w:val="2F5496"/>
          <w:kern w:val="2"/>
          <w:sz w:val="40"/>
          <w:szCs w:val="40"/>
          <w:lang w:val="en-IN"/>
          <w14:ligatures w14:val="standardContextual"/>
        </w:rPr>
      </w:pPr>
      <w:r>
        <w:rPr>
          <w:rFonts w:ascii="Calibri" w:eastAsia="Calibri" w:hAnsi="Calibri" w:cstheme="minorBidi"/>
          <w:b/>
          <w:bCs/>
          <w:color w:val="2F5496"/>
          <w:kern w:val="2"/>
          <w:sz w:val="40"/>
          <w:szCs w:val="40"/>
          <w:lang w:val="en-IN"/>
          <w14:ligatures w14:val="standardContextual"/>
        </w:rPr>
        <w:t>6</w:t>
      </w:r>
      <w:r w:rsidRPr="00E53283">
        <w:rPr>
          <w:rFonts w:ascii="Calibri" w:eastAsia="Calibri" w:hAnsi="Calibri" w:cstheme="minorBidi"/>
          <w:b/>
          <w:bCs/>
          <w:color w:val="2F5496"/>
          <w:kern w:val="2"/>
          <w:sz w:val="40"/>
          <w:szCs w:val="40"/>
          <w:lang w:val="en-IN"/>
          <w14:ligatures w14:val="standardContextual"/>
        </w:rPr>
        <w:t>. Conclusion :</w:t>
      </w:r>
    </w:p>
    <w:p w14:paraId="68AE8FA4" w14:textId="77777777" w:rsidR="00E53283" w:rsidRDefault="00E53283" w:rsidP="000B02C4">
      <w:pPr>
        <w:rPr>
          <w:rFonts w:ascii="Calibri" w:eastAsia="Calibri" w:hAnsi="Calibri"/>
          <w:b/>
          <w:bCs/>
          <w:color w:val="2F5496"/>
          <w:kern w:val="2"/>
          <w:sz w:val="40"/>
          <w:szCs w:val="40"/>
          <w:lang w:val="en-IN"/>
          <w14:ligatures w14:val="standardContextual"/>
        </w:rPr>
      </w:pPr>
    </w:p>
    <w:p w14:paraId="0BC96537" w14:textId="77777777" w:rsidR="00E53283" w:rsidRPr="00E53283" w:rsidRDefault="00000000" w:rsidP="00E53283">
      <w:pPr>
        <w:spacing w:after="160" w:line="259" w:lineRule="auto"/>
        <w:rPr>
          <w:rFonts w:ascii="Calibri" w:eastAsia="Calibri" w:hAnsi="Calibri"/>
          <w:kern w:val="2"/>
          <w:sz w:val="26"/>
          <w:szCs w:val="26"/>
          <w:lang w:val="en-IN"/>
          <w14:ligatures w14:val="standardContextual"/>
        </w:rPr>
      </w:pPr>
      <w:r w:rsidRPr="00E53283">
        <w:rPr>
          <w:rFonts w:ascii="Calibri" w:eastAsia="Calibri" w:hAnsi="Calibri" w:cstheme="minorBidi"/>
          <w:kern w:val="2"/>
          <w:sz w:val="26"/>
          <w:szCs w:val="26"/>
          <w:lang w:val="en-IN"/>
          <w14:ligatures w14:val="standardContextual"/>
        </w:rPr>
        <w:t>This project provided an in-depth analysis of global water consumption trends using real-world data. Through exploratory data analysis (EDA) and meaningful visualizations, we identified key insights such as the countries with the highest total water consumption, the proportion of water use across different sectors, and the alarming rates of groundwater depletion.</w:t>
      </w:r>
    </w:p>
    <w:p w14:paraId="483CB244" w14:textId="77777777" w:rsidR="00E53283" w:rsidRDefault="00000000" w:rsidP="00E53283">
      <w:pPr>
        <w:spacing w:after="160" w:line="259" w:lineRule="auto"/>
        <w:rPr>
          <w:rFonts w:ascii="Calibri" w:eastAsia="Calibri" w:hAnsi="Calibri"/>
          <w:kern w:val="2"/>
          <w:sz w:val="26"/>
          <w:szCs w:val="26"/>
          <w:lang w:val="en-IN"/>
          <w14:ligatures w14:val="standardContextual"/>
        </w:rPr>
      </w:pPr>
      <w:r w:rsidRPr="00E53283">
        <w:rPr>
          <w:rFonts w:ascii="Calibri" w:eastAsia="Calibri" w:hAnsi="Calibri" w:cstheme="minorBidi"/>
          <w:kern w:val="2"/>
          <w:sz w:val="26"/>
          <w:szCs w:val="26"/>
          <w:lang w:val="en-IN"/>
          <w14:ligatures w14:val="standardContextual"/>
        </w:rPr>
        <w:t>The correlation heatmap highlighted relationships among various water indicators, while scatter and box plots revealed patterns in per capita water use and its influence on water scarcity. These insights emphasize the need for efficient water resource management, especially in agriculture and household sectors where consumption is highest.</w:t>
      </w:r>
    </w:p>
    <w:p w14:paraId="5B8FB8E3" w14:textId="77777777" w:rsidR="00E53283" w:rsidRDefault="00E53283" w:rsidP="00E53283">
      <w:pPr>
        <w:spacing w:after="160" w:line="259" w:lineRule="auto"/>
        <w:rPr>
          <w:rFonts w:ascii="Calibri" w:eastAsia="Calibri" w:hAnsi="Calibri"/>
          <w:kern w:val="2"/>
          <w:sz w:val="26"/>
          <w:szCs w:val="26"/>
          <w:lang w:val="en-IN"/>
          <w14:ligatures w14:val="standardContextual"/>
        </w:rPr>
      </w:pPr>
    </w:p>
    <w:p w14:paraId="33B4C2AB" w14:textId="12EFF195" w:rsidR="00E53283" w:rsidRPr="00E53283" w:rsidRDefault="007519FC" w:rsidP="00E53283">
      <w:pPr>
        <w:spacing w:after="160" w:line="259" w:lineRule="auto"/>
        <w:rPr>
          <w:rFonts w:ascii="Calibri" w:eastAsia="Calibri" w:hAnsi="Calibri"/>
          <w:b/>
          <w:bCs/>
          <w:color w:val="2F5496"/>
          <w:kern w:val="2"/>
          <w:sz w:val="40"/>
          <w:szCs w:val="40"/>
          <w:lang w:val="en-IN"/>
          <w14:ligatures w14:val="standardContextual"/>
        </w:rPr>
      </w:pPr>
      <w:bookmarkStart w:id="5" w:name="futurescope"/>
      <w:bookmarkEnd w:id="5"/>
      <w:r>
        <w:rPr>
          <w:rFonts w:ascii="Calibri" w:eastAsia="Calibri" w:hAnsi="Calibri" w:cstheme="minorBidi"/>
          <w:b/>
          <w:bCs/>
          <w:color w:val="2F5496"/>
          <w:kern w:val="2"/>
          <w:sz w:val="40"/>
          <w:szCs w:val="40"/>
          <w:lang w:val="en-IN"/>
          <w14:ligatures w14:val="standardContextual"/>
        </w:rPr>
        <w:t>7</w:t>
      </w:r>
      <w:r w:rsidRPr="00E53283">
        <w:rPr>
          <w:rFonts w:ascii="Calibri" w:eastAsia="Calibri" w:hAnsi="Calibri" w:cstheme="minorBidi"/>
          <w:b/>
          <w:bCs/>
          <w:color w:val="2F5496"/>
          <w:kern w:val="2"/>
          <w:sz w:val="40"/>
          <w:szCs w:val="40"/>
          <w:lang w:val="en-IN"/>
          <w14:ligatures w14:val="standardContextual"/>
        </w:rPr>
        <w:t>. Future Scope :</w:t>
      </w:r>
    </w:p>
    <w:p w14:paraId="389CEAAB" w14:textId="77777777" w:rsidR="00E53283" w:rsidRPr="00E53283" w:rsidRDefault="00000000" w:rsidP="00E53283">
      <w:pPr>
        <w:pStyle w:val="ListParagraph"/>
        <w:numPr>
          <w:ilvl w:val="0"/>
          <w:numId w:val="8"/>
        </w:numPr>
        <w:rPr>
          <w:rFonts w:ascii="Calibri" w:eastAsia="Calibri" w:hAnsi="Calibri" w:cs="Times New Roman"/>
          <w:sz w:val="26"/>
          <w:szCs w:val="26"/>
        </w:rPr>
      </w:pPr>
      <w:r w:rsidRPr="00E53283">
        <w:rPr>
          <w:rFonts w:ascii="Calibri" w:eastAsia="Calibri" w:hAnsi="Calibri"/>
          <w:b/>
          <w:bCs/>
          <w:sz w:val="26"/>
          <w:szCs w:val="26"/>
        </w:rPr>
        <w:t>Time Series Forecasting</w:t>
      </w:r>
      <w:r w:rsidRPr="00E53283">
        <w:rPr>
          <w:rFonts w:ascii="Calibri" w:eastAsia="Calibri" w:hAnsi="Calibri"/>
          <w:sz w:val="26"/>
          <w:szCs w:val="26"/>
        </w:rPr>
        <w:t>: Extend the dataset with historical values and apply models like ARIMA or LSTM to forecast future water consumption and scarcity levels.</w:t>
      </w:r>
    </w:p>
    <w:p w14:paraId="76E38613" w14:textId="77777777" w:rsidR="00E53283" w:rsidRDefault="00000000" w:rsidP="00E53283">
      <w:pPr>
        <w:pStyle w:val="ListParagraph"/>
        <w:numPr>
          <w:ilvl w:val="0"/>
          <w:numId w:val="8"/>
        </w:numPr>
        <w:rPr>
          <w:rFonts w:ascii="Calibri" w:eastAsia="Calibri" w:hAnsi="Calibri" w:cs="Times New Roman"/>
          <w:sz w:val="26"/>
          <w:szCs w:val="26"/>
        </w:rPr>
      </w:pPr>
      <w:r w:rsidRPr="00E53283">
        <w:rPr>
          <w:rFonts w:ascii="Calibri" w:eastAsia="Calibri" w:hAnsi="Calibri"/>
          <w:b/>
          <w:bCs/>
          <w:sz w:val="26"/>
          <w:szCs w:val="26"/>
        </w:rPr>
        <w:t>Geospatial Analysis</w:t>
      </w:r>
      <w:r w:rsidRPr="00E53283">
        <w:rPr>
          <w:rFonts w:ascii="Calibri" w:eastAsia="Calibri" w:hAnsi="Calibri"/>
          <w:sz w:val="26"/>
          <w:szCs w:val="26"/>
        </w:rPr>
        <w:t>: Integrate geolocation data to create interactive maps visualizing regional water use patterns and scarcity zones.</w:t>
      </w:r>
    </w:p>
    <w:p w14:paraId="119B6C95" w14:textId="77777777" w:rsidR="00E53283" w:rsidRPr="00E53283" w:rsidRDefault="00E53283" w:rsidP="00E53283">
      <w:pPr>
        <w:pStyle w:val="ListParagraph"/>
        <w:ind w:left="840"/>
        <w:rPr>
          <w:rFonts w:ascii="Calibri" w:eastAsia="Calibri" w:hAnsi="Calibri" w:cs="Times New Roman"/>
          <w:sz w:val="26"/>
          <w:szCs w:val="26"/>
        </w:rPr>
      </w:pPr>
    </w:p>
    <w:p w14:paraId="12A15657" w14:textId="77777777" w:rsidR="00E53283" w:rsidRDefault="00000000" w:rsidP="00E53283">
      <w:pPr>
        <w:pStyle w:val="ListParagraph"/>
        <w:numPr>
          <w:ilvl w:val="0"/>
          <w:numId w:val="8"/>
        </w:numPr>
        <w:rPr>
          <w:rFonts w:ascii="Calibri" w:eastAsia="Calibri" w:hAnsi="Calibri" w:cs="Times New Roman"/>
          <w:sz w:val="26"/>
          <w:szCs w:val="26"/>
        </w:rPr>
      </w:pPr>
      <w:r w:rsidRPr="00E53283">
        <w:rPr>
          <w:rFonts w:ascii="Calibri" w:eastAsia="Calibri" w:hAnsi="Calibri"/>
          <w:b/>
          <w:bCs/>
          <w:sz w:val="26"/>
          <w:szCs w:val="26"/>
        </w:rPr>
        <w:lastRenderedPageBreak/>
        <w:t>Machine Learning Models</w:t>
      </w:r>
      <w:r w:rsidRPr="00E53283">
        <w:rPr>
          <w:rFonts w:ascii="Calibri" w:eastAsia="Calibri" w:hAnsi="Calibri"/>
          <w:sz w:val="26"/>
          <w:szCs w:val="26"/>
        </w:rPr>
        <w:t>: Train predictive models to estimate future water stress based on climatic and socioeconomic variables.</w:t>
      </w:r>
    </w:p>
    <w:p w14:paraId="527A02A6" w14:textId="77777777" w:rsidR="00E53283" w:rsidRPr="00E53283" w:rsidRDefault="00E53283" w:rsidP="00E53283">
      <w:pPr>
        <w:pStyle w:val="ListParagraph"/>
        <w:rPr>
          <w:rFonts w:ascii="Calibri" w:eastAsia="Calibri" w:hAnsi="Calibri" w:cs="Times New Roman"/>
          <w:sz w:val="26"/>
          <w:szCs w:val="26"/>
        </w:rPr>
      </w:pPr>
    </w:p>
    <w:p w14:paraId="2DC4793E" w14:textId="77777777" w:rsidR="00E53283" w:rsidRDefault="00000000" w:rsidP="00E53283">
      <w:pPr>
        <w:pStyle w:val="ListParagraph"/>
        <w:numPr>
          <w:ilvl w:val="0"/>
          <w:numId w:val="8"/>
        </w:numPr>
        <w:rPr>
          <w:rFonts w:ascii="Calibri" w:eastAsia="Calibri" w:hAnsi="Calibri" w:cs="Times New Roman"/>
          <w:sz w:val="26"/>
          <w:szCs w:val="26"/>
        </w:rPr>
      </w:pPr>
      <w:r w:rsidRPr="00E53283">
        <w:rPr>
          <w:rFonts w:ascii="Calibri" w:eastAsia="Calibri" w:hAnsi="Calibri"/>
          <w:b/>
          <w:bCs/>
          <w:sz w:val="26"/>
          <w:szCs w:val="26"/>
        </w:rPr>
        <w:t>Policy Simulation</w:t>
      </w:r>
      <w:r w:rsidRPr="00E53283">
        <w:rPr>
          <w:rFonts w:ascii="Calibri" w:eastAsia="Calibri" w:hAnsi="Calibri"/>
          <w:sz w:val="26"/>
          <w:szCs w:val="26"/>
        </w:rPr>
        <w:t>: Model the impact of various water-saving policies (e.g., water pricing, usage caps) on total and per capita consumption.</w:t>
      </w:r>
    </w:p>
    <w:p w14:paraId="656BF851" w14:textId="77777777" w:rsidR="00E53283" w:rsidRPr="00E53283" w:rsidRDefault="00E53283" w:rsidP="00E53283">
      <w:pPr>
        <w:pStyle w:val="ListParagraph"/>
        <w:rPr>
          <w:rFonts w:ascii="Calibri" w:eastAsia="Calibri" w:hAnsi="Calibri" w:cs="Times New Roman"/>
          <w:sz w:val="26"/>
          <w:szCs w:val="26"/>
        </w:rPr>
      </w:pPr>
    </w:p>
    <w:p w14:paraId="7A222F7D" w14:textId="77777777" w:rsidR="00E53283" w:rsidRDefault="00000000" w:rsidP="00E53283">
      <w:pPr>
        <w:pStyle w:val="ListParagraph"/>
        <w:numPr>
          <w:ilvl w:val="0"/>
          <w:numId w:val="8"/>
        </w:numPr>
        <w:rPr>
          <w:rFonts w:ascii="Calibri" w:eastAsia="Calibri" w:hAnsi="Calibri" w:cs="Times New Roman"/>
          <w:sz w:val="26"/>
          <w:szCs w:val="26"/>
        </w:rPr>
      </w:pPr>
      <w:r w:rsidRPr="00E53283">
        <w:rPr>
          <w:rFonts w:ascii="Calibri" w:eastAsia="Calibri" w:hAnsi="Calibri"/>
          <w:b/>
          <w:bCs/>
          <w:sz w:val="26"/>
          <w:szCs w:val="26"/>
        </w:rPr>
        <w:t>Public Awareness Dashboard</w:t>
      </w:r>
      <w:r w:rsidRPr="00E53283">
        <w:rPr>
          <w:rFonts w:ascii="Calibri" w:eastAsia="Calibri" w:hAnsi="Calibri"/>
          <w:sz w:val="26"/>
          <w:szCs w:val="26"/>
        </w:rPr>
        <w:t>: Build a real-time interactive dashboard for users and governments to monitor and improve water usage practices.</w:t>
      </w:r>
    </w:p>
    <w:p w14:paraId="0C84B61D" w14:textId="77777777" w:rsidR="00E53283" w:rsidRDefault="00E53283" w:rsidP="00E53283">
      <w:pPr>
        <w:spacing w:after="160" w:line="259" w:lineRule="auto"/>
        <w:rPr>
          <w:rFonts w:ascii="Calibri" w:eastAsia="Calibri" w:hAnsi="Calibri"/>
          <w:kern w:val="2"/>
          <w:sz w:val="26"/>
          <w:szCs w:val="26"/>
          <w:lang w:val="en-IN"/>
          <w14:ligatures w14:val="standardContextual"/>
        </w:rPr>
      </w:pPr>
    </w:p>
    <w:p w14:paraId="5A4B38FF" w14:textId="77777777" w:rsidR="00E53283" w:rsidRDefault="00E53283" w:rsidP="00E53283">
      <w:pPr>
        <w:spacing w:after="160" w:line="259" w:lineRule="auto"/>
        <w:rPr>
          <w:rFonts w:ascii="Calibri" w:eastAsia="Calibri" w:hAnsi="Calibri"/>
          <w:kern w:val="2"/>
          <w:sz w:val="26"/>
          <w:szCs w:val="26"/>
          <w:lang w:val="en-IN"/>
          <w14:ligatures w14:val="standardContextual"/>
        </w:rPr>
      </w:pPr>
    </w:p>
    <w:p w14:paraId="12D66CE6" w14:textId="7D978033" w:rsidR="00E53283" w:rsidRPr="00E53283" w:rsidRDefault="007519FC" w:rsidP="00E53283">
      <w:pPr>
        <w:spacing w:after="160" w:line="259" w:lineRule="auto"/>
        <w:rPr>
          <w:rFonts w:ascii="Calibri" w:eastAsia="Calibri" w:hAnsi="Calibri"/>
          <w:b/>
          <w:bCs/>
          <w:color w:val="2F5496"/>
          <w:kern w:val="2"/>
          <w:sz w:val="40"/>
          <w:szCs w:val="40"/>
          <w:lang w:val="en-IN"/>
          <w14:ligatures w14:val="standardContextual"/>
        </w:rPr>
      </w:pPr>
      <w:bookmarkStart w:id="6" w:name="ref"/>
      <w:bookmarkEnd w:id="6"/>
      <w:r>
        <w:rPr>
          <w:rFonts w:ascii="Calibri" w:eastAsia="Calibri" w:hAnsi="Calibri" w:cstheme="minorBidi"/>
          <w:b/>
          <w:bCs/>
          <w:color w:val="2F5496"/>
          <w:kern w:val="2"/>
          <w:sz w:val="40"/>
          <w:szCs w:val="40"/>
          <w:lang w:val="en-IN"/>
          <w14:ligatures w14:val="standardContextual"/>
        </w:rPr>
        <w:t>8</w:t>
      </w:r>
      <w:r w:rsidRPr="00E53283">
        <w:rPr>
          <w:rFonts w:ascii="Calibri" w:eastAsia="Calibri" w:hAnsi="Calibri" w:cstheme="minorBidi"/>
          <w:b/>
          <w:bCs/>
          <w:color w:val="2F5496"/>
          <w:kern w:val="2"/>
          <w:sz w:val="40"/>
          <w:szCs w:val="40"/>
          <w:lang w:val="en-IN"/>
          <w14:ligatures w14:val="standardContextual"/>
        </w:rPr>
        <w:t>. References</w:t>
      </w:r>
      <w:r>
        <w:rPr>
          <w:rFonts w:ascii="Calibri" w:eastAsia="Calibri" w:hAnsi="Calibri" w:cstheme="minorBidi"/>
          <w:b/>
          <w:bCs/>
          <w:color w:val="2F5496"/>
          <w:kern w:val="2"/>
          <w:sz w:val="40"/>
          <w:szCs w:val="40"/>
          <w:lang w:val="en-IN"/>
          <w14:ligatures w14:val="standardContextual"/>
        </w:rPr>
        <w:t xml:space="preserve"> :</w:t>
      </w:r>
    </w:p>
    <w:p w14:paraId="471C7A5D" w14:textId="77777777" w:rsidR="007F104C" w:rsidRPr="007F104C" w:rsidRDefault="00000000" w:rsidP="007F104C">
      <w:pPr>
        <w:spacing w:after="160" w:line="259" w:lineRule="auto"/>
        <w:ind w:left="720"/>
        <w:rPr>
          <w:rFonts w:ascii="Calibri" w:eastAsia="Calibri" w:hAnsi="Calibri"/>
          <w:kern w:val="2"/>
          <w:sz w:val="26"/>
          <w:szCs w:val="26"/>
          <w:lang w:val="en-IN"/>
          <w14:ligatures w14:val="standardContextual"/>
        </w:rPr>
      </w:pPr>
      <w:r w:rsidRPr="007F104C">
        <w:rPr>
          <w:rFonts w:ascii="Calibri" w:eastAsia="Calibri" w:hAnsi="Calibri" w:cstheme="minorBidi"/>
          <w:b/>
          <w:bCs/>
          <w:kern w:val="2"/>
          <w:sz w:val="26"/>
          <w:szCs w:val="26"/>
          <w:lang w:val="en-IN"/>
          <w14:ligatures w14:val="standardContextual"/>
        </w:rPr>
        <w:t>1.Dataset Source:</w:t>
      </w:r>
      <w:r w:rsidRPr="007F104C">
        <w:rPr>
          <w:rFonts w:ascii="Calibri" w:eastAsia="Calibri" w:hAnsi="Calibri" w:cstheme="minorBidi"/>
          <w:kern w:val="2"/>
          <w:sz w:val="26"/>
          <w:szCs w:val="26"/>
          <w:lang w:val="en-IN"/>
          <w14:ligatures w14:val="standardContextual"/>
        </w:rPr>
        <w:t xml:space="preserve"> </w:t>
      </w:r>
      <w:hyperlink r:id="rId8" w:history="1">
        <w:r w:rsidR="007F104C" w:rsidRPr="007F104C">
          <w:rPr>
            <w:rFonts w:ascii="Calibri" w:eastAsia="Calibri" w:hAnsi="Calibri" w:cstheme="minorBidi"/>
            <w:color w:val="0563C1"/>
            <w:kern w:val="2"/>
            <w:sz w:val="26"/>
            <w:szCs w:val="26"/>
            <w:u w:val="single"/>
            <w:lang w:val="en-IN"/>
            <w14:ligatures w14:val="standardContextual"/>
          </w:rPr>
          <w:t>https://www.kaggle.com/datasets/atharvasoundankar/global-water-consumption-dataset-2000-2024</w:t>
        </w:r>
      </w:hyperlink>
    </w:p>
    <w:p w14:paraId="2A8F0E37" w14:textId="77777777" w:rsidR="007F104C" w:rsidRDefault="00000000" w:rsidP="007F104C">
      <w:pPr>
        <w:tabs>
          <w:tab w:val="num" w:pos="720"/>
        </w:tabs>
        <w:spacing w:after="160" w:line="259" w:lineRule="auto"/>
        <w:rPr>
          <w:rFonts w:ascii="Calibri" w:eastAsia="Calibri" w:hAnsi="Calibri"/>
          <w:b/>
          <w:bCs/>
          <w:kern w:val="2"/>
          <w:sz w:val="26"/>
          <w:szCs w:val="26"/>
          <w:lang w:val="en-IN"/>
          <w14:ligatures w14:val="standardContextual"/>
        </w:rPr>
      </w:pPr>
      <w:r>
        <w:rPr>
          <w:rFonts w:ascii="Calibri" w:eastAsia="Calibri" w:hAnsi="Calibri" w:cstheme="minorBidi"/>
          <w:b/>
          <w:bCs/>
          <w:kern w:val="2"/>
          <w:sz w:val="26"/>
          <w:szCs w:val="26"/>
          <w:lang w:val="en-IN"/>
          <w14:ligatures w14:val="standardContextual"/>
        </w:rPr>
        <w:t xml:space="preserve">2. </w:t>
      </w:r>
      <w:r w:rsidRPr="007F104C">
        <w:rPr>
          <w:rFonts w:ascii="Calibri" w:eastAsia="Calibri" w:hAnsi="Calibri" w:cstheme="minorBidi"/>
          <w:b/>
          <w:bCs/>
          <w:kern w:val="2"/>
          <w:sz w:val="26"/>
          <w:szCs w:val="26"/>
          <w:lang w:val="en-IN"/>
          <w14:ligatures w14:val="standardContextual"/>
        </w:rPr>
        <w:t>Python Libraries:</w:t>
      </w:r>
    </w:p>
    <w:p w14:paraId="4D2111F2" w14:textId="77777777" w:rsidR="007F104C" w:rsidRPr="007F104C" w:rsidRDefault="00000000" w:rsidP="007F104C">
      <w:pPr>
        <w:tabs>
          <w:tab w:val="num" w:pos="720"/>
        </w:tabs>
        <w:spacing w:after="160" w:line="259" w:lineRule="auto"/>
        <w:rPr>
          <w:rFonts w:ascii="Calibri" w:eastAsia="Calibri" w:hAnsi="Calibri"/>
          <w:kern w:val="2"/>
          <w:sz w:val="26"/>
          <w:szCs w:val="26"/>
          <w:lang w:val="en-IN"/>
          <w14:ligatures w14:val="standardContextual"/>
        </w:rPr>
      </w:pPr>
      <w:r w:rsidRPr="007F104C">
        <w:rPr>
          <w:rFonts w:ascii="Calibri" w:eastAsia="Calibri" w:hAnsi="Calibri" w:cstheme="minorBidi"/>
          <w:b/>
          <w:bCs/>
          <w:kern w:val="2"/>
          <w:sz w:val="26"/>
          <w:szCs w:val="26"/>
          <w:lang w:val="en-IN"/>
          <w14:ligatures w14:val="standardContextual"/>
        </w:rPr>
        <w:t xml:space="preserve">- Pandas Documentation: </w:t>
      </w:r>
      <w:hyperlink r:id="rId9" w:history="1">
        <w:r w:rsidR="007F104C" w:rsidRPr="007F104C">
          <w:rPr>
            <w:rFonts w:ascii="Calibri" w:eastAsia="Calibri" w:hAnsi="Calibri" w:cstheme="minorBidi"/>
            <w:color w:val="0563C1"/>
            <w:kern w:val="2"/>
            <w:sz w:val="26"/>
            <w:szCs w:val="26"/>
            <w:u w:val="single"/>
            <w:lang w:val="en-IN"/>
            <w14:ligatures w14:val="standardContextual"/>
          </w:rPr>
          <w:t>https://pandas.pydata.org/</w:t>
        </w:r>
      </w:hyperlink>
    </w:p>
    <w:p w14:paraId="08BA5313" w14:textId="77777777" w:rsidR="007F104C" w:rsidRPr="007F104C" w:rsidRDefault="00000000" w:rsidP="007F104C">
      <w:pPr>
        <w:tabs>
          <w:tab w:val="num" w:pos="720"/>
        </w:tabs>
        <w:spacing w:after="160" w:line="259" w:lineRule="auto"/>
        <w:rPr>
          <w:rFonts w:ascii="Calibri" w:eastAsia="Calibri" w:hAnsi="Calibri"/>
          <w:b/>
          <w:bCs/>
          <w:kern w:val="2"/>
          <w:sz w:val="26"/>
          <w:szCs w:val="26"/>
          <w:lang w:val="en-IN"/>
          <w14:ligatures w14:val="standardContextual"/>
        </w:rPr>
      </w:pPr>
      <w:r w:rsidRPr="007F104C">
        <w:rPr>
          <w:rFonts w:ascii="Calibri" w:eastAsia="Calibri" w:hAnsi="Calibri" w:cstheme="minorBidi"/>
          <w:b/>
          <w:bCs/>
          <w:kern w:val="2"/>
          <w:sz w:val="26"/>
          <w:szCs w:val="26"/>
          <w:lang w:val="en-IN"/>
          <w14:ligatures w14:val="standardContextual"/>
        </w:rPr>
        <w:t xml:space="preserve">- Seaborn Documentation: </w:t>
      </w:r>
      <w:hyperlink r:id="rId10" w:history="1">
        <w:r w:rsidR="007F104C" w:rsidRPr="007F104C">
          <w:rPr>
            <w:rFonts w:ascii="Calibri" w:eastAsia="Calibri" w:hAnsi="Calibri" w:cstheme="minorBidi"/>
            <w:color w:val="0563C1"/>
            <w:kern w:val="2"/>
            <w:sz w:val="26"/>
            <w:szCs w:val="26"/>
            <w:u w:val="single"/>
            <w:lang w:val="en-IN"/>
            <w14:ligatures w14:val="standardContextual"/>
          </w:rPr>
          <w:t>https://seaborn.pydata.org/</w:t>
        </w:r>
      </w:hyperlink>
    </w:p>
    <w:p w14:paraId="6F11B16D" w14:textId="77777777" w:rsidR="007F104C" w:rsidRDefault="00000000" w:rsidP="007F104C">
      <w:pPr>
        <w:tabs>
          <w:tab w:val="num" w:pos="720"/>
        </w:tabs>
        <w:spacing w:after="160" w:line="259" w:lineRule="auto"/>
        <w:rPr>
          <w:rFonts w:ascii="Calibri" w:eastAsia="Calibri" w:hAnsi="Calibri"/>
          <w:kern w:val="2"/>
          <w:sz w:val="26"/>
          <w:szCs w:val="26"/>
          <w:lang w:val="en-IN"/>
          <w14:ligatures w14:val="standardContextual"/>
        </w:rPr>
      </w:pPr>
      <w:r w:rsidRPr="007F104C">
        <w:rPr>
          <w:rFonts w:ascii="Calibri" w:eastAsia="Calibri" w:hAnsi="Calibri" w:cstheme="minorBidi"/>
          <w:b/>
          <w:bCs/>
          <w:kern w:val="2"/>
          <w:sz w:val="26"/>
          <w:szCs w:val="26"/>
          <w:lang w:val="en-IN"/>
          <w14:ligatures w14:val="standardContextual"/>
        </w:rPr>
        <w:t xml:space="preserve">- Matplotlib Documentation: </w:t>
      </w:r>
      <w:hyperlink r:id="rId11" w:history="1">
        <w:r w:rsidR="007F104C" w:rsidRPr="007F104C">
          <w:rPr>
            <w:rFonts w:ascii="Calibri" w:eastAsia="Calibri" w:hAnsi="Calibri" w:cstheme="minorBidi"/>
            <w:color w:val="0563C1"/>
            <w:kern w:val="2"/>
            <w:sz w:val="26"/>
            <w:szCs w:val="26"/>
            <w:u w:val="single"/>
            <w:lang w:val="en-IN"/>
            <w14:ligatures w14:val="standardContextual"/>
          </w:rPr>
          <w:t>https://matplotlib.org/</w:t>
        </w:r>
      </w:hyperlink>
    </w:p>
    <w:p w14:paraId="14D0A547" w14:textId="77777777" w:rsidR="007F104C" w:rsidRDefault="007F104C" w:rsidP="007F104C">
      <w:pPr>
        <w:tabs>
          <w:tab w:val="num" w:pos="720"/>
        </w:tabs>
        <w:spacing w:after="160" w:line="259" w:lineRule="auto"/>
        <w:rPr>
          <w:rFonts w:ascii="Calibri" w:eastAsia="Calibri" w:hAnsi="Calibri"/>
          <w:kern w:val="2"/>
          <w:sz w:val="26"/>
          <w:szCs w:val="26"/>
          <w:lang w:val="en-IN"/>
          <w14:ligatures w14:val="standardContextual"/>
        </w:rPr>
      </w:pPr>
    </w:p>
    <w:p w14:paraId="23613FE1" w14:textId="77777777" w:rsidR="007F104C" w:rsidRPr="007F104C" w:rsidRDefault="007F104C" w:rsidP="007F104C">
      <w:pPr>
        <w:tabs>
          <w:tab w:val="num" w:pos="720"/>
        </w:tabs>
        <w:spacing w:after="160" w:line="259" w:lineRule="auto"/>
        <w:rPr>
          <w:rFonts w:ascii="Calibri" w:eastAsia="Calibri" w:hAnsi="Calibri"/>
          <w:b/>
          <w:bCs/>
          <w:kern w:val="2"/>
          <w:sz w:val="26"/>
          <w:szCs w:val="26"/>
          <w:lang w:val="en-IN"/>
          <w14:ligatures w14:val="standardContextual"/>
        </w:rPr>
      </w:pPr>
    </w:p>
    <w:p w14:paraId="64DC5F39" w14:textId="77777777" w:rsidR="007F104C" w:rsidRPr="00E53283" w:rsidRDefault="007F104C" w:rsidP="007F104C">
      <w:pPr>
        <w:tabs>
          <w:tab w:val="num" w:pos="720"/>
        </w:tabs>
        <w:spacing w:after="160" w:line="259" w:lineRule="auto"/>
        <w:ind w:left="720"/>
        <w:rPr>
          <w:rFonts w:ascii="Calibri" w:eastAsia="Calibri" w:hAnsi="Calibri"/>
          <w:b/>
          <w:bCs/>
          <w:kern w:val="2"/>
          <w:sz w:val="26"/>
          <w:szCs w:val="26"/>
          <w:lang w:val="en-IN"/>
          <w14:ligatures w14:val="standardContextual"/>
        </w:rPr>
      </w:pPr>
    </w:p>
    <w:p w14:paraId="753DE84B" w14:textId="77777777" w:rsidR="00E53283" w:rsidRPr="00E53283" w:rsidRDefault="00E53283" w:rsidP="00E53283">
      <w:pPr>
        <w:spacing w:after="160" w:line="259" w:lineRule="auto"/>
        <w:rPr>
          <w:rFonts w:ascii="Calibri" w:eastAsia="Calibri" w:hAnsi="Calibri"/>
          <w:kern w:val="2"/>
          <w:sz w:val="26"/>
          <w:szCs w:val="26"/>
          <w:lang w:val="en-IN"/>
          <w14:ligatures w14:val="standardContextual"/>
        </w:rPr>
      </w:pPr>
    </w:p>
    <w:p w14:paraId="6305763C" w14:textId="77777777" w:rsidR="00E53283" w:rsidRPr="00E53283" w:rsidRDefault="00E53283" w:rsidP="00E53283">
      <w:pPr>
        <w:spacing w:after="160" w:line="259" w:lineRule="auto"/>
        <w:rPr>
          <w:rFonts w:ascii="Calibri" w:eastAsia="Calibri" w:hAnsi="Calibri"/>
          <w:kern w:val="2"/>
          <w:sz w:val="26"/>
          <w:szCs w:val="26"/>
          <w:lang w:val="en-IN"/>
          <w14:ligatures w14:val="standardContextual"/>
        </w:rPr>
      </w:pPr>
    </w:p>
    <w:p w14:paraId="6395D8B3" w14:textId="77777777" w:rsidR="00E53283" w:rsidRPr="000B02C4" w:rsidRDefault="00E53283" w:rsidP="000B02C4">
      <w:pPr>
        <w:rPr>
          <w:rFonts w:ascii="Calibri" w:eastAsia="Calibri" w:hAnsi="Calibri"/>
          <w:b/>
          <w:bCs/>
          <w:color w:val="2F5496"/>
          <w:kern w:val="2"/>
          <w:sz w:val="40"/>
          <w:szCs w:val="40"/>
          <w:lang w:val="en-IN"/>
          <w14:ligatures w14:val="standardContextual"/>
        </w:rPr>
      </w:pPr>
    </w:p>
    <w:p w14:paraId="06A7435E" w14:textId="77777777" w:rsidR="000B02C4" w:rsidRPr="000B02C4" w:rsidRDefault="000B02C4" w:rsidP="000B02C4">
      <w:pPr>
        <w:rPr>
          <w:rFonts w:ascii="Calibri" w:eastAsia="Calibri" w:hAnsi="Calibri"/>
          <w:kern w:val="2"/>
          <w:sz w:val="26"/>
          <w:szCs w:val="26"/>
          <w:lang w:val="en-IN"/>
          <w14:ligatures w14:val="standardContextual"/>
        </w:rPr>
      </w:pPr>
    </w:p>
    <w:p w14:paraId="59D015AF" w14:textId="77777777" w:rsidR="000B02C4" w:rsidRPr="000B02C4" w:rsidRDefault="000B02C4" w:rsidP="000B02C4">
      <w:pPr>
        <w:rPr>
          <w:rFonts w:ascii="Calibri" w:eastAsia="Calibri" w:hAnsi="Calibri"/>
          <w:kern w:val="2"/>
          <w:sz w:val="26"/>
          <w:szCs w:val="26"/>
          <w:lang w:val="en-IN"/>
          <w14:ligatures w14:val="standardContextual"/>
        </w:rPr>
      </w:pPr>
    </w:p>
    <w:p w14:paraId="1EDCBEAE" w14:textId="77777777" w:rsidR="00BF5F24" w:rsidRPr="00BF5F24" w:rsidRDefault="00BF5F24" w:rsidP="00BF5F24">
      <w:pPr>
        <w:spacing w:after="160" w:line="259" w:lineRule="auto"/>
        <w:rPr>
          <w:rFonts w:ascii="Calibri" w:eastAsia="Calibri" w:hAnsi="Calibri"/>
          <w:b/>
          <w:bCs/>
          <w:color w:val="2F5496"/>
          <w:kern w:val="2"/>
          <w:sz w:val="40"/>
          <w:szCs w:val="40"/>
          <w:lang w:val="en-IN"/>
          <w14:ligatures w14:val="standardContextual"/>
        </w:rPr>
      </w:pPr>
    </w:p>
    <w:p w14:paraId="158BE677" w14:textId="77777777" w:rsidR="00DB11DA" w:rsidRPr="00DB11DA" w:rsidRDefault="00DB11DA" w:rsidP="00DB11DA">
      <w:pPr>
        <w:spacing w:after="160" w:line="259" w:lineRule="auto"/>
        <w:rPr>
          <w:rFonts w:ascii="Calibri" w:eastAsia="Calibri" w:hAnsi="Calibri"/>
          <w:kern w:val="2"/>
          <w:sz w:val="26"/>
          <w:szCs w:val="26"/>
          <w:lang w:val="en-IN"/>
          <w14:ligatures w14:val="standardContextual"/>
        </w:rPr>
      </w:pPr>
    </w:p>
    <w:p w14:paraId="3315211F" w14:textId="77777777" w:rsidR="00DB11DA" w:rsidRPr="00DB11DA" w:rsidRDefault="00DB11DA" w:rsidP="00DB11DA">
      <w:pPr>
        <w:spacing w:after="160" w:line="259" w:lineRule="auto"/>
        <w:rPr>
          <w:rFonts w:ascii="Calibri" w:eastAsia="Calibri" w:hAnsi="Calibri"/>
          <w:b/>
          <w:bCs/>
          <w:color w:val="2F5496"/>
          <w:kern w:val="2"/>
          <w:sz w:val="26"/>
          <w:szCs w:val="26"/>
          <w:lang w:val="en-IN"/>
          <w14:ligatures w14:val="standardContextual"/>
        </w:rPr>
      </w:pPr>
    </w:p>
    <w:p w14:paraId="4CA47D73" w14:textId="77777777" w:rsidR="00DB11DA" w:rsidRPr="00DB11DA" w:rsidRDefault="00DB11DA" w:rsidP="00DB11DA">
      <w:pPr>
        <w:spacing w:after="160" w:line="259" w:lineRule="auto"/>
        <w:rPr>
          <w:rFonts w:ascii="Calibri" w:eastAsia="Calibri" w:hAnsi="Calibri"/>
          <w:b/>
          <w:bCs/>
          <w:color w:val="2F5496"/>
          <w:kern w:val="2"/>
          <w:sz w:val="40"/>
          <w:szCs w:val="40"/>
          <w:lang w:val="en-IN"/>
          <w14:ligatures w14:val="standardContextual"/>
        </w:rPr>
      </w:pPr>
    </w:p>
    <w:p w14:paraId="5D6D80CA" w14:textId="77777777" w:rsidR="00DB11DA" w:rsidRPr="00DB11DA" w:rsidRDefault="00DB11DA" w:rsidP="00DB11DA">
      <w:pPr>
        <w:spacing w:after="160" w:line="259" w:lineRule="auto"/>
        <w:rPr>
          <w:rFonts w:ascii="Calibri" w:eastAsia="Calibri" w:hAnsi="Calibri"/>
          <w:kern w:val="2"/>
          <w:sz w:val="26"/>
          <w:szCs w:val="26"/>
          <w:lang w:val="en-IN"/>
          <w14:ligatures w14:val="standardContextual"/>
        </w:rPr>
      </w:pPr>
    </w:p>
    <w:p w14:paraId="4CF2A152" w14:textId="77777777" w:rsidR="00DB11DA" w:rsidRPr="00DB11DA" w:rsidRDefault="00DB11DA" w:rsidP="00DB11DA">
      <w:pPr>
        <w:spacing w:after="160" w:line="259" w:lineRule="auto"/>
        <w:rPr>
          <w:rFonts w:ascii="Calibri" w:eastAsia="Calibri" w:hAnsi="Calibri"/>
          <w:kern w:val="2"/>
          <w:sz w:val="26"/>
          <w:szCs w:val="26"/>
          <w:lang w:val="en-IN"/>
          <w14:ligatures w14:val="standardContextual"/>
        </w:rPr>
      </w:pPr>
    </w:p>
    <w:p w14:paraId="13239BC3" w14:textId="77777777" w:rsidR="00DA6559" w:rsidRDefault="00DA6559" w:rsidP="00DB11DA">
      <w:pPr>
        <w:spacing w:after="160" w:line="259" w:lineRule="auto"/>
        <w:rPr>
          <w:rFonts w:ascii="Calibri" w:eastAsia="Calibri" w:hAnsi="Calibri"/>
          <w:kern w:val="2"/>
          <w:sz w:val="22"/>
          <w:szCs w:val="22"/>
          <w:lang w:val="en-IN"/>
          <w14:ligatures w14:val="standardContextual"/>
        </w:rPr>
      </w:pPr>
    </w:p>
    <w:sectPr w:rsidR="00DA6559">
      <w:pgSz w:w="11906" w:h="16838"/>
      <w:pgMar w:top="1440" w:right="1440" w:bottom="1440" w:left="1440" w:header="708" w:footer="708"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C4990"/>
    <w:multiLevelType w:val="hybridMultilevel"/>
    <w:tmpl w:val="DB18D2DC"/>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F0035A8"/>
    <w:multiLevelType w:val="hybridMultilevel"/>
    <w:tmpl w:val="94A2B080"/>
    <w:lvl w:ilvl="0" w:tplc="E3A6FE1A">
      <w:start w:val="1"/>
      <w:numFmt w:val="bullet"/>
      <w:lvlText w:val=""/>
      <w:lvlJc w:val="left"/>
      <w:pPr>
        <w:ind w:left="720" w:hanging="360"/>
      </w:pPr>
      <w:rPr>
        <w:rFonts w:ascii="Symbol" w:hAnsi="Symbol" w:hint="default"/>
      </w:rPr>
    </w:lvl>
    <w:lvl w:ilvl="1" w:tplc="EB769C76" w:tentative="1">
      <w:start w:val="1"/>
      <w:numFmt w:val="bullet"/>
      <w:lvlText w:val="o"/>
      <w:lvlJc w:val="left"/>
      <w:pPr>
        <w:ind w:left="1440" w:hanging="360"/>
      </w:pPr>
      <w:rPr>
        <w:rFonts w:ascii="Courier New" w:hAnsi="Courier New" w:cs="Courier New" w:hint="default"/>
      </w:rPr>
    </w:lvl>
    <w:lvl w:ilvl="2" w:tplc="C11286AE" w:tentative="1">
      <w:start w:val="1"/>
      <w:numFmt w:val="bullet"/>
      <w:lvlText w:val=""/>
      <w:lvlJc w:val="left"/>
      <w:pPr>
        <w:ind w:left="2160" w:hanging="360"/>
      </w:pPr>
      <w:rPr>
        <w:rFonts w:ascii="Wingdings" w:hAnsi="Wingdings" w:hint="default"/>
      </w:rPr>
    </w:lvl>
    <w:lvl w:ilvl="3" w:tplc="31609926" w:tentative="1">
      <w:start w:val="1"/>
      <w:numFmt w:val="bullet"/>
      <w:lvlText w:val=""/>
      <w:lvlJc w:val="left"/>
      <w:pPr>
        <w:ind w:left="2880" w:hanging="360"/>
      </w:pPr>
      <w:rPr>
        <w:rFonts w:ascii="Symbol" w:hAnsi="Symbol" w:hint="default"/>
      </w:rPr>
    </w:lvl>
    <w:lvl w:ilvl="4" w:tplc="AC0AB0F0" w:tentative="1">
      <w:start w:val="1"/>
      <w:numFmt w:val="bullet"/>
      <w:lvlText w:val="o"/>
      <w:lvlJc w:val="left"/>
      <w:pPr>
        <w:ind w:left="3600" w:hanging="360"/>
      </w:pPr>
      <w:rPr>
        <w:rFonts w:ascii="Courier New" w:hAnsi="Courier New" w:cs="Courier New" w:hint="default"/>
      </w:rPr>
    </w:lvl>
    <w:lvl w:ilvl="5" w:tplc="82AC7410" w:tentative="1">
      <w:start w:val="1"/>
      <w:numFmt w:val="bullet"/>
      <w:lvlText w:val=""/>
      <w:lvlJc w:val="left"/>
      <w:pPr>
        <w:ind w:left="4320" w:hanging="360"/>
      </w:pPr>
      <w:rPr>
        <w:rFonts w:ascii="Wingdings" w:hAnsi="Wingdings" w:hint="default"/>
      </w:rPr>
    </w:lvl>
    <w:lvl w:ilvl="6" w:tplc="1EF0391E" w:tentative="1">
      <w:start w:val="1"/>
      <w:numFmt w:val="bullet"/>
      <w:lvlText w:val=""/>
      <w:lvlJc w:val="left"/>
      <w:pPr>
        <w:ind w:left="5040" w:hanging="360"/>
      </w:pPr>
      <w:rPr>
        <w:rFonts w:ascii="Symbol" w:hAnsi="Symbol" w:hint="default"/>
      </w:rPr>
    </w:lvl>
    <w:lvl w:ilvl="7" w:tplc="8EE20190" w:tentative="1">
      <w:start w:val="1"/>
      <w:numFmt w:val="bullet"/>
      <w:lvlText w:val="o"/>
      <w:lvlJc w:val="left"/>
      <w:pPr>
        <w:ind w:left="5760" w:hanging="360"/>
      </w:pPr>
      <w:rPr>
        <w:rFonts w:ascii="Courier New" w:hAnsi="Courier New" w:cs="Courier New" w:hint="default"/>
      </w:rPr>
    </w:lvl>
    <w:lvl w:ilvl="8" w:tplc="721C3078" w:tentative="1">
      <w:start w:val="1"/>
      <w:numFmt w:val="bullet"/>
      <w:lvlText w:val=""/>
      <w:lvlJc w:val="left"/>
      <w:pPr>
        <w:ind w:left="6480" w:hanging="360"/>
      </w:pPr>
      <w:rPr>
        <w:rFonts w:ascii="Wingdings" w:hAnsi="Wingdings" w:hint="default"/>
      </w:rPr>
    </w:lvl>
  </w:abstractNum>
  <w:abstractNum w:abstractNumId="2" w15:restartNumberingAfterBreak="0">
    <w:nsid w:val="147340E5"/>
    <w:multiLevelType w:val="multilevel"/>
    <w:tmpl w:val="B8B0C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022B61"/>
    <w:multiLevelType w:val="multilevel"/>
    <w:tmpl w:val="BCC69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810409"/>
    <w:multiLevelType w:val="hybridMultilevel"/>
    <w:tmpl w:val="0D106180"/>
    <w:lvl w:ilvl="0" w:tplc="449C8C02">
      <w:start w:val="1"/>
      <w:numFmt w:val="bullet"/>
      <w:lvlText w:val=""/>
      <w:lvlJc w:val="left"/>
      <w:pPr>
        <w:ind w:left="840" w:hanging="360"/>
      </w:pPr>
      <w:rPr>
        <w:rFonts w:ascii="Symbol" w:hAnsi="Symbol" w:hint="default"/>
      </w:rPr>
    </w:lvl>
    <w:lvl w:ilvl="1" w:tplc="BED6CBD2" w:tentative="1">
      <w:start w:val="1"/>
      <w:numFmt w:val="bullet"/>
      <w:lvlText w:val="o"/>
      <w:lvlJc w:val="left"/>
      <w:pPr>
        <w:ind w:left="1560" w:hanging="360"/>
      </w:pPr>
      <w:rPr>
        <w:rFonts w:ascii="Courier New" w:hAnsi="Courier New" w:cs="Courier New" w:hint="default"/>
      </w:rPr>
    </w:lvl>
    <w:lvl w:ilvl="2" w:tplc="B23C4882" w:tentative="1">
      <w:start w:val="1"/>
      <w:numFmt w:val="bullet"/>
      <w:lvlText w:val=""/>
      <w:lvlJc w:val="left"/>
      <w:pPr>
        <w:ind w:left="2280" w:hanging="360"/>
      </w:pPr>
      <w:rPr>
        <w:rFonts w:ascii="Wingdings" w:hAnsi="Wingdings" w:hint="default"/>
      </w:rPr>
    </w:lvl>
    <w:lvl w:ilvl="3" w:tplc="F59E6E26" w:tentative="1">
      <w:start w:val="1"/>
      <w:numFmt w:val="bullet"/>
      <w:lvlText w:val=""/>
      <w:lvlJc w:val="left"/>
      <w:pPr>
        <w:ind w:left="3000" w:hanging="360"/>
      </w:pPr>
      <w:rPr>
        <w:rFonts w:ascii="Symbol" w:hAnsi="Symbol" w:hint="default"/>
      </w:rPr>
    </w:lvl>
    <w:lvl w:ilvl="4" w:tplc="2F66DC72" w:tentative="1">
      <w:start w:val="1"/>
      <w:numFmt w:val="bullet"/>
      <w:lvlText w:val="o"/>
      <w:lvlJc w:val="left"/>
      <w:pPr>
        <w:ind w:left="3720" w:hanging="360"/>
      </w:pPr>
      <w:rPr>
        <w:rFonts w:ascii="Courier New" w:hAnsi="Courier New" w:cs="Courier New" w:hint="default"/>
      </w:rPr>
    </w:lvl>
    <w:lvl w:ilvl="5" w:tplc="8AB6E17A" w:tentative="1">
      <w:start w:val="1"/>
      <w:numFmt w:val="bullet"/>
      <w:lvlText w:val=""/>
      <w:lvlJc w:val="left"/>
      <w:pPr>
        <w:ind w:left="4440" w:hanging="360"/>
      </w:pPr>
      <w:rPr>
        <w:rFonts w:ascii="Wingdings" w:hAnsi="Wingdings" w:hint="default"/>
      </w:rPr>
    </w:lvl>
    <w:lvl w:ilvl="6" w:tplc="BFD49AC4" w:tentative="1">
      <w:start w:val="1"/>
      <w:numFmt w:val="bullet"/>
      <w:lvlText w:val=""/>
      <w:lvlJc w:val="left"/>
      <w:pPr>
        <w:ind w:left="5160" w:hanging="360"/>
      </w:pPr>
      <w:rPr>
        <w:rFonts w:ascii="Symbol" w:hAnsi="Symbol" w:hint="default"/>
      </w:rPr>
    </w:lvl>
    <w:lvl w:ilvl="7" w:tplc="D08E5F44" w:tentative="1">
      <w:start w:val="1"/>
      <w:numFmt w:val="bullet"/>
      <w:lvlText w:val="o"/>
      <w:lvlJc w:val="left"/>
      <w:pPr>
        <w:ind w:left="5880" w:hanging="360"/>
      </w:pPr>
      <w:rPr>
        <w:rFonts w:ascii="Courier New" w:hAnsi="Courier New" w:cs="Courier New" w:hint="default"/>
      </w:rPr>
    </w:lvl>
    <w:lvl w:ilvl="8" w:tplc="0DE8E9AA" w:tentative="1">
      <w:start w:val="1"/>
      <w:numFmt w:val="bullet"/>
      <w:lvlText w:val=""/>
      <w:lvlJc w:val="left"/>
      <w:pPr>
        <w:ind w:left="6600" w:hanging="360"/>
      </w:pPr>
      <w:rPr>
        <w:rFonts w:ascii="Wingdings" w:hAnsi="Wingdings" w:hint="default"/>
      </w:rPr>
    </w:lvl>
  </w:abstractNum>
  <w:abstractNum w:abstractNumId="5" w15:restartNumberingAfterBreak="0">
    <w:nsid w:val="32773109"/>
    <w:multiLevelType w:val="multilevel"/>
    <w:tmpl w:val="E0A6E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8C007B"/>
    <w:multiLevelType w:val="hybridMultilevel"/>
    <w:tmpl w:val="A28A1E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1FC3526"/>
    <w:multiLevelType w:val="hybridMultilevel"/>
    <w:tmpl w:val="2C647930"/>
    <w:lvl w:ilvl="0" w:tplc="4009000B">
      <w:start w:val="1"/>
      <w:numFmt w:val="bullet"/>
      <w:lvlText w:val=""/>
      <w:lvlJc w:val="left"/>
      <w:pPr>
        <w:ind w:left="840" w:hanging="360"/>
      </w:pPr>
      <w:rPr>
        <w:rFonts w:ascii="Wingdings" w:hAnsi="Wingdings"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8" w15:restartNumberingAfterBreak="0">
    <w:nsid w:val="46160B88"/>
    <w:multiLevelType w:val="hybridMultilevel"/>
    <w:tmpl w:val="3FE0F60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4ACC3C08"/>
    <w:multiLevelType w:val="multilevel"/>
    <w:tmpl w:val="74CC2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DF2F70"/>
    <w:multiLevelType w:val="multilevel"/>
    <w:tmpl w:val="312A7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666D87"/>
    <w:multiLevelType w:val="multilevel"/>
    <w:tmpl w:val="62826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2C6188"/>
    <w:multiLevelType w:val="multilevel"/>
    <w:tmpl w:val="C3D2F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B82833"/>
    <w:multiLevelType w:val="multilevel"/>
    <w:tmpl w:val="AAC2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866C70"/>
    <w:multiLevelType w:val="multilevel"/>
    <w:tmpl w:val="9D008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B5431A"/>
    <w:multiLevelType w:val="multilevel"/>
    <w:tmpl w:val="EE6C6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5516B0"/>
    <w:multiLevelType w:val="multilevel"/>
    <w:tmpl w:val="251AD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4541208">
    <w:abstractNumId w:val="1"/>
  </w:num>
  <w:num w:numId="2" w16cid:durableId="865362490">
    <w:abstractNumId w:val="12"/>
  </w:num>
  <w:num w:numId="3" w16cid:durableId="864363752">
    <w:abstractNumId w:val="16"/>
  </w:num>
  <w:num w:numId="4" w16cid:durableId="1847549800">
    <w:abstractNumId w:val="3"/>
  </w:num>
  <w:num w:numId="5" w16cid:durableId="1287739177">
    <w:abstractNumId w:val="10"/>
  </w:num>
  <w:num w:numId="6" w16cid:durableId="153423149">
    <w:abstractNumId w:val="13"/>
  </w:num>
  <w:num w:numId="7" w16cid:durableId="516424560">
    <w:abstractNumId w:val="5"/>
  </w:num>
  <w:num w:numId="8" w16cid:durableId="1166281965">
    <w:abstractNumId w:val="4"/>
  </w:num>
  <w:num w:numId="9" w16cid:durableId="1655526698">
    <w:abstractNumId w:val="2"/>
  </w:num>
  <w:num w:numId="10" w16cid:durableId="138884621">
    <w:abstractNumId w:val="14"/>
  </w:num>
  <w:num w:numId="11" w16cid:durableId="997802296">
    <w:abstractNumId w:val="6"/>
  </w:num>
  <w:num w:numId="12" w16cid:durableId="1807426363">
    <w:abstractNumId w:val="8"/>
  </w:num>
  <w:num w:numId="13" w16cid:durableId="2088921061">
    <w:abstractNumId w:val="0"/>
  </w:num>
  <w:num w:numId="14" w16cid:durableId="1506480960">
    <w:abstractNumId w:val="15"/>
  </w:num>
  <w:num w:numId="15" w16cid:durableId="1098333645">
    <w:abstractNumId w:val="9"/>
  </w:num>
  <w:num w:numId="16" w16cid:durableId="240020632">
    <w:abstractNumId w:val="7"/>
  </w:num>
  <w:num w:numId="17" w16cid:durableId="192645650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77B3E"/>
    <w:rsid w:val="000A3172"/>
    <w:rsid w:val="000B02C4"/>
    <w:rsid w:val="0041600F"/>
    <w:rsid w:val="00630E00"/>
    <w:rsid w:val="00732DA1"/>
    <w:rsid w:val="007519FC"/>
    <w:rsid w:val="00793443"/>
    <w:rsid w:val="007F104C"/>
    <w:rsid w:val="008B2A59"/>
    <w:rsid w:val="00926C62"/>
    <w:rsid w:val="009C519C"/>
    <w:rsid w:val="00A77B3E"/>
    <w:rsid w:val="00BE6C51"/>
    <w:rsid w:val="00BF5F24"/>
    <w:rsid w:val="00CA2A55"/>
    <w:rsid w:val="00DA6559"/>
    <w:rsid w:val="00DB11DA"/>
    <w:rsid w:val="00E53283"/>
  </w:rsids>
  <m:mathPr>
    <m:mathFont m:val="Cambria Math"/>
    <m:brkBin m:val="before"/>
    <m:brkBinSub m:val="--"/>
    <m:smallFrac m:val="0"/>
    <m:dispDef/>
    <m:lMargin m:val="0"/>
    <m:rMargin m:val="0"/>
    <m:defJc m:val="centerGroup"/>
    <m:wrapIndent m:val="1440"/>
    <m:intLim m:val="subSup"/>
    <m:naryLim m:val="subSup"/>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30BDED"/>
  <w15:docId w15:val="{EDABD305-B2D9-4BA6-99C7-8D96FBABE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9C519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B11DA"/>
    <w:pPr>
      <w:keepNext/>
      <w:keepLines/>
      <w:spacing w:before="160" w:after="80" w:line="259" w:lineRule="auto"/>
      <w:outlineLvl w:val="2"/>
    </w:pPr>
    <w:rPr>
      <w:rFonts w:asciiTheme="minorHAnsi" w:eastAsiaTheme="majorEastAsia" w:hAnsiTheme="minorHAnsi" w:cstheme="majorBidi"/>
      <w:color w:val="2F5496" w:themeColor="accent1" w:themeShade="BF"/>
      <w:kern w:val="2"/>
      <w:sz w:val="28"/>
      <w:szCs w:val="28"/>
      <w:lang w:val="en-IN"/>
      <w14:ligatures w14:val="standardContextual"/>
    </w:rPr>
  </w:style>
  <w:style w:type="paragraph" w:styleId="Heading4">
    <w:name w:val="heading 4"/>
    <w:basedOn w:val="Normal"/>
    <w:next w:val="Normal"/>
    <w:link w:val="Heading4Char"/>
    <w:semiHidden/>
    <w:unhideWhenUsed/>
    <w:qFormat/>
    <w:rsid w:val="007519F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DB11DA"/>
    <w:rPr>
      <w:rFonts w:asciiTheme="minorHAnsi" w:eastAsiaTheme="majorEastAsia" w:hAnsiTheme="minorHAnsi" w:cstheme="majorBidi"/>
      <w:color w:val="2F5496" w:themeColor="accent1" w:themeShade="BF"/>
      <w:kern w:val="2"/>
      <w:sz w:val="28"/>
      <w:szCs w:val="28"/>
      <w:lang w:val="en-IN" w:eastAsia="en-US" w:bidi="ar-SA"/>
      <w14:ligatures w14:val="standardContextual"/>
    </w:rPr>
  </w:style>
  <w:style w:type="paragraph" w:styleId="Title">
    <w:name w:val="Title"/>
    <w:basedOn w:val="Heading3"/>
    <w:next w:val="Heading3"/>
    <w:link w:val="TitleChar"/>
    <w:uiPriority w:val="10"/>
    <w:qFormat/>
    <w:rsid w:val="00DB11DA"/>
    <w:pPr>
      <w:spacing w:line="240" w:lineRule="auto"/>
      <w:contextualSpacing/>
    </w:pPr>
    <w:rPr>
      <w:rFonts w:asciiTheme="majorHAnsi" w:hAnsiTheme="majorHAnsi"/>
      <w:spacing w:val="-10"/>
      <w:kern w:val="28"/>
      <w:sz w:val="56"/>
      <w:szCs w:val="56"/>
    </w:rPr>
  </w:style>
  <w:style w:type="character" w:customStyle="1" w:styleId="TitleChar">
    <w:name w:val="Title Char"/>
    <w:basedOn w:val="DefaultParagraphFont"/>
    <w:link w:val="Title"/>
    <w:uiPriority w:val="10"/>
    <w:rsid w:val="00DB11DA"/>
    <w:rPr>
      <w:rFonts w:asciiTheme="majorHAnsi" w:eastAsiaTheme="majorEastAsia" w:hAnsiTheme="majorHAnsi" w:cstheme="majorBidi"/>
      <w:color w:val="2F5496" w:themeColor="accent1" w:themeShade="BF"/>
      <w:spacing w:val="-10"/>
      <w:kern w:val="28"/>
      <w:sz w:val="56"/>
      <w:szCs w:val="56"/>
      <w:lang w:val="en-IN" w:eastAsia="en-US" w:bidi="ar-SA"/>
      <w14:ligatures w14:val="standardContextual"/>
    </w:rPr>
  </w:style>
  <w:style w:type="paragraph" w:styleId="ListParagraph">
    <w:name w:val="List Paragraph"/>
    <w:basedOn w:val="Normal"/>
    <w:uiPriority w:val="34"/>
    <w:qFormat/>
    <w:rsid w:val="00DB11DA"/>
    <w:pPr>
      <w:spacing w:after="160" w:line="259" w:lineRule="auto"/>
      <w:ind w:left="720"/>
      <w:contextualSpacing/>
    </w:pPr>
    <w:rPr>
      <w:rFonts w:asciiTheme="minorHAnsi" w:eastAsiaTheme="minorHAnsi" w:hAnsiTheme="minorHAnsi" w:cstheme="minorBidi"/>
      <w:kern w:val="2"/>
      <w:sz w:val="22"/>
      <w:szCs w:val="22"/>
      <w:lang w:val="en-IN"/>
      <w14:ligatures w14:val="standardContextual"/>
    </w:rPr>
  </w:style>
  <w:style w:type="paragraph" w:styleId="NoSpacing">
    <w:name w:val="No Spacing"/>
    <w:uiPriority w:val="1"/>
    <w:qFormat/>
    <w:rsid w:val="000B02C4"/>
    <w:rPr>
      <w:rFonts w:asciiTheme="minorHAnsi" w:eastAsiaTheme="minorHAnsi" w:hAnsiTheme="minorHAnsi" w:cstheme="minorBidi"/>
      <w:kern w:val="2"/>
      <w:sz w:val="22"/>
      <w:szCs w:val="22"/>
      <w:lang w:val="en-IN"/>
      <w14:ligatures w14:val="standardContextual"/>
    </w:rPr>
  </w:style>
  <w:style w:type="character" w:styleId="Hyperlink">
    <w:name w:val="Hyperlink"/>
    <w:basedOn w:val="DefaultParagraphFont"/>
    <w:uiPriority w:val="99"/>
    <w:unhideWhenUsed/>
    <w:rsid w:val="00BF5F24"/>
    <w:rPr>
      <w:color w:val="0563C1" w:themeColor="hyperlink"/>
      <w:u w:val="single"/>
    </w:rPr>
  </w:style>
  <w:style w:type="character" w:customStyle="1" w:styleId="Heading1Char">
    <w:name w:val="Heading 1 Char"/>
    <w:basedOn w:val="DefaultParagraphFont"/>
    <w:link w:val="Heading1"/>
    <w:rsid w:val="009C519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C519C"/>
    <w:pPr>
      <w:spacing w:line="259" w:lineRule="auto"/>
      <w:outlineLvl w:val="9"/>
    </w:pPr>
  </w:style>
  <w:style w:type="paragraph" w:styleId="TOC3">
    <w:name w:val="toc 3"/>
    <w:basedOn w:val="Normal"/>
    <w:next w:val="Normal"/>
    <w:autoRedefine/>
    <w:uiPriority w:val="39"/>
    <w:rsid w:val="009C519C"/>
    <w:pPr>
      <w:spacing w:after="100"/>
      <w:ind w:left="480"/>
    </w:pPr>
  </w:style>
  <w:style w:type="character" w:styleId="UnresolvedMention">
    <w:name w:val="Unresolved Mention"/>
    <w:basedOn w:val="DefaultParagraphFont"/>
    <w:uiPriority w:val="99"/>
    <w:semiHidden/>
    <w:unhideWhenUsed/>
    <w:rsid w:val="009C519C"/>
    <w:rPr>
      <w:color w:val="605E5C"/>
      <w:shd w:val="clear" w:color="auto" w:fill="E1DFDD"/>
    </w:rPr>
  </w:style>
  <w:style w:type="character" w:styleId="FollowedHyperlink">
    <w:name w:val="FollowedHyperlink"/>
    <w:basedOn w:val="DefaultParagraphFont"/>
    <w:rsid w:val="009C519C"/>
    <w:rPr>
      <w:color w:val="954F72" w:themeColor="followedHyperlink"/>
      <w:u w:val="single"/>
    </w:rPr>
  </w:style>
  <w:style w:type="character" w:customStyle="1" w:styleId="Heading4Char">
    <w:name w:val="Heading 4 Char"/>
    <w:basedOn w:val="DefaultParagraphFont"/>
    <w:link w:val="Heading4"/>
    <w:semiHidden/>
    <w:rsid w:val="007519FC"/>
    <w:rPr>
      <w:rFonts w:asciiTheme="majorHAnsi" w:eastAsiaTheme="majorEastAsia" w:hAnsiTheme="majorHAnsi" w:cstheme="majorBidi"/>
      <w:i/>
      <w:iCs/>
      <w:color w:val="2F5496" w:themeColor="accent1" w:themeShade="BF"/>
      <w:sz w:val="24"/>
      <w:szCs w:val="24"/>
    </w:rPr>
  </w:style>
  <w:style w:type="character" w:styleId="PlaceholderText">
    <w:name w:val="Placeholder Text"/>
    <w:basedOn w:val="DefaultParagraphFont"/>
    <w:uiPriority w:val="99"/>
    <w:semiHidden/>
    <w:rsid w:val="00732DA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399903">
      <w:bodyDiv w:val="1"/>
      <w:marLeft w:val="0"/>
      <w:marRight w:val="0"/>
      <w:marTop w:val="0"/>
      <w:marBottom w:val="0"/>
      <w:divBdr>
        <w:top w:val="none" w:sz="0" w:space="0" w:color="auto"/>
        <w:left w:val="none" w:sz="0" w:space="0" w:color="auto"/>
        <w:bottom w:val="none" w:sz="0" w:space="0" w:color="auto"/>
        <w:right w:val="none" w:sz="0" w:space="0" w:color="auto"/>
      </w:divBdr>
    </w:div>
    <w:div w:id="599067647">
      <w:bodyDiv w:val="1"/>
      <w:marLeft w:val="0"/>
      <w:marRight w:val="0"/>
      <w:marTop w:val="0"/>
      <w:marBottom w:val="0"/>
      <w:divBdr>
        <w:top w:val="none" w:sz="0" w:space="0" w:color="auto"/>
        <w:left w:val="none" w:sz="0" w:space="0" w:color="auto"/>
        <w:bottom w:val="none" w:sz="0" w:space="0" w:color="auto"/>
        <w:right w:val="none" w:sz="0" w:space="0" w:color="auto"/>
      </w:divBdr>
    </w:div>
    <w:div w:id="735132397">
      <w:bodyDiv w:val="1"/>
      <w:marLeft w:val="0"/>
      <w:marRight w:val="0"/>
      <w:marTop w:val="0"/>
      <w:marBottom w:val="0"/>
      <w:divBdr>
        <w:top w:val="none" w:sz="0" w:space="0" w:color="auto"/>
        <w:left w:val="none" w:sz="0" w:space="0" w:color="auto"/>
        <w:bottom w:val="none" w:sz="0" w:space="0" w:color="auto"/>
        <w:right w:val="none" w:sz="0" w:space="0" w:color="auto"/>
      </w:divBdr>
    </w:div>
    <w:div w:id="784999767">
      <w:bodyDiv w:val="1"/>
      <w:marLeft w:val="0"/>
      <w:marRight w:val="0"/>
      <w:marTop w:val="0"/>
      <w:marBottom w:val="0"/>
      <w:divBdr>
        <w:top w:val="none" w:sz="0" w:space="0" w:color="auto"/>
        <w:left w:val="none" w:sz="0" w:space="0" w:color="auto"/>
        <w:bottom w:val="none" w:sz="0" w:space="0" w:color="auto"/>
        <w:right w:val="none" w:sz="0" w:space="0" w:color="auto"/>
      </w:divBdr>
    </w:div>
    <w:div w:id="875656571">
      <w:bodyDiv w:val="1"/>
      <w:marLeft w:val="0"/>
      <w:marRight w:val="0"/>
      <w:marTop w:val="0"/>
      <w:marBottom w:val="0"/>
      <w:divBdr>
        <w:top w:val="none" w:sz="0" w:space="0" w:color="auto"/>
        <w:left w:val="none" w:sz="0" w:space="0" w:color="auto"/>
        <w:bottom w:val="none" w:sz="0" w:space="0" w:color="auto"/>
        <w:right w:val="none" w:sz="0" w:space="0" w:color="auto"/>
      </w:divBdr>
    </w:div>
    <w:div w:id="901217470">
      <w:bodyDiv w:val="1"/>
      <w:marLeft w:val="0"/>
      <w:marRight w:val="0"/>
      <w:marTop w:val="0"/>
      <w:marBottom w:val="0"/>
      <w:divBdr>
        <w:top w:val="none" w:sz="0" w:space="0" w:color="auto"/>
        <w:left w:val="none" w:sz="0" w:space="0" w:color="auto"/>
        <w:bottom w:val="none" w:sz="0" w:space="0" w:color="auto"/>
        <w:right w:val="none" w:sz="0" w:space="0" w:color="auto"/>
      </w:divBdr>
      <w:divsChild>
        <w:div w:id="458454232">
          <w:marLeft w:val="0"/>
          <w:marRight w:val="0"/>
          <w:marTop w:val="0"/>
          <w:marBottom w:val="0"/>
          <w:divBdr>
            <w:top w:val="none" w:sz="0" w:space="0" w:color="auto"/>
            <w:left w:val="none" w:sz="0" w:space="0" w:color="auto"/>
            <w:bottom w:val="none" w:sz="0" w:space="0" w:color="auto"/>
            <w:right w:val="none" w:sz="0" w:space="0" w:color="auto"/>
          </w:divBdr>
          <w:divsChild>
            <w:div w:id="186771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125686">
      <w:bodyDiv w:val="1"/>
      <w:marLeft w:val="0"/>
      <w:marRight w:val="0"/>
      <w:marTop w:val="0"/>
      <w:marBottom w:val="0"/>
      <w:divBdr>
        <w:top w:val="none" w:sz="0" w:space="0" w:color="auto"/>
        <w:left w:val="none" w:sz="0" w:space="0" w:color="auto"/>
        <w:bottom w:val="none" w:sz="0" w:space="0" w:color="auto"/>
        <w:right w:val="none" w:sz="0" w:space="0" w:color="auto"/>
      </w:divBdr>
    </w:div>
    <w:div w:id="1302036448">
      <w:bodyDiv w:val="1"/>
      <w:marLeft w:val="0"/>
      <w:marRight w:val="0"/>
      <w:marTop w:val="0"/>
      <w:marBottom w:val="0"/>
      <w:divBdr>
        <w:top w:val="none" w:sz="0" w:space="0" w:color="auto"/>
        <w:left w:val="none" w:sz="0" w:space="0" w:color="auto"/>
        <w:bottom w:val="none" w:sz="0" w:space="0" w:color="auto"/>
        <w:right w:val="none" w:sz="0" w:space="0" w:color="auto"/>
      </w:divBdr>
    </w:div>
    <w:div w:id="1645819362">
      <w:bodyDiv w:val="1"/>
      <w:marLeft w:val="0"/>
      <w:marRight w:val="0"/>
      <w:marTop w:val="0"/>
      <w:marBottom w:val="0"/>
      <w:divBdr>
        <w:top w:val="none" w:sz="0" w:space="0" w:color="auto"/>
        <w:left w:val="none" w:sz="0" w:space="0" w:color="auto"/>
        <w:bottom w:val="none" w:sz="0" w:space="0" w:color="auto"/>
        <w:right w:val="none" w:sz="0" w:space="0" w:color="auto"/>
      </w:divBdr>
    </w:div>
    <w:div w:id="1907304771">
      <w:bodyDiv w:val="1"/>
      <w:marLeft w:val="0"/>
      <w:marRight w:val="0"/>
      <w:marTop w:val="0"/>
      <w:marBottom w:val="0"/>
      <w:divBdr>
        <w:top w:val="none" w:sz="0" w:space="0" w:color="auto"/>
        <w:left w:val="none" w:sz="0" w:space="0" w:color="auto"/>
        <w:bottom w:val="none" w:sz="0" w:space="0" w:color="auto"/>
        <w:right w:val="none" w:sz="0" w:space="0" w:color="auto"/>
      </w:divBdr>
    </w:div>
    <w:div w:id="1925605220">
      <w:bodyDiv w:val="1"/>
      <w:marLeft w:val="0"/>
      <w:marRight w:val="0"/>
      <w:marTop w:val="0"/>
      <w:marBottom w:val="0"/>
      <w:divBdr>
        <w:top w:val="none" w:sz="0" w:space="0" w:color="auto"/>
        <w:left w:val="none" w:sz="0" w:space="0" w:color="auto"/>
        <w:bottom w:val="none" w:sz="0" w:space="0" w:color="auto"/>
        <w:right w:val="none" w:sz="0" w:space="0" w:color="auto"/>
      </w:divBdr>
      <w:divsChild>
        <w:div w:id="1252467864">
          <w:marLeft w:val="0"/>
          <w:marRight w:val="0"/>
          <w:marTop w:val="0"/>
          <w:marBottom w:val="0"/>
          <w:divBdr>
            <w:top w:val="none" w:sz="0" w:space="0" w:color="auto"/>
            <w:left w:val="none" w:sz="0" w:space="0" w:color="auto"/>
            <w:bottom w:val="none" w:sz="0" w:space="0" w:color="auto"/>
            <w:right w:val="none" w:sz="0" w:space="0" w:color="auto"/>
          </w:divBdr>
          <w:divsChild>
            <w:div w:id="53708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93912">
      <w:bodyDiv w:val="1"/>
      <w:marLeft w:val="0"/>
      <w:marRight w:val="0"/>
      <w:marTop w:val="0"/>
      <w:marBottom w:val="0"/>
      <w:divBdr>
        <w:top w:val="none" w:sz="0" w:space="0" w:color="auto"/>
        <w:left w:val="none" w:sz="0" w:space="0" w:color="auto"/>
        <w:bottom w:val="none" w:sz="0" w:space="0" w:color="auto"/>
        <w:right w:val="none" w:sz="0" w:space="0" w:color="auto"/>
      </w:divBdr>
    </w:div>
    <w:div w:id="2081906983">
      <w:bodyDiv w:val="1"/>
      <w:marLeft w:val="0"/>
      <w:marRight w:val="0"/>
      <w:marTop w:val="0"/>
      <w:marBottom w:val="0"/>
      <w:divBdr>
        <w:top w:val="none" w:sz="0" w:space="0" w:color="auto"/>
        <w:left w:val="none" w:sz="0" w:space="0" w:color="auto"/>
        <w:bottom w:val="none" w:sz="0" w:space="0" w:color="auto"/>
        <w:right w:val="none" w:sz="0" w:space="0" w:color="auto"/>
      </w:divBdr>
    </w:div>
    <w:div w:id="21449547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tharvasoundankar/global-water-consumption-dataset-2000-2024"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Bhanu-danda/GLobal_water_consumption-Visualization"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atplotlib.org/" TargetMode="External"/><Relationship Id="rId5" Type="http://schemas.openxmlformats.org/officeDocument/2006/relationships/webSettings" Target="webSettings.xml"/><Relationship Id="rId10" Type="http://schemas.openxmlformats.org/officeDocument/2006/relationships/hyperlink" Target="https://seaborn.pydata.org/" TargetMode="External"/><Relationship Id="rId4" Type="http://schemas.openxmlformats.org/officeDocument/2006/relationships/settings" Target="settings.xml"/><Relationship Id="rId9" Type="http://schemas.openxmlformats.org/officeDocument/2006/relationships/hyperlink" Target="https://pandas.py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800FF-0BBF-410D-80F3-F9C108715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11</Pages>
  <Words>1697</Words>
  <Characters>9676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Bhanu Prasad</cp:lastModifiedBy>
  <cp:revision>4</cp:revision>
  <dcterms:created xsi:type="dcterms:W3CDTF">2025-04-12T08:13:00Z</dcterms:created>
  <dcterms:modified xsi:type="dcterms:W3CDTF">2025-04-12T14:40:00Z</dcterms:modified>
</cp:coreProperties>
</file>