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DF244" w14:textId="75408088" w:rsidR="009C519C" w:rsidRDefault="009C519C" w:rsidP="00926C62">
      <w:pPr>
        <w:keepNext/>
        <w:keepLines/>
        <w:spacing w:before="160" w:after="80"/>
        <w:contextualSpacing/>
        <w:outlineLvl w:val="2"/>
        <w:rPr>
          <w:rFonts w:ascii="Calibri Light" w:eastAsiaTheme="majorEastAsia" w:hAnsi="Calibri Light" w:cstheme="majorBidi"/>
          <w:b/>
          <w:bCs/>
          <w:color w:val="2F5496"/>
          <w:spacing w:val="-10"/>
          <w:kern w:val="28"/>
          <w:sz w:val="40"/>
          <w:szCs w:val="40"/>
          <w:lang w:val="en-IN"/>
          <w14:ligatures w14:val="standardContextual"/>
        </w:rPr>
      </w:pPr>
      <w:r w:rsidRPr="009C519C">
        <w:rPr>
          <w:rFonts w:ascii="Calibri Light" w:eastAsiaTheme="majorEastAsia" w:hAnsi="Calibri Light" w:cstheme="majorBidi"/>
          <w:b/>
          <w:bCs/>
          <w:noProof/>
          <w:color w:val="2F5496"/>
          <w:spacing w:val="-10"/>
          <w:kern w:val="28"/>
          <w:sz w:val="40"/>
          <w:szCs w:val="40"/>
          <w:lang w:val="en-IN"/>
        </w:rPr>
        <w:drawing>
          <wp:inline distT="0" distB="0" distL="0" distR="0" wp14:anchorId="468FD7DE" wp14:editId="10F93FF6">
            <wp:extent cx="5731510" cy="7602011"/>
            <wp:effectExtent l="0" t="0" r="0" b="0"/>
            <wp:docPr id="8575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602011"/>
                    </a:xfrm>
                    <a:prstGeom prst="rect">
                      <a:avLst/>
                    </a:prstGeom>
                    <a:noFill/>
                  </pic:spPr>
                </pic:pic>
              </a:graphicData>
            </a:graphic>
          </wp:inline>
        </w:drawing>
      </w:r>
    </w:p>
    <w:p w14:paraId="1C9D8EBD" w14:textId="77777777" w:rsidR="007519FC" w:rsidRDefault="007519FC" w:rsidP="007519FC">
      <w:pPr>
        <w:spacing w:line="360" w:lineRule="auto"/>
        <w:ind w:left="720" w:right="737"/>
        <w:jc w:val="center"/>
      </w:pPr>
      <w:r>
        <w:rPr>
          <w:rFonts w:ascii="Calibri Light" w:eastAsiaTheme="majorEastAsia" w:hAnsi="Calibri Light" w:cstheme="majorBidi"/>
          <w:b/>
          <w:bCs/>
          <w:color w:val="2F5496"/>
          <w:spacing w:val="-10"/>
          <w:kern w:val="28"/>
          <w:sz w:val="40"/>
          <w:szCs w:val="40"/>
          <w:lang w:val="en-IN"/>
          <w14:ligatures w14:val="standardContextual"/>
        </w:rPr>
        <w:br w:type="page"/>
      </w:r>
    </w:p>
    <w:p w14:paraId="7E8472A0" w14:textId="77777777" w:rsidR="007519FC" w:rsidRDefault="007519FC" w:rsidP="007519FC">
      <w:pPr>
        <w:spacing w:line="360" w:lineRule="auto"/>
        <w:ind w:left="720" w:right="737"/>
        <w:jc w:val="center"/>
        <w:rPr>
          <w:b/>
          <w:u w:val="single"/>
        </w:rPr>
      </w:pPr>
    </w:p>
    <w:p w14:paraId="22192D43" w14:textId="77777777" w:rsidR="007519FC" w:rsidRDefault="007519FC" w:rsidP="007519FC">
      <w:pPr>
        <w:spacing w:line="360" w:lineRule="auto"/>
        <w:ind w:left="720" w:right="737"/>
        <w:jc w:val="center"/>
        <w:rPr>
          <w:b/>
          <w:u w:val="single"/>
        </w:rPr>
      </w:pPr>
    </w:p>
    <w:p w14:paraId="458D92A7" w14:textId="77777777" w:rsidR="007519FC" w:rsidRDefault="007519FC" w:rsidP="007519FC">
      <w:pPr>
        <w:spacing w:line="360" w:lineRule="auto"/>
        <w:ind w:left="720" w:right="737"/>
        <w:jc w:val="center"/>
        <w:rPr>
          <w:b/>
          <w:u w:val="single"/>
        </w:rPr>
      </w:pPr>
    </w:p>
    <w:p w14:paraId="34A2712A" w14:textId="260BAF4A" w:rsidR="007519FC" w:rsidRDefault="007519FC" w:rsidP="007519FC">
      <w:pPr>
        <w:spacing w:line="360" w:lineRule="auto"/>
        <w:ind w:left="720" w:right="737"/>
        <w:jc w:val="center"/>
        <w:rPr>
          <w:b/>
          <w:u w:val="single"/>
        </w:rPr>
      </w:pPr>
      <w:r>
        <w:rPr>
          <w:b/>
          <w:u w:val="single"/>
        </w:rPr>
        <w:t>DECLARATION</w:t>
      </w:r>
    </w:p>
    <w:p w14:paraId="2F77A1C9" w14:textId="77777777" w:rsidR="007519FC" w:rsidRDefault="007519FC" w:rsidP="007519FC">
      <w:pPr>
        <w:spacing w:line="360" w:lineRule="auto"/>
        <w:ind w:left="720" w:right="737"/>
        <w:jc w:val="both"/>
      </w:pPr>
    </w:p>
    <w:p w14:paraId="10EE4464" w14:textId="77777777" w:rsidR="007519FC" w:rsidRDefault="007519FC" w:rsidP="007519FC">
      <w:pPr>
        <w:spacing w:line="360" w:lineRule="auto"/>
        <w:ind w:left="720" w:right="737"/>
        <w:jc w:val="both"/>
      </w:pPr>
    </w:p>
    <w:p w14:paraId="7B77DDE7" w14:textId="29506946" w:rsidR="007519FC" w:rsidRDefault="007519FC" w:rsidP="007519FC">
      <w:pPr>
        <w:spacing w:line="360" w:lineRule="auto"/>
        <w:ind w:left="720" w:right="737"/>
        <w:jc w:val="both"/>
      </w:pPr>
      <w:r>
        <w:t>I, BHANU PRASAD, student of BTECH under CSE/IT Discipline at, Lovely Professional University, Punjab, hereby declare that all the information furnished in this project report is based on my own intensive work and is genuine.</w:t>
      </w:r>
    </w:p>
    <w:p w14:paraId="4088EB77" w14:textId="77777777" w:rsidR="007519FC" w:rsidRDefault="007519FC" w:rsidP="007519FC">
      <w:pPr>
        <w:spacing w:line="360" w:lineRule="auto"/>
        <w:ind w:left="720" w:right="737"/>
        <w:jc w:val="both"/>
      </w:pPr>
      <w:r>
        <w:t xml:space="preserve"> </w:t>
      </w:r>
      <w:r>
        <w:tab/>
        <w:t xml:space="preserve"> </w:t>
      </w:r>
    </w:p>
    <w:p w14:paraId="5FBE1A82" w14:textId="77777777" w:rsidR="007519FC" w:rsidRDefault="007519FC" w:rsidP="007519FC">
      <w:pPr>
        <w:spacing w:line="360" w:lineRule="auto"/>
        <w:ind w:left="720" w:right="737"/>
        <w:jc w:val="both"/>
      </w:pPr>
    </w:p>
    <w:p w14:paraId="1B0BC4BF" w14:textId="77777777" w:rsidR="007519FC" w:rsidRDefault="007519FC" w:rsidP="007519FC">
      <w:pPr>
        <w:tabs>
          <w:tab w:val="left" w:pos="6120"/>
        </w:tabs>
        <w:spacing w:line="360" w:lineRule="auto"/>
        <w:ind w:left="720" w:right="737"/>
        <w:jc w:val="both"/>
      </w:pPr>
      <w:r>
        <w:t xml:space="preserve">Date: 12-04-2025                            </w:t>
      </w:r>
      <w:r>
        <w:tab/>
      </w:r>
      <w:r>
        <w:tab/>
      </w:r>
      <w:r>
        <w:tab/>
      </w:r>
      <w:r>
        <w:tab/>
        <w:t xml:space="preserve">Signature                                                                          </w:t>
      </w:r>
    </w:p>
    <w:p w14:paraId="71968D01" w14:textId="77777777" w:rsidR="007519FC" w:rsidRDefault="007519FC" w:rsidP="007519FC">
      <w:pPr>
        <w:keepNext/>
        <w:keepLines/>
        <w:spacing w:before="160" w:after="80"/>
        <w:contextualSpacing/>
        <w:outlineLvl w:val="2"/>
      </w:pPr>
      <w:r>
        <w:t>Registration No.: 12315755</w:t>
      </w:r>
      <w:r>
        <w:tab/>
      </w:r>
      <w:r>
        <w:tab/>
        <w:t xml:space="preserve">     </w:t>
      </w:r>
      <w:r>
        <w:tab/>
        <w:t>Name of the student: Bhanu  prasad</w:t>
      </w:r>
    </w:p>
    <w:p w14:paraId="5B781CCC" w14:textId="77777777" w:rsidR="007519FC" w:rsidRDefault="007519FC" w:rsidP="007519FC">
      <w:pPr>
        <w:spacing w:line="360" w:lineRule="auto"/>
        <w:ind w:firstLine="720"/>
        <w:jc w:val="center"/>
      </w:pPr>
      <w:r>
        <w:br w:type="page"/>
      </w:r>
    </w:p>
    <w:p w14:paraId="774ABA99" w14:textId="77777777" w:rsidR="007519FC" w:rsidRDefault="007519FC" w:rsidP="007519FC">
      <w:pPr>
        <w:spacing w:line="360" w:lineRule="auto"/>
        <w:ind w:left="2880" w:firstLine="720"/>
        <w:rPr>
          <w:b/>
          <w:bCs/>
        </w:rPr>
      </w:pPr>
    </w:p>
    <w:p w14:paraId="2D503BF0" w14:textId="08E588C8" w:rsidR="007519FC" w:rsidRDefault="007519FC" w:rsidP="007519FC">
      <w:pPr>
        <w:spacing w:line="360" w:lineRule="auto"/>
        <w:ind w:left="2880" w:firstLine="720"/>
        <w:rPr>
          <w:b/>
          <w:bCs/>
        </w:rPr>
      </w:pPr>
      <w:r w:rsidRPr="00E461C9">
        <w:rPr>
          <w:b/>
          <w:bCs/>
        </w:rPr>
        <w:t>Acknowledgement</w:t>
      </w:r>
    </w:p>
    <w:p w14:paraId="0D1E3815" w14:textId="77777777" w:rsidR="007519FC" w:rsidRPr="00E461C9" w:rsidRDefault="007519FC" w:rsidP="007519FC">
      <w:pPr>
        <w:spacing w:line="360" w:lineRule="auto"/>
        <w:ind w:left="2880" w:firstLine="720"/>
        <w:rPr>
          <w:b/>
          <w:bCs/>
        </w:rPr>
      </w:pPr>
    </w:p>
    <w:p w14:paraId="3B9FA328" w14:textId="5E18EF53" w:rsidR="007519FC" w:rsidRPr="00E461C9" w:rsidRDefault="007519FC" w:rsidP="007519FC">
      <w:pPr>
        <w:spacing w:line="360" w:lineRule="auto"/>
        <w:jc w:val="center"/>
      </w:pPr>
      <w:r w:rsidRPr="00E461C9">
        <w:t>I would like to express my sincere gratitude to</w:t>
      </w:r>
      <w:r>
        <w:t xml:space="preserve"> Gargi Sharma Mam</w:t>
      </w:r>
      <w:r w:rsidRPr="00E461C9">
        <w:t>, my project guide, for their invaluable guidance, encouragement, and continuous support throughout the course of this project. Their insightful feedback and expertise greatly contributed to the successful completion of this work.</w:t>
      </w:r>
    </w:p>
    <w:p w14:paraId="76431942" w14:textId="77777777" w:rsidR="007519FC" w:rsidRPr="00E461C9" w:rsidRDefault="007519FC" w:rsidP="007519FC">
      <w:pPr>
        <w:spacing w:line="360" w:lineRule="auto"/>
        <w:jc w:val="center"/>
      </w:pPr>
      <w:r w:rsidRPr="00E461C9">
        <w:t xml:space="preserve">I also extend my thanks to the </w:t>
      </w:r>
      <w:r>
        <w:t>School of Computer Science and Engineering</w:t>
      </w:r>
      <w:r w:rsidRPr="00E461C9">
        <w:t xml:space="preserve">, </w:t>
      </w:r>
      <w:r>
        <w:t>Lovely Professional University</w:t>
      </w:r>
      <w:r w:rsidRPr="00E461C9">
        <w:t>, for providing the resources and a conducive environment to carry out this project.</w:t>
      </w:r>
    </w:p>
    <w:p w14:paraId="072CF01E" w14:textId="77777777" w:rsidR="007519FC" w:rsidRPr="00E461C9" w:rsidRDefault="007519FC" w:rsidP="007519FC">
      <w:pPr>
        <w:spacing w:line="360" w:lineRule="auto"/>
        <w:jc w:val="center"/>
      </w:pPr>
      <w:r w:rsidRPr="00E461C9">
        <w:t>Finally, I am thankful to my classmates and family for their support and motivation during the course of this work.</w:t>
      </w:r>
    </w:p>
    <w:p w14:paraId="088F3FEC" w14:textId="62045B2E" w:rsidR="00DB11DA" w:rsidRDefault="009C519C" w:rsidP="007519FC">
      <w:pPr>
        <w:keepNext/>
        <w:keepLines/>
        <w:spacing w:before="160" w:after="80"/>
        <w:contextualSpacing/>
        <w:outlineLvl w:val="2"/>
        <w:rPr>
          <w:rFonts w:ascii="Calibri Light" w:hAnsi="Calibri Light"/>
          <w:b/>
          <w:bCs/>
          <w:color w:val="2F5496"/>
          <w:spacing w:val="-10"/>
          <w:kern w:val="28"/>
          <w:sz w:val="40"/>
          <w:szCs w:val="40"/>
          <w:lang w:val="en-IN"/>
          <w14:ligatures w14:val="standardContextual"/>
        </w:rPr>
      </w:pPr>
      <w:r>
        <w:rPr>
          <w:rFonts w:ascii="Calibri Light" w:eastAsiaTheme="majorEastAsia" w:hAnsi="Calibri Light" w:cstheme="majorBidi"/>
          <w:b/>
          <w:bCs/>
          <w:color w:val="2F5496"/>
          <w:spacing w:val="-10"/>
          <w:kern w:val="28"/>
          <w:sz w:val="40"/>
          <w:szCs w:val="40"/>
          <w:lang w:val="en-IN"/>
          <w14:ligatures w14:val="standardContextual"/>
        </w:rPr>
        <w:br w:type="page"/>
      </w:r>
      <w:r w:rsidRPr="00DB11DA">
        <w:rPr>
          <w:rFonts w:ascii="Calibri Light" w:eastAsiaTheme="majorEastAsia" w:hAnsi="Calibri Light" w:cstheme="majorBidi"/>
          <w:b/>
          <w:bCs/>
          <w:color w:val="2F5496"/>
          <w:spacing w:val="-10"/>
          <w:kern w:val="28"/>
          <w:sz w:val="40"/>
          <w:szCs w:val="40"/>
          <w:lang w:val="en-IN"/>
          <w14:ligatures w14:val="standardContextual"/>
        </w:rPr>
        <w:lastRenderedPageBreak/>
        <w:t>TABLE OF CONTENTS :</w:t>
      </w:r>
    </w:p>
    <w:p w14:paraId="7A9406A4" w14:textId="77777777" w:rsidR="00926C62" w:rsidRPr="00926C62" w:rsidRDefault="00926C62" w:rsidP="00926C62">
      <w:pPr>
        <w:pStyle w:val="Heading3"/>
        <w:rPr>
          <w:rFonts w:ascii="Calibri" w:eastAsia="Times New Roman" w:hAnsi="Calibri" w:cs="Times New Roman"/>
          <w:color w:val="2F5496"/>
        </w:rPr>
      </w:pPr>
    </w:p>
    <w:p w14:paraId="1BCFAD7A" w14:textId="11C20962" w:rsidR="00DB11DA" w:rsidRPr="00DB11DA" w:rsidRDefault="009C519C" w:rsidP="00DB11DA">
      <w:pPr>
        <w:spacing w:after="160" w:line="259" w:lineRule="auto"/>
        <w:rPr>
          <w:rFonts w:ascii="Calibri" w:eastAsia="Calibri" w:hAnsi="Calibri"/>
          <w:kern w:val="2"/>
          <w:sz w:val="26"/>
          <w:szCs w:val="26"/>
          <w:lang w:val="en-IN"/>
          <w14:ligatures w14:val="standardContextual"/>
        </w:rPr>
      </w:pPr>
      <w:hyperlink w:anchor="intro" w:history="1">
        <w:r w:rsidRPr="009C519C">
          <w:rPr>
            <w:rStyle w:val="Hyperlink"/>
            <w:rFonts w:ascii="Calibri" w:eastAsia="Calibri" w:hAnsi="Calibri" w:cstheme="minorBidi"/>
            <w:kern w:val="2"/>
            <w:sz w:val="26"/>
            <w:szCs w:val="26"/>
            <w:lang w:val="en-IN"/>
            <w14:ligatures w14:val="standardContextual"/>
          </w:rPr>
          <w:t>1. Introduction ................................................... 1</w:t>
        </w:r>
      </w:hyperlink>
    </w:p>
    <w:p w14:paraId="093EEA61" w14:textId="6BD57CE6"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source" w:history="1">
        <w:r w:rsidRPr="008B2A59">
          <w:rPr>
            <w:rStyle w:val="Hyperlink"/>
            <w:rFonts w:ascii="Calibri" w:eastAsia="Calibri" w:hAnsi="Calibri" w:cstheme="minorBidi"/>
            <w:kern w:val="2"/>
            <w:sz w:val="26"/>
            <w:szCs w:val="26"/>
            <w:lang w:val="en-IN"/>
            <w14:ligatures w14:val="standardContextual"/>
          </w:rPr>
          <w:t>2. Source of Dataset ............................................. 2</w:t>
        </w:r>
      </w:hyperlink>
    </w:p>
    <w:p w14:paraId="4DB24289" w14:textId="649712F6"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eda3" w:history="1">
        <w:r w:rsidRPr="008B2A59">
          <w:rPr>
            <w:rStyle w:val="Hyperlink"/>
            <w:rFonts w:ascii="Calibri" w:eastAsia="Calibri" w:hAnsi="Calibri" w:cstheme="minorBidi"/>
            <w:kern w:val="2"/>
            <w:sz w:val="26"/>
            <w:szCs w:val="26"/>
            <w:lang w:val="en-IN"/>
            <w14:ligatures w14:val="standardContextual"/>
          </w:rPr>
          <w:t>3. EDA Process ................................................... 3</w:t>
        </w:r>
      </w:hyperlink>
    </w:p>
    <w:p w14:paraId="4AAF5D8E" w14:textId="27B4FAB3"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analysis" w:history="1">
        <w:r w:rsidRPr="008B2A59">
          <w:rPr>
            <w:rStyle w:val="Hyperlink"/>
            <w:rFonts w:ascii="Calibri" w:eastAsia="Calibri" w:hAnsi="Calibri" w:cstheme="minorBidi"/>
            <w:kern w:val="2"/>
            <w:sz w:val="26"/>
            <w:szCs w:val="26"/>
            <w:lang w:val="en-IN"/>
            <w14:ligatures w14:val="standardContextual"/>
          </w:rPr>
          <w:t>4. Analysis on Dataset .......................................... 4</w:t>
        </w:r>
      </w:hyperlink>
    </w:p>
    <w:p w14:paraId="44A4FDFB"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4.1 Compare Total Water Consumption by Country ............ 4</w:t>
      </w:r>
    </w:p>
    <w:p w14:paraId="08B06785"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4.2 Proportion of Water Use by Sector per Country ........ 6</w:t>
      </w:r>
    </w:p>
    <w:p w14:paraId="72800AEB"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4.3 Water Scarcity Level Distribution .................... 8</w:t>
      </w:r>
    </w:p>
    <w:p w14:paraId="352FBCA7"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4.4 Correlation Heatmap for Numerical Features .......... 10</w:t>
      </w:r>
    </w:p>
    <w:p w14:paraId="03652013"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4.5 Groundwater Depletion Rate by Country ............... 12</w:t>
      </w:r>
    </w:p>
    <w:p w14:paraId="598C1E5E"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4.6 Box Plot of Water Use by Sector .................... 14</w:t>
      </w:r>
    </w:p>
    <w:p w14:paraId="6F75CF17" w14:textId="77777777" w:rsidR="00DB11DA" w:rsidRDefault="00000000" w:rsidP="00DB11DA">
      <w:pPr>
        <w:spacing w:after="160" w:line="259" w:lineRule="auto"/>
        <w:rPr>
          <w:rFonts w:ascii="Calibri" w:eastAsia="Calibri" w:hAnsi="Calibri" w:cstheme="minorBid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4.7 Water Use Proportions for India .................... 16</w:t>
      </w:r>
    </w:p>
    <w:p w14:paraId="2BE63AF3" w14:textId="5BA48130" w:rsidR="007519FC" w:rsidRPr="00DB11DA" w:rsidRDefault="00732DA1" w:rsidP="00DB11DA">
      <w:pPr>
        <w:spacing w:after="160" w:line="259" w:lineRule="auto"/>
        <w:rPr>
          <w:rFonts w:ascii="Calibri" w:eastAsia="Calibri" w:hAnsi="Calibri"/>
          <w:kern w:val="2"/>
          <w:sz w:val="26"/>
          <w:szCs w:val="26"/>
          <w:lang w:val="en-IN"/>
          <w14:ligatures w14:val="standardContextual"/>
        </w:rPr>
      </w:pPr>
      <w:hyperlink w:anchor="staistical" w:history="1">
        <w:r w:rsidR="007519FC" w:rsidRPr="00732DA1">
          <w:rPr>
            <w:rStyle w:val="Hyperlink"/>
            <w:rFonts w:ascii="Calibri" w:eastAsia="Calibri" w:hAnsi="Calibri" w:cstheme="minorBidi"/>
            <w:kern w:val="2"/>
            <w:sz w:val="26"/>
            <w:szCs w:val="26"/>
            <w:lang w:val="en-IN"/>
            <w14:ligatures w14:val="standardContextual"/>
          </w:rPr>
          <w:t>5.Statistical Te</w:t>
        </w:r>
        <w:r w:rsidR="007519FC" w:rsidRPr="00732DA1">
          <w:rPr>
            <w:rStyle w:val="Hyperlink"/>
            <w:rFonts w:ascii="Calibri" w:eastAsia="Calibri" w:hAnsi="Calibri" w:cstheme="minorBidi"/>
            <w:kern w:val="2"/>
            <w:sz w:val="26"/>
            <w:szCs w:val="26"/>
            <w:lang w:val="en-IN"/>
            <w14:ligatures w14:val="standardContextual"/>
          </w:rPr>
          <w:t>s</w:t>
        </w:r>
        <w:r w:rsidR="007519FC" w:rsidRPr="00732DA1">
          <w:rPr>
            <w:rStyle w:val="Hyperlink"/>
            <w:rFonts w:ascii="Calibri" w:eastAsia="Calibri" w:hAnsi="Calibri" w:cstheme="minorBidi"/>
            <w:kern w:val="2"/>
            <w:sz w:val="26"/>
            <w:szCs w:val="26"/>
            <w:lang w:val="en-IN"/>
            <w14:ligatures w14:val="standardContextual"/>
          </w:rPr>
          <w:t>ting ………………………………………..17</w:t>
        </w:r>
      </w:hyperlink>
    </w:p>
    <w:p w14:paraId="1596A87C" w14:textId="209E7031"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conclusion" w:history="1">
        <w:r w:rsidR="007519FC">
          <w:rPr>
            <w:rStyle w:val="Hyperlink"/>
            <w:rFonts w:ascii="Calibri" w:eastAsia="Calibri" w:hAnsi="Calibri" w:cstheme="minorBidi"/>
            <w:kern w:val="2"/>
            <w:sz w:val="26"/>
            <w:szCs w:val="26"/>
            <w:lang w:val="en-IN"/>
            <w14:ligatures w14:val="standardContextual"/>
          </w:rPr>
          <w:t>6</w:t>
        </w:r>
        <w:r w:rsidRPr="008B2A59">
          <w:rPr>
            <w:rStyle w:val="Hyperlink"/>
            <w:rFonts w:ascii="Calibri" w:eastAsia="Calibri" w:hAnsi="Calibri" w:cstheme="minorBidi"/>
            <w:kern w:val="2"/>
            <w:sz w:val="26"/>
            <w:szCs w:val="26"/>
            <w:lang w:val="en-IN"/>
            <w14:ligatures w14:val="standardContextual"/>
          </w:rPr>
          <w:t>. Concl</w:t>
        </w:r>
        <w:r w:rsidRPr="008B2A59">
          <w:rPr>
            <w:rStyle w:val="Hyperlink"/>
            <w:rFonts w:ascii="Calibri" w:eastAsia="Calibri" w:hAnsi="Calibri" w:cstheme="minorBidi"/>
            <w:kern w:val="2"/>
            <w:sz w:val="26"/>
            <w:szCs w:val="26"/>
            <w:lang w:val="en-IN"/>
            <w14:ligatures w14:val="standardContextual"/>
          </w:rPr>
          <w:t>u</w:t>
        </w:r>
        <w:r w:rsidRPr="008B2A59">
          <w:rPr>
            <w:rStyle w:val="Hyperlink"/>
            <w:rFonts w:ascii="Calibri" w:eastAsia="Calibri" w:hAnsi="Calibri" w:cstheme="minorBidi"/>
            <w:kern w:val="2"/>
            <w:sz w:val="26"/>
            <w:szCs w:val="26"/>
            <w:lang w:val="en-IN"/>
            <w14:ligatures w14:val="standardContextual"/>
          </w:rPr>
          <w:t>sion .................................................. 18</w:t>
        </w:r>
      </w:hyperlink>
    </w:p>
    <w:p w14:paraId="4FCA4BBA" w14:textId="118D13A8"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futurescope" w:history="1">
        <w:r w:rsidR="007519FC">
          <w:rPr>
            <w:rStyle w:val="Hyperlink"/>
            <w:rFonts w:ascii="Calibri" w:eastAsia="Calibri" w:hAnsi="Calibri" w:cstheme="minorBidi"/>
            <w:kern w:val="2"/>
            <w:sz w:val="26"/>
            <w:szCs w:val="26"/>
            <w:lang w:val="en-IN"/>
            <w14:ligatures w14:val="standardContextual"/>
          </w:rPr>
          <w:t>7</w:t>
        </w:r>
        <w:r w:rsidRPr="008B2A59">
          <w:rPr>
            <w:rStyle w:val="Hyperlink"/>
            <w:rFonts w:ascii="Calibri" w:eastAsia="Calibri" w:hAnsi="Calibri" w:cstheme="minorBidi"/>
            <w:kern w:val="2"/>
            <w:sz w:val="26"/>
            <w:szCs w:val="26"/>
            <w:lang w:val="en-IN"/>
            <w14:ligatures w14:val="standardContextual"/>
          </w:rPr>
          <w:t>. F</w:t>
        </w:r>
        <w:r w:rsidRPr="008B2A59">
          <w:rPr>
            <w:rStyle w:val="Hyperlink"/>
            <w:rFonts w:ascii="Calibri" w:eastAsia="Calibri" w:hAnsi="Calibri" w:cstheme="minorBidi"/>
            <w:kern w:val="2"/>
            <w:sz w:val="26"/>
            <w:szCs w:val="26"/>
            <w:lang w:val="en-IN"/>
            <w14:ligatures w14:val="standardContextual"/>
          </w:rPr>
          <w:t>u</w:t>
        </w:r>
        <w:r w:rsidRPr="008B2A59">
          <w:rPr>
            <w:rStyle w:val="Hyperlink"/>
            <w:rFonts w:ascii="Calibri" w:eastAsia="Calibri" w:hAnsi="Calibri" w:cstheme="minorBidi"/>
            <w:kern w:val="2"/>
            <w:sz w:val="26"/>
            <w:szCs w:val="26"/>
            <w:lang w:val="en-IN"/>
            <w14:ligatures w14:val="standardContextual"/>
          </w:rPr>
          <w:t>ture Scope ................................................ 19</w:t>
        </w:r>
      </w:hyperlink>
    </w:p>
    <w:p w14:paraId="1EC7FEA1" w14:textId="33101659"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ref" w:history="1">
        <w:r w:rsidR="007519FC">
          <w:rPr>
            <w:rStyle w:val="Hyperlink"/>
            <w:rFonts w:ascii="Calibri" w:eastAsia="Calibri" w:hAnsi="Calibri" w:cstheme="minorBidi"/>
            <w:kern w:val="2"/>
            <w:sz w:val="26"/>
            <w:szCs w:val="26"/>
            <w:lang w:val="en-IN"/>
            <w14:ligatures w14:val="standardContextual"/>
          </w:rPr>
          <w:t>8</w:t>
        </w:r>
        <w:r w:rsidRPr="008B2A59">
          <w:rPr>
            <w:rStyle w:val="Hyperlink"/>
            <w:rFonts w:ascii="Calibri" w:eastAsia="Calibri" w:hAnsi="Calibri" w:cstheme="minorBidi"/>
            <w:kern w:val="2"/>
            <w:sz w:val="26"/>
            <w:szCs w:val="26"/>
            <w:lang w:val="en-IN"/>
            <w14:ligatures w14:val="standardContextual"/>
          </w:rPr>
          <w:t>. Refer</w:t>
        </w:r>
        <w:r w:rsidRPr="008B2A59">
          <w:rPr>
            <w:rStyle w:val="Hyperlink"/>
            <w:rFonts w:ascii="Calibri" w:eastAsia="Calibri" w:hAnsi="Calibri" w:cstheme="minorBidi"/>
            <w:kern w:val="2"/>
            <w:sz w:val="26"/>
            <w:szCs w:val="26"/>
            <w:lang w:val="en-IN"/>
            <w14:ligatures w14:val="standardContextual"/>
          </w:rPr>
          <w:t>e</w:t>
        </w:r>
        <w:r w:rsidRPr="008B2A59">
          <w:rPr>
            <w:rStyle w:val="Hyperlink"/>
            <w:rFonts w:ascii="Calibri" w:eastAsia="Calibri" w:hAnsi="Calibri" w:cstheme="minorBidi"/>
            <w:kern w:val="2"/>
            <w:sz w:val="26"/>
            <w:szCs w:val="26"/>
            <w:lang w:val="en-IN"/>
            <w14:ligatures w14:val="standardContextual"/>
          </w:rPr>
          <w:t>nces .................................................. 20</w:t>
        </w:r>
      </w:hyperlink>
    </w:p>
    <w:p w14:paraId="79803B14" w14:textId="77777777" w:rsidR="00DB11DA" w:rsidRDefault="00DB11DA" w:rsidP="00DB11DA">
      <w:pPr>
        <w:spacing w:after="160" w:line="259" w:lineRule="auto"/>
        <w:rPr>
          <w:rFonts w:ascii="Calibri" w:eastAsia="Calibri" w:hAnsi="Calibri"/>
          <w:kern w:val="2"/>
          <w:sz w:val="26"/>
          <w:szCs w:val="26"/>
          <w:lang w:val="en-IN"/>
          <w14:ligatures w14:val="standardContextual"/>
        </w:rPr>
      </w:pPr>
    </w:p>
    <w:p w14:paraId="4767713D" w14:textId="77777777" w:rsidR="00DB11DA" w:rsidRPr="00DB11DA" w:rsidRDefault="00DB11DA" w:rsidP="00DB11DA">
      <w:pPr>
        <w:spacing w:after="160" w:line="259" w:lineRule="auto"/>
        <w:rPr>
          <w:rFonts w:ascii="Calibri" w:eastAsia="Calibri" w:hAnsi="Calibri"/>
          <w:color w:val="8EAADB"/>
          <w:kern w:val="2"/>
          <w:sz w:val="26"/>
          <w:szCs w:val="26"/>
          <w:lang w:val="en-IN"/>
          <w14:ligatures w14:val="standardContextual"/>
        </w:rPr>
      </w:pPr>
    </w:p>
    <w:p w14:paraId="66701E7A" w14:textId="77777777" w:rsidR="00DB11DA" w:rsidRPr="00DB11DA" w:rsidRDefault="00000000" w:rsidP="00DB11DA">
      <w:pPr>
        <w:spacing w:after="160" w:line="259" w:lineRule="auto"/>
        <w:rPr>
          <w:rFonts w:ascii="Calibri" w:eastAsia="Calibri" w:hAnsi="Calibri"/>
          <w:b/>
          <w:bCs/>
          <w:color w:val="2F5496"/>
          <w:kern w:val="2"/>
          <w:sz w:val="40"/>
          <w:szCs w:val="40"/>
          <w:lang w:val="en-IN"/>
          <w14:ligatures w14:val="standardContextual"/>
        </w:rPr>
      </w:pPr>
      <w:bookmarkStart w:id="0" w:name="intro"/>
      <w:bookmarkEnd w:id="0"/>
      <w:r>
        <w:rPr>
          <w:rFonts w:ascii="Calibri" w:eastAsia="Calibri" w:hAnsi="Calibri" w:cstheme="minorBidi"/>
          <w:b/>
          <w:bCs/>
          <w:color w:val="2F5496"/>
          <w:kern w:val="2"/>
          <w:sz w:val="40"/>
          <w:szCs w:val="40"/>
          <w:lang w:val="en-IN"/>
          <w14:ligatures w14:val="standardContextual"/>
        </w:rPr>
        <w:t>1.</w:t>
      </w:r>
      <w:r w:rsidRPr="00DB11DA">
        <w:rPr>
          <w:rFonts w:ascii="Calibri" w:eastAsia="Calibri" w:hAnsi="Calibri" w:cstheme="minorBidi"/>
          <w:b/>
          <w:bCs/>
          <w:color w:val="2F5496"/>
          <w:kern w:val="2"/>
          <w:sz w:val="40"/>
          <w:szCs w:val="40"/>
          <w:lang w:val="en-IN"/>
          <w14:ligatures w14:val="standardContextual"/>
        </w:rPr>
        <w:t>Introduction :</w:t>
      </w:r>
    </w:p>
    <w:p w14:paraId="764E2F0B" w14:textId="77777777" w:rsid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Water is a fundamental resource critical to human survival, agriculture, and industrial activities. With increasing global demand and environmental challenges, analyzing water consumption patterns is essential for sustainable resource management. This project examines a dataset of global water consumption, focusing on total consumption by country, sectoral use, scarcity levels, and related metrics. Through exploratory data analysis (EDA) and diverse visualizations, this report aims to uncover insights into water usage dynamics and their implications.</w:t>
      </w:r>
    </w:p>
    <w:p w14:paraId="306FBB73" w14:textId="77777777" w:rsidR="00DB11DA" w:rsidRDefault="00000000">
      <w:pPr>
        <w:spacing w:after="160" w:line="259" w:lineRule="auto"/>
        <w:rPr>
          <w:rFonts w:ascii="Calibri" w:eastAsia="Calibri" w:hAnsi="Calibri"/>
          <w:kern w:val="2"/>
          <w:sz w:val="26"/>
          <w:szCs w:val="26"/>
          <w:lang w:val="en-IN"/>
          <w14:ligatures w14:val="standardContextual"/>
        </w:rPr>
      </w:pPr>
      <w:r>
        <w:rPr>
          <w:rFonts w:ascii="Calibri" w:eastAsia="Calibri" w:hAnsi="Calibri" w:cstheme="minorBidi"/>
          <w:kern w:val="2"/>
          <w:sz w:val="26"/>
          <w:szCs w:val="26"/>
          <w:lang w:val="en-IN"/>
          <w14:ligatures w14:val="standardContextual"/>
        </w:rPr>
        <w:br w:type="page"/>
      </w:r>
    </w:p>
    <w:p w14:paraId="4976E765" w14:textId="77777777" w:rsidR="00DB11DA" w:rsidRDefault="00000000" w:rsidP="00DB11DA">
      <w:pPr>
        <w:spacing w:after="160" w:line="259" w:lineRule="auto"/>
        <w:rPr>
          <w:rFonts w:ascii="Calibri" w:eastAsia="Calibri" w:hAnsi="Calibri"/>
          <w:b/>
          <w:bCs/>
          <w:color w:val="2F5496"/>
          <w:kern w:val="2"/>
          <w:sz w:val="40"/>
          <w:szCs w:val="40"/>
          <w:lang w:val="en-IN"/>
          <w14:ligatures w14:val="standardContextual"/>
        </w:rPr>
      </w:pPr>
      <w:bookmarkStart w:id="1" w:name="source"/>
      <w:bookmarkEnd w:id="1"/>
      <w:r w:rsidRPr="00DB11DA">
        <w:rPr>
          <w:rFonts w:ascii="Calibri" w:eastAsia="Calibri" w:hAnsi="Calibri" w:cstheme="minorBidi"/>
          <w:b/>
          <w:bCs/>
          <w:color w:val="2F5496"/>
          <w:kern w:val="2"/>
          <w:sz w:val="40"/>
          <w:szCs w:val="40"/>
          <w:lang w:val="en-IN"/>
          <w14:ligatures w14:val="standardContextual"/>
        </w:rPr>
        <w:t>2. Source of Dataset</w:t>
      </w:r>
      <w:r w:rsidR="00BF5F24">
        <w:rPr>
          <w:rFonts w:ascii="Calibri" w:eastAsia="Calibri" w:hAnsi="Calibri" w:cstheme="minorBidi"/>
          <w:b/>
          <w:bCs/>
          <w:color w:val="2F5496"/>
          <w:kern w:val="2"/>
          <w:sz w:val="40"/>
          <w:szCs w:val="40"/>
          <w:lang w:val="en-IN"/>
          <w14:ligatures w14:val="standardContextual"/>
        </w:rPr>
        <w:t xml:space="preserve"> :</w:t>
      </w:r>
    </w:p>
    <w:p w14:paraId="7197E581" w14:textId="77777777" w:rsid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Source of Dataset The dataset used in this project is titled "Global Water Consumption" and contains information about countries, years, total water consumption, per capita usage, scarcity levels, sector-wise water use, rainfall impact, and groundwater depletion rates. The dataset was obtained from an open data repository such as Kaggle </w:t>
      </w:r>
    </w:p>
    <w:p w14:paraId="6B4C8191" w14:textId="77777777" w:rsidR="00DB11DA" w:rsidRDefault="00DB11DA" w:rsidP="00DB11DA">
      <w:pPr>
        <w:spacing w:after="160" w:line="259" w:lineRule="auto"/>
        <w:rPr>
          <w:rFonts w:ascii="Calibri" w:eastAsia="Calibri" w:hAnsi="Calibri"/>
          <w:kern w:val="2"/>
          <w:sz w:val="26"/>
          <w:szCs w:val="26"/>
          <w:lang w:val="en-IN"/>
          <w14:ligatures w14:val="standardContextual"/>
        </w:rPr>
      </w:pPr>
    </w:p>
    <w:p w14:paraId="711393AE" w14:textId="77777777" w:rsidR="00DB11DA" w:rsidRPr="00DB11DA" w:rsidRDefault="00000000" w:rsidP="00DB11DA">
      <w:pPr>
        <w:spacing w:after="160" w:line="259" w:lineRule="auto"/>
        <w:rPr>
          <w:rFonts w:ascii="Calibri" w:eastAsia="Calibri" w:hAnsi="Calibri"/>
          <w:b/>
          <w:bCs/>
          <w:color w:val="2F5496"/>
          <w:kern w:val="2"/>
          <w:sz w:val="40"/>
          <w:szCs w:val="40"/>
          <w:lang w:val="en-IN"/>
          <w14:ligatures w14:val="standardContextual"/>
        </w:rPr>
      </w:pPr>
      <w:bookmarkStart w:id="2" w:name="eda3"/>
      <w:bookmarkEnd w:id="2"/>
      <w:r w:rsidRPr="00DB11DA">
        <w:rPr>
          <w:rFonts w:ascii="Calibri" w:eastAsia="Calibri" w:hAnsi="Calibri" w:cstheme="minorBidi"/>
          <w:b/>
          <w:bCs/>
          <w:color w:val="2F5496"/>
          <w:kern w:val="2"/>
          <w:sz w:val="40"/>
          <w:szCs w:val="40"/>
          <w:lang w:val="en-IN"/>
          <w14:ligatures w14:val="standardContextual"/>
        </w:rPr>
        <w:t>3. EDA Process</w:t>
      </w:r>
      <w:r w:rsidR="00BF5F24">
        <w:rPr>
          <w:rFonts w:ascii="Calibri" w:eastAsia="Calibri" w:hAnsi="Calibri" w:cstheme="minorBidi"/>
          <w:b/>
          <w:bCs/>
          <w:color w:val="2F5496"/>
          <w:kern w:val="2"/>
          <w:sz w:val="40"/>
          <w:szCs w:val="40"/>
          <w:lang w:val="en-IN"/>
          <w14:ligatures w14:val="standardContextual"/>
        </w:rPr>
        <w:t xml:space="preserve"> :</w:t>
      </w:r>
    </w:p>
    <w:p w14:paraId="17156BBB"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EDA Process The Exploratory Data Analysis (EDA) process involved the following steps:</w:t>
      </w:r>
    </w:p>
    <w:p w14:paraId="2BD29F9B" w14:textId="77777777" w:rsidR="00DB11DA" w:rsidRP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Data Cleaning (checking for missing values, duplicates)</w:t>
      </w:r>
    </w:p>
    <w:p w14:paraId="4A41B967" w14:textId="77777777" w:rsidR="00DB11DA" w:rsidRP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Summary Statistics</w:t>
      </w:r>
    </w:p>
    <w:p w14:paraId="567271D1" w14:textId="77777777" w:rsidR="00DB11DA" w:rsidRP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Distribution Analysis</w:t>
      </w:r>
    </w:p>
    <w:p w14:paraId="7F85511D" w14:textId="77777777" w:rsidR="00DB11DA" w:rsidRP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Correlation between variables</w:t>
      </w:r>
    </w:p>
    <w:p w14:paraId="3885BED8" w14:textId="77777777" w:rsid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Visualizing trends using various graphs and plots</w:t>
      </w:r>
    </w:p>
    <w:p w14:paraId="7DF7414D" w14:textId="77777777" w:rsidR="00DB11DA" w:rsidRDefault="00DB11DA" w:rsidP="00DB11DA">
      <w:pPr>
        <w:spacing w:after="160" w:line="259" w:lineRule="auto"/>
        <w:rPr>
          <w:rFonts w:ascii="Calibri" w:eastAsia="Calibri" w:hAnsi="Calibri"/>
          <w:kern w:val="2"/>
          <w:sz w:val="26"/>
          <w:szCs w:val="26"/>
          <w:lang w:val="en-IN"/>
          <w14:ligatures w14:val="standardContextual"/>
        </w:rPr>
      </w:pPr>
    </w:p>
    <w:p w14:paraId="11912934" w14:textId="77777777" w:rsidR="00DB11DA" w:rsidRDefault="00DB11DA" w:rsidP="00DB11DA">
      <w:pPr>
        <w:spacing w:after="160" w:line="259" w:lineRule="auto"/>
        <w:rPr>
          <w:rFonts w:ascii="Calibri" w:eastAsia="Calibri" w:hAnsi="Calibri"/>
          <w:kern w:val="2"/>
          <w:sz w:val="26"/>
          <w:szCs w:val="26"/>
          <w:lang w:val="en-IN"/>
          <w14:ligatures w14:val="standardContextual"/>
        </w:rPr>
      </w:pPr>
    </w:p>
    <w:p w14:paraId="08E657AE" w14:textId="77777777" w:rsidR="00E53283" w:rsidRDefault="00E53283" w:rsidP="00BF5F24">
      <w:pPr>
        <w:spacing w:after="160" w:line="259" w:lineRule="auto"/>
        <w:rPr>
          <w:rFonts w:ascii="Calibri" w:eastAsia="Calibri" w:hAnsi="Calibri"/>
          <w:b/>
          <w:bCs/>
          <w:color w:val="2F5496"/>
          <w:kern w:val="2"/>
          <w:sz w:val="40"/>
          <w:szCs w:val="40"/>
          <w:lang w:val="en-IN"/>
          <w14:ligatures w14:val="standardContextual"/>
        </w:rPr>
      </w:pPr>
    </w:p>
    <w:p w14:paraId="07BE7300" w14:textId="77777777" w:rsidR="00BF5F24" w:rsidRDefault="00000000" w:rsidP="00BF5F24">
      <w:pPr>
        <w:spacing w:after="160" w:line="259" w:lineRule="auto"/>
        <w:rPr>
          <w:rFonts w:ascii="Calibri" w:eastAsia="Calibri" w:hAnsi="Calibri"/>
          <w:b/>
          <w:bCs/>
          <w:color w:val="2F5496"/>
          <w:kern w:val="2"/>
          <w:sz w:val="40"/>
          <w:szCs w:val="40"/>
          <w:lang w:val="en-IN"/>
          <w14:ligatures w14:val="standardContextual"/>
        </w:rPr>
      </w:pPr>
      <w:bookmarkStart w:id="3" w:name="analysis"/>
      <w:bookmarkEnd w:id="3"/>
      <w:r w:rsidRPr="00BF5F24">
        <w:rPr>
          <w:rFonts w:ascii="Calibri" w:eastAsia="Calibri" w:hAnsi="Calibri" w:cstheme="minorBidi"/>
          <w:b/>
          <w:bCs/>
          <w:color w:val="2F5496"/>
          <w:kern w:val="2"/>
          <w:sz w:val="40"/>
          <w:szCs w:val="40"/>
          <w:lang w:val="en-IN"/>
          <w14:ligatures w14:val="standardContextual"/>
        </w:rPr>
        <w:t>4. Analysis on Dataset</w:t>
      </w:r>
      <w:r>
        <w:rPr>
          <w:rFonts w:ascii="Calibri" w:eastAsia="Calibri" w:hAnsi="Calibri" w:cstheme="minorBidi"/>
          <w:b/>
          <w:bCs/>
          <w:color w:val="2F5496"/>
          <w:kern w:val="2"/>
          <w:sz w:val="40"/>
          <w:szCs w:val="40"/>
          <w:lang w:val="en-IN"/>
          <w14:ligatures w14:val="standardContextual"/>
        </w:rPr>
        <w:t xml:space="preserve"> :</w:t>
      </w:r>
    </w:p>
    <w:p w14:paraId="304E70BD"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1: Compare Total Water Consumption by Country</w:t>
      </w:r>
    </w:p>
    <w:p w14:paraId="4C47BCCE"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Identify countries with the highest water consumption to understand global water usage patterns.</w:t>
      </w:r>
    </w:p>
    <w:p w14:paraId="772302E0"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This analysis compares the top 10 countries based on their total water consumption using a bar graph.</w:t>
      </w:r>
    </w:p>
    <w:p w14:paraId="153235A0"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4240047B" w14:textId="77777777" w:rsidR="000B02C4" w:rsidRPr="000B02C4" w:rsidRDefault="00000000" w:rsidP="000B02C4">
      <w:pPr>
        <w:numPr>
          <w:ilvl w:val="0"/>
          <w:numId w:val="2"/>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Function: nlargest() to get top 10</w:t>
      </w:r>
    </w:p>
    <w:p w14:paraId="2CF8B5DB" w14:textId="77777777" w:rsidR="000B02C4" w:rsidRPr="000B02C4" w:rsidRDefault="00000000" w:rsidP="000B02C4">
      <w:pPr>
        <w:numPr>
          <w:ilvl w:val="0"/>
          <w:numId w:val="2"/>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sns.barplot()</w:t>
      </w:r>
    </w:p>
    <w:p w14:paraId="5C655DDC"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Top 10 water-consuming countries are visualized, showing distinct differences in consumption levels.</w:t>
      </w:r>
    </w:p>
    <w:p w14:paraId="37CEAFD1" w14:textId="77777777" w:rsidR="000B02C4" w:rsidRDefault="00000000" w:rsidP="000B02C4">
      <w:pPr>
        <w:rPr>
          <w:rFonts w:ascii="Calibri" w:eastAsia="Calibri" w:hAnsi="Calibri"/>
          <w:kern w:val="2"/>
          <w:sz w:val="22"/>
          <w:szCs w:val="22"/>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Bar plot with rotated country names and color-coded bars using 'Blues_r'</w:t>
      </w:r>
      <w:r w:rsidRPr="000B02C4">
        <w:rPr>
          <w:rFonts w:ascii="Calibri" w:eastAsia="Calibri" w:hAnsi="Calibri" w:cstheme="minorBidi"/>
          <w:kern w:val="2"/>
          <w:sz w:val="22"/>
          <w:szCs w:val="22"/>
          <w:lang w:val="en-IN"/>
          <w14:ligatures w14:val="standardContextual"/>
        </w:rPr>
        <w:t>.</w:t>
      </w:r>
    </w:p>
    <w:p w14:paraId="0F3BB82D" w14:textId="77777777" w:rsidR="000B02C4" w:rsidRDefault="000B02C4" w:rsidP="000B02C4">
      <w:pPr>
        <w:rPr>
          <w:rFonts w:ascii="Calibri" w:eastAsia="Calibri" w:hAnsi="Calibri"/>
          <w:kern w:val="2"/>
          <w:sz w:val="22"/>
          <w:szCs w:val="22"/>
          <w:lang w:val="en-IN"/>
          <w14:ligatures w14:val="standardContextual"/>
        </w:rPr>
      </w:pPr>
    </w:p>
    <w:p w14:paraId="01154243" w14:textId="77777777" w:rsidR="000B02C4" w:rsidRDefault="000B02C4" w:rsidP="000B02C4">
      <w:pPr>
        <w:pBdr>
          <w:bottom w:val="single" w:sz="6" w:space="1" w:color="auto"/>
        </w:pBdr>
        <w:rPr>
          <w:rFonts w:ascii="Calibri" w:eastAsia="Calibri" w:hAnsi="Calibri"/>
          <w:kern w:val="2"/>
          <w:sz w:val="22"/>
          <w:szCs w:val="22"/>
          <w:lang w:val="en-IN"/>
          <w14:ligatures w14:val="standardContextual"/>
        </w:rPr>
      </w:pPr>
    </w:p>
    <w:p w14:paraId="279BA263" w14:textId="77777777" w:rsidR="00E53283" w:rsidRPr="000B02C4" w:rsidRDefault="00E53283" w:rsidP="000B02C4">
      <w:pPr>
        <w:rPr>
          <w:rFonts w:ascii="Calibri" w:eastAsia="Calibri" w:hAnsi="Calibri"/>
          <w:kern w:val="2"/>
          <w:sz w:val="22"/>
          <w:szCs w:val="22"/>
          <w:lang w:val="en-IN"/>
          <w14:ligatures w14:val="standardContextual"/>
        </w:rPr>
      </w:pPr>
    </w:p>
    <w:p w14:paraId="18B18397" w14:textId="77777777" w:rsidR="000B02C4" w:rsidRDefault="000B02C4" w:rsidP="000B02C4">
      <w:pPr>
        <w:rPr>
          <w:rFonts w:ascii="Calibri" w:eastAsia="Calibri" w:hAnsi="Calibri"/>
          <w:kern w:val="2"/>
          <w:sz w:val="22"/>
          <w:szCs w:val="22"/>
          <w:lang w:val="en-IN"/>
          <w14:ligatures w14:val="standardContextual"/>
        </w:rPr>
      </w:pPr>
    </w:p>
    <w:p w14:paraId="6D11EBBE"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Objective 2:</w:t>
      </w:r>
      <w:r w:rsidRPr="00E53283">
        <w:rPr>
          <w:rFonts w:ascii="Calibri" w:eastAsia="Calibri" w:hAnsi="Calibri" w:cstheme="minorBidi"/>
          <w:kern w:val="2"/>
          <w:sz w:val="26"/>
          <w:szCs w:val="26"/>
          <w:lang w:val="en-IN"/>
          <w14:ligatures w14:val="standardContextual"/>
        </w:rPr>
        <w:t xml:space="preserve"> Proportion of Water Use by Sector per Country</w:t>
      </w:r>
    </w:p>
    <w:p w14:paraId="638DBCD6"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Introduction:</w:t>
      </w:r>
      <w:r w:rsidRPr="00E53283">
        <w:rPr>
          <w:rFonts w:ascii="Calibri" w:eastAsia="Calibri" w:hAnsi="Calibri" w:cstheme="minorBidi"/>
          <w:kern w:val="2"/>
          <w:sz w:val="26"/>
          <w:szCs w:val="26"/>
          <w:lang w:val="en-IN"/>
          <w14:ligatures w14:val="standardContextual"/>
        </w:rPr>
        <w:t xml:space="preserve"> Explore how water is distributed among agricultural, industrial, and household sectors.</w:t>
      </w:r>
    </w:p>
    <w:p w14:paraId="4F925A0C"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General Description</w:t>
      </w:r>
      <w:r w:rsidRPr="00E53283">
        <w:rPr>
          <w:rFonts w:ascii="Calibri" w:eastAsia="Calibri" w:hAnsi="Calibri" w:cstheme="minorBidi"/>
          <w:kern w:val="2"/>
          <w:sz w:val="26"/>
          <w:szCs w:val="26"/>
          <w:lang w:val="en-IN"/>
          <w14:ligatures w14:val="standardContextual"/>
        </w:rPr>
        <w:t>: A stacked bar chart is used to display water use by sector for each country.</w:t>
      </w:r>
    </w:p>
    <w:p w14:paraId="3C956550" w14:textId="77777777" w:rsidR="00BF5F24" w:rsidRPr="00E53283" w:rsidRDefault="00000000" w:rsidP="000B02C4">
      <w:pPr>
        <w:rPr>
          <w:rFonts w:ascii="Calibri" w:eastAsia="Calibri" w:hAnsi="Calibri"/>
          <w:b/>
          <w:bCs/>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Specific Requirements, Functions, and Formulas:</w:t>
      </w:r>
    </w:p>
    <w:p w14:paraId="4A5C7791"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Data colum</w:t>
      </w:r>
      <w:r w:rsidR="000B02C4" w:rsidRPr="00E53283">
        <w:rPr>
          <w:rFonts w:ascii="Calibri" w:eastAsia="Calibri" w:hAnsi="Calibri" w:cstheme="minorBidi"/>
          <w:kern w:val="2"/>
          <w:sz w:val="26"/>
          <w:szCs w:val="26"/>
          <w:lang w:val="en-IN"/>
          <w14:ligatures w14:val="standardContextual"/>
        </w:rPr>
        <w:t xml:space="preserve">: </w:t>
      </w:r>
      <w:r w:rsidRPr="00E53283">
        <w:rPr>
          <w:rFonts w:ascii="Calibri" w:eastAsia="Calibri" w:hAnsi="Calibri" w:cstheme="minorBidi"/>
          <w:kern w:val="2"/>
          <w:sz w:val="26"/>
          <w:szCs w:val="26"/>
          <w:lang w:val="en-IN"/>
          <w14:ligatures w14:val="standardContextual"/>
        </w:rPr>
        <w:t>nsAgricultural, Industrial, and Household Water Use (%)</w:t>
      </w:r>
    </w:p>
    <w:p w14:paraId="5863D6C8"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Visualization:</w:t>
      </w:r>
      <w:r w:rsidRPr="00E53283">
        <w:rPr>
          <w:rFonts w:ascii="Calibri" w:eastAsia="Calibri" w:hAnsi="Calibri" w:cstheme="minorBidi"/>
          <w:kern w:val="2"/>
          <w:sz w:val="26"/>
          <w:szCs w:val="26"/>
          <w:lang w:val="en-IN"/>
          <w14:ligatures w14:val="standardContextual"/>
        </w:rPr>
        <w:t xml:space="preserve"> pandas.DataFrame.plot(kind='bar', stacked=True)</w:t>
      </w:r>
    </w:p>
    <w:p w14:paraId="0933A016"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Analysis Results</w:t>
      </w:r>
      <w:r w:rsidRPr="00E53283">
        <w:rPr>
          <w:rFonts w:ascii="Calibri" w:eastAsia="Calibri" w:hAnsi="Calibri" w:cstheme="minorBidi"/>
          <w:kern w:val="2"/>
          <w:sz w:val="26"/>
          <w:szCs w:val="26"/>
          <w:lang w:val="en-IN"/>
          <w14:ligatures w14:val="standardContextual"/>
        </w:rPr>
        <w:t>: Countries show varied water use proportions, with agriculture dominating in many.</w:t>
      </w:r>
    </w:p>
    <w:p w14:paraId="1C910EE9" w14:textId="77777777" w:rsidR="00BF5F24" w:rsidRPr="00E53283" w:rsidRDefault="00000000" w:rsidP="000B02C4">
      <w:pPr>
        <w:pBdr>
          <w:bottom w:val="single" w:sz="6" w:space="1" w:color="auto"/>
        </w:pBd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Visualization</w:t>
      </w:r>
      <w:r w:rsidRPr="00E53283">
        <w:rPr>
          <w:rFonts w:ascii="Calibri" w:eastAsia="Calibri" w:hAnsi="Calibri" w:cstheme="minorBidi"/>
          <w:kern w:val="2"/>
          <w:sz w:val="26"/>
          <w:szCs w:val="26"/>
          <w:lang w:val="en-IN"/>
          <w14:ligatures w14:val="standardContextual"/>
        </w:rPr>
        <w:t>: Stacked bar chart with agriculture in red, industrial in light blue, and household in blue.</w:t>
      </w:r>
    </w:p>
    <w:p w14:paraId="03F5CCDA" w14:textId="77777777" w:rsidR="000B02C4" w:rsidRDefault="000B02C4" w:rsidP="000B02C4">
      <w:pPr>
        <w:pBdr>
          <w:bottom w:val="single" w:sz="6" w:space="1" w:color="auto"/>
        </w:pBdr>
        <w:rPr>
          <w:rFonts w:ascii="Calibri" w:eastAsia="Calibri" w:hAnsi="Calibri"/>
          <w:kern w:val="2"/>
          <w:sz w:val="22"/>
          <w:szCs w:val="22"/>
          <w:lang w:val="en-IN"/>
          <w14:ligatures w14:val="standardContextual"/>
        </w:rPr>
      </w:pPr>
    </w:p>
    <w:p w14:paraId="07C07043" w14:textId="77777777" w:rsidR="000B02C4" w:rsidRDefault="000B02C4" w:rsidP="000B02C4">
      <w:pPr>
        <w:rPr>
          <w:rFonts w:ascii="Calibri" w:eastAsia="Calibri" w:hAnsi="Calibri"/>
          <w:kern w:val="2"/>
          <w:sz w:val="22"/>
          <w:szCs w:val="22"/>
          <w:lang w:val="en-IN"/>
          <w14:ligatures w14:val="standardContextual"/>
        </w:rPr>
      </w:pPr>
    </w:p>
    <w:p w14:paraId="7C9F5C21" w14:textId="77777777" w:rsidR="00E53283" w:rsidRDefault="00E53283" w:rsidP="000B02C4">
      <w:pPr>
        <w:rPr>
          <w:rFonts w:ascii="Calibri" w:eastAsia="Calibri" w:hAnsi="Calibri"/>
          <w:b/>
          <w:bCs/>
          <w:kern w:val="2"/>
          <w:sz w:val="26"/>
          <w:szCs w:val="26"/>
          <w:lang w:val="en-IN"/>
          <w14:ligatures w14:val="standardContextual"/>
        </w:rPr>
      </w:pPr>
    </w:p>
    <w:p w14:paraId="089E5B1F"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3: Water Scarcity Level</w:t>
      </w:r>
    </w:p>
    <w:p w14:paraId="3E1A74ED"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Understand the distribution of water scarcity levels across countries.</w:t>
      </w:r>
    </w:p>
    <w:p w14:paraId="18047893"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Count of countries in each water scarcity category.</w:t>
      </w:r>
    </w:p>
    <w:p w14:paraId="7E925606"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4EFB0DFA" w14:textId="77777777" w:rsidR="000B02C4" w:rsidRPr="000B02C4" w:rsidRDefault="00000000" w:rsidP="000B02C4">
      <w:pPr>
        <w:numPr>
          <w:ilvl w:val="0"/>
          <w:numId w:val="3"/>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Column: 'Water Scarcity Level'</w:t>
      </w:r>
    </w:p>
    <w:p w14:paraId="10541BF2" w14:textId="77777777" w:rsidR="000B02C4" w:rsidRPr="000B02C4" w:rsidRDefault="00000000" w:rsidP="000B02C4">
      <w:pPr>
        <w:numPr>
          <w:ilvl w:val="0"/>
          <w:numId w:val="3"/>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sns.countplot()</w:t>
      </w:r>
    </w:p>
    <w:p w14:paraId="05C0CA84"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Most countries fall under specific scarcity levels, giving insight into global scarcity patterns.</w:t>
      </w:r>
    </w:p>
    <w:p w14:paraId="5025D4E3"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Count plot with distinct shades of blue.</w:t>
      </w:r>
    </w:p>
    <w:p w14:paraId="5664E560" w14:textId="77777777" w:rsidR="00E53283" w:rsidRDefault="00E53283" w:rsidP="000B02C4">
      <w:pPr>
        <w:rPr>
          <w:rFonts w:ascii="Calibri" w:eastAsia="Calibri" w:hAnsi="Calibri"/>
          <w:kern w:val="2"/>
          <w:sz w:val="26"/>
          <w:szCs w:val="26"/>
          <w:lang w:val="en-IN"/>
          <w14:ligatures w14:val="standardContextual"/>
        </w:rPr>
      </w:pPr>
    </w:p>
    <w:p w14:paraId="77C076B4"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2D96C7A2" w14:textId="77777777" w:rsidR="000B02C4" w:rsidRDefault="000B02C4" w:rsidP="000B02C4">
      <w:pPr>
        <w:rPr>
          <w:rFonts w:ascii="Calibri" w:eastAsia="Calibri" w:hAnsi="Calibri"/>
          <w:kern w:val="2"/>
          <w:sz w:val="26"/>
          <w:szCs w:val="26"/>
          <w:lang w:val="en-IN"/>
          <w14:ligatures w14:val="standardContextual"/>
        </w:rPr>
      </w:pPr>
    </w:p>
    <w:p w14:paraId="0C756F97" w14:textId="77777777" w:rsidR="00E53283" w:rsidRDefault="00E53283" w:rsidP="000B02C4">
      <w:pPr>
        <w:rPr>
          <w:rFonts w:ascii="Calibri" w:eastAsia="Calibri" w:hAnsi="Calibri"/>
          <w:b/>
          <w:bCs/>
          <w:kern w:val="2"/>
          <w:sz w:val="26"/>
          <w:szCs w:val="26"/>
          <w:lang w:val="en-IN"/>
          <w14:ligatures w14:val="standardContextual"/>
        </w:rPr>
      </w:pPr>
    </w:p>
    <w:p w14:paraId="1046B040"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4: Correlation Heatmap for Numerical Features</w:t>
      </w:r>
    </w:p>
    <w:p w14:paraId="02E44A2A"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Identify how numerical variables are related to each other.</w:t>
      </w:r>
    </w:p>
    <w:p w14:paraId="0AFDE89B"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Correlation matrix of numerical columns.</w:t>
      </w:r>
    </w:p>
    <w:p w14:paraId="49D13064"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793A51FE" w14:textId="77777777" w:rsidR="000B02C4" w:rsidRPr="000B02C4" w:rsidRDefault="00000000" w:rsidP="000B02C4">
      <w:pPr>
        <w:numPr>
          <w:ilvl w:val="0"/>
          <w:numId w:val="4"/>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Method: .corr()</w:t>
      </w:r>
    </w:p>
    <w:p w14:paraId="4D6880D9" w14:textId="77777777" w:rsidR="000B02C4" w:rsidRPr="000B02C4" w:rsidRDefault="00000000" w:rsidP="000B02C4">
      <w:pPr>
        <w:numPr>
          <w:ilvl w:val="0"/>
          <w:numId w:val="4"/>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sns.heatmap() with annotations.</w:t>
      </w:r>
    </w:p>
    <w:p w14:paraId="3D23DD2C"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Highlights strong or weak correlations between features like water use, depletion, etc.</w:t>
      </w:r>
    </w:p>
    <w:p w14:paraId="23E8C0BF"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Heatmap in blue theme with values labeled.</w:t>
      </w:r>
    </w:p>
    <w:p w14:paraId="3337181C" w14:textId="77777777" w:rsidR="00E53283" w:rsidRDefault="00E53283" w:rsidP="000B02C4">
      <w:pPr>
        <w:rPr>
          <w:rFonts w:ascii="Calibri" w:eastAsia="Calibri" w:hAnsi="Calibri"/>
          <w:kern w:val="2"/>
          <w:sz w:val="26"/>
          <w:szCs w:val="26"/>
          <w:lang w:val="en-IN"/>
          <w14:ligatures w14:val="standardContextual"/>
        </w:rPr>
      </w:pPr>
    </w:p>
    <w:p w14:paraId="63A4B0E7"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402379BD" w14:textId="77777777" w:rsidR="000B02C4" w:rsidRDefault="000B02C4" w:rsidP="000B02C4">
      <w:pPr>
        <w:rPr>
          <w:rFonts w:ascii="Calibri" w:eastAsia="Calibri" w:hAnsi="Calibri"/>
          <w:kern w:val="2"/>
          <w:sz w:val="26"/>
          <w:szCs w:val="26"/>
          <w:lang w:val="en-IN"/>
          <w14:ligatures w14:val="standardContextual"/>
        </w:rPr>
      </w:pPr>
    </w:p>
    <w:p w14:paraId="2C02301D" w14:textId="77777777" w:rsidR="000B02C4" w:rsidRDefault="000B02C4" w:rsidP="000B02C4">
      <w:pPr>
        <w:rPr>
          <w:rFonts w:ascii="Calibri" w:eastAsia="Calibri" w:hAnsi="Calibri"/>
          <w:kern w:val="2"/>
          <w:sz w:val="26"/>
          <w:szCs w:val="26"/>
          <w:lang w:val="en-IN"/>
          <w14:ligatures w14:val="standardContextual"/>
        </w:rPr>
      </w:pPr>
    </w:p>
    <w:p w14:paraId="6AFC83F3" w14:textId="77777777" w:rsidR="00E53283" w:rsidRDefault="00E53283" w:rsidP="000B02C4">
      <w:pPr>
        <w:rPr>
          <w:rFonts w:ascii="Calibri" w:eastAsia="Calibri" w:hAnsi="Calibri"/>
          <w:b/>
          <w:bCs/>
          <w:kern w:val="2"/>
          <w:sz w:val="26"/>
          <w:szCs w:val="26"/>
          <w:lang w:val="en-IN"/>
          <w14:ligatures w14:val="standardContextual"/>
        </w:rPr>
      </w:pPr>
    </w:p>
    <w:p w14:paraId="745F030D" w14:textId="77777777" w:rsidR="00E53283" w:rsidRDefault="00E53283" w:rsidP="000B02C4">
      <w:pPr>
        <w:rPr>
          <w:rFonts w:ascii="Calibri" w:eastAsia="Calibri" w:hAnsi="Calibri"/>
          <w:b/>
          <w:bCs/>
          <w:kern w:val="2"/>
          <w:sz w:val="26"/>
          <w:szCs w:val="26"/>
          <w:lang w:val="en-IN"/>
          <w14:ligatures w14:val="standardContextual"/>
        </w:rPr>
      </w:pPr>
    </w:p>
    <w:p w14:paraId="7C04FAA3" w14:textId="77777777" w:rsidR="00E53283" w:rsidRDefault="00E53283" w:rsidP="000B02C4">
      <w:pPr>
        <w:rPr>
          <w:rFonts w:ascii="Calibri" w:eastAsia="Calibri" w:hAnsi="Calibri"/>
          <w:b/>
          <w:bCs/>
          <w:kern w:val="2"/>
          <w:sz w:val="26"/>
          <w:szCs w:val="26"/>
          <w:lang w:val="en-IN"/>
          <w14:ligatures w14:val="standardContextual"/>
        </w:rPr>
      </w:pPr>
    </w:p>
    <w:p w14:paraId="6610353A"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5: Groundwater Depletion Rate by Country</w:t>
      </w:r>
    </w:p>
    <w:p w14:paraId="16D6CF36"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Examine which countries have the highest groundwater depletion rates.</w:t>
      </w:r>
    </w:p>
    <w:p w14:paraId="49D7F5A0"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Ranking countries based on depletion rate.</w:t>
      </w:r>
    </w:p>
    <w:p w14:paraId="7CF6DF00"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25D60813" w14:textId="77777777" w:rsidR="000B02C4" w:rsidRPr="000B02C4" w:rsidRDefault="00000000" w:rsidP="000B02C4">
      <w:pPr>
        <w:numPr>
          <w:ilvl w:val="0"/>
          <w:numId w:val="5"/>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Column: 'Groundwater Depletion Rate (%)'</w:t>
      </w:r>
    </w:p>
    <w:p w14:paraId="1F008B29" w14:textId="77777777" w:rsidR="000B02C4" w:rsidRPr="000B02C4" w:rsidRDefault="00000000" w:rsidP="000B02C4">
      <w:pPr>
        <w:numPr>
          <w:ilvl w:val="0"/>
          <w:numId w:val="5"/>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sns.barplot()</w:t>
      </w:r>
    </w:p>
    <w:p w14:paraId="72E75798"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Certain countries have alarmingly high depletion rates.</w:t>
      </w:r>
    </w:p>
    <w:p w14:paraId="301848CC"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Bar plot sorted and shaded with 'Blues_d'.</w:t>
      </w:r>
    </w:p>
    <w:p w14:paraId="2EAD8736"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5228F8EF" w14:textId="77777777" w:rsidR="00E53283" w:rsidRDefault="00E53283" w:rsidP="000B02C4">
      <w:pPr>
        <w:pBdr>
          <w:bottom w:val="single" w:sz="6" w:space="1" w:color="auto"/>
        </w:pBdr>
        <w:rPr>
          <w:rFonts w:ascii="Calibri" w:eastAsia="Calibri" w:hAnsi="Calibri"/>
          <w:kern w:val="2"/>
          <w:sz w:val="26"/>
          <w:szCs w:val="26"/>
          <w:lang w:val="en-IN"/>
          <w14:ligatures w14:val="standardContextual"/>
        </w:rPr>
      </w:pPr>
    </w:p>
    <w:p w14:paraId="08E2CC42" w14:textId="77777777" w:rsidR="000B02C4" w:rsidRDefault="000B02C4" w:rsidP="000B02C4">
      <w:pPr>
        <w:rPr>
          <w:rFonts w:ascii="Calibri" w:eastAsia="Calibri" w:hAnsi="Calibri"/>
          <w:kern w:val="2"/>
          <w:sz w:val="26"/>
          <w:szCs w:val="26"/>
          <w:lang w:val="en-IN"/>
          <w14:ligatures w14:val="standardContextual"/>
        </w:rPr>
      </w:pPr>
    </w:p>
    <w:p w14:paraId="7FC2B4DF" w14:textId="77777777" w:rsidR="00E53283" w:rsidRDefault="00E53283" w:rsidP="000B02C4">
      <w:pPr>
        <w:rPr>
          <w:rFonts w:ascii="Calibri" w:eastAsia="Calibri" w:hAnsi="Calibri"/>
          <w:b/>
          <w:bCs/>
          <w:kern w:val="2"/>
          <w:sz w:val="26"/>
          <w:szCs w:val="26"/>
          <w:lang w:val="en-IN"/>
          <w14:ligatures w14:val="standardContextual"/>
        </w:rPr>
      </w:pPr>
    </w:p>
    <w:p w14:paraId="6BA1D85A"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6: Box Plot of Water Use by Sector</w:t>
      </w:r>
    </w:p>
    <w:p w14:paraId="3AF5F2F3"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Visualize spread and distribution of sector-wise water use.</w:t>
      </w:r>
    </w:p>
    <w:p w14:paraId="087630AB"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A box plot comparing all three water sectors.</w:t>
      </w:r>
    </w:p>
    <w:p w14:paraId="3935C22D"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5E66F8B6" w14:textId="77777777" w:rsidR="000B02C4" w:rsidRPr="000B02C4" w:rsidRDefault="00000000" w:rsidP="000B02C4">
      <w:pPr>
        <w:numPr>
          <w:ilvl w:val="0"/>
          <w:numId w:val="6"/>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Columns: Agricultural, Industrial, and Household Water Use (%)</w:t>
      </w:r>
    </w:p>
    <w:p w14:paraId="2F603915" w14:textId="77777777" w:rsidR="000B02C4" w:rsidRPr="000B02C4" w:rsidRDefault="00000000" w:rsidP="000B02C4">
      <w:pPr>
        <w:numPr>
          <w:ilvl w:val="0"/>
          <w:numId w:val="6"/>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sns.boxplot()</w:t>
      </w:r>
    </w:p>
    <w:p w14:paraId="197AA1BD"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Agricultural water use shows a wider range compared to other sectors.</w:t>
      </w:r>
    </w:p>
    <w:p w14:paraId="109B919A"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Box plot in blue shades for all sectors.</w:t>
      </w:r>
    </w:p>
    <w:p w14:paraId="3B2D6E6D" w14:textId="77777777" w:rsidR="00E53283" w:rsidRDefault="00E53283" w:rsidP="000B02C4">
      <w:pPr>
        <w:rPr>
          <w:rFonts w:ascii="Calibri" w:eastAsia="Calibri" w:hAnsi="Calibri"/>
          <w:kern w:val="2"/>
          <w:sz w:val="26"/>
          <w:szCs w:val="26"/>
          <w:lang w:val="en-IN"/>
          <w14:ligatures w14:val="standardContextual"/>
        </w:rPr>
      </w:pPr>
    </w:p>
    <w:p w14:paraId="58F22F40"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5E0B9A6B" w14:textId="77777777" w:rsidR="000B02C4" w:rsidRDefault="000B02C4" w:rsidP="000B02C4">
      <w:pPr>
        <w:rPr>
          <w:rFonts w:ascii="Calibri" w:eastAsia="Calibri" w:hAnsi="Calibri"/>
          <w:kern w:val="2"/>
          <w:sz w:val="26"/>
          <w:szCs w:val="26"/>
          <w:lang w:val="en-IN"/>
          <w14:ligatures w14:val="standardContextual"/>
        </w:rPr>
      </w:pPr>
    </w:p>
    <w:p w14:paraId="7E2FD17C" w14:textId="77777777" w:rsidR="00E53283" w:rsidRDefault="00E53283" w:rsidP="000B02C4">
      <w:pPr>
        <w:rPr>
          <w:rFonts w:ascii="Calibri" w:eastAsia="Calibri" w:hAnsi="Calibri"/>
          <w:b/>
          <w:bCs/>
          <w:kern w:val="2"/>
          <w:sz w:val="26"/>
          <w:szCs w:val="26"/>
          <w:lang w:val="en-IN"/>
          <w14:ligatures w14:val="standardContextual"/>
        </w:rPr>
      </w:pPr>
    </w:p>
    <w:p w14:paraId="0B84815B"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7: Water Use Proportions for India (Pie Chart)</w:t>
      </w:r>
    </w:p>
    <w:p w14:paraId="7563248C"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Show detailed sector-wise water use for India.</w:t>
      </w:r>
    </w:p>
    <w:p w14:paraId="777DFA4E"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Pie chart for one country's sectoral usage.</w:t>
      </w:r>
    </w:p>
    <w:p w14:paraId="36F86E75"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73B25C89" w14:textId="77777777" w:rsidR="000B02C4" w:rsidRPr="000B02C4" w:rsidRDefault="00000000" w:rsidP="000B02C4">
      <w:pPr>
        <w:numPr>
          <w:ilvl w:val="0"/>
          <w:numId w:val="7"/>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Pie chart of India's water use sectors</w:t>
      </w:r>
    </w:p>
    <w:p w14:paraId="1C94F267" w14:textId="77777777" w:rsidR="000B02C4" w:rsidRPr="000B02C4" w:rsidRDefault="00000000" w:rsidP="000B02C4">
      <w:pPr>
        <w:numPr>
          <w:ilvl w:val="0"/>
          <w:numId w:val="7"/>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plt.pie()</w:t>
      </w:r>
    </w:p>
    <w:p w14:paraId="19240BFF"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Agriculture dominates India's water use.</w:t>
      </w:r>
    </w:p>
    <w:p w14:paraId="16ED006B"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Pie chart in red and blue shades.</w:t>
      </w:r>
    </w:p>
    <w:p w14:paraId="1D35C6FD" w14:textId="77777777" w:rsidR="00E53283" w:rsidRPr="00E53283" w:rsidRDefault="00E53283" w:rsidP="000B02C4">
      <w:pPr>
        <w:rPr>
          <w:rFonts w:ascii="Calibri" w:eastAsia="Calibri" w:hAnsi="Calibri"/>
          <w:kern w:val="2"/>
          <w:sz w:val="26"/>
          <w:szCs w:val="26"/>
          <w:lang w:val="en-IN"/>
          <w14:ligatures w14:val="standardContextual"/>
        </w:rPr>
      </w:pPr>
    </w:p>
    <w:p w14:paraId="331FA1A4"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5F88E03A" w14:textId="77777777" w:rsidR="00E53283" w:rsidRDefault="00E53283" w:rsidP="000B02C4">
      <w:pPr>
        <w:rPr>
          <w:rFonts w:ascii="Calibri" w:eastAsia="Calibri" w:hAnsi="Calibri"/>
          <w:kern w:val="2"/>
          <w:sz w:val="26"/>
          <w:szCs w:val="26"/>
          <w:lang w:val="en-IN"/>
          <w14:ligatures w14:val="standardContextual"/>
        </w:rPr>
      </w:pPr>
    </w:p>
    <w:p w14:paraId="210EEE22" w14:textId="77777777" w:rsidR="000B02C4" w:rsidRDefault="000B02C4" w:rsidP="000B02C4">
      <w:pPr>
        <w:rPr>
          <w:rFonts w:ascii="Calibri" w:eastAsia="Calibri" w:hAnsi="Calibri"/>
          <w:kern w:val="2"/>
          <w:sz w:val="26"/>
          <w:szCs w:val="26"/>
          <w:lang w:val="en-IN"/>
          <w14:ligatures w14:val="standardContextual"/>
        </w:rPr>
      </w:pPr>
    </w:p>
    <w:p w14:paraId="54D258C1" w14:textId="77777777" w:rsidR="000B02C4" w:rsidRDefault="000B02C4" w:rsidP="000B02C4">
      <w:pPr>
        <w:rPr>
          <w:rFonts w:ascii="Calibri" w:eastAsia="Calibri" w:hAnsi="Calibri"/>
          <w:kern w:val="2"/>
          <w:sz w:val="26"/>
          <w:szCs w:val="26"/>
          <w:lang w:val="en-IN"/>
          <w14:ligatures w14:val="standardContextual"/>
        </w:rPr>
      </w:pPr>
    </w:p>
    <w:p w14:paraId="24A3CC1E" w14:textId="77777777" w:rsidR="000B02C4" w:rsidRPr="000B02C4" w:rsidRDefault="000B02C4" w:rsidP="000B02C4">
      <w:pPr>
        <w:rPr>
          <w:rFonts w:ascii="Calibri" w:eastAsia="Calibri" w:hAnsi="Calibri"/>
          <w:kern w:val="2"/>
          <w:sz w:val="26"/>
          <w:szCs w:val="26"/>
          <w:lang w:val="en-IN"/>
          <w14:ligatures w14:val="standardContextual"/>
        </w:rPr>
      </w:pPr>
    </w:p>
    <w:p w14:paraId="3ADA52DF" w14:textId="77777777" w:rsidR="000B02C4" w:rsidRPr="000B02C4" w:rsidRDefault="000B02C4" w:rsidP="000B02C4">
      <w:pPr>
        <w:rPr>
          <w:rFonts w:ascii="Calibri" w:eastAsia="Calibri" w:hAnsi="Calibri"/>
          <w:kern w:val="2"/>
          <w:sz w:val="26"/>
          <w:szCs w:val="26"/>
          <w:lang w:val="en-IN"/>
          <w14:ligatures w14:val="standardContextual"/>
        </w:rPr>
      </w:pPr>
    </w:p>
    <w:p w14:paraId="64AA02C9" w14:textId="784F9D5A" w:rsidR="000B02C4" w:rsidRDefault="007519FC" w:rsidP="000B02C4">
      <w:pPr>
        <w:rPr>
          <w:rFonts w:ascii="Calibri" w:eastAsia="Calibri" w:hAnsi="Calibri"/>
          <w:b/>
          <w:bCs/>
          <w:color w:val="2F5496" w:themeColor="accent1" w:themeShade="BF"/>
          <w:kern w:val="2"/>
          <w:sz w:val="40"/>
          <w:szCs w:val="40"/>
          <w14:ligatures w14:val="standardContextual"/>
        </w:rPr>
      </w:pPr>
      <w:bookmarkStart w:id="4" w:name="staistical"/>
      <w:bookmarkEnd w:id="4"/>
      <w:r>
        <w:rPr>
          <w:rFonts w:ascii="Calibri" w:eastAsia="Calibri" w:hAnsi="Calibri"/>
          <w:b/>
          <w:bCs/>
          <w:color w:val="2F5496" w:themeColor="accent1" w:themeShade="BF"/>
          <w:kern w:val="2"/>
          <w:sz w:val="40"/>
          <w:szCs w:val="40"/>
          <w14:ligatures w14:val="standardContextual"/>
        </w:rPr>
        <w:lastRenderedPageBreak/>
        <w:t>5.</w:t>
      </w:r>
      <w:r w:rsidRPr="007519FC">
        <w:rPr>
          <w:rFonts w:ascii="Calibri" w:eastAsia="Calibri" w:hAnsi="Calibri"/>
          <w:b/>
          <w:bCs/>
          <w:color w:val="2F5496" w:themeColor="accent1" w:themeShade="BF"/>
          <w:kern w:val="2"/>
          <w:sz w:val="40"/>
          <w:szCs w:val="40"/>
          <w14:ligatures w14:val="standardContextual"/>
        </w:rPr>
        <w:t>Statistical Testing</w:t>
      </w:r>
      <w:r>
        <w:rPr>
          <w:rFonts w:ascii="Calibri" w:eastAsia="Calibri" w:hAnsi="Calibri"/>
          <w:b/>
          <w:bCs/>
          <w:color w:val="2F5496" w:themeColor="accent1" w:themeShade="BF"/>
          <w:kern w:val="2"/>
          <w:sz w:val="40"/>
          <w:szCs w:val="40"/>
          <w14:ligatures w14:val="standardContextual"/>
        </w:rPr>
        <w:t>:</w:t>
      </w:r>
    </w:p>
    <w:p w14:paraId="2980B085" w14:textId="09E06CBB" w:rsidR="007519FC" w:rsidRPr="007519FC" w:rsidRDefault="007519FC" w:rsidP="007519FC">
      <w:pPr>
        <w:rPr>
          <w:rFonts w:ascii="Calibri" w:eastAsia="Calibri" w:hAnsi="Calibri"/>
          <w:b/>
          <w:bCs/>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 </w:t>
      </w:r>
      <w:r w:rsidRPr="007519FC">
        <w:rPr>
          <w:rFonts w:ascii="Calibri" w:eastAsia="Calibri" w:hAnsi="Calibri"/>
          <w:b/>
          <w:bCs/>
          <w:color w:val="000000" w:themeColor="text1"/>
          <w:kern w:val="2"/>
          <w:sz w:val="26"/>
          <w:szCs w:val="26"/>
          <w:lang w:val="en-IN"/>
          <w14:ligatures w14:val="standardContextual"/>
        </w:rPr>
        <w:t>Introduction</w:t>
      </w:r>
      <w:r>
        <w:rPr>
          <w:rFonts w:ascii="Calibri" w:eastAsia="Calibri" w:hAnsi="Calibri"/>
          <w:b/>
          <w:bCs/>
          <w:color w:val="000000" w:themeColor="text1"/>
          <w:kern w:val="2"/>
          <w:sz w:val="26"/>
          <w:szCs w:val="26"/>
          <w:lang w:val="en-IN"/>
          <w14:ligatures w14:val="standardContextual"/>
        </w:rPr>
        <w:t>:</w:t>
      </w:r>
    </w:p>
    <w:p w14:paraId="4900ADBD" w14:textId="77777777" w:rsidR="007519FC" w:rsidRDefault="007519FC" w:rsidP="007519FC">
      <w:p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Statistical testing helps determine whether the observed differences in water-related metrics (like per capita water use or groundwater depletion) across different countries or scarcity levels are meaningful or due to random variation. These tests enhance the credibility of the insights drawn from the dataset.</w:t>
      </w:r>
    </w:p>
    <w:p w14:paraId="56817826" w14:textId="77777777" w:rsidR="007519FC" w:rsidRDefault="007519FC" w:rsidP="007519FC">
      <w:pPr>
        <w:rPr>
          <w:rFonts w:ascii="Calibri" w:eastAsia="Calibri" w:hAnsi="Calibri"/>
          <w:color w:val="000000" w:themeColor="text1"/>
          <w:kern w:val="2"/>
          <w:sz w:val="26"/>
          <w:szCs w:val="26"/>
          <w:lang w:val="en-IN"/>
          <w14:ligatures w14:val="standardContextual"/>
        </w:rPr>
      </w:pPr>
    </w:p>
    <w:p w14:paraId="0C67EB20" w14:textId="60824E24" w:rsidR="007519FC" w:rsidRDefault="007519FC" w:rsidP="007519FC">
      <w:pPr>
        <w:rPr>
          <w:rFonts w:ascii="Calibri" w:eastAsia="Calibri" w:hAnsi="Calibri"/>
          <w:b/>
          <w:bCs/>
          <w:color w:val="000000" w:themeColor="text1"/>
          <w:kern w:val="2"/>
          <w:sz w:val="26"/>
          <w:szCs w:val="26"/>
          <w14:ligatures w14:val="standardContextual"/>
        </w:rPr>
      </w:pPr>
      <w:r w:rsidRPr="007519FC">
        <w:rPr>
          <w:rFonts w:ascii="Calibri" w:eastAsia="Calibri" w:hAnsi="Calibri"/>
          <w:b/>
          <w:bCs/>
          <w:color w:val="000000" w:themeColor="text1"/>
          <w:kern w:val="2"/>
          <w:sz w:val="26"/>
          <w:szCs w:val="26"/>
          <w14:ligatures w14:val="standardContextual"/>
        </w:rPr>
        <w:t>General Description</w:t>
      </w:r>
      <w:r>
        <w:rPr>
          <w:rFonts w:ascii="Calibri" w:eastAsia="Calibri" w:hAnsi="Calibri"/>
          <w:b/>
          <w:bCs/>
          <w:color w:val="000000" w:themeColor="text1"/>
          <w:kern w:val="2"/>
          <w:sz w:val="26"/>
          <w:szCs w:val="26"/>
          <w14:ligatures w14:val="standardContextual"/>
        </w:rPr>
        <w:t>:</w:t>
      </w:r>
    </w:p>
    <w:p w14:paraId="2BEF3562" w14:textId="77777777" w:rsidR="007519FC" w:rsidRPr="007519FC" w:rsidRDefault="007519FC" w:rsidP="007519FC">
      <w:pPr>
        <w:numPr>
          <w:ilvl w:val="0"/>
          <w:numId w:val="11"/>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This section includes:</w:t>
      </w:r>
    </w:p>
    <w:p w14:paraId="12DFA85A" w14:textId="76D33F9C" w:rsidR="007519FC" w:rsidRPr="007519FC" w:rsidRDefault="007519FC" w:rsidP="007519FC">
      <w:pPr>
        <w:numPr>
          <w:ilvl w:val="0"/>
          <w:numId w:val="13"/>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Independent T-Tests: Used to compare the means of continuous variables(such as </w:t>
      </w:r>
      <w:r w:rsidRPr="007519FC">
        <w:rPr>
          <w:rFonts w:ascii="Calibri" w:eastAsia="Calibri" w:hAnsi="Calibri"/>
          <w:i/>
          <w:iCs/>
          <w:color w:val="000000" w:themeColor="text1"/>
          <w:kern w:val="2"/>
          <w:sz w:val="26"/>
          <w:szCs w:val="26"/>
          <w:lang w:val="en-IN"/>
          <w14:ligatures w14:val="standardContextual"/>
        </w:rPr>
        <w:t>Per Capita Water Use</w:t>
      </w:r>
      <w:r w:rsidRPr="007519FC">
        <w:rPr>
          <w:rFonts w:ascii="Calibri" w:eastAsia="Calibri" w:hAnsi="Calibri"/>
          <w:color w:val="000000" w:themeColor="text1"/>
          <w:kern w:val="2"/>
          <w:sz w:val="26"/>
          <w:szCs w:val="26"/>
          <w:lang w:val="en-IN"/>
          <w14:ligatures w14:val="standardContextual"/>
        </w:rPr>
        <w:t xml:space="preserve">, </w:t>
      </w:r>
      <w:r w:rsidRPr="007519FC">
        <w:rPr>
          <w:rFonts w:ascii="Calibri" w:eastAsia="Calibri" w:hAnsi="Calibri"/>
          <w:i/>
          <w:iCs/>
          <w:color w:val="000000" w:themeColor="text1"/>
          <w:kern w:val="2"/>
          <w:sz w:val="26"/>
          <w:szCs w:val="26"/>
          <w:lang w:val="en-IN"/>
          <w14:ligatures w14:val="standardContextual"/>
        </w:rPr>
        <w:t>Groundwater Depletion Rate</w:t>
      </w:r>
      <w:r w:rsidRPr="007519FC">
        <w:rPr>
          <w:rFonts w:ascii="Calibri" w:eastAsia="Calibri" w:hAnsi="Calibri"/>
          <w:color w:val="000000" w:themeColor="text1"/>
          <w:kern w:val="2"/>
          <w:sz w:val="26"/>
          <w:szCs w:val="26"/>
          <w:lang w:val="en-IN"/>
          <w14:ligatures w14:val="standardContextual"/>
        </w:rPr>
        <w:t>) between two independent groups — for example, countries with High Water Scarcity vs Low Water Scarcity.</w:t>
      </w:r>
    </w:p>
    <w:p w14:paraId="294A3D91" w14:textId="77777777" w:rsidR="007519FC" w:rsidRPr="007519FC" w:rsidRDefault="007519FC" w:rsidP="007519FC">
      <w:pPr>
        <w:numPr>
          <w:ilvl w:val="0"/>
          <w:numId w:val="11"/>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These tests help answer questions like:</w:t>
      </w:r>
    </w:p>
    <w:p w14:paraId="2028B859" w14:textId="77777777" w:rsidR="007519FC" w:rsidRPr="007519FC" w:rsidRDefault="007519FC" w:rsidP="007519FC">
      <w:pPr>
        <w:numPr>
          <w:ilvl w:val="0"/>
          <w:numId w:val="12"/>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Is the per capita water use significantly different between high-scarcity and low-scarcity regions?</w:t>
      </w:r>
    </w:p>
    <w:p w14:paraId="5534EB8C" w14:textId="77777777" w:rsidR="007519FC" w:rsidRDefault="007519FC" w:rsidP="007519FC">
      <w:pPr>
        <w:numPr>
          <w:ilvl w:val="0"/>
          <w:numId w:val="12"/>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Are groundwater depletion rates higher in high-scarcity countries?</w:t>
      </w:r>
    </w:p>
    <w:p w14:paraId="41505D35" w14:textId="77777777" w:rsidR="007519FC" w:rsidRDefault="007519FC" w:rsidP="007519FC">
      <w:pPr>
        <w:rPr>
          <w:rFonts w:ascii="Calibri" w:eastAsia="Calibri" w:hAnsi="Calibri"/>
          <w:color w:val="000000" w:themeColor="text1"/>
          <w:kern w:val="2"/>
          <w:sz w:val="26"/>
          <w:szCs w:val="26"/>
          <w:lang w:val="en-IN"/>
          <w14:ligatures w14:val="standardContextual"/>
        </w:rPr>
      </w:pPr>
    </w:p>
    <w:p w14:paraId="1FD77101" w14:textId="004D6D20" w:rsidR="007519FC" w:rsidRPr="007519FC" w:rsidRDefault="007519FC" w:rsidP="007519FC">
      <w:pPr>
        <w:rPr>
          <w:rFonts w:ascii="Calibri" w:eastAsia="Calibri" w:hAnsi="Calibri"/>
          <w:b/>
          <w:bCs/>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Specific Requirements, Functions, and Formulas</w:t>
      </w:r>
    </w:p>
    <w:p w14:paraId="2716FCF2" w14:textId="77777777" w:rsidR="007519FC" w:rsidRPr="007519FC" w:rsidRDefault="007519FC" w:rsidP="007519FC">
      <w:pPr>
        <w:rPr>
          <w:rFonts w:ascii="Calibri" w:eastAsia="Calibri" w:hAnsi="Calibri"/>
          <w:b/>
          <w:bCs/>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 T-Test:</w:t>
      </w:r>
    </w:p>
    <w:p w14:paraId="37F291A1" w14:textId="77777777" w:rsidR="007519FC" w:rsidRPr="007519FC" w:rsidRDefault="007519FC" w:rsidP="007519FC">
      <w:p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Used for comparing means of continuous features between two groups.</w:t>
      </w:r>
    </w:p>
    <w:p w14:paraId="6FC98C6D" w14:textId="77777777" w:rsidR="007519FC" w:rsidRPr="007519FC" w:rsidRDefault="007519FC" w:rsidP="007519FC">
      <w:pPr>
        <w:numPr>
          <w:ilvl w:val="0"/>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Python Function</w:t>
      </w:r>
      <w:r w:rsidRPr="007519FC">
        <w:rPr>
          <w:rFonts w:ascii="Calibri" w:eastAsia="Calibri" w:hAnsi="Calibri"/>
          <w:color w:val="000000" w:themeColor="text1"/>
          <w:kern w:val="2"/>
          <w:sz w:val="26"/>
          <w:szCs w:val="26"/>
          <w:lang w:val="en-IN"/>
          <w14:ligatures w14:val="standardContextual"/>
        </w:rPr>
        <w:t>:</w:t>
      </w:r>
      <w:r w:rsidRPr="007519FC">
        <w:rPr>
          <w:rFonts w:ascii="Calibri" w:eastAsia="Calibri" w:hAnsi="Calibri"/>
          <w:color w:val="000000" w:themeColor="text1"/>
          <w:kern w:val="2"/>
          <w:sz w:val="26"/>
          <w:szCs w:val="26"/>
          <w:lang w:val="en-IN"/>
          <w14:ligatures w14:val="standardContextual"/>
        </w:rPr>
        <w:br/>
        <w:t>scipy.stats.ttest_ind(group1, group2, equal_var=False)</w:t>
      </w:r>
    </w:p>
    <w:p w14:paraId="221D219E" w14:textId="77777777" w:rsidR="007519FC" w:rsidRPr="007519FC" w:rsidRDefault="007519FC" w:rsidP="007519FC">
      <w:pPr>
        <w:numPr>
          <w:ilvl w:val="0"/>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Assumptions</w:t>
      </w:r>
      <w:r w:rsidRPr="007519FC">
        <w:rPr>
          <w:rFonts w:ascii="Calibri" w:eastAsia="Calibri" w:hAnsi="Calibri"/>
          <w:color w:val="000000" w:themeColor="text1"/>
          <w:kern w:val="2"/>
          <w:sz w:val="26"/>
          <w:szCs w:val="26"/>
          <w:lang w:val="en-IN"/>
          <w14:ligatures w14:val="standardContextual"/>
        </w:rPr>
        <w:t>:</w:t>
      </w:r>
    </w:p>
    <w:p w14:paraId="529F7327" w14:textId="77777777" w:rsidR="007519FC" w:rsidRPr="007519FC" w:rsidRDefault="007519FC" w:rsidP="007519FC">
      <w:pPr>
        <w:numPr>
          <w:ilvl w:val="1"/>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The two samples are </w:t>
      </w:r>
      <w:r w:rsidRPr="007519FC">
        <w:rPr>
          <w:rFonts w:ascii="Calibri" w:eastAsia="Calibri" w:hAnsi="Calibri"/>
          <w:b/>
          <w:bCs/>
          <w:color w:val="000000" w:themeColor="text1"/>
          <w:kern w:val="2"/>
          <w:sz w:val="26"/>
          <w:szCs w:val="26"/>
          <w:lang w:val="en-IN"/>
          <w14:ligatures w14:val="standardContextual"/>
        </w:rPr>
        <w:t>independent</w:t>
      </w:r>
      <w:r w:rsidRPr="007519FC">
        <w:rPr>
          <w:rFonts w:ascii="Calibri" w:eastAsia="Calibri" w:hAnsi="Calibri"/>
          <w:color w:val="000000" w:themeColor="text1"/>
          <w:kern w:val="2"/>
          <w:sz w:val="26"/>
          <w:szCs w:val="26"/>
          <w:lang w:val="en-IN"/>
          <w14:ligatures w14:val="standardContextual"/>
        </w:rPr>
        <w:t>.</w:t>
      </w:r>
    </w:p>
    <w:p w14:paraId="4A118751" w14:textId="77777777" w:rsidR="007519FC" w:rsidRPr="007519FC" w:rsidRDefault="007519FC" w:rsidP="007519FC">
      <w:pPr>
        <w:numPr>
          <w:ilvl w:val="1"/>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Data should be </w:t>
      </w:r>
      <w:r w:rsidRPr="007519FC">
        <w:rPr>
          <w:rFonts w:ascii="Calibri" w:eastAsia="Calibri" w:hAnsi="Calibri"/>
          <w:b/>
          <w:bCs/>
          <w:color w:val="000000" w:themeColor="text1"/>
          <w:kern w:val="2"/>
          <w:sz w:val="26"/>
          <w:szCs w:val="26"/>
          <w:lang w:val="en-IN"/>
          <w14:ligatures w14:val="standardContextual"/>
        </w:rPr>
        <w:t>approximately normally distributed</w:t>
      </w:r>
      <w:r w:rsidRPr="007519FC">
        <w:rPr>
          <w:rFonts w:ascii="Calibri" w:eastAsia="Calibri" w:hAnsi="Calibri"/>
          <w:color w:val="000000" w:themeColor="text1"/>
          <w:kern w:val="2"/>
          <w:sz w:val="26"/>
          <w:szCs w:val="26"/>
          <w:lang w:val="en-IN"/>
          <w14:ligatures w14:val="standardContextual"/>
        </w:rPr>
        <w:t xml:space="preserve"> in both groups.</w:t>
      </w:r>
    </w:p>
    <w:p w14:paraId="1D811AB3" w14:textId="77777777" w:rsidR="007519FC" w:rsidRPr="007519FC" w:rsidRDefault="007519FC" w:rsidP="007519FC">
      <w:pPr>
        <w:numPr>
          <w:ilvl w:val="1"/>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Works best with </w:t>
      </w:r>
      <w:r w:rsidRPr="007519FC">
        <w:rPr>
          <w:rFonts w:ascii="Calibri" w:eastAsia="Calibri" w:hAnsi="Calibri"/>
          <w:b/>
          <w:bCs/>
          <w:color w:val="000000" w:themeColor="text1"/>
          <w:kern w:val="2"/>
          <w:sz w:val="26"/>
          <w:szCs w:val="26"/>
          <w:lang w:val="en-IN"/>
          <w14:ligatures w14:val="standardContextual"/>
        </w:rPr>
        <w:t>similar variances</w:t>
      </w:r>
      <w:r w:rsidRPr="007519FC">
        <w:rPr>
          <w:rFonts w:ascii="Calibri" w:eastAsia="Calibri" w:hAnsi="Calibri"/>
          <w:color w:val="000000" w:themeColor="text1"/>
          <w:kern w:val="2"/>
          <w:sz w:val="26"/>
          <w:szCs w:val="26"/>
          <w:lang w:val="en-IN"/>
          <w14:ligatures w14:val="standardContextual"/>
        </w:rPr>
        <w:t>, but equal_var=False handles inequality.</w:t>
      </w:r>
    </w:p>
    <w:p w14:paraId="42F7D66C" w14:textId="67792026" w:rsidR="007519FC" w:rsidRDefault="007519FC" w:rsidP="00732DA1">
      <w:pPr>
        <w:rPr>
          <w:rFonts w:ascii="Calibri" w:eastAsia="Calibri" w:hAnsi="Calibri"/>
          <w:b/>
          <w:bCs/>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T-statistic Formula</w:t>
      </w:r>
      <w:r w:rsidR="00732DA1">
        <w:rPr>
          <w:rFonts w:ascii="Calibri" w:eastAsia="Calibri" w:hAnsi="Calibri"/>
          <w:b/>
          <w:bCs/>
          <w:color w:val="000000" w:themeColor="text1"/>
          <w:kern w:val="2"/>
          <w:sz w:val="26"/>
          <w:szCs w:val="26"/>
          <w:lang w:val="en-IN"/>
          <w14:ligatures w14:val="standardContextual"/>
        </w:rPr>
        <w:t>:</w:t>
      </w:r>
    </w:p>
    <w:p w14:paraId="3D3B1F3C" w14:textId="1CF206FC" w:rsidR="00732DA1" w:rsidRDefault="00732DA1" w:rsidP="00732DA1">
      <w:pPr>
        <w:rPr>
          <w:rFonts w:ascii="Calibri" w:eastAsia="Calibri" w:hAnsi="Calibri"/>
          <w:b/>
          <w:bCs/>
          <w:color w:val="000000" w:themeColor="text1"/>
          <w:kern w:val="2"/>
          <w:sz w:val="26"/>
          <w:szCs w:val="26"/>
          <w:lang w:val="en-IN"/>
        </w:rPr>
      </w:pPr>
      <w:r>
        <w:rPr>
          <w:rFonts w:ascii="Calibri" w:eastAsia="Calibri" w:hAnsi="Calibri"/>
          <w:b/>
          <w:bCs/>
          <w:color w:val="000000" w:themeColor="text1"/>
          <w:kern w:val="2"/>
          <w:sz w:val="26"/>
          <w:szCs w:val="26"/>
          <w:lang w:val="en-IN"/>
          <w14:ligatures w14:val="standardContextual"/>
        </w:rPr>
        <w:tab/>
      </w:r>
      <w:r>
        <w:rPr>
          <w:rFonts w:ascii="Calibri" w:eastAsia="Calibri" w:hAnsi="Calibri"/>
          <w:b/>
          <w:bCs/>
          <w:color w:val="000000" w:themeColor="text1"/>
          <w:kern w:val="2"/>
          <w:sz w:val="26"/>
          <w:szCs w:val="26"/>
          <w:lang w:val="en-IN"/>
          <w14:ligatures w14:val="standardContextual"/>
        </w:rPr>
        <w:tab/>
      </w:r>
      <w:r>
        <w:rPr>
          <w:rFonts w:ascii="Calibri" w:eastAsia="Calibri" w:hAnsi="Calibri"/>
          <w:b/>
          <w:bCs/>
          <w:color w:val="000000" w:themeColor="text1"/>
          <w:kern w:val="2"/>
          <w:sz w:val="26"/>
          <w:szCs w:val="26"/>
          <w:lang w:val="en-IN"/>
          <w14:ligatures w14:val="standardContextual"/>
        </w:rPr>
        <w:br/>
      </w:r>
      <m:oMathPara>
        <m:oMath>
          <m:r>
            <m:rPr>
              <m:sty m:val="bi"/>
            </m:rPr>
            <w:rPr>
              <w:rFonts w:ascii="Cambria Math" w:eastAsia="Calibri" w:hAnsi="Cambria Math"/>
              <w:color w:val="000000" w:themeColor="text1"/>
              <w:kern w:val="2"/>
              <w:sz w:val="26"/>
              <w:szCs w:val="26"/>
              <w:lang w:val="en-IN"/>
            </w:rPr>
            <m:t>t = \frac</m:t>
          </m:r>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\bar</m:t>
              </m:r>
              <m:sSub>
                <m:sSubPr>
                  <m:ctrlPr>
                    <w:rPr>
                      <w:rFonts w:ascii="Cambria Math" w:eastAsia="Calibri" w:hAnsi="Cambria Math"/>
                      <w:b/>
                      <w:bCs/>
                      <w:i/>
                      <w:color w:val="000000" w:themeColor="text1"/>
                      <w:kern w:val="2"/>
                      <w:sz w:val="26"/>
                      <w:szCs w:val="26"/>
                      <w:lang w:val="en-IN"/>
                    </w:rPr>
                  </m:ctrlPr>
                </m:sSubPr>
                <m:e>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x</m:t>
                      </m:r>
                    </m:e>
                  </m:d>
                </m:e>
                <m:sub>
                  <m:r>
                    <m:rPr>
                      <m:sty m:val="bi"/>
                    </m:rPr>
                    <w:rPr>
                      <w:rFonts w:ascii="Cambria Math" w:eastAsia="Calibri" w:hAnsi="Cambria Math"/>
                      <w:color w:val="000000" w:themeColor="text1"/>
                      <w:kern w:val="2"/>
                      <w:sz w:val="26"/>
                      <w:szCs w:val="26"/>
                      <w:lang w:val="en-IN"/>
                    </w:rPr>
                    <m:t>1</m:t>
                  </m:r>
                </m:sub>
              </m:sSub>
              <m:r>
                <m:rPr>
                  <m:sty m:val="bi"/>
                </m:rPr>
                <w:rPr>
                  <w:rFonts w:ascii="Cambria Math" w:eastAsia="Calibri" w:hAnsi="Cambria Math"/>
                  <w:color w:val="000000" w:themeColor="text1"/>
                  <w:kern w:val="2"/>
                  <w:sz w:val="26"/>
                  <w:szCs w:val="26"/>
                  <w:lang w:val="en-IN"/>
                </w:rPr>
                <m:t>- \bar</m:t>
              </m:r>
              <m:sSub>
                <m:sSubPr>
                  <m:ctrlPr>
                    <w:rPr>
                      <w:rFonts w:ascii="Cambria Math" w:eastAsia="Calibri" w:hAnsi="Cambria Math"/>
                      <w:b/>
                      <w:bCs/>
                      <w:i/>
                      <w:color w:val="000000" w:themeColor="text1"/>
                      <w:kern w:val="2"/>
                      <w:sz w:val="26"/>
                      <w:szCs w:val="26"/>
                      <w:lang w:val="en-IN"/>
                    </w:rPr>
                  </m:ctrlPr>
                </m:sSubPr>
                <m:e>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x</m:t>
                      </m:r>
                    </m:e>
                  </m:d>
                </m:e>
                <m:sub>
                  <m:r>
                    <m:rPr>
                      <m:sty m:val="bi"/>
                    </m:rPr>
                    <w:rPr>
                      <w:rFonts w:ascii="Cambria Math" w:eastAsia="Calibri" w:hAnsi="Cambria Math"/>
                      <w:color w:val="000000" w:themeColor="text1"/>
                      <w:kern w:val="2"/>
                      <w:sz w:val="26"/>
                      <w:szCs w:val="26"/>
                      <w:lang w:val="en-IN"/>
                    </w:rPr>
                    <m:t>2</m:t>
                  </m:r>
                </m:sub>
              </m:sSub>
            </m:e>
          </m:d>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\sqrt</m:t>
              </m:r>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\frac</m:t>
                  </m:r>
                  <m:d>
                    <m:dPr>
                      <m:begChr m:val="{"/>
                      <m:endChr m:val="}"/>
                      <m:ctrlPr>
                        <w:rPr>
                          <w:rFonts w:ascii="Cambria Math" w:eastAsia="Calibri" w:hAnsi="Cambria Math"/>
                          <w:b/>
                          <w:bCs/>
                          <w:i/>
                          <w:color w:val="000000" w:themeColor="text1"/>
                          <w:kern w:val="2"/>
                          <w:sz w:val="26"/>
                          <w:szCs w:val="26"/>
                          <w:lang w:val="en-IN"/>
                        </w:rPr>
                      </m:ctrlPr>
                    </m:dPr>
                    <m:e>
                      <m:sSubSup>
                        <m:sSubSupPr>
                          <m:ctrlPr>
                            <w:rPr>
                              <w:rFonts w:ascii="Cambria Math" w:eastAsia="Calibri" w:hAnsi="Cambria Math"/>
                              <w:b/>
                              <w:bCs/>
                              <w:i/>
                              <w:color w:val="000000" w:themeColor="text1"/>
                              <w:kern w:val="2"/>
                              <w:sz w:val="26"/>
                              <w:szCs w:val="26"/>
                              <w:lang w:val="en-IN"/>
                            </w:rPr>
                          </m:ctrlPr>
                        </m:sSubSupPr>
                        <m:e>
                          <m:r>
                            <m:rPr>
                              <m:sty m:val="bi"/>
                            </m:rPr>
                            <w:rPr>
                              <w:rFonts w:ascii="Cambria Math" w:eastAsia="Calibri" w:hAnsi="Cambria Math"/>
                              <w:color w:val="000000" w:themeColor="text1"/>
                              <w:kern w:val="2"/>
                              <w:sz w:val="26"/>
                              <w:szCs w:val="26"/>
                              <w:lang w:val="en-IN"/>
                            </w:rPr>
                            <m:t>s</m:t>
                          </m:r>
                        </m:e>
                        <m:sub>
                          <m:r>
                            <m:rPr>
                              <m:sty m:val="bi"/>
                            </m:rPr>
                            <w:rPr>
                              <w:rFonts w:ascii="Cambria Math" w:eastAsia="Calibri" w:hAnsi="Cambria Math"/>
                              <w:color w:val="000000" w:themeColor="text1"/>
                              <w:kern w:val="2"/>
                              <w:sz w:val="26"/>
                              <w:szCs w:val="26"/>
                              <w:lang w:val="en-IN"/>
                            </w:rPr>
                            <m:t>1</m:t>
                          </m:r>
                        </m:sub>
                        <m:sup>
                          <m:r>
                            <m:rPr>
                              <m:sty m:val="bi"/>
                            </m:rPr>
                            <w:rPr>
                              <w:rFonts w:ascii="Cambria Math" w:eastAsia="Calibri" w:hAnsi="Cambria Math"/>
                              <w:color w:val="000000" w:themeColor="text1"/>
                              <w:kern w:val="2"/>
                              <w:sz w:val="26"/>
                              <w:szCs w:val="26"/>
                              <w:lang w:val="en-IN"/>
                            </w:rPr>
                            <m:t>2</m:t>
                          </m:r>
                        </m:sup>
                      </m:sSubSup>
                    </m:e>
                  </m:d>
                  <m:d>
                    <m:dPr>
                      <m:begChr m:val="{"/>
                      <m:endChr m:val="}"/>
                      <m:ctrlPr>
                        <w:rPr>
                          <w:rFonts w:ascii="Cambria Math" w:eastAsia="Calibri" w:hAnsi="Cambria Math"/>
                          <w:b/>
                          <w:bCs/>
                          <w:i/>
                          <w:color w:val="000000" w:themeColor="text1"/>
                          <w:kern w:val="2"/>
                          <w:sz w:val="26"/>
                          <w:szCs w:val="26"/>
                          <w:lang w:val="en-IN"/>
                        </w:rPr>
                      </m:ctrlPr>
                    </m:dPr>
                    <m:e>
                      <m:sSub>
                        <m:sSubPr>
                          <m:ctrlPr>
                            <w:rPr>
                              <w:rFonts w:ascii="Cambria Math" w:eastAsia="Calibri" w:hAnsi="Cambria Math"/>
                              <w:b/>
                              <w:bCs/>
                              <w:i/>
                              <w:color w:val="000000" w:themeColor="text1"/>
                              <w:kern w:val="2"/>
                              <w:sz w:val="26"/>
                              <w:szCs w:val="26"/>
                              <w:lang w:val="en-IN"/>
                            </w:rPr>
                          </m:ctrlPr>
                        </m:sSubPr>
                        <m:e>
                          <m:r>
                            <m:rPr>
                              <m:sty m:val="bi"/>
                            </m:rPr>
                            <w:rPr>
                              <w:rFonts w:ascii="Cambria Math" w:eastAsia="Calibri" w:hAnsi="Cambria Math"/>
                              <w:color w:val="000000" w:themeColor="text1"/>
                              <w:kern w:val="2"/>
                              <w:sz w:val="26"/>
                              <w:szCs w:val="26"/>
                              <w:lang w:val="en-IN"/>
                            </w:rPr>
                            <m:t>n</m:t>
                          </m:r>
                        </m:e>
                        <m:sub>
                          <m:r>
                            <m:rPr>
                              <m:sty m:val="bi"/>
                            </m:rPr>
                            <w:rPr>
                              <w:rFonts w:ascii="Cambria Math" w:eastAsia="Calibri" w:hAnsi="Cambria Math"/>
                              <w:color w:val="000000" w:themeColor="text1"/>
                              <w:kern w:val="2"/>
                              <w:sz w:val="26"/>
                              <w:szCs w:val="26"/>
                              <w:lang w:val="en-IN"/>
                            </w:rPr>
                            <m:t>1</m:t>
                          </m:r>
                        </m:sub>
                      </m:sSub>
                    </m:e>
                  </m:d>
                  <m:r>
                    <m:rPr>
                      <m:sty m:val="bi"/>
                    </m:rPr>
                    <w:rPr>
                      <w:rFonts w:ascii="Cambria Math" w:eastAsia="Calibri" w:hAnsi="Cambria Math"/>
                      <w:color w:val="000000" w:themeColor="text1"/>
                      <w:kern w:val="2"/>
                      <w:sz w:val="26"/>
                      <w:szCs w:val="26"/>
                      <w:lang w:val="en-IN"/>
                    </w:rPr>
                    <m:t>+ \frac</m:t>
                  </m:r>
                  <m:d>
                    <m:dPr>
                      <m:begChr m:val="{"/>
                      <m:endChr m:val="}"/>
                      <m:ctrlPr>
                        <w:rPr>
                          <w:rFonts w:ascii="Cambria Math" w:eastAsia="Calibri" w:hAnsi="Cambria Math"/>
                          <w:b/>
                          <w:bCs/>
                          <w:i/>
                          <w:color w:val="000000" w:themeColor="text1"/>
                          <w:kern w:val="2"/>
                          <w:sz w:val="26"/>
                          <w:szCs w:val="26"/>
                          <w:lang w:val="en-IN"/>
                        </w:rPr>
                      </m:ctrlPr>
                    </m:dPr>
                    <m:e>
                      <m:sSubSup>
                        <m:sSubSupPr>
                          <m:ctrlPr>
                            <w:rPr>
                              <w:rFonts w:ascii="Cambria Math" w:eastAsia="Calibri" w:hAnsi="Cambria Math"/>
                              <w:b/>
                              <w:bCs/>
                              <w:i/>
                              <w:color w:val="000000" w:themeColor="text1"/>
                              <w:kern w:val="2"/>
                              <w:sz w:val="26"/>
                              <w:szCs w:val="26"/>
                              <w:lang w:val="en-IN"/>
                            </w:rPr>
                          </m:ctrlPr>
                        </m:sSubSupPr>
                        <m:e>
                          <m:r>
                            <m:rPr>
                              <m:sty m:val="bi"/>
                            </m:rPr>
                            <w:rPr>
                              <w:rFonts w:ascii="Cambria Math" w:eastAsia="Calibri" w:hAnsi="Cambria Math"/>
                              <w:color w:val="000000" w:themeColor="text1"/>
                              <w:kern w:val="2"/>
                              <w:sz w:val="26"/>
                              <w:szCs w:val="26"/>
                              <w:lang w:val="en-IN"/>
                            </w:rPr>
                            <m:t>s</m:t>
                          </m:r>
                        </m:e>
                        <m:sub>
                          <m:r>
                            <m:rPr>
                              <m:sty m:val="bi"/>
                            </m:rPr>
                            <w:rPr>
                              <w:rFonts w:ascii="Cambria Math" w:eastAsia="Calibri" w:hAnsi="Cambria Math"/>
                              <w:color w:val="000000" w:themeColor="text1"/>
                              <w:kern w:val="2"/>
                              <w:sz w:val="26"/>
                              <w:szCs w:val="26"/>
                              <w:lang w:val="en-IN"/>
                            </w:rPr>
                            <m:t>2</m:t>
                          </m:r>
                        </m:sub>
                        <m:sup>
                          <m:r>
                            <m:rPr>
                              <m:sty m:val="bi"/>
                            </m:rPr>
                            <w:rPr>
                              <w:rFonts w:ascii="Cambria Math" w:eastAsia="Calibri" w:hAnsi="Cambria Math"/>
                              <w:color w:val="000000" w:themeColor="text1"/>
                              <w:kern w:val="2"/>
                              <w:sz w:val="26"/>
                              <w:szCs w:val="26"/>
                              <w:lang w:val="en-IN"/>
                            </w:rPr>
                            <m:t>2</m:t>
                          </m:r>
                        </m:sup>
                      </m:sSubSup>
                    </m:e>
                  </m:d>
                  <m:d>
                    <m:dPr>
                      <m:begChr m:val="{"/>
                      <m:endChr m:val="}"/>
                      <m:ctrlPr>
                        <w:rPr>
                          <w:rFonts w:ascii="Cambria Math" w:eastAsia="Calibri" w:hAnsi="Cambria Math"/>
                          <w:b/>
                          <w:bCs/>
                          <w:i/>
                          <w:color w:val="000000" w:themeColor="text1"/>
                          <w:kern w:val="2"/>
                          <w:sz w:val="26"/>
                          <w:szCs w:val="26"/>
                          <w:lang w:val="en-IN"/>
                        </w:rPr>
                      </m:ctrlPr>
                    </m:dPr>
                    <m:e>
                      <m:sSub>
                        <m:sSubPr>
                          <m:ctrlPr>
                            <w:rPr>
                              <w:rFonts w:ascii="Cambria Math" w:eastAsia="Calibri" w:hAnsi="Cambria Math"/>
                              <w:b/>
                              <w:bCs/>
                              <w:i/>
                              <w:color w:val="000000" w:themeColor="text1"/>
                              <w:kern w:val="2"/>
                              <w:sz w:val="26"/>
                              <w:szCs w:val="26"/>
                              <w:lang w:val="en-IN"/>
                            </w:rPr>
                          </m:ctrlPr>
                        </m:sSubPr>
                        <m:e>
                          <m:r>
                            <m:rPr>
                              <m:sty m:val="bi"/>
                            </m:rPr>
                            <w:rPr>
                              <w:rFonts w:ascii="Cambria Math" w:eastAsia="Calibri" w:hAnsi="Cambria Math"/>
                              <w:color w:val="000000" w:themeColor="text1"/>
                              <w:kern w:val="2"/>
                              <w:sz w:val="26"/>
                              <w:szCs w:val="26"/>
                              <w:lang w:val="en-IN"/>
                            </w:rPr>
                            <m:t>n</m:t>
                          </m:r>
                        </m:e>
                        <m:sub>
                          <m:r>
                            <m:rPr>
                              <m:sty m:val="bi"/>
                            </m:rPr>
                            <w:rPr>
                              <w:rFonts w:ascii="Cambria Math" w:eastAsia="Calibri" w:hAnsi="Cambria Math"/>
                              <w:color w:val="000000" w:themeColor="text1"/>
                              <w:kern w:val="2"/>
                              <w:sz w:val="26"/>
                              <w:szCs w:val="26"/>
                              <w:lang w:val="en-IN"/>
                            </w:rPr>
                            <m:t>2</m:t>
                          </m:r>
                        </m:sub>
                      </m:sSub>
                    </m:e>
                  </m:d>
                </m:e>
              </m:d>
            </m:e>
          </m:d>
        </m:oMath>
      </m:oMathPara>
    </w:p>
    <w:p w14:paraId="061ED8E7"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Where:</w:t>
      </w:r>
    </w:p>
    <w:p w14:paraId="6873C26C" w14:textId="22F3723B" w:rsidR="00732DA1" w:rsidRPr="00732DA1" w:rsidRDefault="00732DA1" w:rsidP="00732DA1">
      <w:pPr>
        <w:numPr>
          <w:ilvl w:val="0"/>
          <w:numId w:val="15"/>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xˉ</w:t>
      </w:r>
      <w:r>
        <w:rPr>
          <w:rFonts w:ascii="Calibri" w:eastAsia="Calibri" w:hAnsi="Calibri"/>
          <w:color w:val="000000" w:themeColor="text1"/>
          <w:kern w:val="2"/>
          <w:sz w:val="26"/>
          <w:szCs w:val="26"/>
          <w:lang w:val="en-IN"/>
          <w14:ligatures w14:val="standardContextual"/>
        </w:rPr>
        <w:t>/bar</w:t>
      </w:r>
      <w:r w:rsidRPr="00732DA1">
        <w:rPr>
          <w:rFonts w:ascii="Calibri" w:eastAsia="Calibri" w:hAnsi="Calibri"/>
          <w:color w:val="000000" w:themeColor="text1"/>
          <w:kern w:val="2"/>
          <w:sz w:val="26"/>
          <w:szCs w:val="26"/>
          <w:lang w:val="en-IN"/>
          <w14:ligatures w14:val="standardContextual"/>
        </w:rPr>
        <w:t xml:space="preserve"> = sample mean</w:t>
      </w:r>
    </w:p>
    <w:p w14:paraId="3BF6A564" w14:textId="3C4302E7" w:rsidR="00732DA1" w:rsidRPr="00732DA1" w:rsidRDefault="00732DA1" w:rsidP="00732DA1">
      <w:pPr>
        <w:numPr>
          <w:ilvl w:val="0"/>
          <w:numId w:val="15"/>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s</w:t>
      </w:r>
      <w:r>
        <w:rPr>
          <w:rFonts w:ascii="Calibri" w:eastAsia="Calibri" w:hAnsi="Calibri"/>
          <w:color w:val="000000" w:themeColor="text1"/>
          <w:kern w:val="2"/>
          <w:sz w:val="26"/>
          <w:szCs w:val="26"/>
          <w:lang w:val="en-IN"/>
          <w14:ligatures w14:val="standardContextual"/>
        </w:rPr>
        <w:t>^2</w:t>
      </w:r>
      <w:r w:rsidRPr="00732DA1">
        <w:rPr>
          <w:rFonts w:ascii="Calibri" w:eastAsia="Calibri" w:hAnsi="Calibri"/>
          <w:color w:val="000000" w:themeColor="text1"/>
          <w:kern w:val="2"/>
          <w:sz w:val="26"/>
          <w:szCs w:val="26"/>
          <w:lang w:val="en-IN"/>
          <w14:ligatures w14:val="standardContextual"/>
        </w:rPr>
        <w:t xml:space="preserve"> = sample variance</w:t>
      </w:r>
    </w:p>
    <w:p w14:paraId="0033C659" w14:textId="4F81A1A1" w:rsidR="00732DA1" w:rsidRDefault="00732DA1" w:rsidP="00732DA1">
      <w:pPr>
        <w:numPr>
          <w:ilvl w:val="0"/>
          <w:numId w:val="15"/>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n = sample size</w:t>
      </w:r>
    </w:p>
    <w:p w14:paraId="34DE1C77" w14:textId="77777777" w:rsidR="00732DA1" w:rsidRDefault="00732DA1" w:rsidP="00732DA1">
      <w:pPr>
        <w:rPr>
          <w:rFonts w:ascii="Calibri" w:eastAsia="Calibri" w:hAnsi="Calibri"/>
          <w:color w:val="000000" w:themeColor="text1"/>
          <w:kern w:val="2"/>
          <w:sz w:val="26"/>
          <w:szCs w:val="26"/>
          <w:lang w:val="en-IN"/>
          <w14:ligatures w14:val="standardContextual"/>
        </w:rPr>
      </w:pPr>
    </w:p>
    <w:p w14:paraId="3EEF1090"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Analysis Results</w:t>
      </w:r>
    </w:p>
    <w:p w14:paraId="745B3E00" w14:textId="41D2259A"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 xml:space="preserve">T-Test: </w:t>
      </w:r>
      <w:r w:rsidRPr="00732DA1">
        <w:rPr>
          <w:rFonts w:ascii="Calibri" w:eastAsia="Calibri" w:hAnsi="Calibri"/>
          <w:color w:val="000000" w:themeColor="text1"/>
          <w:kern w:val="2"/>
          <w:sz w:val="26"/>
          <w:szCs w:val="26"/>
          <w:lang w:val="en-IN"/>
          <w14:ligatures w14:val="standardContextual"/>
        </w:rPr>
        <w:t>Per Capita Water Use between High and Low Water Scarcity Countries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477"/>
        <w:gridCol w:w="3154"/>
      </w:tblGrid>
      <w:tr w:rsidR="00732DA1" w:rsidRPr="00732DA1" w14:paraId="47F4EEAC" w14:textId="77777777" w:rsidTr="00732DA1">
        <w:trPr>
          <w:tblHeader/>
          <w:tblCellSpacing w:w="15" w:type="dxa"/>
        </w:trPr>
        <w:tc>
          <w:tcPr>
            <w:tcW w:w="0" w:type="auto"/>
            <w:vAlign w:val="center"/>
            <w:hideMark/>
          </w:tcPr>
          <w:p w14:paraId="6B667019"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Group</w:t>
            </w:r>
          </w:p>
        </w:tc>
        <w:tc>
          <w:tcPr>
            <w:tcW w:w="0" w:type="auto"/>
            <w:vAlign w:val="center"/>
            <w:hideMark/>
          </w:tcPr>
          <w:p w14:paraId="53E750B6"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Size</w:t>
            </w:r>
          </w:p>
        </w:tc>
        <w:tc>
          <w:tcPr>
            <w:tcW w:w="0" w:type="auto"/>
            <w:vAlign w:val="center"/>
            <w:hideMark/>
          </w:tcPr>
          <w:p w14:paraId="6C104A07"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Mean Per Capita Use (L/day)</w:t>
            </w:r>
          </w:p>
        </w:tc>
      </w:tr>
      <w:tr w:rsidR="00732DA1" w:rsidRPr="00732DA1" w14:paraId="0AB1DAAC" w14:textId="77777777" w:rsidTr="00732DA1">
        <w:trPr>
          <w:tblCellSpacing w:w="15" w:type="dxa"/>
        </w:trPr>
        <w:tc>
          <w:tcPr>
            <w:tcW w:w="0" w:type="auto"/>
            <w:vAlign w:val="center"/>
            <w:hideMark/>
          </w:tcPr>
          <w:p w14:paraId="1A750757"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High Scarcity Countries</w:t>
            </w:r>
          </w:p>
        </w:tc>
        <w:tc>
          <w:tcPr>
            <w:tcW w:w="0" w:type="auto"/>
            <w:vAlign w:val="center"/>
            <w:hideMark/>
          </w:tcPr>
          <w:p w14:paraId="16A759B1"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7</w:t>
            </w:r>
          </w:p>
        </w:tc>
        <w:tc>
          <w:tcPr>
            <w:tcW w:w="0" w:type="auto"/>
            <w:vAlign w:val="center"/>
            <w:hideMark/>
          </w:tcPr>
          <w:p w14:paraId="2D28A0E9"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i/>
                <w:iCs/>
                <w:color w:val="000000" w:themeColor="text1"/>
                <w:kern w:val="2"/>
                <w:sz w:val="26"/>
                <w:szCs w:val="26"/>
                <w:lang w:val="en-IN"/>
                <w14:ligatures w14:val="standardContextual"/>
              </w:rPr>
              <w:t>(e.g., 98.3)</w:t>
            </w:r>
          </w:p>
        </w:tc>
      </w:tr>
      <w:tr w:rsidR="00732DA1" w:rsidRPr="00732DA1" w14:paraId="77AF8697" w14:textId="77777777" w:rsidTr="00732DA1">
        <w:trPr>
          <w:tblCellSpacing w:w="15" w:type="dxa"/>
        </w:trPr>
        <w:tc>
          <w:tcPr>
            <w:tcW w:w="0" w:type="auto"/>
            <w:vAlign w:val="center"/>
            <w:hideMark/>
          </w:tcPr>
          <w:p w14:paraId="641EABA9"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Low Scarcity Countries</w:t>
            </w:r>
          </w:p>
        </w:tc>
        <w:tc>
          <w:tcPr>
            <w:tcW w:w="0" w:type="auto"/>
            <w:vAlign w:val="center"/>
            <w:hideMark/>
          </w:tcPr>
          <w:p w14:paraId="07AC4E8F"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4</w:t>
            </w:r>
          </w:p>
        </w:tc>
        <w:tc>
          <w:tcPr>
            <w:tcW w:w="0" w:type="auto"/>
            <w:vAlign w:val="center"/>
            <w:hideMark/>
          </w:tcPr>
          <w:p w14:paraId="784E8775"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i/>
                <w:iCs/>
                <w:color w:val="000000" w:themeColor="text1"/>
                <w:kern w:val="2"/>
                <w:sz w:val="26"/>
                <w:szCs w:val="26"/>
                <w:lang w:val="en-IN"/>
                <w14:ligatures w14:val="standardContextual"/>
              </w:rPr>
              <w:t>(e.g., 101.1)</w:t>
            </w:r>
          </w:p>
        </w:tc>
      </w:tr>
    </w:tbl>
    <w:p w14:paraId="34ED2C8D" w14:textId="317C06B0" w:rsidR="00732DA1" w:rsidRPr="00732DA1" w:rsidRDefault="00732DA1" w:rsidP="00732DA1">
      <w:pPr>
        <w:numPr>
          <w:ilvl w:val="0"/>
          <w:numId w:val="16"/>
        </w:numPr>
        <w:rPr>
          <w:rFonts w:ascii="Calibri" w:eastAsia="Calibri" w:hAnsi="Calibri"/>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lastRenderedPageBreak/>
        <w:t>T-statistic</w:t>
      </w:r>
      <w:r w:rsidRPr="00732DA1">
        <w:rPr>
          <w:rFonts w:ascii="Calibri" w:eastAsia="Calibri" w:hAnsi="Calibri"/>
          <w:color w:val="000000" w:themeColor="text1"/>
          <w:kern w:val="2"/>
          <w:sz w:val="26"/>
          <w:szCs w:val="26"/>
          <w:lang w:val="en-IN"/>
          <w14:ligatures w14:val="standardContextual"/>
        </w:rPr>
        <w:t>: 0.0483</w:t>
      </w:r>
    </w:p>
    <w:p w14:paraId="09D2DA71" w14:textId="60F19A3A" w:rsidR="00732DA1" w:rsidRPr="00732DA1" w:rsidRDefault="00732DA1" w:rsidP="00732DA1">
      <w:pPr>
        <w:numPr>
          <w:ilvl w:val="0"/>
          <w:numId w:val="16"/>
        </w:numPr>
        <w:rPr>
          <w:rFonts w:ascii="Calibri" w:eastAsia="Calibri" w:hAnsi="Calibri"/>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P-value</w:t>
      </w:r>
      <w:r w:rsidRPr="00732DA1">
        <w:rPr>
          <w:rFonts w:ascii="Calibri" w:eastAsia="Calibri" w:hAnsi="Calibri"/>
          <w:color w:val="000000" w:themeColor="text1"/>
          <w:kern w:val="2"/>
          <w:sz w:val="26"/>
          <w:szCs w:val="26"/>
          <w:lang w:val="en-IN"/>
          <w14:ligatures w14:val="standardContextual"/>
        </w:rPr>
        <w:t>: 0.9636</w:t>
      </w:r>
    </w:p>
    <w:p w14:paraId="7912E3E2" w14:textId="148DDF68" w:rsidR="00732DA1" w:rsidRDefault="00732DA1" w:rsidP="00732DA1">
      <w:pPr>
        <w:numPr>
          <w:ilvl w:val="0"/>
          <w:numId w:val="16"/>
        </w:numPr>
        <w:rPr>
          <w:rFonts w:ascii="Calibri" w:eastAsia="Calibri" w:hAnsi="Calibri"/>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Conclusion</w:t>
      </w:r>
      <w:r w:rsidRPr="00732DA1">
        <w:rPr>
          <w:rFonts w:ascii="Calibri" w:eastAsia="Calibri" w:hAnsi="Calibri"/>
          <w:color w:val="000000" w:themeColor="text1"/>
          <w:kern w:val="2"/>
          <w:sz w:val="26"/>
          <w:szCs w:val="26"/>
          <w:lang w:val="en-IN"/>
          <w14:ligatures w14:val="standardContextual"/>
        </w:rPr>
        <w:t>:</w:t>
      </w:r>
      <w:r w:rsidRPr="00732DA1">
        <w:rPr>
          <w:rFonts w:ascii="Calibri" w:eastAsia="Calibri" w:hAnsi="Calibri"/>
          <w:i/>
          <w:iCs/>
          <w:color w:val="000000" w:themeColor="text1"/>
          <w:kern w:val="2"/>
          <w:sz w:val="26"/>
          <w:szCs w:val="26"/>
          <w:lang w:val="en-IN"/>
          <w14:ligatures w14:val="standardContextual"/>
        </w:rPr>
        <w:t>No statistically significant difference</w:t>
      </w:r>
      <w:r w:rsidRPr="00732DA1">
        <w:rPr>
          <w:rFonts w:ascii="Calibri" w:eastAsia="Calibri" w:hAnsi="Calibri"/>
          <w:color w:val="000000" w:themeColor="text1"/>
          <w:kern w:val="2"/>
          <w:sz w:val="26"/>
          <w:szCs w:val="26"/>
          <w:lang w:val="en-IN"/>
          <w14:ligatures w14:val="standardContextual"/>
        </w:rPr>
        <w:t xml:space="preserve"> was found in per</w:t>
      </w:r>
      <w:r w:rsidRPr="00732DA1">
        <w:rPr>
          <w:rFonts w:ascii="Calibri" w:eastAsia="Calibri" w:hAnsi="Calibri"/>
          <w:b/>
          <w:bCs/>
          <w:color w:val="000000" w:themeColor="text1"/>
          <w:kern w:val="2"/>
          <w:sz w:val="26"/>
          <w:szCs w:val="26"/>
          <w:lang w:val="en-IN"/>
          <w14:ligatures w14:val="standardContextual"/>
        </w:rPr>
        <w:t xml:space="preserve"> </w:t>
      </w:r>
      <w:r w:rsidRPr="00732DA1">
        <w:rPr>
          <w:rFonts w:ascii="Calibri" w:eastAsia="Calibri" w:hAnsi="Calibri"/>
          <w:color w:val="000000" w:themeColor="text1"/>
          <w:kern w:val="2"/>
          <w:sz w:val="26"/>
          <w:szCs w:val="26"/>
          <w:lang w:val="en-IN"/>
          <w14:ligatures w14:val="standardContextual"/>
        </w:rPr>
        <w:t>capita water use between high and low water scarcity regions</w:t>
      </w:r>
    </w:p>
    <w:p w14:paraId="5A9AC0A0" w14:textId="77777777" w:rsidR="00732DA1" w:rsidRDefault="00732DA1" w:rsidP="00732DA1">
      <w:pPr>
        <w:rPr>
          <w:rFonts w:ascii="Calibri" w:eastAsia="Calibri" w:hAnsi="Calibri"/>
          <w:color w:val="000000" w:themeColor="text1"/>
          <w:kern w:val="2"/>
          <w:sz w:val="26"/>
          <w:szCs w:val="26"/>
          <w:lang w:val="en-IN"/>
          <w14:ligatures w14:val="standardContextual"/>
        </w:rPr>
      </w:pPr>
    </w:p>
    <w:p w14:paraId="71C65D35" w14:textId="341AE5B4"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 xml:space="preserve"> Limitations &amp; Observations</w:t>
      </w:r>
    </w:p>
    <w:p w14:paraId="61F2A566" w14:textId="77777777" w:rsidR="00732DA1" w:rsidRPr="00732DA1" w:rsidRDefault="00732DA1" w:rsidP="00732DA1">
      <w:pPr>
        <w:numPr>
          <w:ilvl w:val="0"/>
          <w:numId w:val="17"/>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The sample sizes in both groups were small, which may affect the reliability of the statistical test.</w:t>
      </w:r>
    </w:p>
    <w:p w14:paraId="34C030AB" w14:textId="77777777" w:rsidR="00732DA1" w:rsidRPr="00732DA1" w:rsidRDefault="00732DA1" w:rsidP="00732DA1">
      <w:pPr>
        <w:numPr>
          <w:ilvl w:val="0"/>
          <w:numId w:val="17"/>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Other influential factors like population density, industrialization, or climate were not considered in this test.</w:t>
      </w:r>
    </w:p>
    <w:p w14:paraId="4C17D834" w14:textId="77777777" w:rsidR="00732DA1" w:rsidRPr="00732DA1" w:rsidRDefault="00732DA1" w:rsidP="00732DA1">
      <w:pPr>
        <w:numPr>
          <w:ilvl w:val="0"/>
          <w:numId w:val="17"/>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The data’s normality was assumed but not formally tested.</w:t>
      </w:r>
    </w:p>
    <w:p w14:paraId="1406E483"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p>
    <w:p w14:paraId="6939C7B0" w14:textId="00E580E4" w:rsidR="000B02C4" w:rsidRDefault="007519FC" w:rsidP="000B02C4">
      <w:pPr>
        <w:rPr>
          <w:rFonts w:ascii="Calibri" w:eastAsia="Calibri" w:hAnsi="Calibri"/>
          <w:b/>
          <w:bCs/>
          <w:color w:val="2F5496"/>
          <w:kern w:val="2"/>
          <w:sz w:val="40"/>
          <w:szCs w:val="40"/>
          <w:lang w:val="en-IN"/>
          <w14:ligatures w14:val="standardContextual"/>
        </w:rPr>
      </w:pPr>
      <w:r>
        <w:rPr>
          <w:rFonts w:ascii="Calibri" w:eastAsia="Calibri" w:hAnsi="Calibri" w:cstheme="minorBidi"/>
          <w:b/>
          <w:bCs/>
          <w:color w:val="2F5496"/>
          <w:kern w:val="2"/>
          <w:sz w:val="40"/>
          <w:szCs w:val="40"/>
          <w:lang w:val="en-IN"/>
          <w14:ligatures w14:val="standardContextual"/>
        </w:rPr>
        <w:t>6</w:t>
      </w:r>
      <w:r w:rsidR="00000000" w:rsidRPr="00E53283">
        <w:rPr>
          <w:rFonts w:ascii="Calibri" w:eastAsia="Calibri" w:hAnsi="Calibri" w:cstheme="minorBidi"/>
          <w:b/>
          <w:bCs/>
          <w:color w:val="2F5496"/>
          <w:kern w:val="2"/>
          <w:sz w:val="40"/>
          <w:szCs w:val="40"/>
          <w:lang w:val="en-IN"/>
          <w14:ligatures w14:val="standardContextual"/>
        </w:rPr>
        <w:t>. Conclusion :</w:t>
      </w:r>
    </w:p>
    <w:p w14:paraId="68AE8FA4" w14:textId="77777777" w:rsidR="00E53283" w:rsidRDefault="00E53283" w:rsidP="000B02C4">
      <w:pPr>
        <w:rPr>
          <w:rFonts w:ascii="Calibri" w:eastAsia="Calibri" w:hAnsi="Calibri"/>
          <w:b/>
          <w:bCs/>
          <w:color w:val="2F5496"/>
          <w:kern w:val="2"/>
          <w:sz w:val="40"/>
          <w:szCs w:val="40"/>
          <w:lang w:val="en-IN"/>
          <w14:ligatures w14:val="standardContextual"/>
        </w:rPr>
      </w:pPr>
    </w:p>
    <w:p w14:paraId="0BC96537" w14:textId="77777777" w:rsidR="00E53283" w:rsidRPr="00E53283" w:rsidRDefault="00000000" w:rsidP="00E53283">
      <w:pPr>
        <w:spacing w:after="160" w:line="259" w:lineRule="auto"/>
        <w:rPr>
          <w:rFonts w:ascii="Calibri" w:eastAsia="Calibri" w:hAnsi="Calibri"/>
          <w:kern w:val="2"/>
          <w:sz w:val="26"/>
          <w:szCs w:val="26"/>
          <w:lang w:val="en-IN"/>
          <w14:ligatures w14:val="standardContextual"/>
        </w:rPr>
      </w:pPr>
      <w:r w:rsidRPr="00E53283">
        <w:rPr>
          <w:rFonts w:ascii="Calibri" w:eastAsia="Calibri" w:hAnsi="Calibri" w:cstheme="minorBidi"/>
          <w:kern w:val="2"/>
          <w:sz w:val="26"/>
          <w:szCs w:val="26"/>
          <w:lang w:val="en-IN"/>
          <w14:ligatures w14:val="standardContextual"/>
        </w:rPr>
        <w:t>This project provided an in-depth analysis of global water consumption trends using real-world data. Through exploratory data analysis (EDA) and meaningful visualizations, we identified key insights such as the countries with the highest total water consumption, the proportion of water use across different sectors, and the alarming rates of groundwater depletion.</w:t>
      </w:r>
    </w:p>
    <w:p w14:paraId="483CB244" w14:textId="77777777" w:rsidR="00E53283" w:rsidRDefault="00000000" w:rsidP="00E53283">
      <w:pPr>
        <w:spacing w:after="160" w:line="259" w:lineRule="auto"/>
        <w:rPr>
          <w:rFonts w:ascii="Calibri" w:eastAsia="Calibri" w:hAnsi="Calibri"/>
          <w:kern w:val="2"/>
          <w:sz w:val="26"/>
          <w:szCs w:val="26"/>
          <w:lang w:val="en-IN"/>
          <w14:ligatures w14:val="standardContextual"/>
        </w:rPr>
      </w:pPr>
      <w:r w:rsidRPr="00E53283">
        <w:rPr>
          <w:rFonts w:ascii="Calibri" w:eastAsia="Calibri" w:hAnsi="Calibri" w:cstheme="minorBidi"/>
          <w:kern w:val="2"/>
          <w:sz w:val="26"/>
          <w:szCs w:val="26"/>
          <w:lang w:val="en-IN"/>
          <w14:ligatures w14:val="standardContextual"/>
        </w:rPr>
        <w:t>The correlation heatmap highlighted relationships among various water indicators, while scatter and box plots revealed patterns in per capita water use and its influence on water scarcity. These insights emphasize the need for efficient water resource management, especially in agriculture and household sectors where consumption is highest.</w:t>
      </w:r>
    </w:p>
    <w:p w14:paraId="5B8FB8E3" w14:textId="77777777" w:rsidR="00E53283" w:rsidRDefault="00E53283" w:rsidP="00E53283">
      <w:pPr>
        <w:spacing w:after="160" w:line="259" w:lineRule="auto"/>
        <w:rPr>
          <w:rFonts w:ascii="Calibri" w:eastAsia="Calibri" w:hAnsi="Calibri"/>
          <w:kern w:val="2"/>
          <w:sz w:val="26"/>
          <w:szCs w:val="26"/>
          <w:lang w:val="en-IN"/>
          <w14:ligatures w14:val="standardContextual"/>
        </w:rPr>
      </w:pPr>
    </w:p>
    <w:p w14:paraId="33B4C2AB" w14:textId="12EFF195" w:rsidR="00E53283" w:rsidRPr="00E53283" w:rsidRDefault="007519FC" w:rsidP="00E53283">
      <w:pPr>
        <w:spacing w:after="160" w:line="259" w:lineRule="auto"/>
        <w:rPr>
          <w:rFonts w:ascii="Calibri" w:eastAsia="Calibri" w:hAnsi="Calibri"/>
          <w:b/>
          <w:bCs/>
          <w:color w:val="2F5496"/>
          <w:kern w:val="2"/>
          <w:sz w:val="40"/>
          <w:szCs w:val="40"/>
          <w:lang w:val="en-IN"/>
          <w14:ligatures w14:val="standardContextual"/>
        </w:rPr>
      </w:pPr>
      <w:bookmarkStart w:id="5" w:name="futurescope"/>
      <w:bookmarkEnd w:id="5"/>
      <w:r>
        <w:rPr>
          <w:rFonts w:ascii="Calibri" w:eastAsia="Calibri" w:hAnsi="Calibri" w:cstheme="minorBidi"/>
          <w:b/>
          <w:bCs/>
          <w:color w:val="2F5496"/>
          <w:kern w:val="2"/>
          <w:sz w:val="40"/>
          <w:szCs w:val="40"/>
          <w:lang w:val="en-IN"/>
          <w14:ligatures w14:val="standardContextual"/>
        </w:rPr>
        <w:t>7</w:t>
      </w:r>
      <w:r w:rsidR="00000000" w:rsidRPr="00E53283">
        <w:rPr>
          <w:rFonts w:ascii="Calibri" w:eastAsia="Calibri" w:hAnsi="Calibri" w:cstheme="minorBidi"/>
          <w:b/>
          <w:bCs/>
          <w:color w:val="2F5496"/>
          <w:kern w:val="2"/>
          <w:sz w:val="40"/>
          <w:szCs w:val="40"/>
          <w:lang w:val="en-IN"/>
          <w14:ligatures w14:val="standardContextual"/>
        </w:rPr>
        <w:t>. Future Scope :</w:t>
      </w:r>
    </w:p>
    <w:p w14:paraId="389CEAAB" w14:textId="77777777" w:rsidR="00E53283" w:rsidRP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t>Time Series Forecasting</w:t>
      </w:r>
      <w:r w:rsidRPr="00E53283">
        <w:rPr>
          <w:rFonts w:ascii="Calibri" w:eastAsia="Calibri" w:hAnsi="Calibri"/>
          <w:sz w:val="26"/>
          <w:szCs w:val="26"/>
        </w:rPr>
        <w:t>: Extend the dataset with historical values and apply models like ARIMA or LSTM to forecast future water consumption and scarcity levels.</w:t>
      </w:r>
    </w:p>
    <w:p w14:paraId="76E38613" w14:textId="77777777" w:rsid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t>Geospatial Analysis</w:t>
      </w:r>
      <w:r w:rsidRPr="00E53283">
        <w:rPr>
          <w:rFonts w:ascii="Calibri" w:eastAsia="Calibri" w:hAnsi="Calibri"/>
          <w:sz w:val="26"/>
          <w:szCs w:val="26"/>
        </w:rPr>
        <w:t>: Integrate geolocation data to create interactive maps visualizing regional water use patterns and scarcity zones.</w:t>
      </w:r>
    </w:p>
    <w:p w14:paraId="119B6C95" w14:textId="77777777" w:rsidR="00E53283" w:rsidRPr="00E53283" w:rsidRDefault="00E53283" w:rsidP="00E53283">
      <w:pPr>
        <w:pStyle w:val="ListParagraph"/>
        <w:ind w:left="840"/>
        <w:rPr>
          <w:rFonts w:ascii="Calibri" w:eastAsia="Calibri" w:hAnsi="Calibri" w:cs="Times New Roman"/>
          <w:sz w:val="26"/>
          <w:szCs w:val="26"/>
        </w:rPr>
      </w:pPr>
    </w:p>
    <w:p w14:paraId="12A15657" w14:textId="77777777" w:rsid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t>Machine Learning Models</w:t>
      </w:r>
      <w:r w:rsidRPr="00E53283">
        <w:rPr>
          <w:rFonts w:ascii="Calibri" w:eastAsia="Calibri" w:hAnsi="Calibri"/>
          <w:sz w:val="26"/>
          <w:szCs w:val="26"/>
        </w:rPr>
        <w:t>: Train predictive models to estimate future water stress based on climatic and socioeconomic variables.</w:t>
      </w:r>
    </w:p>
    <w:p w14:paraId="527A02A6" w14:textId="77777777" w:rsidR="00E53283" w:rsidRPr="00E53283" w:rsidRDefault="00E53283" w:rsidP="00E53283">
      <w:pPr>
        <w:pStyle w:val="ListParagraph"/>
        <w:rPr>
          <w:rFonts w:ascii="Calibri" w:eastAsia="Calibri" w:hAnsi="Calibri" w:cs="Times New Roman"/>
          <w:sz w:val="26"/>
          <w:szCs w:val="26"/>
        </w:rPr>
      </w:pPr>
    </w:p>
    <w:p w14:paraId="2DC4793E" w14:textId="77777777" w:rsid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t>Policy Simulation</w:t>
      </w:r>
      <w:r w:rsidRPr="00E53283">
        <w:rPr>
          <w:rFonts w:ascii="Calibri" w:eastAsia="Calibri" w:hAnsi="Calibri"/>
          <w:sz w:val="26"/>
          <w:szCs w:val="26"/>
        </w:rPr>
        <w:t>: Model the impact of various water-saving policies (e.g., water pricing, usage caps) on total and per capita consumption.</w:t>
      </w:r>
    </w:p>
    <w:p w14:paraId="656BF851" w14:textId="77777777" w:rsidR="00E53283" w:rsidRPr="00E53283" w:rsidRDefault="00E53283" w:rsidP="00E53283">
      <w:pPr>
        <w:pStyle w:val="ListParagraph"/>
        <w:rPr>
          <w:rFonts w:ascii="Calibri" w:eastAsia="Calibri" w:hAnsi="Calibri" w:cs="Times New Roman"/>
          <w:sz w:val="26"/>
          <w:szCs w:val="26"/>
        </w:rPr>
      </w:pPr>
    </w:p>
    <w:p w14:paraId="7A222F7D" w14:textId="77777777" w:rsid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lastRenderedPageBreak/>
        <w:t>Public Awareness Dashboard</w:t>
      </w:r>
      <w:r w:rsidRPr="00E53283">
        <w:rPr>
          <w:rFonts w:ascii="Calibri" w:eastAsia="Calibri" w:hAnsi="Calibri"/>
          <w:sz w:val="26"/>
          <w:szCs w:val="26"/>
        </w:rPr>
        <w:t>: Build a real-time interactive dashboard for users and governments to monitor and improve water usage practices.</w:t>
      </w:r>
    </w:p>
    <w:p w14:paraId="0C84B61D" w14:textId="77777777" w:rsidR="00E53283" w:rsidRDefault="00E53283" w:rsidP="00E53283">
      <w:pPr>
        <w:spacing w:after="160" w:line="259" w:lineRule="auto"/>
        <w:rPr>
          <w:rFonts w:ascii="Calibri" w:eastAsia="Calibri" w:hAnsi="Calibri"/>
          <w:kern w:val="2"/>
          <w:sz w:val="26"/>
          <w:szCs w:val="26"/>
          <w:lang w:val="en-IN"/>
          <w14:ligatures w14:val="standardContextual"/>
        </w:rPr>
      </w:pPr>
    </w:p>
    <w:p w14:paraId="5A4B38FF" w14:textId="77777777" w:rsidR="00E53283" w:rsidRDefault="00E53283" w:rsidP="00E53283">
      <w:pPr>
        <w:spacing w:after="160" w:line="259" w:lineRule="auto"/>
        <w:rPr>
          <w:rFonts w:ascii="Calibri" w:eastAsia="Calibri" w:hAnsi="Calibri"/>
          <w:kern w:val="2"/>
          <w:sz w:val="26"/>
          <w:szCs w:val="26"/>
          <w:lang w:val="en-IN"/>
          <w14:ligatures w14:val="standardContextual"/>
        </w:rPr>
      </w:pPr>
    </w:p>
    <w:p w14:paraId="12D66CE6" w14:textId="7D978033" w:rsidR="00E53283" w:rsidRPr="00E53283" w:rsidRDefault="007519FC" w:rsidP="00E53283">
      <w:pPr>
        <w:spacing w:after="160" w:line="259" w:lineRule="auto"/>
        <w:rPr>
          <w:rFonts w:ascii="Calibri" w:eastAsia="Calibri" w:hAnsi="Calibri"/>
          <w:b/>
          <w:bCs/>
          <w:color w:val="2F5496"/>
          <w:kern w:val="2"/>
          <w:sz w:val="40"/>
          <w:szCs w:val="40"/>
          <w:lang w:val="en-IN"/>
          <w14:ligatures w14:val="standardContextual"/>
        </w:rPr>
      </w:pPr>
      <w:bookmarkStart w:id="6" w:name="ref"/>
      <w:bookmarkEnd w:id="6"/>
      <w:r>
        <w:rPr>
          <w:rFonts w:ascii="Calibri" w:eastAsia="Calibri" w:hAnsi="Calibri" w:cstheme="minorBidi"/>
          <w:b/>
          <w:bCs/>
          <w:color w:val="2F5496"/>
          <w:kern w:val="2"/>
          <w:sz w:val="40"/>
          <w:szCs w:val="40"/>
          <w:lang w:val="en-IN"/>
          <w14:ligatures w14:val="standardContextual"/>
        </w:rPr>
        <w:t>8</w:t>
      </w:r>
      <w:r w:rsidR="00000000" w:rsidRPr="00E53283">
        <w:rPr>
          <w:rFonts w:ascii="Calibri" w:eastAsia="Calibri" w:hAnsi="Calibri" w:cstheme="minorBidi"/>
          <w:b/>
          <w:bCs/>
          <w:color w:val="2F5496"/>
          <w:kern w:val="2"/>
          <w:sz w:val="40"/>
          <w:szCs w:val="40"/>
          <w:lang w:val="en-IN"/>
          <w14:ligatures w14:val="standardContextual"/>
        </w:rPr>
        <w:t>. References</w:t>
      </w:r>
      <w:r w:rsidR="00000000">
        <w:rPr>
          <w:rFonts w:ascii="Calibri" w:eastAsia="Calibri" w:hAnsi="Calibri" w:cstheme="minorBidi"/>
          <w:b/>
          <w:bCs/>
          <w:color w:val="2F5496"/>
          <w:kern w:val="2"/>
          <w:sz w:val="40"/>
          <w:szCs w:val="40"/>
          <w:lang w:val="en-IN"/>
          <w14:ligatures w14:val="standardContextual"/>
        </w:rPr>
        <w:t xml:space="preserve"> :</w:t>
      </w:r>
    </w:p>
    <w:p w14:paraId="471C7A5D" w14:textId="77777777" w:rsidR="007F104C" w:rsidRPr="007F104C" w:rsidRDefault="00000000" w:rsidP="007F104C">
      <w:pPr>
        <w:spacing w:after="160" w:line="259" w:lineRule="auto"/>
        <w:ind w:left="720"/>
        <w:rPr>
          <w:rFonts w:ascii="Calibri" w:eastAsia="Calibri" w:hAnsi="Calibri"/>
          <w:kern w:val="2"/>
          <w:sz w:val="26"/>
          <w:szCs w:val="26"/>
          <w:lang w:val="en-IN"/>
          <w14:ligatures w14:val="standardContextual"/>
        </w:rPr>
      </w:pPr>
      <w:r w:rsidRPr="007F104C">
        <w:rPr>
          <w:rFonts w:ascii="Calibri" w:eastAsia="Calibri" w:hAnsi="Calibri" w:cstheme="minorBidi"/>
          <w:b/>
          <w:bCs/>
          <w:kern w:val="2"/>
          <w:sz w:val="26"/>
          <w:szCs w:val="26"/>
          <w:lang w:val="en-IN"/>
          <w14:ligatures w14:val="standardContextual"/>
        </w:rPr>
        <w:t>1.Dataset Source:</w:t>
      </w:r>
      <w:r w:rsidRPr="007F104C">
        <w:rPr>
          <w:rFonts w:ascii="Calibri" w:eastAsia="Calibri" w:hAnsi="Calibri" w:cstheme="minorBidi"/>
          <w:kern w:val="2"/>
          <w:sz w:val="26"/>
          <w:szCs w:val="26"/>
          <w:lang w:val="en-IN"/>
          <w14:ligatures w14:val="standardContextual"/>
        </w:rPr>
        <w:t xml:space="preserve"> </w:t>
      </w:r>
      <w:hyperlink r:id="rId7" w:history="1">
        <w:r w:rsidR="007F104C" w:rsidRPr="007F104C">
          <w:rPr>
            <w:rFonts w:ascii="Calibri" w:eastAsia="Calibri" w:hAnsi="Calibri" w:cstheme="minorBidi"/>
            <w:color w:val="0563C1"/>
            <w:kern w:val="2"/>
            <w:sz w:val="26"/>
            <w:szCs w:val="26"/>
            <w:u w:val="single"/>
            <w:lang w:val="en-IN"/>
            <w14:ligatures w14:val="standardContextual"/>
          </w:rPr>
          <w:t>https://www.kaggle.com/datasets/atharvasoundankar/global-water-consumption-dataset-2000-2024</w:t>
        </w:r>
      </w:hyperlink>
    </w:p>
    <w:p w14:paraId="2A8F0E37" w14:textId="77777777" w:rsidR="007F104C" w:rsidRDefault="00000000" w:rsidP="007F104C">
      <w:pPr>
        <w:tabs>
          <w:tab w:val="num" w:pos="720"/>
        </w:tabs>
        <w:spacing w:after="160" w:line="259" w:lineRule="auto"/>
        <w:rPr>
          <w:rFonts w:ascii="Calibri" w:eastAsia="Calibri" w:hAnsi="Calibri"/>
          <w:b/>
          <w:bCs/>
          <w:kern w:val="2"/>
          <w:sz w:val="26"/>
          <w:szCs w:val="26"/>
          <w:lang w:val="en-IN"/>
          <w14:ligatures w14:val="standardContextual"/>
        </w:rPr>
      </w:pPr>
      <w:r>
        <w:rPr>
          <w:rFonts w:ascii="Calibri" w:eastAsia="Calibri" w:hAnsi="Calibri" w:cstheme="minorBidi"/>
          <w:b/>
          <w:bCs/>
          <w:kern w:val="2"/>
          <w:sz w:val="26"/>
          <w:szCs w:val="26"/>
          <w:lang w:val="en-IN"/>
          <w14:ligatures w14:val="standardContextual"/>
        </w:rPr>
        <w:t xml:space="preserve">2. </w:t>
      </w:r>
      <w:r w:rsidRPr="007F104C">
        <w:rPr>
          <w:rFonts w:ascii="Calibri" w:eastAsia="Calibri" w:hAnsi="Calibri" w:cstheme="minorBidi"/>
          <w:b/>
          <w:bCs/>
          <w:kern w:val="2"/>
          <w:sz w:val="26"/>
          <w:szCs w:val="26"/>
          <w:lang w:val="en-IN"/>
          <w14:ligatures w14:val="standardContextual"/>
        </w:rPr>
        <w:t>Python Libraries:</w:t>
      </w:r>
    </w:p>
    <w:p w14:paraId="4D2111F2" w14:textId="77777777" w:rsidR="007F104C" w:rsidRPr="007F104C" w:rsidRDefault="00000000" w:rsidP="007F104C">
      <w:pPr>
        <w:tabs>
          <w:tab w:val="num" w:pos="720"/>
        </w:tabs>
        <w:spacing w:after="160" w:line="259" w:lineRule="auto"/>
        <w:rPr>
          <w:rFonts w:ascii="Calibri" w:eastAsia="Calibri" w:hAnsi="Calibri"/>
          <w:kern w:val="2"/>
          <w:sz w:val="26"/>
          <w:szCs w:val="26"/>
          <w:lang w:val="en-IN"/>
          <w14:ligatures w14:val="standardContextual"/>
        </w:rPr>
      </w:pPr>
      <w:r w:rsidRPr="007F104C">
        <w:rPr>
          <w:rFonts w:ascii="Calibri" w:eastAsia="Calibri" w:hAnsi="Calibri" w:cstheme="minorBidi"/>
          <w:b/>
          <w:bCs/>
          <w:kern w:val="2"/>
          <w:sz w:val="26"/>
          <w:szCs w:val="26"/>
          <w:lang w:val="en-IN"/>
          <w14:ligatures w14:val="standardContextual"/>
        </w:rPr>
        <w:t xml:space="preserve">- Pandas Documentation: </w:t>
      </w:r>
      <w:hyperlink r:id="rId8" w:history="1">
        <w:r w:rsidR="007F104C" w:rsidRPr="007F104C">
          <w:rPr>
            <w:rFonts w:ascii="Calibri" w:eastAsia="Calibri" w:hAnsi="Calibri" w:cstheme="minorBidi"/>
            <w:color w:val="0563C1"/>
            <w:kern w:val="2"/>
            <w:sz w:val="26"/>
            <w:szCs w:val="26"/>
            <w:u w:val="single"/>
            <w:lang w:val="en-IN"/>
            <w14:ligatures w14:val="standardContextual"/>
          </w:rPr>
          <w:t>https://pandas.pydata.org/</w:t>
        </w:r>
      </w:hyperlink>
    </w:p>
    <w:p w14:paraId="08BA5313" w14:textId="77777777" w:rsidR="007F104C" w:rsidRPr="007F104C" w:rsidRDefault="00000000" w:rsidP="007F104C">
      <w:pPr>
        <w:tabs>
          <w:tab w:val="num" w:pos="720"/>
        </w:tabs>
        <w:spacing w:after="160" w:line="259" w:lineRule="auto"/>
        <w:rPr>
          <w:rFonts w:ascii="Calibri" w:eastAsia="Calibri" w:hAnsi="Calibri"/>
          <w:b/>
          <w:bCs/>
          <w:kern w:val="2"/>
          <w:sz w:val="26"/>
          <w:szCs w:val="26"/>
          <w:lang w:val="en-IN"/>
          <w14:ligatures w14:val="standardContextual"/>
        </w:rPr>
      </w:pPr>
      <w:r w:rsidRPr="007F104C">
        <w:rPr>
          <w:rFonts w:ascii="Calibri" w:eastAsia="Calibri" w:hAnsi="Calibri" w:cstheme="minorBidi"/>
          <w:b/>
          <w:bCs/>
          <w:kern w:val="2"/>
          <w:sz w:val="26"/>
          <w:szCs w:val="26"/>
          <w:lang w:val="en-IN"/>
          <w14:ligatures w14:val="standardContextual"/>
        </w:rPr>
        <w:t xml:space="preserve">- Seaborn Documentation: </w:t>
      </w:r>
      <w:hyperlink r:id="rId9" w:history="1">
        <w:r w:rsidR="007F104C" w:rsidRPr="007F104C">
          <w:rPr>
            <w:rFonts w:ascii="Calibri" w:eastAsia="Calibri" w:hAnsi="Calibri" w:cstheme="minorBidi"/>
            <w:color w:val="0563C1"/>
            <w:kern w:val="2"/>
            <w:sz w:val="26"/>
            <w:szCs w:val="26"/>
            <w:u w:val="single"/>
            <w:lang w:val="en-IN"/>
            <w14:ligatures w14:val="standardContextual"/>
          </w:rPr>
          <w:t>https://seaborn.pydata.org/</w:t>
        </w:r>
      </w:hyperlink>
    </w:p>
    <w:p w14:paraId="6F11B16D" w14:textId="77777777" w:rsidR="007F104C" w:rsidRDefault="00000000" w:rsidP="007F104C">
      <w:pPr>
        <w:tabs>
          <w:tab w:val="num" w:pos="720"/>
        </w:tabs>
        <w:spacing w:after="160" w:line="259" w:lineRule="auto"/>
        <w:rPr>
          <w:rFonts w:ascii="Calibri" w:eastAsia="Calibri" w:hAnsi="Calibri"/>
          <w:kern w:val="2"/>
          <w:sz w:val="26"/>
          <w:szCs w:val="26"/>
          <w:lang w:val="en-IN"/>
          <w14:ligatures w14:val="standardContextual"/>
        </w:rPr>
      </w:pPr>
      <w:r w:rsidRPr="007F104C">
        <w:rPr>
          <w:rFonts w:ascii="Calibri" w:eastAsia="Calibri" w:hAnsi="Calibri" w:cstheme="minorBidi"/>
          <w:b/>
          <w:bCs/>
          <w:kern w:val="2"/>
          <w:sz w:val="26"/>
          <w:szCs w:val="26"/>
          <w:lang w:val="en-IN"/>
          <w14:ligatures w14:val="standardContextual"/>
        </w:rPr>
        <w:t xml:space="preserve">- Matplotlib Documentation: </w:t>
      </w:r>
      <w:hyperlink r:id="rId10" w:history="1">
        <w:r w:rsidR="007F104C" w:rsidRPr="007F104C">
          <w:rPr>
            <w:rFonts w:ascii="Calibri" w:eastAsia="Calibri" w:hAnsi="Calibri" w:cstheme="minorBidi"/>
            <w:color w:val="0563C1"/>
            <w:kern w:val="2"/>
            <w:sz w:val="26"/>
            <w:szCs w:val="26"/>
            <w:u w:val="single"/>
            <w:lang w:val="en-IN"/>
            <w14:ligatures w14:val="standardContextual"/>
          </w:rPr>
          <w:t>https://matplotlib.org/</w:t>
        </w:r>
      </w:hyperlink>
    </w:p>
    <w:p w14:paraId="14D0A547" w14:textId="77777777" w:rsidR="007F104C" w:rsidRDefault="007F104C" w:rsidP="007F104C">
      <w:pPr>
        <w:tabs>
          <w:tab w:val="num" w:pos="720"/>
        </w:tabs>
        <w:spacing w:after="160" w:line="259" w:lineRule="auto"/>
        <w:rPr>
          <w:rFonts w:ascii="Calibri" w:eastAsia="Calibri" w:hAnsi="Calibri"/>
          <w:kern w:val="2"/>
          <w:sz w:val="26"/>
          <w:szCs w:val="26"/>
          <w:lang w:val="en-IN"/>
          <w14:ligatures w14:val="standardContextual"/>
        </w:rPr>
      </w:pPr>
    </w:p>
    <w:p w14:paraId="23613FE1" w14:textId="77777777" w:rsidR="007F104C" w:rsidRPr="007F104C" w:rsidRDefault="007F104C" w:rsidP="007F104C">
      <w:pPr>
        <w:tabs>
          <w:tab w:val="num" w:pos="720"/>
        </w:tabs>
        <w:spacing w:after="160" w:line="259" w:lineRule="auto"/>
        <w:rPr>
          <w:rFonts w:ascii="Calibri" w:eastAsia="Calibri" w:hAnsi="Calibri"/>
          <w:b/>
          <w:bCs/>
          <w:kern w:val="2"/>
          <w:sz w:val="26"/>
          <w:szCs w:val="26"/>
          <w:lang w:val="en-IN"/>
          <w14:ligatures w14:val="standardContextual"/>
        </w:rPr>
      </w:pPr>
    </w:p>
    <w:p w14:paraId="64DC5F39" w14:textId="77777777" w:rsidR="007F104C" w:rsidRPr="00E53283" w:rsidRDefault="007F104C" w:rsidP="007F104C">
      <w:pPr>
        <w:tabs>
          <w:tab w:val="num" w:pos="720"/>
        </w:tabs>
        <w:spacing w:after="160" w:line="259" w:lineRule="auto"/>
        <w:ind w:left="720"/>
        <w:rPr>
          <w:rFonts w:ascii="Calibri" w:eastAsia="Calibri" w:hAnsi="Calibri"/>
          <w:b/>
          <w:bCs/>
          <w:kern w:val="2"/>
          <w:sz w:val="26"/>
          <w:szCs w:val="26"/>
          <w:lang w:val="en-IN"/>
          <w14:ligatures w14:val="standardContextual"/>
        </w:rPr>
      </w:pPr>
    </w:p>
    <w:p w14:paraId="753DE84B" w14:textId="77777777" w:rsidR="00E53283" w:rsidRPr="00E53283" w:rsidRDefault="00E53283" w:rsidP="00E53283">
      <w:pPr>
        <w:spacing w:after="160" w:line="259" w:lineRule="auto"/>
        <w:rPr>
          <w:rFonts w:ascii="Calibri" w:eastAsia="Calibri" w:hAnsi="Calibri"/>
          <w:kern w:val="2"/>
          <w:sz w:val="26"/>
          <w:szCs w:val="26"/>
          <w:lang w:val="en-IN"/>
          <w14:ligatures w14:val="standardContextual"/>
        </w:rPr>
      </w:pPr>
    </w:p>
    <w:p w14:paraId="6305763C" w14:textId="77777777" w:rsidR="00E53283" w:rsidRPr="00E53283" w:rsidRDefault="00E53283" w:rsidP="00E53283">
      <w:pPr>
        <w:spacing w:after="160" w:line="259" w:lineRule="auto"/>
        <w:rPr>
          <w:rFonts w:ascii="Calibri" w:eastAsia="Calibri" w:hAnsi="Calibri"/>
          <w:kern w:val="2"/>
          <w:sz w:val="26"/>
          <w:szCs w:val="26"/>
          <w:lang w:val="en-IN"/>
          <w14:ligatures w14:val="standardContextual"/>
        </w:rPr>
      </w:pPr>
    </w:p>
    <w:p w14:paraId="6395D8B3" w14:textId="77777777" w:rsidR="00E53283" w:rsidRPr="000B02C4" w:rsidRDefault="00E53283" w:rsidP="000B02C4">
      <w:pPr>
        <w:rPr>
          <w:rFonts w:ascii="Calibri" w:eastAsia="Calibri" w:hAnsi="Calibri"/>
          <w:b/>
          <w:bCs/>
          <w:color w:val="2F5496"/>
          <w:kern w:val="2"/>
          <w:sz w:val="40"/>
          <w:szCs w:val="40"/>
          <w:lang w:val="en-IN"/>
          <w14:ligatures w14:val="standardContextual"/>
        </w:rPr>
      </w:pPr>
    </w:p>
    <w:p w14:paraId="06A7435E" w14:textId="77777777" w:rsidR="000B02C4" w:rsidRPr="000B02C4" w:rsidRDefault="000B02C4" w:rsidP="000B02C4">
      <w:pPr>
        <w:rPr>
          <w:rFonts w:ascii="Calibri" w:eastAsia="Calibri" w:hAnsi="Calibri"/>
          <w:kern w:val="2"/>
          <w:sz w:val="26"/>
          <w:szCs w:val="26"/>
          <w:lang w:val="en-IN"/>
          <w14:ligatures w14:val="standardContextual"/>
        </w:rPr>
      </w:pPr>
    </w:p>
    <w:p w14:paraId="59D015AF" w14:textId="77777777" w:rsidR="000B02C4" w:rsidRPr="000B02C4" w:rsidRDefault="000B02C4" w:rsidP="000B02C4">
      <w:pPr>
        <w:rPr>
          <w:rFonts w:ascii="Calibri" w:eastAsia="Calibri" w:hAnsi="Calibri"/>
          <w:kern w:val="2"/>
          <w:sz w:val="26"/>
          <w:szCs w:val="26"/>
          <w:lang w:val="en-IN"/>
          <w14:ligatures w14:val="standardContextual"/>
        </w:rPr>
      </w:pPr>
    </w:p>
    <w:p w14:paraId="1EDCBEAE" w14:textId="77777777" w:rsidR="00BF5F24" w:rsidRPr="00BF5F24" w:rsidRDefault="00BF5F24" w:rsidP="00BF5F24">
      <w:pPr>
        <w:spacing w:after="160" w:line="259" w:lineRule="auto"/>
        <w:rPr>
          <w:rFonts w:ascii="Calibri" w:eastAsia="Calibri" w:hAnsi="Calibri"/>
          <w:b/>
          <w:bCs/>
          <w:color w:val="2F5496"/>
          <w:kern w:val="2"/>
          <w:sz w:val="40"/>
          <w:szCs w:val="40"/>
          <w:lang w:val="en-IN"/>
          <w14:ligatures w14:val="standardContextual"/>
        </w:rPr>
      </w:pPr>
    </w:p>
    <w:p w14:paraId="158BE677" w14:textId="77777777" w:rsidR="00DB11DA" w:rsidRPr="00DB11DA" w:rsidRDefault="00DB11DA" w:rsidP="00DB11DA">
      <w:pPr>
        <w:spacing w:after="160" w:line="259" w:lineRule="auto"/>
        <w:rPr>
          <w:rFonts w:ascii="Calibri" w:eastAsia="Calibri" w:hAnsi="Calibri"/>
          <w:kern w:val="2"/>
          <w:sz w:val="26"/>
          <w:szCs w:val="26"/>
          <w:lang w:val="en-IN"/>
          <w14:ligatures w14:val="standardContextual"/>
        </w:rPr>
      </w:pPr>
    </w:p>
    <w:p w14:paraId="3315211F" w14:textId="77777777" w:rsidR="00DB11DA" w:rsidRPr="00DB11DA" w:rsidRDefault="00DB11DA" w:rsidP="00DB11DA">
      <w:pPr>
        <w:spacing w:after="160" w:line="259" w:lineRule="auto"/>
        <w:rPr>
          <w:rFonts w:ascii="Calibri" w:eastAsia="Calibri" w:hAnsi="Calibri"/>
          <w:b/>
          <w:bCs/>
          <w:color w:val="2F5496"/>
          <w:kern w:val="2"/>
          <w:sz w:val="26"/>
          <w:szCs w:val="26"/>
          <w:lang w:val="en-IN"/>
          <w14:ligatures w14:val="standardContextual"/>
        </w:rPr>
      </w:pPr>
    </w:p>
    <w:p w14:paraId="4CA47D73" w14:textId="77777777" w:rsidR="00DB11DA" w:rsidRPr="00DB11DA" w:rsidRDefault="00DB11DA" w:rsidP="00DB11DA">
      <w:pPr>
        <w:spacing w:after="160" w:line="259" w:lineRule="auto"/>
        <w:rPr>
          <w:rFonts w:ascii="Calibri" w:eastAsia="Calibri" w:hAnsi="Calibri"/>
          <w:b/>
          <w:bCs/>
          <w:color w:val="2F5496"/>
          <w:kern w:val="2"/>
          <w:sz w:val="40"/>
          <w:szCs w:val="40"/>
          <w:lang w:val="en-IN"/>
          <w14:ligatures w14:val="standardContextual"/>
        </w:rPr>
      </w:pPr>
    </w:p>
    <w:p w14:paraId="5D6D80CA" w14:textId="77777777" w:rsidR="00DB11DA" w:rsidRPr="00DB11DA" w:rsidRDefault="00DB11DA" w:rsidP="00DB11DA">
      <w:pPr>
        <w:spacing w:after="160" w:line="259" w:lineRule="auto"/>
        <w:rPr>
          <w:rFonts w:ascii="Calibri" w:eastAsia="Calibri" w:hAnsi="Calibri"/>
          <w:kern w:val="2"/>
          <w:sz w:val="26"/>
          <w:szCs w:val="26"/>
          <w:lang w:val="en-IN"/>
          <w14:ligatures w14:val="standardContextual"/>
        </w:rPr>
      </w:pPr>
    </w:p>
    <w:p w14:paraId="4CF2A152" w14:textId="77777777" w:rsidR="00DB11DA" w:rsidRPr="00DB11DA" w:rsidRDefault="00DB11DA" w:rsidP="00DB11DA">
      <w:pPr>
        <w:spacing w:after="160" w:line="259" w:lineRule="auto"/>
        <w:rPr>
          <w:rFonts w:ascii="Calibri" w:eastAsia="Calibri" w:hAnsi="Calibri"/>
          <w:kern w:val="2"/>
          <w:sz w:val="26"/>
          <w:szCs w:val="26"/>
          <w:lang w:val="en-IN"/>
          <w14:ligatures w14:val="standardContextual"/>
        </w:rPr>
      </w:pPr>
    </w:p>
    <w:p w14:paraId="13239BC3" w14:textId="77777777" w:rsidR="00DA6559" w:rsidRDefault="00DA6559" w:rsidP="00DB11DA">
      <w:pPr>
        <w:spacing w:after="160" w:line="259" w:lineRule="auto"/>
        <w:rPr>
          <w:rFonts w:ascii="Calibri" w:eastAsia="Calibri" w:hAnsi="Calibri"/>
          <w:kern w:val="2"/>
          <w:sz w:val="22"/>
          <w:szCs w:val="22"/>
          <w:lang w:val="en-IN"/>
          <w14:ligatures w14:val="standardContextual"/>
        </w:rPr>
      </w:pPr>
    </w:p>
    <w:sectPr w:rsidR="00DA6559">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4990"/>
    <w:multiLevelType w:val="hybridMultilevel"/>
    <w:tmpl w:val="DB18D2D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0035A8"/>
    <w:multiLevelType w:val="hybridMultilevel"/>
    <w:tmpl w:val="94A2B080"/>
    <w:lvl w:ilvl="0" w:tplc="E3A6FE1A">
      <w:start w:val="1"/>
      <w:numFmt w:val="bullet"/>
      <w:lvlText w:val=""/>
      <w:lvlJc w:val="left"/>
      <w:pPr>
        <w:ind w:left="720" w:hanging="360"/>
      </w:pPr>
      <w:rPr>
        <w:rFonts w:ascii="Symbol" w:hAnsi="Symbol" w:hint="default"/>
      </w:rPr>
    </w:lvl>
    <w:lvl w:ilvl="1" w:tplc="EB769C76" w:tentative="1">
      <w:start w:val="1"/>
      <w:numFmt w:val="bullet"/>
      <w:lvlText w:val="o"/>
      <w:lvlJc w:val="left"/>
      <w:pPr>
        <w:ind w:left="1440" w:hanging="360"/>
      </w:pPr>
      <w:rPr>
        <w:rFonts w:ascii="Courier New" w:hAnsi="Courier New" w:cs="Courier New" w:hint="default"/>
      </w:rPr>
    </w:lvl>
    <w:lvl w:ilvl="2" w:tplc="C11286AE" w:tentative="1">
      <w:start w:val="1"/>
      <w:numFmt w:val="bullet"/>
      <w:lvlText w:val=""/>
      <w:lvlJc w:val="left"/>
      <w:pPr>
        <w:ind w:left="2160" w:hanging="360"/>
      </w:pPr>
      <w:rPr>
        <w:rFonts w:ascii="Wingdings" w:hAnsi="Wingdings" w:hint="default"/>
      </w:rPr>
    </w:lvl>
    <w:lvl w:ilvl="3" w:tplc="31609926" w:tentative="1">
      <w:start w:val="1"/>
      <w:numFmt w:val="bullet"/>
      <w:lvlText w:val=""/>
      <w:lvlJc w:val="left"/>
      <w:pPr>
        <w:ind w:left="2880" w:hanging="360"/>
      </w:pPr>
      <w:rPr>
        <w:rFonts w:ascii="Symbol" w:hAnsi="Symbol" w:hint="default"/>
      </w:rPr>
    </w:lvl>
    <w:lvl w:ilvl="4" w:tplc="AC0AB0F0" w:tentative="1">
      <w:start w:val="1"/>
      <w:numFmt w:val="bullet"/>
      <w:lvlText w:val="o"/>
      <w:lvlJc w:val="left"/>
      <w:pPr>
        <w:ind w:left="3600" w:hanging="360"/>
      </w:pPr>
      <w:rPr>
        <w:rFonts w:ascii="Courier New" w:hAnsi="Courier New" w:cs="Courier New" w:hint="default"/>
      </w:rPr>
    </w:lvl>
    <w:lvl w:ilvl="5" w:tplc="82AC7410" w:tentative="1">
      <w:start w:val="1"/>
      <w:numFmt w:val="bullet"/>
      <w:lvlText w:val=""/>
      <w:lvlJc w:val="left"/>
      <w:pPr>
        <w:ind w:left="4320" w:hanging="360"/>
      </w:pPr>
      <w:rPr>
        <w:rFonts w:ascii="Wingdings" w:hAnsi="Wingdings" w:hint="default"/>
      </w:rPr>
    </w:lvl>
    <w:lvl w:ilvl="6" w:tplc="1EF0391E" w:tentative="1">
      <w:start w:val="1"/>
      <w:numFmt w:val="bullet"/>
      <w:lvlText w:val=""/>
      <w:lvlJc w:val="left"/>
      <w:pPr>
        <w:ind w:left="5040" w:hanging="360"/>
      </w:pPr>
      <w:rPr>
        <w:rFonts w:ascii="Symbol" w:hAnsi="Symbol" w:hint="default"/>
      </w:rPr>
    </w:lvl>
    <w:lvl w:ilvl="7" w:tplc="8EE20190" w:tentative="1">
      <w:start w:val="1"/>
      <w:numFmt w:val="bullet"/>
      <w:lvlText w:val="o"/>
      <w:lvlJc w:val="left"/>
      <w:pPr>
        <w:ind w:left="5760" w:hanging="360"/>
      </w:pPr>
      <w:rPr>
        <w:rFonts w:ascii="Courier New" w:hAnsi="Courier New" w:cs="Courier New" w:hint="default"/>
      </w:rPr>
    </w:lvl>
    <w:lvl w:ilvl="8" w:tplc="721C3078" w:tentative="1">
      <w:start w:val="1"/>
      <w:numFmt w:val="bullet"/>
      <w:lvlText w:val=""/>
      <w:lvlJc w:val="left"/>
      <w:pPr>
        <w:ind w:left="6480" w:hanging="360"/>
      </w:pPr>
      <w:rPr>
        <w:rFonts w:ascii="Wingdings" w:hAnsi="Wingdings" w:hint="default"/>
      </w:rPr>
    </w:lvl>
  </w:abstractNum>
  <w:abstractNum w:abstractNumId="2" w15:restartNumberingAfterBreak="0">
    <w:nsid w:val="147340E5"/>
    <w:multiLevelType w:val="multilevel"/>
    <w:tmpl w:val="B8B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22B61"/>
    <w:multiLevelType w:val="multilevel"/>
    <w:tmpl w:val="BCC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10409"/>
    <w:multiLevelType w:val="hybridMultilevel"/>
    <w:tmpl w:val="0D106180"/>
    <w:lvl w:ilvl="0" w:tplc="449C8C02">
      <w:start w:val="1"/>
      <w:numFmt w:val="bullet"/>
      <w:lvlText w:val=""/>
      <w:lvlJc w:val="left"/>
      <w:pPr>
        <w:ind w:left="840" w:hanging="360"/>
      </w:pPr>
      <w:rPr>
        <w:rFonts w:ascii="Symbol" w:hAnsi="Symbol" w:hint="default"/>
      </w:rPr>
    </w:lvl>
    <w:lvl w:ilvl="1" w:tplc="BED6CBD2" w:tentative="1">
      <w:start w:val="1"/>
      <w:numFmt w:val="bullet"/>
      <w:lvlText w:val="o"/>
      <w:lvlJc w:val="left"/>
      <w:pPr>
        <w:ind w:left="1560" w:hanging="360"/>
      </w:pPr>
      <w:rPr>
        <w:rFonts w:ascii="Courier New" w:hAnsi="Courier New" w:cs="Courier New" w:hint="default"/>
      </w:rPr>
    </w:lvl>
    <w:lvl w:ilvl="2" w:tplc="B23C4882" w:tentative="1">
      <w:start w:val="1"/>
      <w:numFmt w:val="bullet"/>
      <w:lvlText w:val=""/>
      <w:lvlJc w:val="left"/>
      <w:pPr>
        <w:ind w:left="2280" w:hanging="360"/>
      </w:pPr>
      <w:rPr>
        <w:rFonts w:ascii="Wingdings" w:hAnsi="Wingdings" w:hint="default"/>
      </w:rPr>
    </w:lvl>
    <w:lvl w:ilvl="3" w:tplc="F59E6E26" w:tentative="1">
      <w:start w:val="1"/>
      <w:numFmt w:val="bullet"/>
      <w:lvlText w:val=""/>
      <w:lvlJc w:val="left"/>
      <w:pPr>
        <w:ind w:left="3000" w:hanging="360"/>
      </w:pPr>
      <w:rPr>
        <w:rFonts w:ascii="Symbol" w:hAnsi="Symbol" w:hint="default"/>
      </w:rPr>
    </w:lvl>
    <w:lvl w:ilvl="4" w:tplc="2F66DC72" w:tentative="1">
      <w:start w:val="1"/>
      <w:numFmt w:val="bullet"/>
      <w:lvlText w:val="o"/>
      <w:lvlJc w:val="left"/>
      <w:pPr>
        <w:ind w:left="3720" w:hanging="360"/>
      </w:pPr>
      <w:rPr>
        <w:rFonts w:ascii="Courier New" w:hAnsi="Courier New" w:cs="Courier New" w:hint="default"/>
      </w:rPr>
    </w:lvl>
    <w:lvl w:ilvl="5" w:tplc="8AB6E17A" w:tentative="1">
      <w:start w:val="1"/>
      <w:numFmt w:val="bullet"/>
      <w:lvlText w:val=""/>
      <w:lvlJc w:val="left"/>
      <w:pPr>
        <w:ind w:left="4440" w:hanging="360"/>
      </w:pPr>
      <w:rPr>
        <w:rFonts w:ascii="Wingdings" w:hAnsi="Wingdings" w:hint="default"/>
      </w:rPr>
    </w:lvl>
    <w:lvl w:ilvl="6" w:tplc="BFD49AC4" w:tentative="1">
      <w:start w:val="1"/>
      <w:numFmt w:val="bullet"/>
      <w:lvlText w:val=""/>
      <w:lvlJc w:val="left"/>
      <w:pPr>
        <w:ind w:left="5160" w:hanging="360"/>
      </w:pPr>
      <w:rPr>
        <w:rFonts w:ascii="Symbol" w:hAnsi="Symbol" w:hint="default"/>
      </w:rPr>
    </w:lvl>
    <w:lvl w:ilvl="7" w:tplc="D08E5F44" w:tentative="1">
      <w:start w:val="1"/>
      <w:numFmt w:val="bullet"/>
      <w:lvlText w:val="o"/>
      <w:lvlJc w:val="left"/>
      <w:pPr>
        <w:ind w:left="5880" w:hanging="360"/>
      </w:pPr>
      <w:rPr>
        <w:rFonts w:ascii="Courier New" w:hAnsi="Courier New" w:cs="Courier New" w:hint="default"/>
      </w:rPr>
    </w:lvl>
    <w:lvl w:ilvl="8" w:tplc="0DE8E9AA" w:tentative="1">
      <w:start w:val="1"/>
      <w:numFmt w:val="bullet"/>
      <w:lvlText w:val=""/>
      <w:lvlJc w:val="left"/>
      <w:pPr>
        <w:ind w:left="6600" w:hanging="360"/>
      </w:pPr>
      <w:rPr>
        <w:rFonts w:ascii="Wingdings" w:hAnsi="Wingdings" w:hint="default"/>
      </w:rPr>
    </w:lvl>
  </w:abstractNum>
  <w:abstractNum w:abstractNumId="5" w15:restartNumberingAfterBreak="0">
    <w:nsid w:val="32773109"/>
    <w:multiLevelType w:val="multilevel"/>
    <w:tmpl w:val="E0A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C007B"/>
    <w:multiLevelType w:val="hybridMultilevel"/>
    <w:tmpl w:val="A28A1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C3526"/>
    <w:multiLevelType w:val="hybridMultilevel"/>
    <w:tmpl w:val="2C647930"/>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46160B88"/>
    <w:multiLevelType w:val="hybridMultilevel"/>
    <w:tmpl w:val="3FE0F6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ACC3C08"/>
    <w:multiLevelType w:val="multilevel"/>
    <w:tmpl w:val="74C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F2F70"/>
    <w:multiLevelType w:val="multilevel"/>
    <w:tmpl w:val="312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66D87"/>
    <w:multiLevelType w:val="multilevel"/>
    <w:tmpl w:val="628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C6188"/>
    <w:multiLevelType w:val="multilevel"/>
    <w:tmpl w:val="C3D2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82833"/>
    <w:multiLevelType w:val="multilevel"/>
    <w:tmpl w:val="AAC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66C70"/>
    <w:multiLevelType w:val="multilevel"/>
    <w:tmpl w:val="9D00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5431A"/>
    <w:multiLevelType w:val="multilevel"/>
    <w:tmpl w:val="EE6C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516B0"/>
    <w:multiLevelType w:val="multilevel"/>
    <w:tmpl w:val="251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541208">
    <w:abstractNumId w:val="1"/>
  </w:num>
  <w:num w:numId="2" w16cid:durableId="865362490">
    <w:abstractNumId w:val="12"/>
  </w:num>
  <w:num w:numId="3" w16cid:durableId="864363752">
    <w:abstractNumId w:val="16"/>
  </w:num>
  <w:num w:numId="4" w16cid:durableId="1847549800">
    <w:abstractNumId w:val="3"/>
  </w:num>
  <w:num w:numId="5" w16cid:durableId="1287739177">
    <w:abstractNumId w:val="10"/>
  </w:num>
  <w:num w:numId="6" w16cid:durableId="153423149">
    <w:abstractNumId w:val="13"/>
  </w:num>
  <w:num w:numId="7" w16cid:durableId="516424560">
    <w:abstractNumId w:val="5"/>
  </w:num>
  <w:num w:numId="8" w16cid:durableId="1166281965">
    <w:abstractNumId w:val="4"/>
  </w:num>
  <w:num w:numId="9" w16cid:durableId="1655526698">
    <w:abstractNumId w:val="2"/>
  </w:num>
  <w:num w:numId="10" w16cid:durableId="138884621">
    <w:abstractNumId w:val="14"/>
  </w:num>
  <w:num w:numId="11" w16cid:durableId="997802296">
    <w:abstractNumId w:val="6"/>
  </w:num>
  <w:num w:numId="12" w16cid:durableId="1807426363">
    <w:abstractNumId w:val="8"/>
  </w:num>
  <w:num w:numId="13" w16cid:durableId="2088921061">
    <w:abstractNumId w:val="0"/>
  </w:num>
  <w:num w:numId="14" w16cid:durableId="1506480960">
    <w:abstractNumId w:val="15"/>
  </w:num>
  <w:num w:numId="15" w16cid:durableId="1098333645">
    <w:abstractNumId w:val="9"/>
  </w:num>
  <w:num w:numId="16" w16cid:durableId="240020632">
    <w:abstractNumId w:val="7"/>
  </w:num>
  <w:num w:numId="17" w16cid:durableId="19264565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A3172"/>
    <w:rsid w:val="000B02C4"/>
    <w:rsid w:val="0041600F"/>
    <w:rsid w:val="00732DA1"/>
    <w:rsid w:val="007519FC"/>
    <w:rsid w:val="007F104C"/>
    <w:rsid w:val="008B2A59"/>
    <w:rsid w:val="00926C62"/>
    <w:rsid w:val="009C519C"/>
    <w:rsid w:val="00A77B3E"/>
    <w:rsid w:val="00BE6C51"/>
    <w:rsid w:val="00BF5F24"/>
    <w:rsid w:val="00CA2A55"/>
    <w:rsid w:val="00DA6559"/>
    <w:rsid w:val="00DB11DA"/>
    <w:rsid w:val="00E53283"/>
  </w:rsids>
  <m:mathPr>
    <m:mathFont m:val="Cambria Math"/>
    <m:brkBin m:val="before"/>
    <m:brkBinSub m:val="--"/>
    <m:smallFrac m:val="0"/>
    <m:dispDef/>
    <m:lMargin m:val="0"/>
    <m:rMargin m:val="0"/>
    <m:defJc m:val="centerGroup"/>
    <m:wrapIndent m:val="1440"/>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0BDED"/>
  <w15:docId w15:val="{EDABD305-B2D9-4BA6-99C7-8D96FBAB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C5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11DA"/>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semiHidden/>
    <w:unhideWhenUsed/>
    <w:qFormat/>
    <w:rsid w:val="007519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B11DA"/>
    <w:rPr>
      <w:rFonts w:asciiTheme="minorHAnsi" w:eastAsiaTheme="majorEastAsia" w:hAnsiTheme="minorHAnsi" w:cstheme="majorBidi"/>
      <w:color w:val="2F5496" w:themeColor="accent1" w:themeShade="BF"/>
      <w:kern w:val="2"/>
      <w:sz w:val="28"/>
      <w:szCs w:val="28"/>
      <w:lang w:val="en-IN" w:eastAsia="en-US" w:bidi="ar-SA"/>
      <w14:ligatures w14:val="standardContextual"/>
    </w:rPr>
  </w:style>
  <w:style w:type="paragraph" w:styleId="Title">
    <w:name w:val="Title"/>
    <w:basedOn w:val="Heading3"/>
    <w:next w:val="Heading3"/>
    <w:link w:val="TitleChar"/>
    <w:uiPriority w:val="10"/>
    <w:qFormat/>
    <w:rsid w:val="00DB11DA"/>
    <w:pPr>
      <w:spacing w:line="240" w:lineRule="auto"/>
      <w:contextualSpacing/>
    </w:pPr>
    <w:rPr>
      <w:rFonts w:asciiTheme="majorHAnsi" w:hAnsiTheme="majorHAnsi"/>
      <w:spacing w:val="-10"/>
      <w:kern w:val="28"/>
      <w:sz w:val="56"/>
      <w:szCs w:val="56"/>
    </w:rPr>
  </w:style>
  <w:style w:type="character" w:customStyle="1" w:styleId="TitleChar">
    <w:name w:val="Title Char"/>
    <w:basedOn w:val="DefaultParagraphFont"/>
    <w:link w:val="Title"/>
    <w:uiPriority w:val="10"/>
    <w:rsid w:val="00DB11DA"/>
    <w:rPr>
      <w:rFonts w:asciiTheme="majorHAnsi" w:eastAsiaTheme="majorEastAsia" w:hAnsiTheme="majorHAnsi" w:cstheme="majorBidi"/>
      <w:color w:val="2F5496" w:themeColor="accent1" w:themeShade="BF"/>
      <w:spacing w:val="-10"/>
      <w:kern w:val="28"/>
      <w:sz w:val="56"/>
      <w:szCs w:val="56"/>
      <w:lang w:val="en-IN" w:eastAsia="en-US" w:bidi="ar-SA"/>
      <w14:ligatures w14:val="standardContextual"/>
    </w:rPr>
  </w:style>
  <w:style w:type="paragraph" w:styleId="ListParagraph">
    <w:name w:val="List Paragraph"/>
    <w:basedOn w:val="Normal"/>
    <w:uiPriority w:val="34"/>
    <w:qFormat/>
    <w:rsid w:val="00DB11DA"/>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paragraph" w:styleId="NoSpacing">
    <w:name w:val="No Spacing"/>
    <w:uiPriority w:val="1"/>
    <w:qFormat/>
    <w:rsid w:val="000B02C4"/>
    <w:rPr>
      <w:rFonts w:asciiTheme="minorHAnsi" w:eastAsiaTheme="minorHAnsi" w:hAnsiTheme="minorHAnsi" w:cstheme="minorBidi"/>
      <w:kern w:val="2"/>
      <w:sz w:val="22"/>
      <w:szCs w:val="22"/>
      <w:lang w:val="en-IN"/>
      <w14:ligatures w14:val="standardContextual"/>
    </w:rPr>
  </w:style>
  <w:style w:type="character" w:styleId="Hyperlink">
    <w:name w:val="Hyperlink"/>
    <w:basedOn w:val="DefaultParagraphFont"/>
    <w:uiPriority w:val="99"/>
    <w:unhideWhenUsed/>
    <w:rsid w:val="00BF5F24"/>
    <w:rPr>
      <w:color w:val="0563C1" w:themeColor="hyperlink"/>
      <w:u w:val="single"/>
    </w:rPr>
  </w:style>
  <w:style w:type="character" w:customStyle="1" w:styleId="Heading1Char">
    <w:name w:val="Heading 1 Char"/>
    <w:basedOn w:val="DefaultParagraphFont"/>
    <w:link w:val="Heading1"/>
    <w:rsid w:val="009C51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519C"/>
    <w:pPr>
      <w:spacing w:line="259" w:lineRule="auto"/>
      <w:outlineLvl w:val="9"/>
    </w:pPr>
  </w:style>
  <w:style w:type="paragraph" w:styleId="TOC3">
    <w:name w:val="toc 3"/>
    <w:basedOn w:val="Normal"/>
    <w:next w:val="Normal"/>
    <w:autoRedefine/>
    <w:uiPriority w:val="39"/>
    <w:rsid w:val="009C519C"/>
    <w:pPr>
      <w:spacing w:after="100"/>
      <w:ind w:left="480"/>
    </w:pPr>
  </w:style>
  <w:style w:type="character" w:styleId="UnresolvedMention">
    <w:name w:val="Unresolved Mention"/>
    <w:basedOn w:val="DefaultParagraphFont"/>
    <w:uiPriority w:val="99"/>
    <w:semiHidden/>
    <w:unhideWhenUsed/>
    <w:rsid w:val="009C519C"/>
    <w:rPr>
      <w:color w:val="605E5C"/>
      <w:shd w:val="clear" w:color="auto" w:fill="E1DFDD"/>
    </w:rPr>
  </w:style>
  <w:style w:type="character" w:styleId="FollowedHyperlink">
    <w:name w:val="FollowedHyperlink"/>
    <w:basedOn w:val="DefaultParagraphFont"/>
    <w:rsid w:val="009C519C"/>
    <w:rPr>
      <w:color w:val="954F72" w:themeColor="followedHyperlink"/>
      <w:u w:val="single"/>
    </w:rPr>
  </w:style>
  <w:style w:type="character" w:customStyle="1" w:styleId="Heading4Char">
    <w:name w:val="Heading 4 Char"/>
    <w:basedOn w:val="DefaultParagraphFont"/>
    <w:link w:val="Heading4"/>
    <w:semiHidden/>
    <w:rsid w:val="007519FC"/>
    <w:rPr>
      <w:rFonts w:asciiTheme="majorHAnsi" w:eastAsiaTheme="majorEastAsia" w:hAnsiTheme="majorHAnsi" w:cstheme="majorBidi"/>
      <w:i/>
      <w:iCs/>
      <w:color w:val="2F5496" w:themeColor="accent1" w:themeShade="BF"/>
      <w:sz w:val="24"/>
      <w:szCs w:val="24"/>
    </w:rPr>
  </w:style>
  <w:style w:type="character" w:styleId="PlaceholderText">
    <w:name w:val="Placeholder Text"/>
    <w:basedOn w:val="DefaultParagraphFont"/>
    <w:uiPriority w:val="99"/>
    <w:semiHidden/>
    <w:rsid w:val="00732D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99903">
      <w:bodyDiv w:val="1"/>
      <w:marLeft w:val="0"/>
      <w:marRight w:val="0"/>
      <w:marTop w:val="0"/>
      <w:marBottom w:val="0"/>
      <w:divBdr>
        <w:top w:val="none" w:sz="0" w:space="0" w:color="auto"/>
        <w:left w:val="none" w:sz="0" w:space="0" w:color="auto"/>
        <w:bottom w:val="none" w:sz="0" w:space="0" w:color="auto"/>
        <w:right w:val="none" w:sz="0" w:space="0" w:color="auto"/>
      </w:divBdr>
    </w:div>
    <w:div w:id="599067647">
      <w:bodyDiv w:val="1"/>
      <w:marLeft w:val="0"/>
      <w:marRight w:val="0"/>
      <w:marTop w:val="0"/>
      <w:marBottom w:val="0"/>
      <w:divBdr>
        <w:top w:val="none" w:sz="0" w:space="0" w:color="auto"/>
        <w:left w:val="none" w:sz="0" w:space="0" w:color="auto"/>
        <w:bottom w:val="none" w:sz="0" w:space="0" w:color="auto"/>
        <w:right w:val="none" w:sz="0" w:space="0" w:color="auto"/>
      </w:divBdr>
    </w:div>
    <w:div w:id="735132397">
      <w:bodyDiv w:val="1"/>
      <w:marLeft w:val="0"/>
      <w:marRight w:val="0"/>
      <w:marTop w:val="0"/>
      <w:marBottom w:val="0"/>
      <w:divBdr>
        <w:top w:val="none" w:sz="0" w:space="0" w:color="auto"/>
        <w:left w:val="none" w:sz="0" w:space="0" w:color="auto"/>
        <w:bottom w:val="none" w:sz="0" w:space="0" w:color="auto"/>
        <w:right w:val="none" w:sz="0" w:space="0" w:color="auto"/>
      </w:divBdr>
    </w:div>
    <w:div w:id="784999767">
      <w:bodyDiv w:val="1"/>
      <w:marLeft w:val="0"/>
      <w:marRight w:val="0"/>
      <w:marTop w:val="0"/>
      <w:marBottom w:val="0"/>
      <w:divBdr>
        <w:top w:val="none" w:sz="0" w:space="0" w:color="auto"/>
        <w:left w:val="none" w:sz="0" w:space="0" w:color="auto"/>
        <w:bottom w:val="none" w:sz="0" w:space="0" w:color="auto"/>
        <w:right w:val="none" w:sz="0" w:space="0" w:color="auto"/>
      </w:divBdr>
    </w:div>
    <w:div w:id="875656571">
      <w:bodyDiv w:val="1"/>
      <w:marLeft w:val="0"/>
      <w:marRight w:val="0"/>
      <w:marTop w:val="0"/>
      <w:marBottom w:val="0"/>
      <w:divBdr>
        <w:top w:val="none" w:sz="0" w:space="0" w:color="auto"/>
        <w:left w:val="none" w:sz="0" w:space="0" w:color="auto"/>
        <w:bottom w:val="none" w:sz="0" w:space="0" w:color="auto"/>
        <w:right w:val="none" w:sz="0" w:space="0" w:color="auto"/>
      </w:divBdr>
    </w:div>
    <w:div w:id="901217470">
      <w:bodyDiv w:val="1"/>
      <w:marLeft w:val="0"/>
      <w:marRight w:val="0"/>
      <w:marTop w:val="0"/>
      <w:marBottom w:val="0"/>
      <w:divBdr>
        <w:top w:val="none" w:sz="0" w:space="0" w:color="auto"/>
        <w:left w:val="none" w:sz="0" w:space="0" w:color="auto"/>
        <w:bottom w:val="none" w:sz="0" w:space="0" w:color="auto"/>
        <w:right w:val="none" w:sz="0" w:space="0" w:color="auto"/>
      </w:divBdr>
      <w:divsChild>
        <w:div w:id="458454232">
          <w:marLeft w:val="0"/>
          <w:marRight w:val="0"/>
          <w:marTop w:val="0"/>
          <w:marBottom w:val="0"/>
          <w:divBdr>
            <w:top w:val="none" w:sz="0" w:space="0" w:color="auto"/>
            <w:left w:val="none" w:sz="0" w:space="0" w:color="auto"/>
            <w:bottom w:val="none" w:sz="0" w:space="0" w:color="auto"/>
            <w:right w:val="none" w:sz="0" w:space="0" w:color="auto"/>
          </w:divBdr>
          <w:divsChild>
            <w:div w:id="186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5686">
      <w:bodyDiv w:val="1"/>
      <w:marLeft w:val="0"/>
      <w:marRight w:val="0"/>
      <w:marTop w:val="0"/>
      <w:marBottom w:val="0"/>
      <w:divBdr>
        <w:top w:val="none" w:sz="0" w:space="0" w:color="auto"/>
        <w:left w:val="none" w:sz="0" w:space="0" w:color="auto"/>
        <w:bottom w:val="none" w:sz="0" w:space="0" w:color="auto"/>
        <w:right w:val="none" w:sz="0" w:space="0" w:color="auto"/>
      </w:divBdr>
    </w:div>
    <w:div w:id="1302036448">
      <w:bodyDiv w:val="1"/>
      <w:marLeft w:val="0"/>
      <w:marRight w:val="0"/>
      <w:marTop w:val="0"/>
      <w:marBottom w:val="0"/>
      <w:divBdr>
        <w:top w:val="none" w:sz="0" w:space="0" w:color="auto"/>
        <w:left w:val="none" w:sz="0" w:space="0" w:color="auto"/>
        <w:bottom w:val="none" w:sz="0" w:space="0" w:color="auto"/>
        <w:right w:val="none" w:sz="0" w:space="0" w:color="auto"/>
      </w:divBdr>
    </w:div>
    <w:div w:id="1645819362">
      <w:bodyDiv w:val="1"/>
      <w:marLeft w:val="0"/>
      <w:marRight w:val="0"/>
      <w:marTop w:val="0"/>
      <w:marBottom w:val="0"/>
      <w:divBdr>
        <w:top w:val="none" w:sz="0" w:space="0" w:color="auto"/>
        <w:left w:val="none" w:sz="0" w:space="0" w:color="auto"/>
        <w:bottom w:val="none" w:sz="0" w:space="0" w:color="auto"/>
        <w:right w:val="none" w:sz="0" w:space="0" w:color="auto"/>
      </w:divBdr>
    </w:div>
    <w:div w:id="1907304771">
      <w:bodyDiv w:val="1"/>
      <w:marLeft w:val="0"/>
      <w:marRight w:val="0"/>
      <w:marTop w:val="0"/>
      <w:marBottom w:val="0"/>
      <w:divBdr>
        <w:top w:val="none" w:sz="0" w:space="0" w:color="auto"/>
        <w:left w:val="none" w:sz="0" w:space="0" w:color="auto"/>
        <w:bottom w:val="none" w:sz="0" w:space="0" w:color="auto"/>
        <w:right w:val="none" w:sz="0" w:space="0" w:color="auto"/>
      </w:divBdr>
    </w:div>
    <w:div w:id="1925605220">
      <w:bodyDiv w:val="1"/>
      <w:marLeft w:val="0"/>
      <w:marRight w:val="0"/>
      <w:marTop w:val="0"/>
      <w:marBottom w:val="0"/>
      <w:divBdr>
        <w:top w:val="none" w:sz="0" w:space="0" w:color="auto"/>
        <w:left w:val="none" w:sz="0" w:space="0" w:color="auto"/>
        <w:bottom w:val="none" w:sz="0" w:space="0" w:color="auto"/>
        <w:right w:val="none" w:sz="0" w:space="0" w:color="auto"/>
      </w:divBdr>
      <w:divsChild>
        <w:div w:id="1252467864">
          <w:marLeft w:val="0"/>
          <w:marRight w:val="0"/>
          <w:marTop w:val="0"/>
          <w:marBottom w:val="0"/>
          <w:divBdr>
            <w:top w:val="none" w:sz="0" w:space="0" w:color="auto"/>
            <w:left w:val="none" w:sz="0" w:space="0" w:color="auto"/>
            <w:bottom w:val="none" w:sz="0" w:space="0" w:color="auto"/>
            <w:right w:val="none" w:sz="0" w:space="0" w:color="auto"/>
          </w:divBdr>
          <w:divsChild>
            <w:div w:id="5370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912">
      <w:bodyDiv w:val="1"/>
      <w:marLeft w:val="0"/>
      <w:marRight w:val="0"/>
      <w:marTop w:val="0"/>
      <w:marBottom w:val="0"/>
      <w:divBdr>
        <w:top w:val="none" w:sz="0" w:space="0" w:color="auto"/>
        <w:left w:val="none" w:sz="0" w:space="0" w:color="auto"/>
        <w:bottom w:val="none" w:sz="0" w:space="0" w:color="auto"/>
        <w:right w:val="none" w:sz="0" w:space="0" w:color="auto"/>
      </w:divBdr>
    </w:div>
    <w:div w:id="2081906983">
      <w:bodyDiv w:val="1"/>
      <w:marLeft w:val="0"/>
      <w:marRight w:val="0"/>
      <w:marTop w:val="0"/>
      <w:marBottom w:val="0"/>
      <w:divBdr>
        <w:top w:val="none" w:sz="0" w:space="0" w:color="auto"/>
        <w:left w:val="none" w:sz="0" w:space="0" w:color="auto"/>
        <w:bottom w:val="none" w:sz="0" w:space="0" w:color="auto"/>
        <w:right w:val="none" w:sz="0" w:space="0" w:color="auto"/>
      </w:divBdr>
    </w:div>
    <w:div w:id="2144954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tyles" Target="styles.xml"/><Relationship Id="rId7" Type="http://schemas.openxmlformats.org/officeDocument/2006/relationships/hyperlink" Target="https://www.kaggle.com/datasets/atharvasoundankar/global-water-consumption-dataset-2000-202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800FF-0BBF-410D-80F3-F9C10871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Prasad</cp:lastModifiedBy>
  <cp:revision>3</cp:revision>
  <dcterms:created xsi:type="dcterms:W3CDTF">2025-04-12T08:13:00Z</dcterms:created>
  <dcterms:modified xsi:type="dcterms:W3CDTF">2025-04-12T13:29:00Z</dcterms:modified>
</cp:coreProperties>
</file>