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428F9" w14:textId="77777777" w:rsidR="003E50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174BCB7" w14:textId="77777777" w:rsidR="003E50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6786D75" w14:textId="77777777" w:rsidR="003E50F3" w:rsidRDefault="003E50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E50F3" w14:paraId="13C40372" w14:textId="77777777">
        <w:tc>
          <w:tcPr>
            <w:tcW w:w="4508" w:type="dxa"/>
          </w:tcPr>
          <w:p w14:paraId="250BE517" w14:textId="77777777" w:rsidR="003E50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460770D" w14:textId="5FE17EE0" w:rsidR="003E50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D51BD2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3E50F3" w14:paraId="2534A643" w14:textId="77777777">
        <w:tc>
          <w:tcPr>
            <w:tcW w:w="4508" w:type="dxa"/>
          </w:tcPr>
          <w:p w14:paraId="61C4D818" w14:textId="77777777" w:rsidR="003E50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7A30CF3" w14:textId="4099690B" w:rsidR="003E50F3" w:rsidRDefault="00D51BD2">
            <w:pPr>
              <w:rPr>
                <w:rFonts w:ascii="Calibri" w:eastAsia="Calibri" w:hAnsi="Calibri" w:cs="Calibri"/>
              </w:rPr>
            </w:pPr>
            <w:r w:rsidRPr="00D51BD2">
              <w:rPr>
                <w:rFonts w:ascii="Calibri" w:eastAsia="Calibri" w:hAnsi="Calibri" w:cs="Calibri"/>
              </w:rPr>
              <w:t>LTVIP2025TMID60976</w:t>
            </w:r>
          </w:p>
        </w:tc>
      </w:tr>
      <w:tr w:rsidR="003E50F3" w14:paraId="1C777CE4" w14:textId="77777777">
        <w:tc>
          <w:tcPr>
            <w:tcW w:w="4508" w:type="dxa"/>
          </w:tcPr>
          <w:p w14:paraId="6FDB25F7" w14:textId="77777777" w:rsidR="003E50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2AE176D" w14:textId="6F538AD8" w:rsidR="00D51BD2" w:rsidRPr="00D51BD2" w:rsidRDefault="00D51BD2" w:rsidP="00D51BD2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Resolve</w:t>
            </w:r>
            <w:r>
              <w:rPr>
                <w:rFonts w:ascii="Calibri" w:eastAsia="Calibri" w:hAnsi="Calibri" w:cs="Calibri"/>
                <w:b/>
                <w:bCs/>
                <w:lang w:val="en-IN"/>
              </w:rPr>
              <w:t xml:space="preserve"> </w:t>
            </w: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Now: Your Platform for Online Complaints</w:t>
            </w:r>
          </w:p>
          <w:p w14:paraId="454C5577" w14:textId="68CD4285" w:rsidR="003E50F3" w:rsidRDefault="003E50F3">
            <w:pPr>
              <w:rPr>
                <w:rFonts w:ascii="Calibri" w:eastAsia="Calibri" w:hAnsi="Calibri" w:cs="Calibri"/>
              </w:rPr>
            </w:pPr>
          </w:p>
        </w:tc>
      </w:tr>
      <w:tr w:rsidR="003E50F3" w14:paraId="1796E80C" w14:textId="77777777">
        <w:tc>
          <w:tcPr>
            <w:tcW w:w="4508" w:type="dxa"/>
          </w:tcPr>
          <w:p w14:paraId="2EFEF552" w14:textId="77777777" w:rsidR="003E50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6161100" w14:textId="77777777" w:rsidR="003E50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350CCEF" w14:textId="77777777" w:rsidR="003E50F3" w:rsidRDefault="003E50F3">
      <w:pPr>
        <w:spacing w:after="160" w:line="259" w:lineRule="auto"/>
        <w:rPr>
          <w:rFonts w:ascii="Calibri" w:eastAsia="Calibri" w:hAnsi="Calibri" w:cs="Calibri"/>
          <w:b/>
        </w:rPr>
      </w:pPr>
    </w:p>
    <w:p w14:paraId="52B7302C" w14:textId="77777777" w:rsidR="00D51BD2" w:rsidRDefault="00D51BD2" w:rsidP="00D51BD2">
      <w:pPr>
        <w:rPr>
          <w:rFonts w:ascii="Calibri" w:eastAsia="Calibri" w:hAnsi="Calibri" w:cs="Calibri"/>
          <w:b/>
        </w:rPr>
      </w:pPr>
    </w:p>
    <w:p w14:paraId="7672C343" w14:textId="77777777" w:rsidR="00D51BD2" w:rsidRDefault="00D51BD2" w:rsidP="00D51BD2">
      <w:pPr>
        <w:rPr>
          <w:rFonts w:ascii="Calibri" w:eastAsia="Calibri" w:hAnsi="Calibri" w:cs="Calibri"/>
        </w:rPr>
      </w:pPr>
    </w:p>
    <w:p w14:paraId="43D24699" w14:textId="0FF46901" w:rsidR="00D51BD2" w:rsidRPr="00D51BD2" w:rsidRDefault="00D51BD2" w:rsidP="00D51BD2">
      <w:pPr>
        <w:rPr>
          <w:rFonts w:ascii="Calibri" w:eastAsia="Calibri" w:hAnsi="Calibri" w:cs="Calibri"/>
          <w:b/>
          <w:bCs/>
          <w:sz w:val="40"/>
          <w:szCs w:val="40"/>
          <w:lang w:val="en-IN"/>
        </w:rPr>
      </w:pPr>
      <w:r w:rsidRPr="00D51BD2">
        <w:rPr>
          <w:rFonts w:ascii="Calibri" w:eastAsia="Calibri" w:hAnsi="Calibri" w:cs="Calibri"/>
          <w:b/>
          <w:bCs/>
          <w:sz w:val="40"/>
          <w:szCs w:val="40"/>
          <w:lang w:val="en-IN"/>
        </w:rPr>
        <w:t>Functional Requirements – Resolve</w:t>
      </w:r>
      <w:r w:rsidRPr="00D51BD2">
        <w:rPr>
          <w:rFonts w:ascii="Calibri" w:eastAsia="Calibri" w:hAnsi="Calibri" w:cs="Calibri"/>
          <w:b/>
          <w:bCs/>
          <w:sz w:val="40"/>
          <w:szCs w:val="40"/>
          <w:lang w:val="en-IN"/>
        </w:rPr>
        <w:t xml:space="preserve"> </w:t>
      </w:r>
      <w:r w:rsidRPr="00D51BD2">
        <w:rPr>
          <w:rFonts w:ascii="Calibri" w:eastAsia="Calibri" w:hAnsi="Calibri" w:cs="Calibri"/>
          <w:b/>
          <w:bCs/>
          <w:sz w:val="40"/>
          <w:szCs w:val="40"/>
          <w:lang w:val="en-IN"/>
        </w:rPr>
        <w:t>Now (Complaint Resolution Platform)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2565"/>
        <w:gridCol w:w="5890"/>
      </w:tblGrid>
      <w:tr w:rsidR="00D51BD2" w:rsidRPr="00D51BD2" w14:paraId="43956A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B42C1" w14:textId="77777777" w:rsidR="00D51BD2" w:rsidRPr="00D51BD2" w:rsidRDefault="00D51BD2" w:rsidP="00D51BD2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006CEAE4" w14:textId="77777777" w:rsidR="00D51BD2" w:rsidRPr="00D51BD2" w:rsidRDefault="00D51BD2" w:rsidP="00D51BD2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6D7BDB35" w14:textId="77777777" w:rsidR="00D51BD2" w:rsidRPr="00D51BD2" w:rsidRDefault="00D51BD2" w:rsidP="00D51BD2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Sub-Requirement (Story / Sub-Task)</w:t>
            </w:r>
          </w:p>
        </w:tc>
      </w:tr>
      <w:tr w:rsidR="00D51BD2" w:rsidRPr="00D51BD2" w14:paraId="35865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F2B17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6A94EB6B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6E184E72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lang w:val="en-IN"/>
              </w:rPr>
              <w:t>- Sign up, Login, Password Reset</w:t>
            </w:r>
            <w:r w:rsidRPr="00D51BD2">
              <w:rPr>
                <w:rFonts w:ascii="Calibri" w:eastAsia="Calibri" w:hAnsi="Calibri" w:cs="Calibri"/>
                <w:lang w:val="en-IN"/>
              </w:rPr>
              <w:br/>
              <w:t>- OAuth login using Google / GitHub</w:t>
            </w:r>
          </w:p>
        </w:tc>
      </w:tr>
      <w:tr w:rsidR="00D51BD2" w:rsidRPr="00D51BD2" w14:paraId="0DB4A0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D42E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51ABF6A0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Complaint Submission &amp; Browsing</w:t>
            </w:r>
          </w:p>
        </w:tc>
        <w:tc>
          <w:tcPr>
            <w:tcW w:w="0" w:type="auto"/>
            <w:vAlign w:val="center"/>
            <w:hideMark/>
          </w:tcPr>
          <w:p w14:paraId="4D21332A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lang w:val="en-IN"/>
              </w:rPr>
              <w:t>- Users (complainants) can file complaints</w:t>
            </w:r>
            <w:r w:rsidRPr="00D51BD2">
              <w:rPr>
                <w:rFonts w:ascii="Calibri" w:eastAsia="Calibri" w:hAnsi="Calibri" w:cs="Calibri"/>
                <w:lang w:val="en-IN"/>
              </w:rPr>
              <w:br/>
              <w:t>- Respondents can view and filter assigned complaints</w:t>
            </w:r>
          </w:p>
        </w:tc>
      </w:tr>
      <w:tr w:rsidR="00D51BD2" w:rsidRPr="00D51BD2" w14:paraId="590EC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7C10E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3E3630AB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Complaint Resolution Workflow</w:t>
            </w:r>
          </w:p>
        </w:tc>
        <w:tc>
          <w:tcPr>
            <w:tcW w:w="0" w:type="auto"/>
            <w:vAlign w:val="center"/>
            <w:hideMark/>
          </w:tcPr>
          <w:p w14:paraId="3FF5F041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lang w:val="en-IN"/>
              </w:rPr>
              <w:t>- Respondents can respond to complaints</w:t>
            </w:r>
            <w:r w:rsidRPr="00D51BD2">
              <w:rPr>
                <w:rFonts w:ascii="Calibri" w:eastAsia="Calibri" w:hAnsi="Calibri" w:cs="Calibri"/>
                <w:lang w:val="en-IN"/>
              </w:rPr>
              <w:br/>
              <w:t>- Admins can review and resolve complaints</w:t>
            </w:r>
            <w:r w:rsidRPr="00D51BD2">
              <w:rPr>
                <w:rFonts w:ascii="Calibri" w:eastAsia="Calibri" w:hAnsi="Calibri" w:cs="Calibri"/>
                <w:lang w:val="en-IN"/>
              </w:rPr>
              <w:br/>
              <w:t>- Complaint status is updated dynamically (Submitted → In Review → Resolved/Escalated)</w:t>
            </w:r>
          </w:p>
        </w:tc>
      </w:tr>
      <w:tr w:rsidR="00D51BD2" w:rsidRPr="00D51BD2" w14:paraId="68982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9BD7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278F4E70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Messaging System</w:t>
            </w:r>
          </w:p>
        </w:tc>
        <w:tc>
          <w:tcPr>
            <w:tcW w:w="0" w:type="auto"/>
            <w:vAlign w:val="center"/>
            <w:hideMark/>
          </w:tcPr>
          <w:p w14:paraId="3FC0F588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lang w:val="en-IN"/>
              </w:rPr>
              <w:t>- Real-time chat between complainant, respondent, and admin (if needed)</w:t>
            </w:r>
            <w:r w:rsidRPr="00D51BD2">
              <w:rPr>
                <w:rFonts w:ascii="Calibri" w:eastAsia="Calibri" w:hAnsi="Calibri" w:cs="Calibri"/>
                <w:lang w:val="en-IN"/>
              </w:rPr>
              <w:br/>
              <w:t>- Message history is stored and auditable</w:t>
            </w:r>
          </w:p>
        </w:tc>
      </w:tr>
      <w:tr w:rsidR="00D51BD2" w:rsidRPr="00D51BD2" w14:paraId="7C4CB9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CE3F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7E74061F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Review &amp; Feedback System</w:t>
            </w:r>
          </w:p>
        </w:tc>
        <w:tc>
          <w:tcPr>
            <w:tcW w:w="0" w:type="auto"/>
            <w:vAlign w:val="center"/>
            <w:hideMark/>
          </w:tcPr>
          <w:p w14:paraId="441BDF27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lang w:val="en-IN"/>
              </w:rPr>
              <w:t>- Users can leave feedback on the resolution process</w:t>
            </w:r>
            <w:r w:rsidRPr="00D51BD2">
              <w:rPr>
                <w:rFonts w:ascii="Calibri" w:eastAsia="Calibri" w:hAnsi="Calibri" w:cs="Calibri"/>
                <w:lang w:val="en-IN"/>
              </w:rPr>
              <w:br/>
              <w:t>- Ratings appear on profiles of parties involved</w:t>
            </w:r>
          </w:p>
        </w:tc>
      </w:tr>
      <w:tr w:rsidR="00D51BD2" w:rsidRPr="00D51BD2" w14:paraId="4DCA8E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0D720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37C99E99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Admin Moderation</w:t>
            </w:r>
          </w:p>
        </w:tc>
        <w:tc>
          <w:tcPr>
            <w:tcW w:w="0" w:type="auto"/>
            <w:vAlign w:val="center"/>
            <w:hideMark/>
          </w:tcPr>
          <w:p w14:paraId="4CD6215B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lang w:val="en-IN"/>
              </w:rPr>
              <w:t>- Admins can manage users, complaints, and escalate serious cases</w:t>
            </w:r>
            <w:r w:rsidRPr="00D51BD2">
              <w:rPr>
                <w:rFonts w:ascii="Calibri" w:eastAsia="Calibri" w:hAnsi="Calibri" w:cs="Calibri"/>
                <w:lang w:val="en-IN"/>
              </w:rPr>
              <w:br/>
              <w:t>- Admin can view logs and audit trails</w:t>
            </w:r>
          </w:p>
        </w:tc>
      </w:tr>
      <w:tr w:rsidR="00D51BD2" w:rsidRPr="00D51BD2" w14:paraId="0C1A1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25A45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FR-7</w:t>
            </w:r>
          </w:p>
        </w:tc>
        <w:tc>
          <w:tcPr>
            <w:tcW w:w="0" w:type="auto"/>
            <w:vAlign w:val="center"/>
            <w:hideMark/>
          </w:tcPr>
          <w:p w14:paraId="16DE0E11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Search &amp; Filter</w:t>
            </w:r>
          </w:p>
        </w:tc>
        <w:tc>
          <w:tcPr>
            <w:tcW w:w="0" w:type="auto"/>
            <w:vAlign w:val="center"/>
            <w:hideMark/>
          </w:tcPr>
          <w:p w14:paraId="5FCE6589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lang w:val="en-IN"/>
              </w:rPr>
              <w:t>- Users can search and filter complaints by category, date, or status</w:t>
            </w:r>
          </w:p>
        </w:tc>
      </w:tr>
    </w:tbl>
    <w:p w14:paraId="60FAC8D0" w14:textId="77777777" w:rsidR="00D51BD2" w:rsidRPr="00D51BD2" w:rsidRDefault="00D51BD2" w:rsidP="00D51BD2">
      <w:pPr>
        <w:rPr>
          <w:rFonts w:ascii="Calibri" w:eastAsia="Calibri" w:hAnsi="Calibri" w:cs="Calibri"/>
          <w:lang w:val="en-IN"/>
        </w:rPr>
      </w:pPr>
      <w:r w:rsidRPr="00D51BD2">
        <w:rPr>
          <w:rFonts w:ascii="Calibri" w:eastAsia="Calibri" w:hAnsi="Calibri" w:cs="Calibri"/>
          <w:lang w:val="en-IN"/>
        </w:rPr>
        <w:pict w14:anchorId="496C573D">
          <v:rect id="_x0000_i1037" style="width:0;height:1.5pt" o:hralign="center" o:hrstd="t" o:hr="t" fillcolor="#a0a0a0" stroked="f"/>
        </w:pict>
      </w:r>
    </w:p>
    <w:p w14:paraId="38A1C3F2" w14:textId="77777777" w:rsidR="00D51BD2" w:rsidRDefault="00D51BD2" w:rsidP="00D51BD2">
      <w:pPr>
        <w:rPr>
          <w:rFonts w:ascii="Segoe UI Emoji" w:eastAsia="Calibri" w:hAnsi="Segoe UI Emoji" w:cs="Segoe UI Emoji"/>
          <w:b/>
          <w:bCs/>
          <w:lang w:val="en-IN"/>
        </w:rPr>
      </w:pPr>
    </w:p>
    <w:p w14:paraId="25823638" w14:textId="77777777" w:rsidR="00D51BD2" w:rsidRDefault="00D51BD2" w:rsidP="00D51BD2">
      <w:pPr>
        <w:rPr>
          <w:rFonts w:ascii="Segoe UI Emoji" w:eastAsia="Calibri" w:hAnsi="Segoe UI Emoji" w:cs="Segoe UI Emoji"/>
          <w:b/>
          <w:bCs/>
          <w:lang w:val="en-IN"/>
        </w:rPr>
      </w:pPr>
    </w:p>
    <w:p w14:paraId="77E04B54" w14:textId="77777777" w:rsidR="00D51BD2" w:rsidRDefault="00D51BD2" w:rsidP="00D51BD2">
      <w:pPr>
        <w:rPr>
          <w:rFonts w:ascii="Segoe UI Emoji" w:eastAsia="Calibri" w:hAnsi="Segoe UI Emoji" w:cs="Segoe UI Emoji"/>
          <w:b/>
          <w:bCs/>
          <w:lang w:val="en-IN"/>
        </w:rPr>
      </w:pPr>
    </w:p>
    <w:p w14:paraId="6BFAFC89" w14:textId="77777777" w:rsidR="00D51BD2" w:rsidRDefault="00D51BD2" w:rsidP="00D51BD2">
      <w:pPr>
        <w:rPr>
          <w:rFonts w:ascii="Segoe UI Emoji" w:eastAsia="Calibri" w:hAnsi="Segoe UI Emoji" w:cs="Segoe UI Emoji"/>
          <w:b/>
          <w:bCs/>
          <w:lang w:val="en-IN"/>
        </w:rPr>
      </w:pPr>
    </w:p>
    <w:p w14:paraId="0686603A" w14:textId="77777777" w:rsidR="00D51BD2" w:rsidRDefault="00D51BD2" w:rsidP="00D51BD2">
      <w:pPr>
        <w:rPr>
          <w:rFonts w:ascii="Segoe UI Emoji" w:eastAsia="Calibri" w:hAnsi="Segoe UI Emoji" w:cs="Segoe UI Emoji"/>
          <w:b/>
          <w:bCs/>
          <w:lang w:val="en-IN"/>
        </w:rPr>
      </w:pPr>
    </w:p>
    <w:p w14:paraId="14CCCD44" w14:textId="77777777" w:rsidR="00D51BD2" w:rsidRDefault="00D51BD2" w:rsidP="00D51BD2">
      <w:pPr>
        <w:rPr>
          <w:rFonts w:ascii="Segoe UI Emoji" w:eastAsia="Calibri" w:hAnsi="Segoe UI Emoji" w:cs="Segoe UI Emoji"/>
          <w:b/>
          <w:bCs/>
          <w:lang w:val="en-IN"/>
        </w:rPr>
      </w:pPr>
    </w:p>
    <w:p w14:paraId="534B806B" w14:textId="77777777" w:rsidR="00D51BD2" w:rsidRDefault="00D51BD2" w:rsidP="00D51BD2">
      <w:pPr>
        <w:rPr>
          <w:rFonts w:ascii="Segoe UI Emoji" w:eastAsia="Calibri" w:hAnsi="Segoe UI Emoji" w:cs="Segoe UI Emoji"/>
          <w:b/>
          <w:bCs/>
          <w:lang w:val="en-IN"/>
        </w:rPr>
      </w:pPr>
    </w:p>
    <w:p w14:paraId="0FF6CADA" w14:textId="0FEB5C95" w:rsidR="00D51BD2" w:rsidRPr="00D51BD2" w:rsidRDefault="00D51BD2" w:rsidP="00D51BD2">
      <w:pPr>
        <w:rPr>
          <w:rFonts w:ascii="Calibri" w:eastAsia="Calibri" w:hAnsi="Calibri" w:cs="Calibri"/>
          <w:b/>
          <w:bCs/>
          <w:sz w:val="44"/>
          <w:szCs w:val="44"/>
          <w:lang w:val="en-IN"/>
        </w:rPr>
      </w:pPr>
      <w:r w:rsidRPr="00D51BD2">
        <w:rPr>
          <w:rFonts w:ascii="Segoe UI Emoji" w:eastAsia="Calibri" w:hAnsi="Segoe UI Emoji" w:cs="Segoe UI Emoji"/>
          <w:b/>
          <w:bCs/>
          <w:lang w:val="en-IN"/>
        </w:rPr>
        <w:lastRenderedPageBreak/>
        <w:t>✅</w:t>
      </w:r>
      <w:r w:rsidRPr="00D51BD2">
        <w:rPr>
          <w:rFonts w:ascii="Calibri" w:eastAsia="Calibri" w:hAnsi="Calibri" w:cs="Calibri"/>
          <w:b/>
          <w:bCs/>
          <w:lang w:val="en-IN"/>
        </w:rPr>
        <w:t xml:space="preserve"> </w:t>
      </w:r>
      <w:r w:rsidRPr="00D51BD2">
        <w:rPr>
          <w:rFonts w:ascii="Calibri" w:eastAsia="Calibri" w:hAnsi="Calibri" w:cs="Calibri"/>
          <w:b/>
          <w:bCs/>
          <w:sz w:val="44"/>
          <w:szCs w:val="44"/>
          <w:lang w:val="en-IN"/>
        </w:rPr>
        <w:t>Non-Functional Requirements – Resolve</w:t>
      </w:r>
      <w:r w:rsidRPr="00D51BD2">
        <w:rPr>
          <w:rFonts w:ascii="Calibri" w:eastAsia="Calibri" w:hAnsi="Calibri" w:cs="Calibri"/>
          <w:b/>
          <w:bCs/>
          <w:sz w:val="44"/>
          <w:szCs w:val="44"/>
          <w:lang w:val="en-IN"/>
        </w:rPr>
        <w:t xml:space="preserve"> </w:t>
      </w:r>
      <w:r w:rsidRPr="00D51BD2">
        <w:rPr>
          <w:rFonts w:ascii="Calibri" w:eastAsia="Calibri" w:hAnsi="Calibri" w:cs="Calibri"/>
          <w:b/>
          <w:bCs/>
          <w:sz w:val="44"/>
          <w:szCs w:val="44"/>
          <w:lang w:val="en-IN"/>
        </w:rPr>
        <w:t>Now</w:t>
      </w:r>
    </w:p>
    <w:p w14:paraId="61197BE0" w14:textId="77777777" w:rsidR="00D51BD2" w:rsidRPr="00D51BD2" w:rsidRDefault="00D51BD2" w:rsidP="00D51BD2">
      <w:pPr>
        <w:rPr>
          <w:rFonts w:ascii="Calibri" w:eastAsia="Calibri" w:hAnsi="Calibri" w:cs="Calibri"/>
          <w:b/>
          <w:bCs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914"/>
        <w:gridCol w:w="6465"/>
      </w:tblGrid>
      <w:tr w:rsidR="00D51BD2" w:rsidRPr="00D51BD2" w14:paraId="1DC6F0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0C745" w14:textId="77777777" w:rsidR="00D51BD2" w:rsidRPr="00D51BD2" w:rsidRDefault="00D51BD2" w:rsidP="00D51BD2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32C0E957" w14:textId="77777777" w:rsidR="00D51BD2" w:rsidRDefault="00D51BD2" w:rsidP="00D51BD2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Non-Functional Requirement</w:t>
            </w:r>
          </w:p>
          <w:p w14:paraId="29794CC7" w14:textId="77777777" w:rsidR="00D51BD2" w:rsidRPr="00D51BD2" w:rsidRDefault="00D51BD2" w:rsidP="00D51BD2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D83364D" w14:textId="77777777" w:rsidR="00D51BD2" w:rsidRPr="00D51BD2" w:rsidRDefault="00D51BD2" w:rsidP="00D51BD2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Description</w:t>
            </w:r>
          </w:p>
        </w:tc>
      </w:tr>
      <w:tr w:rsidR="00D51BD2" w:rsidRPr="00D51BD2" w14:paraId="42EE40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0D797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452BA401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363FA6C9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lang w:val="en-IN"/>
              </w:rPr>
              <w:t>The platform should offer a clean, intuitive UI suitable for users of all backgrounds — from consumers to business reps to legal admins.</w:t>
            </w:r>
          </w:p>
        </w:tc>
      </w:tr>
      <w:tr w:rsidR="00D51BD2" w:rsidRPr="00D51BD2" w14:paraId="597729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E296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59FD72E7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B2DDCA9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lang w:val="en-IN"/>
              </w:rPr>
              <w:t>All data transfers must be encrypted (HTTPS, SSL/TLS).</w:t>
            </w:r>
            <w:r w:rsidRPr="00D51BD2">
              <w:rPr>
                <w:rFonts w:ascii="Calibri" w:eastAsia="Calibri" w:hAnsi="Calibri" w:cs="Calibri"/>
                <w:lang w:val="en-IN"/>
              </w:rPr>
              <w:br/>
              <w:t>Implement secure token-based auth and strict role-based access (User, Respondent, Admin).</w:t>
            </w:r>
          </w:p>
        </w:tc>
      </w:tr>
      <w:tr w:rsidR="00D51BD2" w:rsidRPr="00D51BD2" w14:paraId="47EB48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E7C7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1118A658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9B24AC4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lang w:val="en-IN"/>
              </w:rPr>
              <w:t>All critical functions (complaint filing, messaging, resolution tracking) must work reliably under various conditions (peak load, network delays).</w:t>
            </w:r>
          </w:p>
        </w:tc>
      </w:tr>
      <w:tr w:rsidR="00D51BD2" w:rsidRPr="00D51BD2" w14:paraId="0823C9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4586D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6101275C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44FE57E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lang w:val="en-IN"/>
              </w:rPr>
              <w:t>- Page loads ≤ 2 seconds</w:t>
            </w:r>
            <w:r w:rsidRPr="00D51BD2">
              <w:rPr>
                <w:rFonts w:ascii="Calibri" w:eastAsia="Calibri" w:hAnsi="Calibri" w:cs="Calibri"/>
                <w:lang w:val="en-IN"/>
              </w:rPr>
              <w:br/>
              <w:t>- Real-time messaging and status changes reflected instantly</w:t>
            </w:r>
          </w:p>
        </w:tc>
      </w:tr>
      <w:tr w:rsidR="00D51BD2" w:rsidRPr="00D51BD2" w14:paraId="571622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63095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6882B9C4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A1D74C8" w14:textId="44F02E6E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lang w:val="en-IN"/>
              </w:rPr>
              <w:t>Maintain 99.9% uptime with monitoring, backups, and failover systems in place.</w:t>
            </w:r>
          </w:p>
        </w:tc>
      </w:tr>
      <w:tr w:rsidR="00D51BD2" w:rsidRPr="00D51BD2" w14:paraId="11D86E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44CAD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169E2C11" w14:textId="77777777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b/>
                <w:bCs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D0D49E3" w14:textId="732CCB2A" w:rsidR="00D51BD2" w:rsidRPr="00D51BD2" w:rsidRDefault="00D51BD2" w:rsidP="00D51BD2">
            <w:pPr>
              <w:rPr>
                <w:rFonts w:ascii="Calibri" w:eastAsia="Calibri" w:hAnsi="Calibri" w:cs="Calibri"/>
                <w:lang w:val="en-IN"/>
              </w:rPr>
            </w:pPr>
            <w:r w:rsidRPr="00D51BD2">
              <w:rPr>
                <w:rFonts w:ascii="Calibri" w:eastAsia="Calibri" w:hAnsi="Calibri" w:cs="Calibri"/>
                <w:lang w:val="en-IN"/>
              </w:rPr>
              <w:t>Use a modular architecture (e.g., microservices or serverless) to support high user volumes and allow for rapid feature additions.</w:t>
            </w:r>
          </w:p>
        </w:tc>
      </w:tr>
    </w:tbl>
    <w:p w14:paraId="371E4539" w14:textId="77777777" w:rsidR="00D51BD2" w:rsidRPr="00D51BD2" w:rsidRDefault="00D51BD2" w:rsidP="00D51BD2">
      <w:pPr>
        <w:rPr>
          <w:rFonts w:ascii="Calibri" w:eastAsia="Calibri" w:hAnsi="Calibri" w:cs="Calibri"/>
          <w:lang w:val="en-IN"/>
        </w:rPr>
      </w:pPr>
      <w:r w:rsidRPr="00D51BD2">
        <w:rPr>
          <w:rFonts w:ascii="Calibri" w:eastAsia="Calibri" w:hAnsi="Calibri" w:cs="Calibri"/>
          <w:lang w:val="en-IN"/>
        </w:rPr>
        <w:pict w14:anchorId="5C5BAB94">
          <v:rect id="_x0000_i1038" style="width:0;height:1.5pt" o:hralign="center" o:hrstd="t" o:hr="t" fillcolor="#a0a0a0" stroked="f"/>
        </w:pict>
      </w:r>
    </w:p>
    <w:p w14:paraId="14B5472E" w14:textId="77777777" w:rsidR="00D51BD2" w:rsidRPr="00D51BD2" w:rsidRDefault="00D51BD2" w:rsidP="00D51BD2">
      <w:pPr>
        <w:rPr>
          <w:rFonts w:ascii="Calibri" w:eastAsia="Calibri" w:hAnsi="Calibri" w:cs="Calibri"/>
        </w:rPr>
      </w:pPr>
    </w:p>
    <w:sectPr w:rsidR="00D51BD2" w:rsidRPr="00D51B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0F3"/>
    <w:rsid w:val="003E50F3"/>
    <w:rsid w:val="00D51BD2"/>
    <w:rsid w:val="00F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E415"/>
  <w15:docId w15:val="{CA8522CD-9DEA-4E68-AD2C-17D93086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m</dc:creator>
  <cp:lastModifiedBy>Anu Srinivas</cp:lastModifiedBy>
  <cp:revision>3</cp:revision>
  <dcterms:created xsi:type="dcterms:W3CDTF">2025-09-01T16:36:00Z</dcterms:created>
  <dcterms:modified xsi:type="dcterms:W3CDTF">2025-09-01T16:36:00Z</dcterms:modified>
</cp:coreProperties>
</file>