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B23" w:rsidRPr="00BD1B23" w:rsidRDefault="00BD1B23" w:rsidP="00BD1B23">
      <w:pPr>
        <w:rPr>
          <w:rFonts w:ascii="Arial Black" w:hAnsi="Arial Black"/>
          <w:color w:val="002060"/>
          <w:sz w:val="40"/>
          <w:szCs w:val="40"/>
          <w:u w:val="single"/>
        </w:rPr>
      </w:pPr>
      <w:r w:rsidRPr="00BD1B23">
        <w:rPr>
          <w:rFonts w:ascii="Arial Black" w:hAnsi="Arial Black"/>
          <w:color w:val="002060"/>
          <w:sz w:val="40"/>
          <w:szCs w:val="40"/>
          <w:u w:val="single"/>
        </w:rPr>
        <w:t>MINIMUM SYSTEM REQUIREMENT</w:t>
      </w:r>
      <w:r w:rsidR="00453B63">
        <w:rPr>
          <w:rFonts w:ascii="Arial Black" w:hAnsi="Arial Black"/>
          <w:color w:val="002060"/>
          <w:sz w:val="40"/>
          <w:szCs w:val="40"/>
          <w:u w:val="single"/>
        </w:rPr>
        <w:t>S</w:t>
      </w:r>
      <w:bookmarkStart w:id="0" w:name="_GoBack"/>
      <w:bookmarkEnd w:id="0"/>
    </w:p>
    <w:p w:rsidR="00BD1B23" w:rsidRPr="00BD1B23" w:rsidRDefault="005A1257" w:rsidP="00BD1B23">
      <w:pPr>
        <w:rPr>
          <w:rFonts w:ascii="Arial Black" w:hAnsi="Arial Black"/>
          <w:b/>
          <w:color w:val="002060"/>
          <w:sz w:val="30"/>
          <w:szCs w:val="30"/>
          <w:u w:val="single"/>
        </w:rPr>
      </w:pPr>
      <w:r>
        <w:rPr>
          <w:rFonts w:ascii="Arial Black" w:hAnsi="Arial Black"/>
          <w:b/>
          <w:color w:val="002060"/>
          <w:sz w:val="30"/>
          <w:szCs w:val="30"/>
          <w:u w:val="single"/>
        </w:rPr>
        <w:t>Online Teacher</w:t>
      </w:r>
      <w:r w:rsidR="00BD1B23" w:rsidRPr="00BD1B23">
        <w:rPr>
          <w:rFonts w:ascii="Arial Black" w:hAnsi="Arial Black"/>
          <w:b/>
          <w:color w:val="002060"/>
          <w:sz w:val="30"/>
          <w:szCs w:val="30"/>
          <w:u w:val="single"/>
        </w:rPr>
        <w:t xml:space="preserve"> Training</w:t>
      </w:r>
      <w:r>
        <w:rPr>
          <w:rFonts w:ascii="Arial Black" w:hAnsi="Arial Black"/>
          <w:b/>
          <w:color w:val="002060"/>
          <w:sz w:val="30"/>
          <w:szCs w:val="30"/>
          <w:u w:val="single"/>
        </w:rPr>
        <w:t xml:space="preserve"> Portal</w:t>
      </w:r>
    </w:p>
    <w:p w:rsidR="00BD1B23" w:rsidRDefault="00BD1B23" w:rsidP="00BD1B23">
      <w:pPr>
        <w:rPr>
          <w:rFonts w:ascii="Arial" w:hAnsi="Arial" w:cs="Arial"/>
          <w:sz w:val="24"/>
          <w:szCs w:val="24"/>
        </w:rPr>
      </w:pPr>
    </w:p>
    <w:p w:rsidR="00BD1B23" w:rsidRPr="00BD1B23" w:rsidRDefault="00BD1B23" w:rsidP="00BD1B23">
      <w:pPr>
        <w:rPr>
          <w:rFonts w:ascii="Arial" w:hAnsi="Arial" w:cs="Arial"/>
          <w:color w:val="595959" w:themeColor="text1" w:themeTint="A6"/>
          <w:sz w:val="24"/>
          <w:szCs w:val="24"/>
        </w:rPr>
      </w:pPr>
      <w:r w:rsidRPr="00BD1B23">
        <w:rPr>
          <w:rFonts w:ascii="Arial" w:hAnsi="Arial" w:cs="Arial"/>
          <w:color w:val="595959" w:themeColor="text1" w:themeTint="A6"/>
          <w:sz w:val="24"/>
          <w:szCs w:val="24"/>
        </w:rPr>
        <w:t>This Portal is built to work best in the latest desktop and mobile browsers, meaning older browsers might display differently styled, though fully functional, renderings of certain components.</w:t>
      </w:r>
    </w:p>
    <w:p w:rsidR="00BD1B23" w:rsidRPr="00BD1B23" w:rsidRDefault="00BD1B23" w:rsidP="00BD1B23">
      <w:pPr>
        <w:rPr>
          <w:rFonts w:ascii="Arial" w:hAnsi="Arial" w:cs="Arial"/>
          <w:b/>
          <w:color w:val="595959" w:themeColor="text1" w:themeTint="A6"/>
          <w:sz w:val="24"/>
          <w:szCs w:val="24"/>
        </w:rPr>
      </w:pPr>
      <w:r w:rsidRPr="00BD1B23">
        <w:rPr>
          <w:rFonts w:ascii="Arial" w:hAnsi="Arial" w:cs="Arial"/>
          <w:b/>
          <w:color w:val="595959" w:themeColor="text1" w:themeTint="A6"/>
          <w:sz w:val="24"/>
          <w:szCs w:val="24"/>
        </w:rPr>
        <w:t>Supported browsers</w:t>
      </w:r>
    </w:p>
    <w:p w:rsidR="000372B3" w:rsidRDefault="00BD1B23">
      <w:pPr>
        <w:rPr>
          <w:rFonts w:ascii="Arial" w:hAnsi="Arial" w:cs="Arial"/>
          <w:color w:val="595959" w:themeColor="text1" w:themeTint="A6"/>
          <w:sz w:val="24"/>
          <w:szCs w:val="24"/>
        </w:rPr>
      </w:pPr>
      <w:r w:rsidRPr="00BD1B23">
        <w:rPr>
          <w:rFonts w:ascii="Arial" w:hAnsi="Arial" w:cs="Arial"/>
          <w:color w:val="595959" w:themeColor="text1" w:themeTint="A6"/>
          <w:sz w:val="24"/>
          <w:szCs w:val="24"/>
        </w:rPr>
        <w:t xml:space="preserve">Specifically, we support the latest versions of the following browsers and platforms. On Windows, we support Internet Explorer </w:t>
      </w:r>
      <w:r w:rsidR="002117F3">
        <w:rPr>
          <w:rFonts w:ascii="Arial" w:hAnsi="Arial" w:cs="Arial"/>
          <w:color w:val="595959" w:themeColor="text1" w:themeTint="A6"/>
          <w:sz w:val="24"/>
          <w:szCs w:val="24"/>
        </w:rPr>
        <w:t>10</w:t>
      </w:r>
      <w:r w:rsidRPr="00BD1B23">
        <w:rPr>
          <w:rFonts w:ascii="Arial" w:hAnsi="Arial" w:cs="Arial"/>
          <w:color w:val="595959" w:themeColor="text1" w:themeTint="A6"/>
          <w:sz w:val="24"/>
          <w:szCs w:val="24"/>
        </w:rPr>
        <w:t>-11. More specific support information is provided below.</w:t>
      </w:r>
    </w:p>
    <w:p w:rsidR="002117F3" w:rsidRPr="00BD1B23" w:rsidRDefault="002117F3">
      <w:pPr>
        <w:rPr>
          <w:rFonts w:ascii="Arial" w:hAnsi="Arial" w:cs="Arial"/>
          <w:color w:val="595959" w:themeColor="text1" w:themeTint="A6"/>
          <w:sz w:val="24"/>
          <w:szCs w:val="24"/>
        </w:rPr>
      </w:pPr>
      <w:r w:rsidRPr="002117F3">
        <w:rPr>
          <w:rFonts w:ascii="Arial" w:hAnsi="Arial" w:cs="Arial"/>
          <w:color w:val="595959" w:themeColor="text1" w:themeTint="A6"/>
          <w:sz w:val="24"/>
          <w:szCs w:val="24"/>
        </w:rPr>
        <w:t>Internet Explorer 8 and 9 are also supported, however, please be aware that some CSS3 properties and HTML5 elements are not fully supported by these browsers.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1824"/>
        <w:gridCol w:w="1596"/>
        <w:gridCol w:w="1980"/>
        <w:gridCol w:w="1212"/>
        <w:gridCol w:w="1308"/>
      </w:tblGrid>
      <w:tr w:rsidR="000372B3" w:rsidRPr="00BD1B23" w:rsidTr="00BD1B23">
        <w:trPr>
          <w:trHeight w:val="504"/>
        </w:trPr>
        <w:tc>
          <w:tcPr>
            <w:tcW w:w="1260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</w:p>
        </w:tc>
        <w:tc>
          <w:tcPr>
            <w:tcW w:w="1824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Chrome</w:t>
            </w:r>
          </w:p>
        </w:tc>
        <w:tc>
          <w:tcPr>
            <w:tcW w:w="1596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Firefox</w:t>
            </w:r>
          </w:p>
        </w:tc>
        <w:tc>
          <w:tcPr>
            <w:tcW w:w="1980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Internet Explorer</w:t>
            </w:r>
          </w:p>
        </w:tc>
        <w:tc>
          <w:tcPr>
            <w:tcW w:w="1212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Opera</w:t>
            </w:r>
          </w:p>
        </w:tc>
        <w:tc>
          <w:tcPr>
            <w:tcW w:w="1308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Safari</w:t>
            </w:r>
          </w:p>
        </w:tc>
      </w:tr>
      <w:tr w:rsidR="000372B3" w:rsidRPr="00BD1B23" w:rsidTr="00BD1B23">
        <w:trPr>
          <w:trHeight w:val="504"/>
        </w:trPr>
        <w:tc>
          <w:tcPr>
            <w:tcW w:w="1260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Android</w:t>
            </w:r>
          </w:p>
        </w:tc>
        <w:tc>
          <w:tcPr>
            <w:tcW w:w="1824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b/>
                <w:color w:val="00B050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noProof/>
                <w:color w:val="00B050"/>
                <w:sz w:val="20"/>
                <w:szCs w:val="20"/>
              </w:rPr>
              <w:t>YES</w:t>
            </w:r>
          </w:p>
        </w:tc>
        <w:tc>
          <w:tcPr>
            <w:tcW w:w="1596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b/>
                <w:color w:val="C00000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color w:val="C00000"/>
                <w:sz w:val="20"/>
                <w:szCs w:val="20"/>
              </w:rPr>
              <w:t>NO</w:t>
            </w:r>
          </w:p>
        </w:tc>
        <w:tc>
          <w:tcPr>
            <w:tcW w:w="1980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BD1B23"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1212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color w:val="C00000"/>
                <w:sz w:val="20"/>
                <w:szCs w:val="20"/>
              </w:rPr>
              <w:t>NO</w:t>
            </w:r>
          </w:p>
        </w:tc>
        <w:tc>
          <w:tcPr>
            <w:tcW w:w="1308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sz w:val="20"/>
                <w:szCs w:val="20"/>
              </w:rPr>
            </w:pPr>
            <w:r w:rsidRPr="00BD1B23"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</w:tr>
      <w:tr w:rsidR="000372B3" w:rsidRPr="00BD1B23" w:rsidTr="00BD1B23">
        <w:trPr>
          <w:trHeight w:val="504"/>
        </w:trPr>
        <w:tc>
          <w:tcPr>
            <w:tcW w:w="1260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iOS</w:t>
            </w:r>
          </w:p>
        </w:tc>
        <w:tc>
          <w:tcPr>
            <w:tcW w:w="1824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noProof/>
                <w:color w:val="00B050"/>
                <w:sz w:val="20"/>
                <w:szCs w:val="20"/>
              </w:rPr>
              <w:t>YES</w:t>
            </w:r>
          </w:p>
        </w:tc>
        <w:tc>
          <w:tcPr>
            <w:tcW w:w="1596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sz w:val="20"/>
                <w:szCs w:val="20"/>
              </w:rPr>
            </w:pPr>
            <w:r w:rsidRPr="00BD1B23"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1980" w:type="dxa"/>
            <w:vAlign w:val="center"/>
          </w:tcPr>
          <w:p w:rsidR="000372B3" w:rsidRPr="00BD1B23" w:rsidRDefault="000372B3" w:rsidP="00987AC8">
            <w:pPr>
              <w:rPr>
                <w:rFonts w:ascii="Arial" w:hAnsi="Arial" w:cs="Arial"/>
                <w:sz w:val="20"/>
                <w:szCs w:val="20"/>
              </w:rPr>
            </w:pPr>
            <w:r w:rsidRPr="00BD1B23"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1212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color w:val="C00000"/>
                <w:sz w:val="20"/>
                <w:szCs w:val="20"/>
              </w:rPr>
              <w:t>NO</w:t>
            </w:r>
          </w:p>
        </w:tc>
        <w:tc>
          <w:tcPr>
            <w:tcW w:w="1308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noProof/>
                <w:color w:val="00B050"/>
                <w:sz w:val="20"/>
                <w:szCs w:val="20"/>
              </w:rPr>
              <w:t>YES</w:t>
            </w:r>
          </w:p>
        </w:tc>
      </w:tr>
      <w:tr w:rsidR="000372B3" w:rsidRPr="00BD1B23" w:rsidTr="00BD1B23">
        <w:trPr>
          <w:trHeight w:val="504"/>
        </w:trPr>
        <w:tc>
          <w:tcPr>
            <w:tcW w:w="1260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Mac OS X</w:t>
            </w:r>
          </w:p>
        </w:tc>
        <w:tc>
          <w:tcPr>
            <w:tcW w:w="1824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noProof/>
                <w:color w:val="00B050"/>
                <w:sz w:val="20"/>
                <w:szCs w:val="20"/>
              </w:rPr>
              <w:t>YES</w:t>
            </w:r>
          </w:p>
        </w:tc>
        <w:tc>
          <w:tcPr>
            <w:tcW w:w="1596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noProof/>
                <w:color w:val="00B050"/>
                <w:sz w:val="20"/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:rsidR="000372B3" w:rsidRPr="00BD1B23" w:rsidRDefault="000372B3" w:rsidP="00987AC8">
            <w:pPr>
              <w:rPr>
                <w:rFonts w:ascii="Arial" w:hAnsi="Arial" w:cs="Arial"/>
                <w:sz w:val="20"/>
                <w:szCs w:val="20"/>
              </w:rPr>
            </w:pPr>
            <w:r w:rsidRPr="00BD1B23">
              <w:rPr>
                <w:rFonts w:ascii="Arial" w:hAnsi="Arial" w:cs="Arial"/>
                <w:color w:val="0070C0"/>
                <w:sz w:val="20"/>
                <w:szCs w:val="20"/>
              </w:rPr>
              <w:t>N/A</w:t>
            </w:r>
          </w:p>
        </w:tc>
        <w:tc>
          <w:tcPr>
            <w:tcW w:w="1212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noProof/>
                <w:color w:val="00B050"/>
                <w:sz w:val="20"/>
                <w:szCs w:val="20"/>
              </w:rPr>
              <w:t>YES</w:t>
            </w:r>
          </w:p>
        </w:tc>
        <w:tc>
          <w:tcPr>
            <w:tcW w:w="1308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noProof/>
                <w:color w:val="00B050"/>
                <w:sz w:val="20"/>
                <w:szCs w:val="20"/>
              </w:rPr>
              <w:t>YES</w:t>
            </w:r>
          </w:p>
        </w:tc>
      </w:tr>
      <w:tr w:rsidR="000372B3" w:rsidRPr="00BD1B23" w:rsidTr="00BD1B23">
        <w:trPr>
          <w:trHeight w:val="504"/>
        </w:trPr>
        <w:tc>
          <w:tcPr>
            <w:tcW w:w="1260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color w:val="595959" w:themeColor="text1" w:themeTint="A6"/>
                <w:sz w:val="20"/>
                <w:szCs w:val="20"/>
              </w:rPr>
              <w:t>Windows</w:t>
            </w:r>
          </w:p>
        </w:tc>
        <w:tc>
          <w:tcPr>
            <w:tcW w:w="1824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noProof/>
                <w:color w:val="00B050"/>
                <w:sz w:val="20"/>
                <w:szCs w:val="20"/>
              </w:rPr>
              <w:t>YES</w:t>
            </w:r>
          </w:p>
        </w:tc>
        <w:tc>
          <w:tcPr>
            <w:tcW w:w="1596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noProof/>
                <w:color w:val="00B050"/>
                <w:sz w:val="20"/>
                <w:szCs w:val="20"/>
              </w:rPr>
              <w:t>YES</w:t>
            </w:r>
          </w:p>
        </w:tc>
        <w:tc>
          <w:tcPr>
            <w:tcW w:w="1980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noProof/>
                <w:color w:val="00B050"/>
                <w:sz w:val="20"/>
                <w:szCs w:val="20"/>
              </w:rPr>
              <w:t>YES</w:t>
            </w:r>
          </w:p>
        </w:tc>
        <w:tc>
          <w:tcPr>
            <w:tcW w:w="1212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noProof/>
                <w:color w:val="00B050"/>
                <w:sz w:val="20"/>
                <w:szCs w:val="20"/>
              </w:rPr>
              <w:t>YES</w:t>
            </w:r>
          </w:p>
        </w:tc>
        <w:tc>
          <w:tcPr>
            <w:tcW w:w="1308" w:type="dxa"/>
            <w:vAlign w:val="center"/>
          </w:tcPr>
          <w:p w:rsidR="000372B3" w:rsidRPr="00BD1B23" w:rsidRDefault="000372B3" w:rsidP="000372B3">
            <w:pPr>
              <w:rPr>
                <w:rFonts w:ascii="Arial" w:hAnsi="Arial" w:cs="Arial"/>
                <w:sz w:val="20"/>
                <w:szCs w:val="20"/>
              </w:rPr>
            </w:pPr>
            <w:r w:rsidRPr="00BD1B23">
              <w:rPr>
                <w:rFonts w:ascii="Arial" w:hAnsi="Arial" w:cs="Arial"/>
                <w:b/>
                <w:color w:val="C00000"/>
                <w:sz w:val="20"/>
                <w:szCs w:val="20"/>
              </w:rPr>
              <w:t>NO</w:t>
            </w:r>
          </w:p>
        </w:tc>
      </w:tr>
    </w:tbl>
    <w:p w:rsidR="000372B3" w:rsidRDefault="000372B3">
      <w:pPr>
        <w:rPr>
          <w:rFonts w:ascii="Arial" w:hAnsi="Arial" w:cs="Arial"/>
          <w:sz w:val="24"/>
          <w:szCs w:val="24"/>
        </w:rPr>
      </w:pPr>
    </w:p>
    <w:tbl>
      <w:tblPr>
        <w:tblW w:w="735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5109"/>
      </w:tblGrid>
      <w:tr w:rsidR="00851FAB" w:rsidRPr="00851FAB" w:rsidTr="00851FAB">
        <w:trPr>
          <w:trHeight w:val="390"/>
        </w:trPr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51FAB" w:rsidRPr="00851FAB" w:rsidRDefault="00851FAB" w:rsidP="00851FAB">
            <w:pPr>
              <w:spacing w:after="0" w:line="234" w:lineRule="atLeast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851FAB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Memory</w:t>
            </w:r>
          </w:p>
        </w:tc>
        <w:tc>
          <w:tcPr>
            <w:tcW w:w="5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51FAB" w:rsidRPr="00851FAB" w:rsidRDefault="00851FAB" w:rsidP="00851FAB">
            <w:pPr>
              <w:spacing w:after="0" w:line="234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51F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2 GB RAM</w:t>
            </w:r>
          </w:p>
        </w:tc>
      </w:tr>
      <w:tr w:rsidR="00851FAB" w:rsidRPr="00851FAB" w:rsidTr="00851FAB">
        <w:trPr>
          <w:trHeight w:val="390"/>
        </w:trPr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51FAB" w:rsidRPr="00851FAB" w:rsidRDefault="00851FAB" w:rsidP="00851FAB">
            <w:pPr>
              <w:spacing w:after="0" w:line="234" w:lineRule="atLeast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851FAB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>Hard Drive</w:t>
            </w:r>
          </w:p>
        </w:tc>
        <w:tc>
          <w:tcPr>
            <w:tcW w:w="5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51FAB" w:rsidRPr="00851FAB" w:rsidRDefault="00851FAB" w:rsidP="00851FAB">
            <w:pPr>
              <w:spacing w:after="0" w:line="234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851FAB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8 GB of free space</w:t>
            </w:r>
          </w:p>
        </w:tc>
      </w:tr>
      <w:tr w:rsidR="00851FAB" w:rsidRPr="00851FAB" w:rsidTr="00851FAB">
        <w:trPr>
          <w:trHeight w:val="390"/>
        </w:trPr>
        <w:tc>
          <w:tcPr>
            <w:tcW w:w="2250" w:type="dxa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851FAB" w:rsidRPr="00851FAB" w:rsidRDefault="00851FAB" w:rsidP="00851FAB">
            <w:pPr>
              <w:spacing w:after="0" w:line="234" w:lineRule="atLeast"/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</w:pPr>
            <w:r w:rsidRPr="00851FAB">
              <w:rPr>
                <w:rFonts w:ascii="Arial" w:eastAsia="Times New Roman" w:hAnsi="Arial" w:cs="Arial"/>
                <w:b/>
                <w:color w:val="222222"/>
                <w:sz w:val="24"/>
                <w:szCs w:val="24"/>
              </w:rPr>
              <w:t xml:space="preserve">Internet </w:t>
            </w:r>
          </w:p>
        </w:tc>
        <w:tc>
          <w:tcPr>
            <w:tcW w:w="5109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851FAB" w:rsidRPr="00851FAB" w:rsidRDefault="00851FAB" w:rsidP="00851FAB">
            <w:pPr>
              <w:spacing w:after="0" w:line="234" w:lineRule="atLeast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Broadband / 3G / 4G Internet Connection</w:t>
            </w:r>
          </w:p>
        </w:tc>
      </w:tr>
    </w:tbl>
    <w:p w:rsidR="00851FAB" w:rsidRPr="00BD1B23" w:rsidRDefault="00851FAB">
      <w:pPr>
        <w:rPr>
          <w:rFonts w:ascii="Arial" w:hAnsi="Arial" w:cs="Arial"/>
          <w:sz w:val="24"/>
          <w:szCs w:val="24"/>
        </w:rPr>
      </w:pPr>
    </w:p>
    <w:sectPr w:rsidR="00851FAB" w:rsidRPr="00BD1B23" w:rsidSect="00176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2B3"/>
    <w:rsid w:val="000372B3"/>
    <w:rsid w:val="001762DD"/>
    <w:rsid w:val="002117F3"/>
    <w:rsid w:val="00453B63"/>
    <w:rsid w:val="005A1257"/>
    <w:rsid w:val="00851FAB"/>
    <w:rsid w:val="00BD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2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7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72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7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</dc:creator>
  <cp:lastModifiedBy>Das, Payal</cp:lastModifiedBy>
  <cp:revision>4</cp:revision>
  <dcterms:created xsi:type="dcterms:W3CDTF">2016-04-13T07:08:00Z</dcterms:created>
  <dcterms:modified xsi:type="dcterms:W3CDTF">2016-04-28T09:10:00Z</dcterms:modified>
</cp:coreProperties>
</file>