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3C95AA" w14:textId="5054641C" w:rsidR="003D63DC" w:rsidRPr="003D63DC" w:rsidRDefault="003D63DC" w:rsidP="007062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FFC000" w:themeColor="accent4"/>
          <w:kern w:val="36"/>
          <w:sz w:val="32"/>
          <w:szCs w:val="32"/>
        </w:rPr>
      </w:pPr>
      <w:r w:rsidRPr="003D63DC">
        <w:rPr>
          <w:rFonts w:ascii="Times New Roman" w:eastAsia="Times New Roman" w:hAnsi="Times New Roman" w:cs="Times New Roman"/>
          <w:b/>
          <w:bCs/>
          <w:color w:val="FFC000" w:themeColor="accent4"/>
          <w:kern w:val="36"/>
          <w:sz w:val="32"/>
          <w:szCs w:val="32"/>
          <w:highlight w:val="black"/>
        </w:rPr>
        <w:t>Experiment 10</w:t>
      </w:r>
      <w:r w:rsidR="007062AE" w:rsidRPr="009D71EF">
        <w:rPr>
          <w:rFonts w:ascii="Times New Roman" w:eastAsia="Times New Roman" w:hAnsi="Times New Roman" w:cs="Times New Roman"/>
          <w:b/>
          <w:bCs/>
          <w:color w:val="FFC000" w:themeColor="accent4"/>
          <w:kern w:val="36"/>
          <w:sz w:val="32"/>
          <w:szCs w:val="32"/>
          <w:highlight w:val="black"/>
        </w:rPr>
        <w:t xml:space="preserve">: </w:t>
      </w:r>
      <w:r w:rsidRPr="003D63DC">
        <w:rPr>
          <w:rFonts w:ascii="Times New Roman" w:eastAsia="Times New Roman" w:hAnsi="Times New Roman" w:cs="Times New Roman"/>
          <w:b/>
          <w:bCs/>
          <w:color w:val="FFC000" w:themeColor="accent4"/>
          <w:sz w:val="32"/>
          <w:szCs w:val="32"/>
          <w:highlight w:val="black"/>
        </w:rPr>
        <w:t>Locally Weighted Regression (LWR)</w:t>
      </w:r>
    </w:p>
    <w:p w14:paraId="25468A54" w14:textId="4D03D33B" w:rsidR="003D63DC" w:rsidRPr="003D63DC" w:rsidRDefault="003D63DC" w:rsidP="003D63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C000" w:themeColor="accent4"/>
          <w:sz w:val="32"/>
          <w:szCs w:val="32"/>
        </w:rPr>
      </w:pPr>
      <w:r w:rsidRPr="003D63DC">
        <w:rPr>
          <w:rFonts w:ascii="Times New Roman" w:eastAsia="Times New Roman" w:hAnsi="Times New Roman" w:cs="Times New Roman"/>
          <w:b/>
          <w:bCs/>
          <w:color w:val="FFC000" w:themeColor="accent4"/>
          <w:sz w:val="32"/>
          <w:szCs w:val="32"/>
          <w:highlight w:val="black"/>
        </w:rPr>
        <w:t>Aim</w:t>
      </w:r>
    </w:p>
    <w:p w14:paraId="1E357DD4" w14:textId="77777777" w:rsidR="003D63DC" w:rsidRPr="003D63DC" w:rsidRDefault="003D63DC" w:rsidP="003D6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3DC">
        <w:rPr>
          <w:rFonts w:ascii="Times New Roman" w:eastAsia="Times New Roman" w:hAnsi="Times New Roman" w:cs="Times New Roman"/>
          <w:sz w:val="24"/>
          <w:szCs w:val="24"/>
        </w:rPr>
        <w:t xml:space="preserve">To implement the </w:t>
      </w:r>
      <w:r w:rsidRPr="003D63DC">
        <w:rPr>
          <w:rFonts w:ascii="Times New Roman" w:eastAsia="Times New Roman" w:hAnsi="Times New Roman" w:cs="Times New Roman"/>
          <w:b/>
          <w:bCs/>
          <w:sz w:val="24"/>
          <w:szCs w:val="24"/>
        </w:rPr>
        <w:t>non-parametric Locally Weighted Regression (LWR)</w:t>
      </w:r>
      <w:r w:rsidRPr="003D63DC">
        <w:rPr>
          <w:rFonts w:ascii="Times New Roman" w:eastAsia="Times New Roman" w:hAnsi="Times New Roman" w:cs="Times New Roman"/>
          <w:sz w:val="24"/>
          <w:szCs w:val="24"/>
        </w:rPr>
        <w:t xml:space="preserve"> algorithm to fit data points and visualize the regression curve.</w:t>
      </w:r>
    </w:p>
    <w:p w14:paraId="12C08D13" w14:textId="209DB5A5" w:rsidR="00A45A2B" w:rsidRPr="00A45A2B" w:rsidRDefault="00A45A2B" w:rsidP="00A45A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FFC000" w:themeColor="accent4"/>
          <w:kern w:val="36"/>
          <w:sz w:val="32"/>
          <w:szCs w:val="32"/>
        </w:rPr>
      </w:pPr>
      <w:r w:rsidRPr="00A45A2B">
        <w:rPr>
          <w:rFonts w:ascii="Times New Roman" w:eastAsia="Times New Roman" w:hAnsi="Times New Roman" w:cs="Times New Roman"/>
          <w:b/>
          <w:bCs/>
          <w:color w:val="FFC000" w:themeColor="accent4"/>
          <w:kern w:val="36"/>
          <w:sz w:val="32"/>
          <w:szCs w:val="32"/>
          <w:highlight w:val="black"/>
        </w:rPr>
        <w:t>Description</w:t>
      </w:r>
    </w:p>
    <w:p w14:paraId="7FF0C53A" w14:textId="77777777" w:rsidR="00A45A2B" w:rsidRPr="00A45A2B" w:rsidRDefault="00A45A2B" w:rsidP="00A45A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5A2B">
        <w:rPr>
          <w:rFonts w:ascii="Times New Roman" w:eastAsia="Times New Roman" w:hAnsi="Times New Roman" w:cs="Times New Roman"/>
          <w:b/>
          <w:bCs/>
          <w:sz w:val="27"/>
          <w:szCs w:val="27"/>
        </w:rPr>
        <w:t>Regression</w:t>
      </w:r>
    </w:p>
    <w:p w14:paraId="52CB2C2B" w14:textId="77777777" w:rsidR="00A45A2B" w:rsidRPr="00A45A2B" w:rsidRDefault="00A45A2B" w:rsidP="00A45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A2B">
        <w:rPr>
          <w:rFonts w:ascii="Times New Roman" w:eastAsia="Times New Roman" w:hAnsi="Times New Roman" w:cs="Times New Roman"/>
          <w:sz w:val="24"/>
          <w:szCs w:val="24"/>
        </w:rPr>
        <w:t xml:space="preserve">Regression is a supervised learning technique used to predict </w:t>
      </w:r>
      <w:r w:rsidRPr="00A45A2B">
        <w:rPr>
          <w:rFonts w:ascii="Times New Roman" w:eastAsia="Times New Roman" w:hAnsi="Times New Roman" w:cs="Times New Roman"/>
          <w:b/>
          <w:bCs/>
          <w:sz w:val="24"/>
          <w:szCs w:val="24"/>
        </w:rPr>
        <w:t>continuous numerical values</w:t>
      </w:r>
      <w:r w:rsidRPr="00A45A2B">
        <w:rPr>
          <w:rFonts w:ascii="Times New Roman" w:eastAsia="Times New Roman" w:hAnsi="Times New Roman" w:cs="Times New Roman"/>
          <w:sz w:val="24"/>
          <w:szCs w:val="24"/>
        </w:rPr>
        <w:t xml:space="preserve"> based on input features.</w:t>
      </w:r>
      <w:r w:rsidRPr="00A45A2B">
        <w:rPr>
          <w:rFonts w:ascii="Times New Roman" w:eastAsia="Times New Roman" w:hAnsi="Times New Roman" w:cs="Times New Roman"/>
          <w:sz w:val="24"/>
          <w:szCs w:val="24"/>
        </w:rPr>
        <w:br/>
        <w:t>• It requires labeled data (input-output pairs)</w:t>
      </w:r>
      <w:r w:rsidRPr="00A45A2B">
        <w:rPr>
          <w:rFonts w:ascii="Times New Roman" w:eastAsia="Times New Roman" w:hAnsi="Times New Roman" w:cs="Times New Roman"/>
          <w:sz w:val="24"/>
          <w:szCs w:val="24"/>
        </w:rPr>
        <w:br/>
        <w:t>• The model learns relationship between variables</w:t>
      </w:r>
      <w:r w:rsidRPr="00A45A2B">
        <w:rPr>
          <w:rFonts w:ascii="Times New Roman" w:eastAsia="Times New Roman" w:hAnsi="Times New Roman" w:cs="Times New Roman"/>
          <w:sz w:val="24"/>
          <w:szCs w:val="24"/>
        </w:rPr>
        <w:br/>
        <w:t>• It predicts continuous output for new data</w:t>
      </w:r>
    </w:p>
    <w:p w14:paraId="246F3E17" w14:textId="77777777" w:rsidR="00A45A2B" w:rsidRPr="00A45A2B" w:rsidRDefault="00A45A2B" w:rsidP="00A45A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5A2B">
        <w:rPr>
          <w:rFonts w:ascii="Times New Roman" w:eastAsia="Times New Roman" w:hAnsi="Times New Roman" w:cs="Times New Roman"/>
          <w:b/>
          <w:bCs/>
          <w:sz w:val="27"/>
          <w:szCs w:val="27"/>
        </w:rPr>
        <w:t>Locally Weighted Regression (LWR) Algorithm</w:t>
      </w:r>
    </w:p>
    <w:p w14:paraId="5AADCB26" w14:textId="77777777" w:rsidR="00A45A2B" w:rsidRPr="00A45A2B" w:rsidRDefault="00A45A2B" w:rsidP="00A45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A2B">
        <w:rPr>
          <w:rFonts w:ascii="Times New Roman" w:eastAsia="Times New Roman" w:hAnsi="Times New Roman" w:cs="Times New Roman"/>
          <w:sz w:val="24"/>
          <w:szCs w:val="24"/>
        </w:rPr>
        <w:t xml:space="preserve">LWR is a </w:t>
      </w:r>
      <w:r w:rsidRPr="00E847E3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non-parametric</w:t>
      </w:r>
      <w:r w:rsidRPr="00A45A2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regression algorithm</w:t>
      </w:r>
      <w:r w:rsidRPr="00A45A2B">
        <w:rPr>
          <w:rFonts w:ascii="Times New Roman" w:eastAsia="Times New Roman" w:hAnsi="Times New Roman" w:cs="Times New Roman"/>
          <w:sz w:val="24"/>
          <w:szCs w:val="24"/>
        </w:rPr>
        <w:t xml:space="preserve"> that fits the model locally around a query point:</w:t>
      </w:r>
      <w:r w:rsidRPr="00A45A2B">
        <w:rPr>
          <w:rFonts w:ascii="Times New Roman" w:eastAsia="Times New Roman" w:hAnsi="Times New Roman" w:cs="Times New Roman"/>
          <w:sz w:val="24"/>
          <w:szCs w:val="24"/>
        </w:rPr>
        <w:br/>
        <w:t>• It does not build a global model</w:t>
      </w:r>
      <w:r w:rsidRPr="00A45A2B">
        <w:rPr>
          <w:rFonts w:ascii="Times New Roman" w:eastAsia="Times New Roman" w:hAnsi="Times New Roman" w:cs="Times New Roman"/>
          <w:sz w:val="24"/>
          <w:szCs w:val="24"/>
        </w:rPr>
        <w:br/>
        <w:t xml:space="preserve">• It assigns </w:t>
      </w:r>
      <w:r w:rsidRPr="00E847E3">
        <w:rPr>
          <w:rFonts w:ascii="Times New Roman" w:eastAsia="Times New Roman" w:hAnsi="Times New Roman" w:cs="Times New Roman"/>
          <w:sz w:val="24"/>
          <w:szCs w:val="24"/>
          <w:highlight w:val="yellow"/>
        </w:rPr>
        <w:t>higher weights to nearby points</w:t>
      </w:r>
      <w:r w:rsidRPr="00A45A2B">
        <w:rPr>
          <w:rFonts w:ascii="Times New Roman" w:eastAsia="Times New Roman" w:hAnsi="Times New Roman" w:cs="Times New Roman"/>
          <w:sz w:val="24"/>
          <w:szCs w:val="24"/>
        </w:rPr>
        <w:br/>
        <w:t xml:space="preserve">• It uses a parameter </w:t>
      </w:r>
      <w:r w:rsidRPr="00E847E3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τ (tau)</w:t>
      </w:r>
      <w:r w:rsidRPr="00E847E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to control locality</w:t>
      </w:r>
    </w:p>
    <w:p w14:paraId="7113B416" w14:textId="77777777" w:rsidR="00A45A2B" w:rsidRPr="00A45A2B" w:rsidRDefault="00A45A2B" w:rsidP="00A45A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FFFF" w:themeColor="background1"/>
          <w:sz w:val="27"/>
          <w:szCs w:val="27"/>
        </w:rPr>
      </w:pPr>
      <w:r w:rsidRPr="00A45A2B">
        <w:rPr>
          <w:rFonts w:ascii="Times New Roman" w:eastAsia="Times New Roman" w:hAnsi="Times New Roman" w:cs="Times New Roman"/>
          <w:b/>
          <w:bCs/>
          <w:color w:val="FFFFFF" w:themeColor="background1"/>
          <w:sz w:val="27"/>
          <w:szCs w:val="27"/>
          <w:highlight w:val="black"/>
        </w:rPr>
        <w:t>Applications of LWR</w:t>
      </w:r>
    </w:p>
    <w:p w14:paraId="1BF0A09D" w14:textId="77777777" w:rsidR="00A45A2B" w:rsidRPr="00A45A2B" w:rsidRDefault="00A45A2B" w:rsidP="00A45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A2B">
        <w:rPr>
          <w:rFonts w:ascii="Times New Roman" w:eastAsia="Times New Roman" w:hAnsi="Times New Roman" w:cs="Times New Roman"/>
          <w:sz w:val="24"/>
          <w:szCs w:val="24"/>
        </w:rPr>
        <w:t>• Curve fitting</w:t>
      </w:r>
      <w:r w:rsidRPr="00A45A2B">
        <w:rPr>
          <w:rFonts w:ascii="Times New Roman" w:eastAsia="Times New Roman" w:hAnsi="Times New Roman" w:cs="Times New Roman"/>
          <w:sz w:val="24"/>
          <w:szCs w:val="24"/>
        </w:rPr>
        <w:br/>
        <w:t>• Stock market prediction</w:t>
      </w:r>
      <w:r w:rsidRPr="00A45A2B">
        <w:rPr>
          <w:rFonts w:ascii="Times New Roman" w:eastAsia="Times New Roman" w:hAnsi="Times New Roman" w:cs="Times New Roman"/>
          <w:sz w:val="24"/>
          <w:szCs w:val="24"/>
        </w:rPr>
        <w:br/>
        <w:t>• Weather forecasting</w:t>
      </w:r>
      <w:r w:rsidRPr="00A45A2B">
        <w:rPr>
          <w:rFonts w:ascii="Times New Roman" w:eastAsia="Times New Roman" w:hAnsi="Times New Roman" w:cs="Times New Roman"/>
          <w:sz w:val="24"/>
          <w:szCs w:val="24"/>
        </w:rPr>
        <w:br/>
        <w:t>• Robotics &amp; control systems</w:t>
      </w:r>
      <w:r w:rsidRPr="00A45A2B">
        <w:rPr>
          <w:rFonts w:ascii="Times New Roman" w:eastAsia="Times New Roman" w:hAnsi="Times New Roman" w:cs="Times New Roman"/>
          <w:sz w:val="24"/>
          <w:szCs w:val="24"/>
        </w:rPr>
        <w:br/>
        <w:t>• Non-linear data modeling</w:t>
      </w:r>
    </w:p>
    <w:p w14:paraId="4DFEA4BE" w14:textId="77777777" w:rsidR="00A45A2B" w:rsidRPr="00A45A2B" w:rsidRDefault="00A45A2B" w:rsidP="00A45A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C000" w:themeColor="accent4"/>
          <w:sz w:val="32"/>
          <w:szCs w:val="32"/>
        </w:rPr>
      </w:pPr>
      <w:r w:rsidRPr="00A45A2B">
        <w:rPr>
          <w:rFonts w:ascii="Times New Roman" w:eastAsia="Times New Roman" w:hAnsi="Times New Roman" w:cs="Times New Roman"/>
          <w:b/>
          <w:bCs/>
          <w:color w:val="FFC000" w:themeColor="accent4"/>
          <w:sz w:val="32"/>
          <w:szCs w:val="32"/>
          <w:highlight w:val="black"/>
        </w:rPr>
        <w:t>Algorithm (LWR)</w:t>
      </w:r>
    </w:p>
    <w:p w14:paraId="3D02FC71" w14:textId="77777777" w:rsidR="00A45A2B" w:rsidRPr="00A45A2B" w:rsidRDefault="00A45A2B" w:rsidP="00A45A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A2B">
        <w:rPr>
          <w:rFonts w:ascii="Times New Roman" w:eastAsia="Times New Roman" w:hAnsi="Times New Roman" w:cs="Times New Roman"/>
          <w:sz w:val="24"/>
          <w:szCs w:val="24"/>
        </w:rPr>
        <w:t xml:space="preserve">Choose bandwidth parameter </w:t>
      </w:r>
      <w:r w:rsidRPr="00A45A2B">
        <w:rPr>
          <w:rFonts w:ascii="Times New Roman" w:eastAsia="Times New Roman" w:hAnsi="Times New Roman" w:cs="Times New Roman"/>
          <w:b/>
          <w:bCs/>
          <w:sz w:val="24"/>
          <w:szCs w:val="24"/>
        </w:rPr>
        <w:t>τ (tau)</w:t>
      </w:r>
    </w:p>
    <w:p w14:paraId="369B58B6" w14:textId="77777777" w:rsidR="00A45A2B" w:rsidRPr="00A45A2B" w:rsidRDefault="00A45A2B" w:rsidP="00A45A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A2B">
        <w:rPr>
          <w:rFonts w:ascii="Times New Roman" w:eastAsia="Times New Roman" w:hAnsi="Times New Roman" w:cs="Times New Roman"/>
          <w:sz w:val="24"/>
          <w:szCs w:val="24"/>
        </w:rPr>
        <w:t>For each test point:</w:t>
      </w:r>
    </w:p>
    <w:p w14:paraId="00A719E9" w14:textId="77777777" w:rsidR="00A45A2B" w:rsidRPr="00A45A2B" w:rsidRDefault="00A45A2B" w:rsidP="00A45A2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A2B">
        <w:rPr>
          <w:rFonts w:ascii="Times New Roman" w:eastAsia="Times New Roman" w:hAnsi="Times New Roman" w:cs="Times New Roman"/>
          <w:sz w:val="24"/>
          <w:szCs w:val="24"/>
        </w:rPr>
        <w:t>Calculate weights for all training points</w:t>
      </w:r>
    </w:p>
    <w:p w14:paraId="2599A051" w14:textId="77777777" w:rsidR="00A45A2B" w:rsidRPr="00A45A2B" w:rsidRDefault="00A45A2B" w:rsidP="00A45A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A2B">
        <w:rPr>
          <w:rFonts w:ascii="Times New Roman" w:eastAsia="Times New Roman" w:hAnsi="Times New Roman" w:cs="Times New Roman"/>
          <w:sz w:val="24"/>
          <w:szCs w:val="24"/>
        </w:rPr>
        <w:t xml:space="preserve">Construct weight matrix </w:t>
      </w:r>
      <w:r w:rsidRPr="00A45A2B">
        <w:rPr>
          <w:rFonts w:ascii="Times New Roman" w:eastAsia="Times New Roman" w:hAnsi="Times New Roman" w:cs="Times New Roman"/>
          <w:b/>
          <w:bCs/>
          <w:sz w:val="24"/>
          <w:szCs w:val="24"/>
        </w:rPr>
        <w:t>W</w:t>
      </w:r>
    </w:p>
    <w:p w14:paraId="11A7FE66" w14:textId="77777777" w:rsidR="00A45A2B" w:rsidRPr="00A45A2B" w:rsidRDefault="00A45A2B" w:rsidP="00A45A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A2B">
        <w:rPr>
          <w:rFonts w:ascii="Times New Roman" w:eastAsia="Times New Roman" w:hAnsi="Times New Roman" w:cs="Times New Roman"/>
          <w:sz w:val="24"/>
          <w:szCs w:val="24"/>
        </w:rPr>
        <w:t>Compute parameters using weighted regression</w:t>
      </w:r>
    </w:p>
    <w:p w14:paraId="74D74C28" w14:textId="77777777" w:rsidR="00A45A2B" w:rsidRPr="00A45A2B" w:rsidRDefault="00A45A2B" w:rsidP="00A45A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A2B">
        <w:rPr>
          <w:rFonts w:ascii="Times New Roman" w:eastAsia="Times New Roman" w:hAnsi="Times New Roman" w:cs="Times New Roman"/>
          <w:sz w:val="24"/>
          <w:szCs w:val="24"/>
        </w:rPr>
        <w:t>Predict output value</w:t>
      </w:r>
    </w:p>
    <w:p w14:paraId="02918C77" w14:textId="77777777" w:rsidR="00A45A2B" w:rsidRPr="00A45A2B" w:rsidRDefault="00A45A2B" w:rsidP="00A45A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A2B">
        <w:rPr>
          <w:rFonts w:ascii="Times New Roman" w:eastAsia="Times New Roman" w:hAnsi="Times New Roman" w:cs="Times New Roman"/>
          <w:sz w:val="24"/>
          <w:szCs w:val="24"/>
        </w:rPr>
        <w:t>Repeat for all test points</w:t>
      </w:r>
    </w:p>
    <w:p w14:paraId="6420ED0F" w14:textId="24FADB66" w:rsidR="003211F5" w:rsidRPr="003211F5" w:rsidRDefault="00D923EA" w:rsidP="003211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FFFF" w:themeColor="background1"/>
          <w:sz w:val="27"/>
          <w:szCs w:val="27"/>
        </w:rPr>
      </w:pPr>
      <w:r w:rsidRPr="00D923EA">
        <w:rPr>
          <w:rFonts w:ascii="Times New Roman" w:eastAsia="Times New Roman" w:hAnsi="Times New Roman" w:cs="Times New Roman"/>
          <w:b/>
          <w:bCs/>
          <w:color w:val="FFFFFF" w:themeColor="background1"/>
          <w:sz w:val="27"/>
          <w:szCs w:val="27"/>
          <w:highlight w:val="black"/>
        </w:rPr>
        <w:t>Dataset Used</w:t>
      </w:r>
      <w:r w:rsidR="003211F5">
        <w:rPr>
          <w:rFonts w:ascii="Times New Roman" w:eastAsia="Times New Roman" w:hAnsi="Times New Roman" w:cs="Times New Roman"/>
          <w:b/>
          <w:bCs/>
          <w:color w:val="FFFFFF" w:themeColor="background1"/>
          <w:sz w:val="27"/>
          <w:szCs w:val="27"/>
          <w:highlight w:val="black"/>
        </w:rPr>
        <w:br/>
      </w:r>
      <w:r w:rsidR="003211F5" w:rsidRPr="003211F5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highlight w:val="yellow"/>
        </w:rPr>
        <w:t>Salary Dataset - Simple linear regression</w:t>
      </w:r>
    </w:p>
    <w:p w14:paraId="5D443B23" w14:textId="77777777" w:rsidR="00D923EA" w:rsidRPr="00D923EA" w:rsidRDefault="00D923EA" w:rsidP="00D923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23EA">
        <w:rPr>
          <w:rFonts w:ascii="Times New Roman" w:eastAsia="Times New Roman" w:hAnsi="Times New Roman" w:cs="Times New Roman"/>
          <w:b/>
          <w:bCs/>
          <w:sz w:val="27"/>
          <w:szCs w:val="27"/>
        </w:rPr>
        <w:t>Columns:</w:t>
      </w:r>
    </w:p>
    <w:p w14:paraId="1D9D8BE7" w14:textId="77777777" w:rsidR="00D923EA" w:rsidRPr="00D923EA" w:rsidRDefault="00D923EA" w:rsidP="00D923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3EA">
        <w:rPr>
          <w:rFonts w:ascii="Times New Roman" w:eastAsia="Times New Roman" w:hAnsi="Times New Roman" w:cs="Times New Roman"/>
          <w:sz w:val="24"/>
          <w:szCs w:val="24"/>
        </w:rPr>
        <w:t>YearsExperience (X)</w:t>
      </w:r>
    </w:p>
    <w:p w14:paraId="487DCF06" w14:textId="4E131808" w:rsidR="00D923EA" w:rsidRPr="00D923EA" w:rsidRDefault="00D923EA" w:rsidP="004822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3EA">
        <w:rPr>
          <w:rFonts w:ascii="Times New Roman" w:eastAsia="Times New Roman" w:hAnsi="Times New Roman" w:cs="Times New Roman"/>
          <w:sz w:val="24"/>
          <w:szCs w:val="24"/>
        </w:rPr>
        <w:t>Salary (y)</w:t>
      </w:r>
    </w:p>
    <w:p w14:paraId="01834A8E" w14:textId="77777777" w:rsidR="00482237" w:rsidRPr="00B90F3B" w:rsidRDefault="00482237" w:rsidP="004822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C000" w:themeColor="accent4"/>
          <w:sz w:val="32"/>
          <w:szCs w:val="32"/>
        </w:rPr>
      </w:pPr>
      <w:r w:rsidRPr="00B90F3B">
        <w:rPr>
          <w:rFonts w:ascii="Times New Roman" w:eastAsia="Times New Roman" w:hAnsi="Times New Roman" w:cs="Times New Roman"/>
          <w:b/>
          <w:bCs/>
          <w:color w:val="FFC000" w:themeColor="accent4"/>
          <w:sz w:val="32"/>
          <w:szCs w:val="32"/>
          <w:highlight w:val="black"/>
        </w:rPr>
        <w:t>Source Code</w:t>
      </w:r>
    </w:p>
    <w:p w14:paraId="0507CE83" w14:textId="77777777" w:rsidR="00677FFE" w:rsidRPr="00677FFE" w:rsidRDefault="00677FFE" w:rsidP="00677F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7"/>
          <w:szCs w:val="27"/>
        </w:rPr>
      </w:pPr>
      <w:r w:rsidRPr="00677FFE">
        <w:rPr>
          <w:rFonts w:ascii="Consolas" w:eastAsia="Times New Roman" w:hAnsi="Consolas" w:cs="Times New Roman"/>
          <w:color w:val="FFFFFF" w:themeColor="background1"/>
          <w:sz w:val="27"/>
          <w:szCs w:val="27"/>
          <w:highlight w:val="blue"/>
        </w:rPr>
        <w:t># Step 1: Import Libraries</w:t>
      </w:r>
    </w:p>
    <w:p w14:paraId="178A273F" w14:textId="77777777" w:rsidR="00677FFE" w:rsidRPr="00677FFE" w:rsidRDefault="00677FFE" w:rsidP="00677F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77FFE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677F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77FFE">
        <w:rPr>
          <w:rFonts w:ascii="Consolas" w:eastAsia="Times New Roman" w:hAnsi="Consolas" w:cs="Times New Roman"/>
          <w:color w:val="4EC9B0"/>
          <w:sz w:val="21"/>
          <w:szCs w:val="21"/>
        </w:rPr>
        <w:t>pandas</w:t>
      </w:r>
      <w:r w:rsidRPr="00677F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77FFE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677F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77FFE">
        <w:rPr>
          <w:rFonts w:ascii="Consolas" w:eastAsia="Times New Roman" w:hAnsi="Consolas" w:cs="Times New Roman"/>
          <w:color w:val="4EC9B0"/>
          <w:sz w:val="21"/>
          <w:szCs w:val="21"/>
        </w:rPr>
        <w:t>pd</w:t>
      </w:r>
    </w:p>
    <w:p w14:paraId="2A106372" w14:textId="77777777" w:rsidR="00677FFE" w:rsidRPr="00677FFE" w:rsidRDefault="00677FFE" w:rsidP="00677F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77FFE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677F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77FFE">
        <w:rPr>
          <w:rFonts w:ascii="Consolas" w:eastAsia="Times New Roman" w:hAnsi="Consolas" w:cs="Times New Roman"/>
          <w:color w:val="4EC9B0"/>
          <w:sz w:val="21"/>
          <w:szCs w:val="21"/>
        </w:rPr>
        <w:t>numpy</w:t>
      </w:r>
      <w:r w:rsidRPr="00677F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77FFE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677F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77FFE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</w:p>
    <w:p w14:paraId="66020062" w14:textId="1C8348D8" w:rsidR="00677FFE" w:rsidRPr="00696D19" w:rsidRDefault="00677FFE" w:rsidP="00677F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77FFE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677F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77FFE">
        <w:rPr>
          <w:rFonts w:ascii="Consolas" w:eastAsia="Times New Roman" w:hAnsi="Consolas" w:cs="Times New Roman"/>
          <w:color w:val="4EC9B0"/>
          <w:sz w:val="21"/>
          <w:szCs w:val="21"/>
        </w:rPr>
        <w:t>matplotlib</w:t>
      </w:r>
      <w:r w:rsidRPr="00677FFE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677FFE">
        <w:rPr>
          <w:rFonts w:ascii="Consolas" w:eastAsia="Times New Roman" w:hAnsi="Consolas" w:cs="Times New Roman"/>
          <w:color w:val="4EC9B0"/>
          <w:sz w:val="21"/>
          <w:szCs w:val="21"/>
        </w:rPr>
        <w:t>pyplot</w:t>
      </w:r>
      <w:r w:rsidRPr="00677F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77FFE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677FF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77FFE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</w:p>
    <w:p w14:paraId="195FD0A2" w14:textId="77777777" w:rsidR="00696D19" w:rsidRPr="00696D19" w:rsidRDefault="00696D19" w:rsidP="00696D1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6D19">
        <w:rPr>
          <w:rFonts w:ascii="Times New Roman" w:eastAsia="Times New Roman" w:hAnsi="Times New Roman" w:cs="Times New Roman"/>
          <w:b/>
          <w:bCs/>
          <w:sz w:val="24"/>
          <w:szCs w:val="24"/>
        </w:rPr>
        <w:t>pandas</w:t>
      </w:r>
      <w:r w:rsidRPr="00696D19">
        <w:rPr>
          <w:rFonts w:ascii="Times New Roman" w:eastAsia="Times New Roman" w:hAnsi="Times New Roman" w:cs="Times New Roman"/>
          <w:sz w:val="24"/>
          <w:szCs w:val="24"/>
        </w:rPr>
        <w:t xml:space="preserve"> → to read CSV file</w:t>
      </w:r>
    </w:p>
    <w:p w14:paraId="0BD3956C" w14:textId="77777777" w:rsidR="00696D19" w:rsidRPr="00696D19" w:rsidRDefault="00696D19" w:rsidP="00696D1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6D19">
        <w:rPr>
          <w:rFonts w:ascii="Times New Roman" w:eastAsia="Times New Roman" w:hAnsi="Times New Roman" w:cs="Times New Roman"/>
          <w:b/>
          <w:bCs/>
          <w:sz w:val="24"/>
          <w:szCs w:val="24"/>
        </w:rPr>
        <w:t>numpy</w:t>
      </w:r>
      <w:r w:rsidRPr="00696D19">
        <w:rPr>
          <w:rFonts w:ascii="Times New Roman" w:eastAsia="Times New Roman" w:hAnsi="Times New Roman" w:cs="Times New Roman"/>
          <w:sz w:val="24"/>
          <w:szCs w:val="24"/>
        </w:rPr>
        <w:t xml:space="preserve"> → for mathematical and matrix operations</w:t>
      </w:r>
    </w:p>
    <w:p w14:paraId="4F17F70C" w14:textId="77777777" w:rsidR="00696D19" w:rsidRPr="00696D19" w:rsidRDefault="00696D19" w:rsidP="00696D1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6D19">
        <w:rPr>
          <w:rFonts w:ascii="Times New Roman" w:eastAsia="Times New Roman" w:hAnsi="Times New Roman" w:cs="Times New Roman"/>
          <w:b/>
          <w:bCs/>
          <w:sz w:val="24"/>
          <w:szCs w:val="24"/>
        </w:rPr>
        <w:t>matplotlib</w:t>
      </w:r>
      <w:r w:rsidRPr="00696D19">
        <w:rPr>
          <w:rFonts w:ascii="Times New Roman" w:eastAsia="Times New Roman" w:hAnsi="Times New Roman" w:cs="Times New Roman"/>
          <w:sz w:val="24"/>
          <w:szCs w:val="24"/>
        </w:rPr>
        <w:t xml:space="preserve"> → to draw graphs</w:t>
      </w:r>
    </w:p>
    <w:p w14:paraId="5DF736C1" w14:textId="77777777" w:rsidR="00E67297" w:rsidRPr="00E67297" w:rsidRDefault="00E67297" w:rsidP="00E6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7"/>
          <w:szCs w:val="27"/>
        </w:rPr>
      </w:pPr>
      <w:r w:rsidRPr="00E67297">
        <w:rPr>
          <w:rFonts w:ascii="Consolas" w:eastAsia="Times New Roman" w:hAnsi="Consolas" w:cs="Times New Roman"/>
          <w:color w:val="FFFFFF" w:themeColor="background1"/>
          <w:sz w:val="27"/>
          <w:szCs w:val="27"/>
          <w:highlight w:val="blue"/>
        </w:rPr>
        <w:t># Step 2: Load Dataset (CSV from Kaggle)</w:t>
      </w:r>
    </w:p>
    <w:p w14:paraId="6FFC600E" w14:textId="77777777" w:rsidR="00E67297" w:rsidRPr="00E67297" w:rsidRDefault="00E67297" w:rsidP="00E6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67297">
        <w:rPr>
          <w:rFonts w:ascii="Consolas" w:eastAsia="Times New Roman" w:hAnsi="Consolas" w:cs="Times New Roman"/>
          <w:color w:val="8B949E"/>
          <w:sz w:val="21"/>
          <w:szCs w:val="21"/>
        </w:rPr>
        <w:t># Make sure file Salary_Data.csv is in same folder</w:t>
      </w:r>
    </w:p>
    <w:p w14:paraId="3FFDE00A" w14:textId="77777777" w:rsidR="00E67297" w:rsidRPr="00E67297" w:rsidRDefault="00E67297" w:rsidP="00E6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67297">
        <w:rPr>
          <w:rFonts w:ascii="Consolas" w:eastAsia="Times New Roman" w:hAnsi="Consolas" w:cs="Times New Roman"/>
          <w:color w:val="C9D1D9"/>
          <w:sz w:val="21"/>
          <w:szCs w:val="21"/>
        </w:rPr>
        <w:t>data</w:t>
      </w:r>
      <w:r w:rsidRPr="00E6729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6729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6729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67297">
        <w:rPr>
          <w:rFonts w:ascii="Consolas" w:eastAsia="Times New Roman" w:hAnsi="Consolas" w:cs="Times New Roman"/>
          <w:color w:val="4EC9B0"/>
          <w:sz w:val="21"/>
          <w:szCs w:val="21"/>
        </w:rPr>
        <w:t>pd</w:t>
      </w:r>
      <w:r w:rsidRPr="00E67297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E67297">
        <w:rPr>
          <w:rFonts w:ascii="Consolas" w:eastAsia="Times New Roman" w:hAnsi="Consolas" w:cs="Times New Roman"/>
          <w:color w:val="D2A8FF"/>
          <w:sz w:val="21"/>
          <w:szCs w:val="21"/>
        </w:rPr>
        <w:t>read_csv</w:t>
      </w:r>
      <w:r w:rsidRPr="00E6729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E67297">
        <w:rPr>
          <w:rFonts w:ascii="Consolas" w:eastAsia="Times New Roman" w:hAnsi="Consolas" w:cs="Times New Roman"/>
          <w:color w:val="A5D6FF"/>
          <w:sz w:val="21"/>
          <w:szCs w:val="21"/>
        </w:rPr>
        <w:t>"Salary_dataset.csv"</w:t>
      </w:r>
      <w:r w:rsidRPr="00E67297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56AB152B" w14:textId="0AC6BFEE" w:rsidR="00E67297" w:rsidRPr="00696D19" w:rsidRDefault="00E67297" w:rsidP="00E672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67297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E6729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E67297">
        <w:rPr>
          <w:rFonts w:ascii="Consolas" w:eastAsia="Times New Roman" w:hAnsi="Consolas" w:cs="Times New Roman"/>
          <w:color w:val="C9D1D9"/>
          <w:sz w:val="21"/>
          <w:szCs w:val="21"/>
        </w:rPr>
        <w:t>data</w:t>
      </w:r>
      <w:r w:rsidRPr="00E67297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E67297">
        <w:rPr>
          <w:rFonts w:ascii="Consolas" w:eastAsia="Times New Roman" w:hAnsi="Consolas" w:cs="Times New Roman"/>
          <w:color w:val="D2A8FF"/>
          <w:sz w:val="21"/>
          <w:szCs w:val="21"/>
        </w:rPr>
        <w:t>head</w:t>
      </w:r>
      <w:r w:rsidRPr="00E67297">
        <w:rPr>
          <w:rFonts w:ascii="Consolas" w:eastAsia="Times New Roman" w:hAnsi="Consolas" w:cs="Times New Roman"/>
          <w:color w:val="BBBEBF"/>
          <w:sz w:val="21"/>
          <w:szCs w:val="21"/>
        </w:rPr>
        <w:t>())</w:t>
      </w:r>
    </w:p>
    <w:p w14:paraId="1D0A6AEB" w14:textId="77777777" w:rsidR="00696D19" w:rsidRPr="00696D19" w:rsidRDefault="00696D19" w:rsidP="00696D1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6D19">
        <w:rPr>
          <w:rFonts w:ascii="Times New Roman" w:eastAsia="Times New Roman" w:hAnsi="Times New Roman" w:cs="Times New Roman"/>
          <w:sz w:val="24"/>
          <w:szCs w:val="24"/>
        </w:rPr>
        <w:t>The dataset is loaded from a CSV file</w:t>
      </w:r>
    </w:p>
    <w:p w14:paraId="07B39552" w14:textId="42922FF7" w:rsidR="00696D19" w:rsidRPr="00696D19" w:rsidRDefault="00696D19" w:rsidP="00BE73E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6D19">
        <w:rPr>
          <w:rFonts w:ascii="Courier New" w:eastAsia="Times New Roman" w:hAnsi="Courier New" w:cs="Courier New"/>
          <w:sz w:val="20"/>
          <w:szCs w:val="20"/>
        </w:rPr>
        <w:t>head()</w:t>
      </w:r>
      <w:r w:rsidRPr="00696D19">
        <w:rPr>
          <w:rFonts w:ascii="Times New Roman" w:eastAsia="Times New Roman" w:hAnsi="Times New Roman" w:cs="Times New Roman"/>
          <w:sz w:val="24"/>
          <w:szCs w:val="24"/>
        </w:rPr>
        <w:t xml:space="preserve"> displays the first 5 rows</w:t>
      </w:r>
    </w:p>
    <w:p w14:paraId="4227AC4C" w14:textId="77777777" w:rsidR="002D37B6" w:rsidRPr="002D37B6" w:rsidRDefault="002D37B6" w:rsidP="002D37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7"/>
          <w:szCs w:val="27"/>
        </w:rPr>
      </w:pPr>
      <w:r w:rsidRPr="002D37B6">
        <w:rPr>
          <w:rFonts w:ascii="Consolas" w:eastAsia="Times New Roman" w:hAnsi="Consolas" w:cs="Times New Roman"/>
          <w:color w:val="FFFFFF" w:themeColor="background1"/>
          <w:sz w:val="27"/>
          <w:szCs w:val="27"/>
          <w:highlight w:val="blue"/>
        </w:rPr>
        <w:t># Step 3: Select Features</w:t>
      </w:r>
    </w:p>
    <w:p w14:paraId="0709BF39" w14:textId="77777777" w:rsidR="002D37B6" w:rsidRPr="002D37B6" w:rsidRDefault="002D37B6" w:rsidP="002D37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37B6">
        <w:rPr>
          <w:rFonts w:ascii="Consolas" w:eastAsia="Times New Roman" w:hAnsi="Consolas" w:cs="Times New Roman"/>
          <w:color w:val="79C0FF"/>
          <w:sz w:val="21"/>
          <w:szCs w:val="21"/>
        </w:rPr>
        <w:t>X</w:t>
      </w:r>
      <w:r w:rsidRPr="002D37B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D37B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D37B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D37B6">
        <w:rPr>
          <w:rFonts w:ascii="Consolas" w:eastAsia="Times New Roman" w:hAnsi="Consolas" w:cs="Times New Roman"/>
          <w:color w:val="C9D1D9"/>
          <w:sz w:val="21"/>
          <w:szCs w:val="21"/>
        </w:rPr>
        <w:t>data</w:t>
      </w:r>
      <w:r w:rsidRPr="002D37B6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2D37B6">
        <w:rPr>
          <w:rFonts w:ascii="Consolas" w:eastAsia="Times New Roman" w:hAnsi="Consolas" w:cs="Times New Roman"/>
          <w:color w:val="A5D6FF"/>
          <w:sz w:val="21"/>
          <w:szCs w:val="21"/>
        </w:rPr>
        <w:t>'YearsExperience'</w:t>
      </w:r>
      <w:r w:rsidRPr="002D37B6">
        <w:rPr>
          <w:rFonts w:ascii="Consolas" w:eastAsia="Times New Roman" w:hAnsi="Consolas" w:cs="Times New Roman"/>
          <w:color w:val="BBBEBF"/>
          <w:sz w:val="21"/>
          <w:szCs w:val="21"/>
        </w:rPr>
        <w:t>].</w:t>
      </w:r>
      <w:r w:rsidRPr="002D37B6">
        <w:rPr>
          <w:rFonts w:ascii="Consolas" w:eastAsia="Times New Roman" w:hAnsi="Consolas" w:cs="Times New Roman"/>
          <w:color w:val="C9D1D9"/>
          <w:sz w:val="21"/>
          <w:szCs w:val="21"/>
        </w:rPr>
        <w:t>values</w:t>
      </w:r>
    </w:p>
    <w:p w14:paraId="5954FAE1" w14:textId="158ABCD5" w:rsidR="002D37B6" w:rsidRPr="00696D19" w:rsidRDefault="002D37B6" w:rsidP="002D37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D37B6">
        <w:rPr>
          <w:rFonts w:ascii="Consolas" w:eastAsia="Times New Roman" w:hAnsi="Consolas" w:cs="Times New Roman"/>
          <w:color w:val="C9D1D9"/>
          <w:sz w:val="21"/>
          <w:szCs w:val="21"/>
        </w:rPr>
        <w:t>y</w:t>
      </w:r>
      <w:r w:rsidRPr="002D37B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D37B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D37B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D37B6">
        <w:rPr>
          <w:rFonts w:ascii="Consolas" w:eastAsia="Times New Roman" w:hAnsi="Consolas" w:cs="Times New Roman"/>
          <w:color w:val="C9D1D9"/>
          <w:sz w:val="21"/>
          <w:szCs w:val="21"/>
        </w:rPr>
        <w:t>data</w:t>
      </w:r>
      <w:r w:rsidRPr="002D37B6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2D37B6">
        <w:rPr>
          <w:rFonts w:ascii="Consolas" w:eastAsia="Times New Roman" w:hAnsi="Consolas" w:cs="Times New Roman"/>
          <w:color w:val="A5D6FF"/>
          <w:sz w:val="21"/>
          <w:szCs w:val="21"/>
        </w:rPr>
        <w:t>'Salary'</w:t>
      </w:r>
      <w:r w:rsidRPr="002D37B6">
        <w:rPr>
          <w:rFonts w:ascii="Consolas" w:eastAsia="Times New Roman" w:hAnsi="Consolas" w:cs="Times New Roman"/>
          <w:color w:val="BBBEBF"/>
          <w:sz w:val="21"/>
          <w:szCs w:val="21"/>
        </w:rPr>
        <w:t>].</w:t>
      </w:r>
      <w:r w:rsidRPr="002D37B6">
        <w:rPr>
          <w:rFonts w:ascii="Consolas" w:eastAsia="Times New Roman" w:hAnsi="Consolas" w:cs="Times New Roman"/>
          <w:color w:val="C9D1D9"/>
          <w:sz w:val="21"/>
          <w:szCs w:val="21"/>
        </w:rPr>
        <w:t>values</w:t>
      </w:r>
    </w:p>
    <w:p w14:paraId="7B8B4244" w14:textId="77777777" w:rsidR="00696D19" w:rsidRPr="00696D19" w:rsidRDefault="00696D19" w:rsidP="00696D1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6D19">
        <w:rPr>
          <w:rFonts w:ascii="Times New Roman" w:eastAsia="Times New Roman" w:hAnsi="Times New Roman" w:cs="Times New Roman"/>
          <w:b/>
          <w:bCs/>
          <w:sz w:val="24"/>
          <w:szCs w:val="24"/>
        </w:rPr>
        <w:t>X (input)</w:t>
      </w:r>
      <w:r w:rsidRPr="00696D19">
        <w:rPr>
          <w:rFonts w:ascii="Times New Roman" w:eastAsia="Times New Roman" w:hAnsi="Times New Roman" w:cs="Times New Roman"/>
          <w:sz w:val="24"/>
          <w:szCs w:val="24"/>
        </w:rPr>
        <w:t xml:space="preserve"> → Years of Experience</w:t>
      </w:r>
    </w:p>
    <w:p w14:paraId="287A2669" w14:textId="77777777" w:rsidR="00696D19" w:rsidRPr="00696D19" w:rsidRDefault="00696D19" w:rsidP="00696D1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6D19">
        <w:rPr>
          <w:rFonts w:ascii="Times New Roman" w:eastAsia="Times New Roman" w:hAnsi="Times New Roman" w:cs="Times New Roman"/>
          <w:b/>
          <w:bCs/>
          <w:sz w:val="24"/>
          <w:szCs w:val="24"/>
        </w:rPr>
        <w:t>y (output)</w:t>
      </w:r>
      <w:r w:rsidRPr="00696D19">
        <w:rPr>
          <w:rFonts w:ascii="Times New Roman" w:eastAsia="Times New Roman" w:hAnsi="Times New Roman" w:cs="Times New Roman"/>
          <w:sz w:val="24"/>
          <w:szCs w:val="24"/>
        </w:rPr>
        <w:t xml:space="preserve"> → Salary</w:t>
      </w:r>
    </w:p>
    <w:p w14:paraId="71205FC9" w14:textId="77777777" w:rsidR="00696D19" w:rsidRPr="00696D19" w:rsidRDefault="00696D19" w:rsidP="00696D1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6D19">
        <w:rPr>
          <w:rFonts w:ascii="Courier New" w:eastAsia="Times New Roman" w:hAnsi="Courier New" w:cs="Courier New"/>
          <w:sz w:val="20"/>
          <w:szCs w:val="20"/>
        </w:rPr>
        <w:t>.values</w:t>
      </w:r>
      <w:r w:rsidRPr="00696D19">
        <w:rPr>
          <w:rFonts w:ascii="Times New Roman" w:eastAsia="Times New Roman" w:hAnsi="Times New Roman" w:cs="Times New Roman"/>
          <w:sz w:val="24"/>
          <w:szCs w:val="24"/>
        </w:rPr>
        <w:t xml:space="preserve"> converts columns into NumPy arrays</w:t>
      </w:r>
    </w:p>
    <w:p w14:paraId="08BAC272" w14:textId="77777777" w:rsidR="003135BB" w:rsidRPr="003135BB" w:rsidRDefault="003135BB" w:rsidP="003135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3135BB">
        <w:rPr>
          <w:rFonts w:ascii="Consolas" w:eastAsia="Times New Roman" w:hAnsi="Consolas" w:cs="Times New Roman"/>
          <w:color w:val="FFFFFF" w:themeColor="background1"/>
          <w:sz w:val="27"/>
          <w:szCs w:val="27"/>
          <w:highlight w:val="blue"/>
        </w:rPr>
        <w:t># Add bias (1 column)</w:t>
      </w:r>
    </w:p>
    <w:p w14:paraId="7FC239F8" w14:textId="77777777" w:rsidR="003135BB" w:rsidRPr="003135BB" w:rsidRDefault="003135BB" w:rsidP="003135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135BB">
        <w:rPr>
          <w:rFonts w:ascii="Consolas" w:eastAsia="Times New Roman" w:hAnsi="Consolas" w:cs="Times New Roman"/>
          <w:color w:val="C9D1D9"/>
          <w:sz w:val="21"/>
          <w:szCs w:val="21"/>
        </w:rPr>
        <w:t>X_mat</w:t>
      </w:r>
      <w:r w:rsidRPr="003135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135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35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135BB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3135BB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135BB">
        <w:rPr>
          <w:rFonts w:ascii="Consolas" w:eastAsia="Times New Roman" w:hAnsi="Consolas" w:cs="Times New Roman"/>
          <w:color w:val="C9D1D9"/>
          <w:sz w:val="21"/>
          <w:szCs w:val="21"/>
        </w:rPr>
        <w:t>c_</w:t>
      </w:r>
      <w:r w:rsidRPr="003135BB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3135BB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3135BB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135BB">
        <w:rPr>
          <w:rFonts w:ascii="Consolas" w:eastAsia="Times New Roman" w:hAnsi="Consolas" w:cs="Times New Roman"/>
          <w:color w:val="C9D1D9"/>
          <w:sz w:val="21"/>
          <w:szCs w:val="21"/>
        </w:rPr>
        <w:t>ones</w:t>
      </w:r>
      <w:r w:rsidRPr="003135B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3135BB">
        <w:rPr>
          <w:rFonts w:ascii="Consolas" w:eastAsia="Times New Roman" w:hAnsi="Consolas" w:cs="Times New Roman"/>
          <w:color w:val="D2A8FF"/>
          <w:sz w:val="21"/>
          <w:szCs w:val="21"/>
        </w:rPr>
        <w:t>len</w:t>
      </w:r>
      <w:r w:rsidRPr="003135B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3135BB">
        <w:rPr>
          <w:rFonts w:ascii="Consolas" w:eastAsia="Times New Roman" w:hAnsi="Consolas" w:cs="Times New Roman"/>
          <w:color w:val="79C0FF"/>
          <w:sz w:val="21"/>
          <w:szCs w:val="21"/>
        </w:rPr>
        <w:t>X</w:t>
      </w:r>
      <w:r w:rsidRPr="003135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)), </w:t>
      </w:r>
      <w:r w:rsidRPr="003135BB">
        <w:rPr>
          <w:rFonts w:ascii="Consolas" w:eastAsia="Times New Roman" w:hAnsi="Consolas" w:cs="Times New Roman"/>
          <w:color w:val="79C0FF"/>
          <w:sz w:val="21"/>
          <w:szCs w:val="21"/>
        </w:rPr>
        <w:t>X</w:t>
      </w:r>
      <w:r w:rsidRPr="003135BB">
        <w:rPr>
          <w:rFonts w:ascii="Consolas" w:eastAsia="Times New Roman" w:hAnsi="Consolas" w:cs="Times New Roman"/>
          <w:color w:val="BBBEBF"/>
          <w:sz w:val="21"/>
          <w:szCs w:val="21"/>
        </w:rPr>
        <w:t>]</w:t>
      </w:r>
    </w:p>
    <w:p w14:paraId="06BCEB1E" w14:textId="5BA2757C" w:rsidR="00696D19" w:rsidRPr="00696D19" w:rsidRDefault="00696D19" w:rsidP="00696D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6D19">
        <w:rPr>
          <w:rFonts w:ascii="Times New Roman" w:eastAsia="Times New Roman" w:hAnsi="Times New Roman" w:cs="Times New Roman"/>
          <w:sz w:val="24"/>
          <w:szCs w:val="24"/>
        </w:rPr>
        <w:t>Why needed</w:t>
      </w:r>
      <w:r w:rsidR="00AD3308">
        <w:rPr>
          <w:rFonts w:ascii="Times New Roman" w:eastAsia="Times New Roman" w:hAnsi="Times New Roman" w:cs="Times New Roman"/>
          <w:sz w:val="24"/>
          <w:szCs w:val="24"/>
        </w:rPr>
        <w:t xml:space="preserve"> bias</w:t>
      </w:r>
      <w:r w:rsidRPr="00696D19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696D19">
        <w:rPr>
          <w:rFonts w:ascii="Times New Roman" w:eastAsia="Times New Roman" w:hAnsi="Times New Roman" w:cs="Times New Roman"/>
          <w:sz w:val="24"/>
          <w:szCs w:val="24"/>
        </w:rPr>
        <w:br/>
      </w: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highlight w:val="yellow"/>
            </w:rPr>
            <m:t xml:space="preserve">y = 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highlight w:val="yellow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highlight w:val="yellow"/>
                </w:rPr>
                <m:t>theta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highlight w:val="yellow"/>
                </w:rPr>
                <m:t>0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highlight w:val="yellow"/>
            </w:rPr>
            <m:t xml:space="preserve"> + 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highlight w:val="yellow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highlight w:val="yellow"/>
                </w:rPr>
                <m:t>theta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highlight w:val="yellow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highlight w:val="yellow"/>
            </w:rPr>
            <m:t>x</m:t>
          </m:r>
          <m:r>
            <m:rPr>
              <m:sty m:val="p"/>
            </m:rPr>
            <w:rPr>
              <w:rFonts w:ascii="Times New Roman" w:eastAsia="Times New Roman" w:hAnsi="Times New Roman" w:cs="Times New Roman"/>
              <w:sz w:val="24"/>
              <w:szCs w:val="24"/>
            </w:rPr>
            <w:br/>
          </m:r>
        </m:oMath>
      </m:oMathPara>
      <w:r w:rsidRPr="00696D19">
        <w:rPr>
          <w:rFonts w:ascii="Times New Roman" w:eastAsia="Times New Roman" w:hAnsi="Times New Roman" w:cs="Times New Roman"/>
          <w:sz w:val="24"/>
          <w:szCs w:val="24"/>
        </w:rPr>
        <w:t xml:space="preserve">we add a column of </w:t>
      </w:r>
      <w:r w:rsidRPr="00696D19">
        <w:rPr>
          <w:rFonts w:ascii="Times New Roman" w:eastAsia="Times New Roman" w:hAnsi="Times New Roman" w:cs="Times New Roman"/>
          <w:b/>
          <w:bCs/>
          <w:sz w:val="24"/>
          <w:szCs w:val="24"/>
        </w:rPr>
        <w:t>1s</w:t>
      </w:r>
      <w:r w:rsidRPr="00696D19">
        <w:rPr>
          <w:rFonts w:ascii="Times New Roman" w:eastAsia="Times New Roman" w:hAnsi="Times New Roman" w:cs="Times New Roman"/>
          <w:sz w:val="24"/>
          <w:szCs w:val="24"/>
        </w:rPr>
        <w:t xml:space="preserve"> to represent θ₀ (intercept)</w:t>
      </w:r>
      <w:r w:rsidR="005D2E65">
        <w:rPr>
          <w:rFonts w:ascii="Times New Roman" w:eastAsia="Times New Roman" w:hAnsi="Times New Roman" w:cs="Times New Roman"/>
          <w:sz w:val="24"/>
          <w:szCs w:val="24"/>
        </w:rPr>
        <w:t xml:space="preserve"> in matrix form</w:t>
      </w:r>
    </w:p>
    <w:p w14:paraId="18949845" w14:textId="6DDCBA39" w:rsidR="00696D19" w:rsidRPr="00696D19" w:rsidRDefault="00696D19" w:rsidP="00696D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6D19">
        <w:rPr>
          <w:rFonts w:ascii="Times New Roman" w:eastAsia="Times New Roman" w:hAnsi="Times New Roman" w:cs="Times New Roman"/>
          <w:sz w:val="24"/>
          <w:szCs w:val="24"/>
        </w:rPr>
        <w:t>Result:</w:t>
      </w:r>
    </w:p>
    <w:p w14:paraId="17A255A7" w14:textId="69E57F94" w:rsidR="00696D19" w:rsidRPr="00696D19" w:rsidRDefault="00056CE6" w:rsidP="00696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6CE6">
        <w:rPr>
          <w:rFonts w:ascii="Consolas" w:eastAsia="Times New Roman" w:hAnsi="Consolas" w:cs="Times New Roman"/>
          <w:color w:val="FFFFFF" w:themeColor="background1"/>
          <w:sz w:val="21"/>
          <w:szCs w:val="21"/>
          <w:highlight w:val="blue"/>
        </w:rPr>
        <w:t>X_mat =</w:t>
      </w:r>
      <w:r>
        <w:rPr>
          <w:rFonts w:ascii="Consolas" w:eastAsia="Times New Roman" w:hAnsi="Consolas" w:cs="Times New Roman"/>
          <w:color w:val="BBBEBF"/>
          <w:sz w:val="21"/>
          <w:szCs w:val="21"/>
        </w:rPr>
        <w:br/>
      </w:r>
      <w:r w:rsidR="00696D19" w:rsidRPr="00696D19">
        <w:rPr>
          <w:rFonts w:ascii="Courier New" w:eastAsia="Times New Roman" w:hAnsi="Courier New" w:cs="Courier New"/>
          <w:sz w:val="20"/>
          <w:szCs w:val="20"/>
        </w:rPr>
        <w:t>[1   x1</w:t>
      </w:r>
    </w:p>
    <w:p w14:paraId="49BC9F31" w14:textId="77777777" w:rsidR="00696D19" w:rsidRPr="00696D19" w:rsidRDefault="00696D19" w:rsidP="00696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6D19">
        <w:rPr>
          <w:rFonts w:ascii="Courier New" w:eastAsia="Times New Roman" w:hAnsi="Courier New" w:cs="Courier New"/>
          <w:sz w:val="20"/>
          <w:szCs w:val="20"/>
        </w:rPr>
        <w:t xml:space="preserve"> 1   x2</w:t>
      </w:r>
    </w:p>
    <w:p w14:paraId="6433E521" w14:textId="77777777" w:rsidR="00696D19" w:rsidRPr="00696D19" w:rsidRDefault="00696D19" w:rsidP="00696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6D19">
        <w:rPr>
          <w:rFonts w:ascii="Courier New" w:eastAsia="Times New Roman" w:hAnsi="Courier New" w:cs="Courier New"/>
          <w:sz w:val="20"/>
          <w:szCs w:val="20"/>
        </w:rPr>
        <w:t xml:space="preserve"> 1   x3]</w:t>
      </w:r>
    </w:p>
    <w:p w14:paraId="77FEB74C" w14:textId="77777777" w:rsidR="00EF040B" w:rsidRPr="00EF040B" w:rsidRDefault="00EF040B" w:rsidP="00EF04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7"/>
          <w:szCs w:val="27"/>
        </w:rPr>
      </w:pPr>
      <w:r w:rsidRPr="00EF040B">
        <w:rPr>
          <w:rFonts w:ascii="Consolas" w:eastAsia="Times New Roman" w:hAnsi="Consolas" w:cs="Times New Roman"/>
          <w:color w:val="FFFFFF" w:themeColor="background1"/>
          <w:sz w:val="27"/>
          <w:szCs w:val="27"/>
          <w:highlight w:val="blue"/>
        </w:rPr>
        <w:t># Step 4: Define LWR Function</w:t>
      </w:r>
    </w:p>
    <w:p w14:paraId="01CAE87B" w14:textId="77777777" w:rsidR="00EF040B" w:rsidRPr="00EF040B" w:rsidRDefault="00EF040B" w:rsidP="00EF04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F040B">
        <w:rPr>
          <w:rFonts w:ascii="Consolas" w:eastAsia="Times New Roman" w:hAnsi="Consolas" w:cs="Times New Roman"/>
          <w:color w:val="FF7B72"/>
          <w:sz w:val="21"/>
          <w:szCs w:val="21"/>
        </w:rPr>
        <w:t>def</w:t>
      </w:r>
      <w:r w:rsidRPr="00EF040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F040B">
        <w:rPr>
          <w:rFonts w:ascii="Consolas" w:eastAsia="Times New Roman" w:hAnsi="Consolas" w:cs="Times New Roman"/>
          <w:color w:val="D2A8FF"/>
          <w:sz w:val="21"/>
          <w:szCs w:val="21"/>
        </w:rPr>
        <w:t>locally_weighted_regression</w:t>
      </w:r>
      <w:r w:rsidRPr="00EF040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EF040B">
        <w:rPr>
          <w:rFonts w:ascii="Consolas" w:eastAsia="Times New Roman" w:hAnsi="Consolas" w:cs="Times New Roman"/>
          <w:color w:val="FFA657"/>
          <w:sz w:val="21"/>
          <w:szCs w:val="21"/>
        </w:rPr>
        <w:t>x_query</w:t>
      </w:r>
      <w:r w:rsidRPr="00EF040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EF040B">
        <w:rPr>
          <w:rFonts w:ascii="Consolas" w:eastAsia="Times New Roman" w:hAnsi="Consolas" w:cs="Times New Roman"/>
          <w:color w:val="FFA657"/>
          <w:sz w:val="21"/>
          <w:szCs w:val="21"/>
        </w:rPr>
        <w:t>X</w:t>
      </w:r>
      <w:r w:rsidRPr="00EF040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EF040B">
        <w:rPr>
          <w:rFonts w:ascii="Consolas" w:eastAsia="Times New Roman" w:hAnsi="Consolas" w:cs="Times New Roman"/>
          <w:color w:val="FFA657"/>
          <w:sz w:val="21"/>
          <w:szCs w:val="21"/>
        </w:rPr>
        <w:t>y</w:t>
      </w:r>
      <w:r w:rsidRPr="00EF040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EF040B">
        <w:rPr>
          <w:rFonts w:ascii="Consolas" w:eastAsia="Times New Roman" w:hAnsi="Consolas" w:cs="Times New Roman"/>
          <w:color w:val="FFA657"/>
          <w:sz w:val="21"/>
          <w:szCs w:val="21"/>
        </w:rPr>
        <w:t>tau</w:t>
      </w:r>
      <w:r w:rsidRPr="00EF040B">
        <w:rPr>
          <w:rFonts w:ascii="Consolas" w:eastAsia="Times New Roman" w:hAnsi="Consolas" w:cs="Times New Roman"/>
          <w:color w:val="BBBEBF"/>
          <w:sz w:val="21"/>
          <w:szCs w:val="21"/>
        </w:rPr>
        <w:t>):</w:t>
      </w:r>
    </w:p>
    <w:p w14:paraId="6045728D" w14:textId="77777777" w:rsidR="00EF040B" w:rsidRPr="00EF040B" w:rsidRDefault="00EF040B" w:rsidP="00EF04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F040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EF040B">
        <w:rPr>
          <w:rFonts w:ascii="Consolas" w:eastAsia="Times New Roman" w:hAnsi="Consolas" w:cs="Times New Roman"/>
          <w:color w:val="C9D1D9"/>
          <w:sz w:val="21"/>
          <w:szCs w:val="21"/>
        </w:rPr>
        <w:t>m</w:t>
      </w:r>
      <w:r w:rsidRPr="00EF040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F040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F040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F040B">
        <w:rPr>
          <w:rFonts w:ascii="Consolas" w:eastAsia="Times New Roman" w:hAnsi="Consolas" w:cs="Times New Roman"/>
          <w:color w:val="D2A8FF"/>
          <w:sz w:val="21"/>
          <w:szCs w:val="21"/>
        </w:rPr>
        <w:t>len</w:t>
      </w:r>
      <w:r w:rsidRPr="00EF040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EF040B">
        <w:rPr>
          <w:rFonts w:ascii="Consolas" w:eastAsia="Times New Roman" w:hAnsi="Consolas" w:cs="Times New Roman"/>
          <w:color w:val="FFA657"/>
          <w:sz w:val="21"/>
          <w:szCs w:val="21"/>
        </w:rPr>
        <w:t>X</w:t>
      </w:r>
      <w:r w:rsidRPr="00EF040B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63486A15" w14:textId="77777777" w:rsidR="00EF040B" w:rsidRPr="00EF040B" w:rsidRDefault="00EF040B" w:rsidP="00EF04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F040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EF040B">
        <w:rPr>
          <w:rFonts w:ascii="Consolas" w:eastAsia="Times New Roman" w:hAnsi="Consolas" w:cs="Times New Roman"/>
          <w:color w:val="79C0FF"/>
          <w:sz w:val="21"/>
          <w:szCs w:val="21"/>
        </w:rPr>
        <w:t>W</w:t>
      </w:r>
      <w:r w:rsidRPr="00EF040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F040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F040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F040B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EF040B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EF040B">
        <w:rPr>
          <w:rFonts w:ascii="Consolas" w:eastAsia="Times New Roman" w:hAnsi="Consolas" w:cs="Times New Roman"/>
          <w:color w:val="D2A8FF"/>
          <w:sz w:val="21"/>
          <w:szCs w:val="21"/>
        </w:rPr>
        <w:t>eye</w:t>
      </w:r>
      <w:r w:rsidRPr="00EF040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EF040B">
        <w:rPr>
          <w:rFonts w:ascii="Consolas" w:eastAsia="Times New Roman" w:hAnsi="Consolas" w:cs="Times New Roman"/>
          <w:color w:val="C9D1D9"/>
          <w:sz w:val="21"/>
          <w:szCs w:val="21"/>
        </w:rPr>
        <w:t>m</w:t>
      </w:r>
      <w:r w:rsidRPr="00EF040B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409EDF48" w14:textId="5FD67BDE" w:rsidR="00696D19" w:rsidRPr="00696D19" w:rsidRDefault="00696D19" w:rsidP="00696D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6D19">
        <w:rPr>
          <w:rFonts w:ascii="Times New Roman" w:eastAsia="Times New Roman" w:hAnsi="Times New Roman" w:cs="Times New Roman"/>
          <w:sz w:val="24"/>
          <w:szCs w:val="24"/>
        </w:rPr>
        <w:t xml:space="preserve">This function predicts the output for </w:t>
      </w:r>
      <w:r w:rsidRPr="00B25763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one query point</w:t>
      </w:r>
    </w:p>
    <w:p w14:paraId="0D1A2CFB" w14:textId="77777777" w:rsidR="00696D19" w:rsidRPr="00696D19" w:rsidRDefault="00696D19" w:rsidP="00696D1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6D19">
        <w:rPr>
          <w:rFonts w:ascii="Courier New" w:eastAsia="Times New Roman" w:hAnsi="Courier New" w:cs="Courier New"/>
          <w:sz w:val="20"/>
          <w:szCs w:val="20"/>
        </w:rPr>
        <w:t>m</w:t>
      </w:r>
      <w:r w:rsidRPr="00696D19">
        <w:rPr>
          <w:rFonts w:ascii="Times New Roman" w:eastAsia="Times New Roman" w:hAnsi="Times New Roman" w:cs="Times New Roman"/>
          <w:sz w:val="24"/>
          <w:szCs w:val="24"/>
        </w:rPr>
        <w:t xml:space="preserve"> = number of data points</w:t>
      </w:r>
    </w:p>
    <w:p w14:paraId="403C6396" w14:textId="77777777" w:rsidR="00696D19" w:rsidRPr="00696D19" w:rsidRDefault="00696D19" w:rsidP="00696D1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6D19">
        <w:rPr>
          <w:rFonts w:ascii="Courier New" w:eastAsia="Times New Roman" w:hAnsi="Courier New" w:cs="Courier New"/>
          <w:sz w:val="20"/>
          <w:szCs w:val="20"/>
        </w:rPr>
        <w:t>W</w:t>
      </w:r>
      <w:r w:rsidRPr="00696D19">
        <w:rPr>
          <w:rFonts w:ascii="Times New Roman" w:eastAsia="Times New Roman" w:hAnsi="Times New Roman" w:cs="Times New Roman"/>
          <w:sz w:val="24"/>
          <w:szCs w:val="24"/>
        </w:rPr>
        <w:t xml:space="preserve"> = identity matrix (will store weights)</w:t>
      </w:r>
    </w:p>
    <w:p w14:paraId="447F58AF" w14:textId="77777777" w:rsidR="00E046F2" w:rsidRPr="00E046F2" w:rsidRDefault="00E046F2" w:rsidP="00E046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7"/>
          <w:szCs w:val="27"/>
        </w:rPr>
      </w:pPr>
      <w:r w:rsidRPr="00E046F2">
        <w:rPr>
          <w:rFonts w:ascii="Consolas" w:eastAsia="Times New Roman" w:hAnsi="Consolas" w:cs="Times New Roman"/>
          <w:color w:val="FFFFFF" w:themeColor="background1"/>
          <w:sz w:val="27"/>
          <w:szCs w:val="27"/>
          <w:highlight w:val="blue"/>
        </w:rPr>
        <w:t># Calculate weights</w:t>
      </w:r>
    </w:p>
    <w:p w14:paraId="6479FB60" w14:textId="77777777" w:rsidR="00E046F2" w:rsidRPr="00E046F2" w:rsidRDefault="00E046F2" w:rsidP="00E046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046F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E046F2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E046F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046F2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r w:rsidRPr="00E046F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046F2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E046F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046F2">
        <w:rPr>
          <w:rFonts w:ascii="Consolas" w:eastAsia="Times New Roman" w:hAnsi="Consolas" w:cs="Times New Roman"/>
          <w:color w:val="4EC9B0"/>
          <w:sz w:val="21"/>
          <w:szCs w:val="21"/>
        </w:rPr>
        <w:t>range</w:t>
      </w:r>
      <w:r w:rsidRPr="00E046F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E046F2">
        <w:rPr>
          <w:rFonts w:ascii="Consolas" w:eastAsia="Times New Roman" w:hAnsi="Consolas" w:cs="Times New Roman"/>
          <w:color w:val="C9D1D9"/>
          <w:sz w:val="21"/>
          <w:szCs w:val="21"/>
        </w:rPr>
        <w:t>m</w:t>
      </w:r>
      <w:r w:rsidRPr="00E046F2">
        <w:rPr>
          <w:rFonts w:ascii="Consolas" w:eastAsia="Times New Roman" w:hAnsi="Consolas" w:cs="Times New Roman"/>
          <w:color w:val="BBBEBF"/>
          <w:sz w:val="21"/>
          <w:szCs w:val="21"/>
        </w:rPr>
        <w:t>):</w:t>
      </w:r>
    </w:p>
    <w:p w14:paraId="36AD8EDB" w14:textId="77777777" w:rsidR="00E046F2" w:rsidRPr="00E046F2" w:rsidRDefault="00E046F2" w:rsidP="00E046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046F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E046F2">
        <w:rPr>
          <w:rFonts w:ascii="Consolas" w:eastAsia="Times New Roman" w:hAnsi="Consolas" w:cs="Times New Roman"/>
          <w:color w:val="C9D1D9"/>
          <w:sz w:val="21"/>
          <w:szCs w:val="21"/>
        </w:rPr>
        <w:t>diff</w:t>
      </w:r>
      <w:r w:rsidRPr="00E046F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046F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046F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046F2">
        <w:rPr>
          <w:rFonts w:ascii="Consolas" w:eastAsia="Times New Roman" w:hAnsi="Consolas" w:cs="Times New Roman"/>
          <w:color w:val="FFA657"/>
          <w:sz w:val="21"/>
          <w:szCs w:val="21"/>
        </w:rPr>
        <w:t>x_query</w:t>
      </w:r>
      <w:r w:rsidRPr="00E046F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046F2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E046F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046F2">
        <w:rPr>
          <w:rFonts w:ascii="Consolas" w:eastAsia="Times New Roman" w:hAnsi="Consolas" w:cs="Times New Roman"/>
          <w:color w:val="FFA657"/>
          <w:sz w:val="21"/>
          <w:szCs w:val="21"/>
        </w:rPr>
        <w:t>X</w:t>
      </w:r>
      <w:r w:rsidRPr="00E046F2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E046F2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r w:rsidRPr="00E046F2">
        <w:rPr>
          <w:rFonts w:ascii="Consolas" w:eastAsia="Times New Roman" w:hAnsi="Consolas" w:cs="Times New Roman"/>
          <w:color w:val="BBBEBF"/>
          <w:sz w:val="21"/>
          <w:szCs w:val="21"/>
        </w:rPr>
        <w:t>][</w:t>
      </w:r>
      <w:r w:rsidRPr="00E046F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E046F2">
        <w:rPr>
          <w:rFonts w:ascii="Consolas" w:eastAsia="Times New Roman" w:hAnsi="Consolas" w:cs="Times New Roman"/>
          <w:color w:val="BBBEBF"/>
          <w:sz w:val="21"/>
          <w:szCs w:val="21"/>
        </w:rPr>
        <w:t>]</w:t>
      </w:r>
    </w:p>
    <w:p w14:paraId="0C658A44" w14:textId="39682310" w:rsidR="00E046F2" w:rsidRPr="00696D19" w:rsidRDefault="00E046F2" w:rsidP="00E046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046F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E046F2">
        <w:rPr>
          <w:rFonts w:ascii="Consolas" w:eastAsia="Times New Roman" w:hAnsi="Consolas" w:cs="Times New Roman"/>
          <w:color w:val="79C0FF"/>
          <w:sz w:val="21"/>
          <w:szCs w:val="21"/>
        </w:rPr>
        <w:t>W</w:t>
      </w:r>
      <w:r w:rsidRPr="00E046F2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E046F2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r w:rsidRPr="00E046F2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E046F2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r w:rsidRPr="00E046F2">
        <w:rPr>
          <w:rFonts w:ascii="Consolas" w:eastAsia="Times New Roman" w:hAnsi="Consolas" w:cs="Times New Roman"/>
          <w:color w:val="BBBEBF"/>
          <w:sz w:val="21"/>
          <w:szCs w:val="21"/>
        </w:rPr>
        <w:t xml:space="preserve">] </w:t>
      </w:r>
      <w:r w:rsidRPr="00E046F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046F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046F2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E046F2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E046F2">
        <w:rPr>
          <w:rFonts w:ascii="Consolas" w:eastAsia="Times New Roman" w:hAnsi="Consolas" w:cs="Times New Roman"/>
          <w:color w:val="C9D1D9"/>
          <w:sz w:val="21"/>
          <w:szCs w:val="21"/>
        </w:rPr>
        <w:t>exp</w:t>
      </w:r>
      <w:r w:rsidRPr="00E046F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E046F2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E046F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E046F2">
        <w:rPr>
          <w:rFonts w:ascii="Consolas" w:eastAsia="Times New Roman" w:hAnsi="Consolas" w:cs="Times New Roman"/>
          <w:color w:val="C9D1D9"/>
          <w:sz w:val="21"/>
          <w:szCs w:val="21"/>
        </w:rPr>
        <w:t>diff</w:t>
      </w:r>
      <w:r w:rsidRPr="00E046F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046F2">
        <w:rPr>
          <w:rFonts w:ascii="Consolas" w:eastAsia="Times New Roman" w:hAnsi="Consolas" w:cs="Times New Roman"/>
          <w:color w:val="D4D4D4"/>
          <w:sz w:val="21"/>
          <w:szCs w:val="21"/>
        </w:rPr>
        <w:t>**</w:t>
      </w:r>
      <w:r w:rsidRPr="00E046F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046F2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E046F2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E046F2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E046F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E046F2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E046F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046F2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E046F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046F2">
        <w:rPr>
          <w:rFonts w:ascii="Consolas" w:eastAsia="Times New Roman" w:hAnsi="Consolas" w:cs="Times New Roman"/>
          <w:color w:val="FFA657"/>
          <w:sz w:val="21"/>
          <w:szCs w:val="21"/>
        </w:rPr>
        <w:t>tau</w:t>
      </w:r>
      <w:r w:rsidRPr="00E046F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046F2">
        <w:rPr>
          <w:rFonts w:ascii="Consolas" w:eastAsia="Times New Roman" w:hAnsi="Consolas" w:cs="Times New Roman"/>
          <w:color w:val="D4D4D4"/>
          <w:sz w:val="21"/>
          <w:szCs w:val="21"/>
        </w:rPr>
        <w:t>**</w:t>
      </w:r>
      <w:r w:rsidRPr="00E046F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046F2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E046F2">
        <w:rPr>
          <w:rFonts w:ascii="Consolas" w:eastAsia="Times New Roman" w:hAnsi="Consolas" w:cs="Times New Roman"/>
          <w:color w:val="BBBEBF"/>
          <w:sz w:val="21"/>
          <w:szCs w:val="21"/>
        </w:rPr>
        <w:t>))</w:t>
      </w:r>
    </w:p>
    <w:p w14:paraId="58C767BE" w14:textId="77777777" w:rsidR="00696D19" w:rsidRPr="00696D19" w:rsidRDefault="00696D19" w:rsidP="00696D1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6D19">
        <w:rPr>
          <w:rFonts w:ascii="Times New Roman" w:eastAsia="Times New Roman" w:hAnsi="Times New Roman" w:cs="Times New Roman"/>
          <w:sz w:val="24"/>
          <w:szCs w:val="24"/>
        </w:rPr>
        <w:t xml:space="preserve">Each training point gets a </w:t>
      </w:r>
      <w:r w:rsidRPr="00696D19">
        <w:rPr>
          <w:rFonts w:ascii="Times New Roman" w:eastAsia="Times New Roman" w:hAnsi="Times New Roman" w:cs="Times New Roman"/>
          <w:b/>
          <w:bCs/>
          <w:sz w:val="24"/>
          <w:szCs w:val="24"/>
        </w:rPr>
        <w:t>weight</w:t>
      </w:r>
    </w:p>
    <w:p w14:paraId="74E3B924" w14:textId="77777777" w:rsidR="00696D19" w:rsidRPr="00696D19" w:rsidRDefault="00696D19" w:rsidP="00696D1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6D19">
        <w:rPr>
          <w:rFonts w:ascii="Times New Roman" w:eastAsia="Times New Roman" w:hAnsi="Times New Roman" w:cs="Times New Roman"/>
          <w:sz w:val="24"/>
          <w:szCs w:val="24"/>
        </w:rPr>
        <w:t>Closer points → higher weight</w:t>
      </w:r>
    </w:p>
    <w:p w14:paraId="1CAAB078" w14:textId="197447B4" w:rsidR="00696D19" w:rsidRPr="00E32013" w:rsidRDefault="00696D19" w:rsidP="00E3201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6D19">
        <w:rPr>
          <w:rFonts w:ascii="Times New Roman" w:eastAsia="Times New Roman" w:hAnsi="Times New Roman" w:cs="Times New Roman"/>
          <w:sz w:val="24"/>
          <w:szCs w:val="24"/>
        </w:rPr>
        <w:t>Far points → lower weight</w:t>
      </w:r>
    </w:p>
    <w:p w14:paraId="5B40A849" w14:textId="77777777" w:rsidR="00696D19" w:rsidRPr="00696D19" w:rsidRDefault="00000000" w:rsidP="00696D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A4F66C2">
          <v:rect id="_x0000_i1025" style="width:0;height:1.5pt" o:hralign="center" o:hrstd="t" o:hr="t" fillcolor="#a0a0a0" stroked="f"/>
        </w:pict>
      </w:r>
    </w:p>
    <w:p w14:paraId="685004DB" w14:textId="77777777" w:rsidR="00CE7545" w:rsidRPr="00CE7545" w:rsidRDefault="00CE7545" w:rsidP="00CE75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7"/>
          <w:szCs w:val="27"/>
        </w:rPr>
      </w:pPr>
      <w:r w:rsidRPr="00CE7545">
        <w:rPr>
          <w:rFonts w:ascii="Consolas" w:eastAsia="Times New Roman" w:hAnsi="Consolas" w:cs="Times New Roman"/>
          <w:color w:val="FFFFFF" w:themeColor="background1"/>
          <w:sz w:val="27"/>
          <w:szCs w:val="27"/>
          <w:highlight w:val="blue"/>
        </w:rPr>
        <w:t># Calculate theta</w:t>
      </w:r>
    </w:p>
    <w:p w14:paraId="60D74742" w14:textId="77777777" w:rsidR="00CE7545" w:rsidRPr="00CE7545" w:rsidRDefault="00CE7545" w:rsidP="00CE75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E75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CE7545">
        <w:rPr>
          <w:rFonts w:ascii="Consolas" w:eastAsia="Times New Roman" w:hAnsi="Consolas" w:cs="Times New Roman"/>
          <w:color w:val="C9D1D9"/>
          <w:sz w:val="21"/>
          <w:szCs w:val="21"/>
        </w:rPr>
        <w:t>theta</w:t>
      </w:r>
      <w:r w:rsidRPr="00CE75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E754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E75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E7545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CE7545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E7545">
        <w:rPr>
          <w:rFonts w:ascii="Consolas" w:eastAsia="Times New Roman" w:hAnsi="Consolas" w:cs="Times New Roman"/>
          <w:color w:val="4EC9B0"/>
          <w:sz w:val="21"/>
          <w:szCs w:val="21"/>
        </w:rPr>
        <w:t>linalg</w:t>
      </w:r>
      <w:r w:rsidRPr="00CE7545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E7545">
        <w:rPr>
          <w:rFonts w:ascii="Consolas" w:eastAsia="Times New Roman" w:hAnsi="Consolas" w:cs="Times New Roman"/>
          <w:color w:val="D2A8FF"/>
          <w:sz w:val="21"/>
          <w:szCs w:val="21"/>
        </w:rPr>
        <w:t>pinv</w:t>
      </w:r>
      <w:r w:rsidRPr="00CE7545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E7545">
        <w:rPr>
          <w:rFonts w:ascii="Consolas" w:eastAsia="Times New Roman" w:hAnsi="Consolas" w:cs="Times New Roman"/>
          <w:color w:val="FFA657"/>
          <w:sz w:val="21"/>
          <w:szCs w:val="21"/>
        </w:rPr>
        <w:t>X</w:t>
      </w:r>
      <w:r w:rsidRPr="00CE75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.T </w:t>
      </w:r>
      <w:r w:rsidRPr="00CE7545">
        <w:rPr>
          <w:rFonts w:ascii="Consolas" w:eastAsia="Times New Roman" w:hAnsi="Consolas" w:cs="Times New Roman"/>
          <w:color w:val="DCDCAA"/>
          <w:sz w:val="21"/>
          <w:szCs w:val="21"/>
        </w:rPr>
        <w:t>@</w:t>
      </w:r>
      <w:r w:rsidRPr="00CE75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E7545">
        <w:rPr>
          <w:rFonts w:ascii="Consolas" w:eastAsia="Times New Roman" w:hAnsi="Consolas" w:cs="Times New Roman"/>
          <w:color w:val="79C0FF"/>
          <w:sz w:val="21"/>
          <w:szCs w:val="21"/>
        </w:rPr>
        <w:t>W</w:t>
      </w:r>
      <w:r w:rsidRPr="00CE75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@ </w:t>
      </w:r>
      <w:r w:rsidRPr="00CE7545">
        <w:rPr>
          <w:rFonts w:ascii="Consolas" w:eastAsia="Times New Roman" w:hAnsi="Consolas" w:cs="Times New Roman"/>
          <w:color w:val="FFA657"/>
          <w:sz w:val="21"/>
          <w:szCs w:val="21"/>
        </w:rPr>
        <w:t>X</w:t>
      </w:r>
      <w:r w:rsidRPr="00CE75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CE7545">
        <w:rPr>
          <w:rFonts w:ascii="Consolas" w:eastAsia="Times New Roman" w:hAnsi="Consolas" w:cs="Times New Roman"/>
          <w:color w:val="D4D4D4"/>
          <w:sz w:val="21"/>
          <w:szCs w:val="21"/>
        </w:rPr>
        <w:t>@</w:t>
      </w:r>
      <w:r w:rsidRPr="00CE75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CE7545">
        <w:rPr>
          <w:rFonts w:ascii="Consolas" w:eastAsia="Times New Roman" w:hAnsi="Consolas" w:cs="Times New Roman"/>
          <w:color w:val="FFA657"/>
          <w:sz w:val="21"/>
          <w:szCs w:val="21"/>
        </w:rPr>
        <w:t>X</w:t>
      </w:r>
      <w:r w:rsidRPr="00CE75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.T </w:t>
      </w:r>
      <w:r w:rsidRPr="00CE7545">
        <w:rPr>
          <w:rFonts w:ascii="Consolas" w:eastAsia="Times New Roman" w:hAnsi="Consolas" w:cs="Times New Roman"/>
          <w:color w:val="DCDCAA"/>
          <w:sz w:val="21"/>
          <w:szCs w:val="21"/>
        </w:rPr>
        <w:t>@</w:t>
      </w:r>
      <w:r w:rsidRPr="00CE75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E7545">
        <w:rPr>
          <w:rFonts w:ascii="Consolas" w:eastAsia="Times New Roman" w:hAnsi="Consolas" w:cs="Times New Roman"/>
          <w:color w:val="79C0FF"/>
          <w:sz w:val="21"/>
          <w:szCs w:val="21"/>
        </w:rPr>
        <w:t>W</w:t>
      </w:r>
      <w:r w:rsidRPr="00CE75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E7545">
        <w:rPr>
          <w:rFonts w:ascii="Consolas" w:eastAsia="Times New Roman" w:hAnsi="Consolas" w:cs="Times New Roman"/>
          <w:color w:val="D4D4D4"/>
          <w:sz w:val="21"/>
          <w:szCs w:val="21"/>
        </w:rPr>
        <w:t>@</w:t>
      </w:r>
      <w:r w:rsidRPr="00CE75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E7545">
        <w:rPr>
          <w:rFonts w:ascii="Consolas" w:eastAsia="Times New Roman" w:hAnsi="Consolas" w:cs="Times New Roman"/>
          <w:color w:val="FFA657"/>
          <w:sz w:val="21"/>
          <w:szCs w:val="21"/>
        </w:rPr>
        <w:t>y</w:t>
      </w:r>
      <w:r w:rsidRPr="00CE7545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2436EFE5" w14:textId="1D6B4DBC" w:rsidR="00696D19" w:rsidRPr="00696D19" w:rsidRDefault="00696D19" w:rsidP="00696D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6D19">
        <w:rPr>
          <w:rFonts w:ascii="Times New Roman" w:eastAsia="Times New Roman" w:hAnsi="Times New Roman" w:cs="Times New Roman"/>
          <w:sz w:val="24"/>
          <w:szCs w:val="24"/>
        </w:rPr>
        <w:t xml:space="preserve">This is the </w:t>
      </w:r>
      <w:r w:rsidRPr="00696D19">
        <w:rPr>
          <w:rFonts w:ascii="Times New Roman" w:eastAsia="Times New Roman" w:hAnsi="Times New Roman" w:cs="Times New Roman"/>
          <w:b/>
          <w:bCs/>
          <w:sz w:val="24"/>
          <w:szCs w:val="24"/>
        </w:rPr>
        <w:t>weighted normal equation</w:t>
      </w:r>
    </w:p>
    <w:p w14:paraId="35B38401" w14:textId="77777777" w:rsidR="00696D19" w:rsidRPr="00696D19" w:rsidRDefault="00696D19" w:rsidP="00696D1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6D19">
        <w:rPr>
          <w:rFonts w:ascii="Times New Roman" w:eastAsia="Times New Roman" w:hAnsi="Times New Roman" w:cs="Times New Roman"/>
          <w:sz w:val="24"/>
          <w:szCs w:val="24"/>
        </w:rPr>
        <w:t>Weights influence the model</w:t>
      </w:r>
    </w:p>
    <w:p w14:paraId="42DBDD6D" w14:textId="77777777" w:rsidR="00696D19" w:rsidRPr="00696D19" w:rsidRDefault="00696D19" w:rsidP="00696D1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6D19">
        <w:rPr>
          <w:rFonts w:ascii="Times New Roman" w:eastAsia="Times New Roman" w:hAnsi="Times New Roman" w:cs="Times New Roman"/>
          <w:sz w:val="24"/>
          <w:szCs w:val="24"/>
        </w:rPr>
        <w:t>A new θ is calculated for every query point</w:t>
      </w:r>
    </w:p>
    <w:p w14:paraId="18ED937B" w14:textId="77777777" w:rsidR="001B1CC5" w:rsidRPr="001B1CC5" w:rsidRDefault="001B1CC5" w:rsidP="001B1CC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7"/>
          <w:szCs w:val="27"/>
        </w:rPr>
      </w:pPr>
      <w:r w:rsidRPr="001B1CC5">
        <w:rPr>
          <w:rFonts w:ascii="Consolas" w:eastAsia="Times New Roman" w:hAnsi="Consolas" w:cs="Times New Roman"/>
          <w:color w:val="FFFFFF" w:themeColor="background1"/>
          <w:sz w:val="27"/>
          <w:szCs w:val="27"/>
          <w:highlight w:val="blue"/>
        </w:rPr>
        <w:t># Prediction</w:t>
      </w:r>
    </w:p>
    <w:p w14:paraId="6D3F94C5" w14:textId="77777777" w:rsidR="001B1CC5" w:rsidRPr="001B1CC5" w:rsidRDefault="001B1CC5" w:rsidP="001B1CC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B1CC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1B1CC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1B1CC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B1CC5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1B1CC5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B1CC5">
        <w:rPr>
          <w:rFonts w:ascii="Consolas" w:eastAsia="Times New Roman" w:hAnsi="Consolas" w:cs="Times New Roman"/>
          <w:color w:val="D2A8FF"/>
          <w:sz w:val="21"/>
          <w:szCs w:val="21"/>
        </w:rPr>
        <w:t>array</w:t>
      </w:r>
      <w:r w:rsidRPr="001B1CC5">
        <w:rPr>
          <w:rFonts w:ascii="Consolas" w:eastAsia="Times New Roman" w:hAnsi="Consolas" w:cs="Times New Roman"/>
          <w:color w:val="BBBEBF"/>
          <w:sz w:val="21"/>
          <w:szCs w:val="21"/>
        </w:rPr>
        <w:t>([</w:t>
      </w:r>
      <w:r w:rsidRPr="001B1CC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1B1CC5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B1CC5">
        <w:rPr>
          <w:rFonts w:ascii="Consolas" w:eastAsia="Times New Roman" w:hAnsi="Consolas" w:cs="Times New Roman"/>
          <w:color w:val="FFA657"/>
          <w:sz w:val="21"/>
          <w:szCs w:val="21"/>
        </w:rPr>
        <w:t>x_query</w:t>
      </w:r>
      <w:r w:rsidRPr="001B1CC5">
        <w:rPr>
          <w:rFonts w:ascii="Consolas" w:eastAsia="Times New Roman" w:hAnsi="Consolas" w:cs="Times New Roman"/>
          <w:color w:val="BBBEBF"/>
          <w:sz w:val="21"/>
          <w:szCs w:val="21"/>
        </w:rPr>
        <w:t xml:space="preserve">]) </w:t>
      </w:r>
      <w:r w:rsidRPr="001B1CC5">
        <w:rPr>
          <w:rFonts w:ascii="Consolas" w:eastAsia="Times New Roman" w:hAnsi="Consolas" w:cs="Times New Roman"/>
          <w:color w:val="DCDCAA"/>
          <w:sz w:val="21"/>
          <w:szCs w:val="21"/>
        </w:rPr>
        <w:t>@</w:t>
      </w:r>
      <w:r w:rsidRPr="001B1CC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B1CC5">
        <w:rPr>
          <w:rFonts w:ascii="Consolas" w:eastAsia="Times New Roman" w:hAnsi="Consolas" w:cs="Times New Roman"/>
          <w:color w:val="C9D1D9"/>
          <w:sz w:val="21"/>
          <w:szCs w:val="21"/>
        </w:rPr>
        <w:t>theta</w:t>
      </w:r>
    </w:p>
    <w:p w14:paraId="56A7D8FA" w14:textId="4C2574F8" w:rsidR="00696D19" w:rsidRPr="00696D19" w:rsidRDefault="00696D19" w:rsidP="00696D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6D19">
        <w:rPr>
          <w:rFonts w:ascii="Times New Roman" w:eastAsia="Times New Roman" w:hAnsi="Times New Roman" w:cs="Times New Roman"/>
          <w:sz w:val="24"/>
          <w:szCs w:val="24"/>
        </w:rPr>
        <w:t>Final prediction:</w:t>
      </w:r>
    </w:p>
    <w:p w14:paraId="003BC597" w14:textId="77777777" w:rsidR="00696D19" w:rsidRPr="00696D19" w:rsidRDefault="00696D19" w:rsidP="00696D1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6D19">
        <w:rPr>
          <w:rFonts w:ascii="Courier New" w:eastAsia="Times New Roman" w:hAnsi="Courier New" w:cs="Courier New"/>
          <w:sz w:val="20"/>
          <w:szCs w:val="20"/>
        </w:rPr>
        <w:t>[1, x_query]</w:t>
      </w:r>
      <w:r w:rsidRPr="00696D19">
        <w:rPr>
          <w:rFonts w:ascii="Times New Roman" w:eastAsia="Times New Roman" w:hAnsi="Times New Roman" w:cs="Times New Roman"/>
          <w:sz w:val="24"/>
          <w:szCs w:val="24"/>
        </w:rPr>
        <w:t xml:space="preserve"> → input vector</w:t>
      </w:r>
    </w:p>
    <w:p w14:paraId="01B9E90E" w14:textId="4A8853C2" w:rsidR="00696D19" w:rsidRPr="00C81CE3" w:rsidRDefault="00696D19" w:rsidP="00C81CE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763">
        <w:rPr>
          <w:rFonts w:ascii="Times New Roman" w:eastAsia="Times New Roman" w:hAnsi="Times New Roman" w:cs="Times New Roman"/>
          <w:sz w:val="24"/>
          <w:szCs w:val="24"/>
          <w:highlight w:val="yellow"/>
        </w:rPr>
        <w:t>Multiply with θ</w:t>
      </w:r>
      <w:r w:rsidRPr="00696D19">
        <w:rPr>
          <w:rFonts w:ascii="Times New Roman" w:eastAsia="Times New Roman" w:hAnsi="Times New Roman" w:cs="Times New Roman"/>
          <w:sz w:val="24"/>
          <w:szCs w:val="24"/>
        </w:rPr>
        <w:t xml:space="preserve"> → predicted salary</w:t>
      </w:r>
    </w:p>
    <w:p w14:paraId="1D06A88A" w14:textId="049133EF" w:rsidR="00C81CE3" w:rsidRPr="00C81CE3" w:rsidRDefault="00C81CE3" w:rsidP="00C81C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7"/>
          <w:szCs w:val="27"/>
        </w:rPr>
      </w:pPr>
      <w:r w:rsidRPr="00C81CE3">
        <w:rPr>
          <w:rFonts w:ascii="Consolas" w:eastAsia="Times New Roman" w:hAnsi="Consolas" w:cs="Times New Roman"/>
          <w:color w:val="FFFFFF" w:themeColor="background1"/>
          <w:sz w:val="27"/>
          <w:szCs w:val="27"/>
          <w:highlight w:val="blue"/>
        </w:rPr>
        <w:t>Step 6: Make Predictions</w:t>
      </w:r>
    </w:p>
    <w:p w14:paraId="237C77C6" w14:textId="77777777" w:rsidR="00C81CE3" w:rsidRPr="00C81CE3" w:rsidRDefault="00C81CE3" w:rsidP="00C81C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81CE3">
        <w:rPr>
          <w:rFonts w:ascii="Consolas" w:eastAsia="Times New Roman" w:hAnsi="Consolas" w:cs="Times New Roman"/>
          <w:color w:val="C9D1D9"/>
          <w:sz w:val="21"/>
          <w:szCs w:val="21"/>
        </w:rPr>
        <w:t>tau</w:t>
      </w:r>
      <w:r w:rsidRPr="00C81C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81CE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81C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81CE3">
        <w:rPr>
          <w:rFonts w:ascii="Consolas" w:eastAsia="Times New Roman" w:hAnsi="Consolas" w:cs="Times New Roman"/>
          <w:color w:val="B5CEA8"/>
          <w:sz w:val="21"/>
          <w:szCs w:val="21"/>
        </w:rPr>
        <w:t>0.5</w:t>
      </w:r>
      <w:r w:rsidRPr="00C81C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  </w:t>
      </w:r>
      <w:r w:rsidRPr="00C81CE3">
        <w:rPr>
          <w:rFonts w:ascii="Consolas" w:eastAsia="Times New Roman" w:hAnsi="Consolas" w:cs="Times New Roman"/>
          <w:color w:val="8B949E"/>
          <w:sz w:val="21"/>
          <w:szCs w:val="21"/>
        </w:rPr>
        <w:t># bandwidth (change to see effect)</w:t>
      </w:r>
    </w:p>
    <w:p w14:paraId="790B9EE6" w14:textId="77777777" w:rsidR="00C81CE3" w:rsidRPr="00C81CE3" w:rsidRDefault="00C81CE3" w:rsidP="00C81C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DDBD1B1" w14:textId="77777777" w:rsidR="00C81CE3" w:rsidRPr="00C81CE3" w:rsidRDefault="00C81CE3" w:rsidP="00C81C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81CE3">
        <w:rPr>
          <w:rFonts w:ascii="Consolas" w:eastAsia="Times New Roman" w:hAnsi="Consolas" w:cs="Times New Roman"/>
          <w:color w:val="C9D1D9"/>
          <w:sz w:val="21"/>
          <w:szCs w:val="21"/>
        </w:rPr>
        <w:t>X_test</w:t>
      </w:r>
      <w:r w:rsidRPr="00C81C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81CE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81C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81CE3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C81CE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81CE3">
        <w:rPr>
          <w:rFonts w:ascii="Consolas" w:eastAsia="Times New Roman" w:hAnsi="Consolas" w:cs="Times New Roman"/>
          <w:color w:val="D2A8FF"/>
          <w:sz w:val="21"/>
          <w:szCs w:val="21"/>
        </w:rPr>
        <w:t>linspace</w:t>
      </w:r>
      <w:r w:rsidRPr="00C81CE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81CE3">
        <w:rPr>
          <w:rFonts w:ascii="Consolas" w:eastAsia="Times New Roman" w:hAnsi="Consolas" w:cs="Times New Roman"/>
          <w:color w:val="D2A8FF"/>
          <w:sz w:val="21"/>
          <w:szCs w:val="21"/>
        </w:rPr>
        <w:t>min</w:t>
      </w:r>
      <w:r w:rsidRPr="00C81CE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81CE3">
        <w:rPr>
          <w:rFonts w:ascii="Consolas" w:eastAsia="Times New Roman" w:hAnsi="Consolas" w:cs="Times New Roman"/>
          <w:color w:val="79C0FF"/>
          <w:sz w:val="21"/>
          <w:szCs w:val="21"/>
        </w:rPr>
        <w:t>X</w:t>
      </w:r>
      <w:r w:rsidRPr="00C81C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), </w:t>
      </w:r>
      <w:r w:rsidRPr="00C81CE3">
        <w:rPr>
          <w:rFonts w:ascii="Consolas" w:eastAsia="Times New Roman" w:hAnsi="Consolas" w:cs="Times New Roman"/>
          <w:color w:val="D2A8FF"/>
          <w:sz w:val="21"/>
          <w:szCs w:val="21"/>
        </w:rPr>
        <w:t>max</w:t>
      </w:r>
      <w:r w:rsidRPr="00C81CE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81CE3">
        <w:rPr>
          <w:rFonts w:ascii="Consolas" w:eastAsia="Times New Roman" w:hAnsi="Consolas" w:cs="Times New Roman"/>
          <w:color w:val="79C0FF"/>
          <w:sz w:val="21"/>
          <w:szCs w:val="21"/>
        </w:rPr>
        <w:t>X</w:t>
      </w:r>
      <w:r w:rsidRPr="00C81C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), </w:t>
      </w:r>
      <w:r w:rsidRPr="00C81CE3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C81CE3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05086220" w14:textId="77777777" w:rsidR="00C81CE3" w:rsidRPr="00C81CE3" w:rsidRDefault="00C81CE3" w:rsidP="00C81C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81CE3">
        <w:rPr>
          <w:rFonts w:ascii="Consolas" w:eastAsia="Times New Roman" w:hAnsi="Consolas" w:cs="Times New Roman"/>
          <w:color w:val="C9D1D9"/>
          <w:sz w:val="21"/>
          <w:szCs w:val="21"/>
        </w:rPr>
        <w:t>y_pred</w:t>
      </w:r>
      <w:r w:rsidRPr="00C81C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81CE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81C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[]</w:t>
      </w:r>
    </w:p>
    <w:p w14:paraId="2DA90B8A" w14:textId="77777777" w:rsidR="00C81CE3" w:rsidRPr="00C81CE3" w:rsidRDefault="00C81CE3" w:rsidP="00C81C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92C8386" w14:textId="77777777" w:rsidR="00C81CE3" w:rsidRPr="00C81CE3" w:rsidRDefault="00C81CE3" w:rsidP="00C81C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81CE3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C81C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81CE3">
        <w:rPr>
          <w:rFonts w:ascii="Consolas" w:eastAsia="Times New Roman" w:hAnsi="Consolas" w:cs="Times New Roman"/>
          <w:color w:val="C9D1D9"/>
          <w:sz w:val="21"/>
          <w:szCs w:val="21"/>
        </w:rPr>
        <w:t>x</w:t>
      </w:r>
      <w:r w:rsidRPr="00C81C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81CE3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C81C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81CE3">
        <w:rPr>
          <w:rFonts w:ascii="Consolas" w:eastAsia="Times New Roman" w:hAnsi="Consolas" w:cs="Times New Roman"/>
          <w:color w:val="C9D1D9"/>
          <w:sz w:val="21"/>
          <w:szCs w:val="21"/>
        </w:rPr>
        <w:t>X_test</w:t>
      </w:r>
      <w:r w:rsidRPr="00C81CE3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2E3A9069" w14:textId="04651139" w:rsidR="00C81CE3" w:rsidRPr="00C81CE3" w:rsidRDefault="00C81CE3" w:rsidP="00C81C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81C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C81CE3">
        <w:rPr>
          <w:rFonts w:ascii="Consolas" w:eastAsia="Times New Roman" w:hAnsi="Consolas" w:cs="Times New Roman"/>
          <w:color w:val="C9D1D9"/>
          <w:sz w:val="21"/>
          <w:szCs w:val="21"/>
        </w:rPr>
        <w:t>y_pred</w:t>
      </w:r>
      <w:r w:rsidRPr="00C81CE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81CE3">
        <w:rPr>
          <w:rFonts w:ascii="Consolas" w:eastAsia="Times New Roman" w:hAnsi="Consolas" w:cs="Times New Roman"/>
          <w:color w:val="D2A8FF"/>
          <w:sz w:val="21"/>
          <w:szCs w:val="21"/>
        </w:rPr>
        <w:t>append</w:t>
      </w:r>
      <w:r w:rsidRPr="00C81CE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81CE3">
        <w:rPr>
          <w:rFonts w:ascii="Consolas" w:eastAsia="Times New Roman" w:hAnsi="Consolas" w:cs="Times New Roman"/>
          <w:color w:val="D2A8FF"/>
          <w:sz w:val="21"/>
          <w:szCs w:val="21"/>
        </w:rPr>
        <w:t>locally_weighted_regression</w:t>
      </w:r>
      <w:r w:rsidRPr="00C81CE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81CE3">
        <w:rPr>
          <w:rFonts w:ascii="Consolas" w:eastAsia="Times New Roman" w:hAnsi="Consolas" w:cs="Times New Roman"/>
          <w:color w:val="C9D1D9"/>
          <w:sz w:val="21"/>
          <w:szCs w:val="21"/>
        </w:rPr>
        <w:t>x</w:t>
      </w:r>
      <w:r w:rsidRPr="00C81C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C81CE3">
        <w:rPr>
          <w:rFonts w:ascii="Consolas" w:eastAsia="Times New Roman" w:hAnsi="Consolas" w:cs="Times New Roman"/>
          <w:color w:val="C9D1D9"/>
          <w:sz w:val="21"/>
          <w:szCs w:val="21"/>
        </w:rPr>
        <w:t>X_mat</w:t>
      </w:r>
      <w:r w:rsidRPr="00C81C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C81CE3">
        <w:rPr>
          <w:rFonts w:ascii="Consolas" w:eastAsia="Times New Roman" w:hAnsi="Consolas" w:cs="Times New Roman"/>
          <w:color w:val="C9D1D9"/>
          <w:sz w:val="21"/>
          <w:szCs w:val="21"/>
        </w:rPr>
        <w:t>y</w:t>
      </w:r>
      <w:r w:rsidRPr="00C81CE3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C81CE3">
        <w:rPr>
          <w:rFonts w:ascii="Consolas" w:eastAsia="Times New Roman" w:hAnsi="Consolas" w:cs="Times New Roman"/>
          <w:color w:val="C9D1D9"/>
          <w:sz w:val="21"/>
          <w:szCs w:val="21"/>
        </w:rPr>
        <w:t>tau</w:t>
      </w:r>
      <w:r w:rsidRPr="00C81CE3">
        <w:rPr>
          <w:rFonts w:ascii="Consolas" w:eastAsia="Times New Roman" w:hAnsi="Consolas" w:cs="Times New Roman"/>
          <w:color w:val="BBBEBF"/>
          <w:sz w:val="21"/>
          <w:szCs w:val="21"/>
        </w:rPr>
        <w:t>))</w:t>
      </w:r>
    </w:p>
    <w:p w14:paraId="5FC7C61C" w14:textId="77777777" w:rsidR="00696D19" w:rsidRPr="00696D19" w:rsidRDefault="00696D19" w:rsidP="00696D1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6D19">
        <w:rPr>
          <w:rFonts w:ascii="Times New Roman" w:eastAsia="Times New Roman" w:hAnsi="Times New Roman" w:cs="Times New Roman"/>
          <w:sz w:val="24"/>
          <w:szCs w:val="24"/>
        </w:rPr>
        <w:t xml:space="preserve">LWR builds a </w:t>
      </w:r>
      <w:r w:rsidRPr="00696D19">
        <w:rPr>
          <w:rFonts w:ascii="Times New Roman" w:eastAsia="Times New Roman" w:hAnsi="Times New Roman" w:cs="Times New Roman"/>
          <w:b/>
          <w:bCs/>
          <w:sz w:val="24"/>
          <w:szCs w:val="24"/>
        </w:rPr>
        <w:t>separate model for each test point</w:t>
      </w:r>
    </w:p>
    <w:p w14:paraId="0E08058E" w14:textId="77777777" w:rsidR="00696D19" w:rsidRPr="00696D19" w:rsidRDefault="00696D19" w:rsidP="00696D1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6D19">
        <w:rPr>
          <w:rFonts w:ascii="Times New Roman" w:eastAsia="Times New Roman" w:hAnsi="Times New Roman" w:cs="Times New Roman"/>
          <w:sz w:val="24"/>
          <w:szCs w:val="24"/>
        </w:rPr>
        <w:t>That’s why it is slower than simple linear regression</w:t>
      </w:r>
    </w:p>
    <w:p w14:paraId="678B000E" w14:textId="77777777" w:rsidR="00B76463" w:rsidRPr="00B76463" w:rsidRDefault="00B76463" w:rsidP="00B764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7"/>
          <w:szCs w:val="27"/>
        </w:rPr>
      </w:pPr>
      <w:r w:rsidRPr="00B76463">
        <w:rPr>
          <w:rFonts w:ascii="Consolas" w:eastAsia="Times New Roman" w:hAnsi="Consolas" w:cs="Times New Roman"/>
          <w:color w:val="FFFFFF" w:themeColor="background1"/>
          <w:sz w:val="27"/>
          <w:szCs w:val="27"/>
          <w:highlight w:val="blue"/>
        </w:rPr>
        <w:t># Step 7: Plot Graph</w:t>
      </w:r>
    </w:p>
    <w:p w14:paraId="5A8DF46C" w14:textId="77777777" w:rsidR="00B76463" w:rsidRPr="00B76463" w:rsidRDefault="00B76463" w:rsidP="00B764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76463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B7646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B76463">
        <w:rPr>
          <w:rFonts w:ascii="Consolas" w:eastAsia="Times New Roman" w:hAnsi="Consolas" w:cs="Times New Roman"/>
          <w:color w:val="D2A8FF"/>
          <w:sz w:val="21"/>
          <w:szCs w:val="21"/>
        </w:rPr>
        <w:t>scatter</w:t>
      </w:r>
      <w:r w:rsidRPr="00B7646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B76463">
        <w:rPr>
          <w:rFonts w:ascii="Consolas" w:eastAsia="Times New Roman" w:hAnsi="Consolas" w:cs="Times New Roman"/>
          <w:color w:val="79C0FF"/>
          <w:sz w:val="21"/>
          <w:szCs w:val="21"/>
        </w:rPr>
        <w:t>X</w:t>
      </w:r>
      <w:r w:rsidRPr="00B764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B76463">
        <w:rPr>
          <w:rFonts w:ascii="Consolas" w:eastAsia="Times New Roman" w:hAnsi="Consolas" w:cs="Times New Roman"/>
          <w:color w:val="C9D1D9"/>
          <w:sz w:val="21"/>
          <w:szCs w:val="21"/>
        </w:rPr>
        <w:t>y</w:t>
      </w:r>
      <w:r w:rsidRPr="00B764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B76463">
        <w:rPr>
          <w:rFonts w:ascii="Consolas" w:eastAsia="Times New Roman" w:hAnsi="Consolas" w:cs="Times New Roman"/>
          <w:color w:val="FFA657"/>
          <w:sz w:val="21"/>
          <w:szCs w:val="21"/>
        </w:rPr>
        <w:t>color</w:t>
      </w:r>
      <w:r w:rsidRPr="00B7646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76463">
        <w:rPr>
          <w:rFonts w:ascii="Consolas" w:eastAsia="Times New Roman" w:hAnsi="Consolas" w:cs="Times New Roman"/>
          <w:color w:val="A5D6FF"/>
          <w:sz w:val="21"/>
          <w:szCs w:val="21"/>
        </w:rPr>
        <w:t>'red'</w:t>
      </w:r>
      <w:r w:rsidRPr="00B764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B76463">
        <w:rPr>
          <w:rFonts w:ascii="Consolas" w:eastAsia="Times New Roman" w:hAnsi="Consolas" w:cs="Times New Roman"/>
          <w:color w:val="FFA657"/>
          <w:sz w:val="21"/>
          <w:szCs w:val="21"/>
        </w:rPr>
        <w:t>label</w:t>
      </w:r>
      <w:r w:rsidRPr="00B7646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76463">
        <w:rPr>
          <w:rFonts w:ascii="Consolas" w:eastAsia="Times New Roman" w:hAnsi="Consolas" w:cs="Times New Roman"/>
          <w:color w:val="A5D6FF"/>
          <w:sz w:val="21"/>
          <w:szCs w:val="21"/>
        </w:rPr>
        <w:t>'Actual Data'</w:t>
      </w:r>
      <w:r w:rsidRPr="00B76463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70F4A091" w14:textId="5B41C3FF" w:rsidR="009A1BE5" w:rsidRPr="00B76463" w:rsidRDefault="00B76463" w:rsidP="00B764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76463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B7646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B76463">
        <w:rPr>
          <w:rFonts w:ascii="Consolas" w:eastAsia="Times New Roman" w:hAnsi="Consolas" w:cs="Times New Roman"/>
          <w:color w:val="D2A8FF"/>
          <w:sz w:val="21"/>
          <w:szCs w:val="21"/>
        </w:rPr>
        <w:t>plot</w:t>
      </w:r>
      <w:r w:rsidRPr="00B7646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B76463">
        <w:rPr>
          <w:rFonts w:ascii="Consolas" w:eastAsia="Times New Roman" w:hAnsi="Consolas" w:cs="Times New Roman"/>
          <w:color w:val="C9D1D9"/>
          <w:sz w:val="21"/>
          <w:szCs w:val="21"/>
        </w:rPr>
        <w:t>X_test</w:t>
      </w:r>
      <w:r w:rsidRPr="00B764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B76463">
        <w:rPr>
          <w:rFonts w:ascii="Consolas" w:eastAsia="Times New Roman" w:hAnsi="Consolas" w:cs="Times New Roman"/>
          <w:color w:val="C9D1D9"/>
          <w:sz w:val="21"/>
          <w:szCs w:val="21"/>
        </w:rPr>
        <w:t>y_pred</w:t>
      </w:r>
      <w:r w:rsidRPr="00B764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B76463">
        <w:rPr>
          <w:rFonts w:ascii="Consolas" w:eastAsia="Times New Roman" w:hAnsi="Consolas" w:cs="Times New Roman"/>
          <w:color w:val="FFA657"/>
          <w:sz w:val="21"/>
          <w:szCs w:val="21"/>
        </w:rPr>
        <w:t>color</w:t>
      </w:r>
      <w:r w:rsidRPr="00B7646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76463">
        <w:rPr>
          <w:rFonts w:ascii="Consolas" w:eastAsia="Times New Roman" w:hAnsi="Consolas" w:cs="Times New Roman"/>
          <w:color w:val="A5D6FF"/>
          <w:sz w:val="21"/>
          <w:szCs w:val="21"/>
        </w:rPr>
        <w:t>'blue'</w:t>
      </w:r>
      <w:r w:rsidRPr="00B764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B76463">
        <w:rPr>
          <w:rFonts w:ascii="Consolas" w:eastAsia="Times New Roman" w:hAnsi="Consolas" w:cs="Times New Roman"/>
          <w:color w:val="FFA657"/>
          <w:sz w:val="21"/>
          <w:szCs w:val="21"/>
        </w:rPr>
        <w:t>label</w:t>
      </w:r>
      <w:r w:rsidRPr="00B7646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76463">
        <w:rPr>
          <w:rFonts w:ascii="Consolas" w:eastAsia="Times New Roman" w:hAnsi="Consolas" w:cs="Times New Roman"/>
          <w:color w:val="A5D6FF"/>
          <w:sz w:val="21"/>
          <w:szCs w:val="21"/>
        </w:rPr>
        <w:t>'LWR Curve'</w:t>
      </w:r>
      <w:r w:rsidRPr="00B76463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1809664A" w14:textId="77777777" w:rsidR="00B76463" w:rsidRPr="00B76463" w:rsidRDefault="00B76463" w:rsidP="00B764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76463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B7646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B76463">
        <w:rPr>
          <w:rFonts w:ascii="Consolas" w:eastAsia="Times New Roman" w:hAnsi="Consolas" w:cs="Times New Roman"/>
          <w:color w:val="D2A8FF"/>
          <w:sz w:val="21"/>
          <w:szCs w:val="21"/>
        </w:rPr>
        <w:t>title</w:t>
      </w:r>
      <w:r w:rsidRPr="00B7646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B76463">
        <w:rPr>
          <w:rFonts w:ascii="Consolas" w:eastAsia="Times New Roman" w:hAnsi="Consolas" w:cs="Times New Roman"/>
          <w:color w:val="A5D6FF"/>
          <w:sz w:val="21"/>
          <w:szCs w:val="21"/>
        </w:rPr>
        <w:t>"Locally Weighted Regression (Salary Dataset)"</w:t>
      </w:r>
      <w:r w:rsidRPr="00B76463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3BA5D091" w14:textId="77777777" w:rsidR="00B76463" w:rsidRPr="00B76463" w:rsidRDefault="00B76463" w:rsidP="00B764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76463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B7646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B76463">
        <w:rPr>
          <w:rFonts w:ascii="Consolas" w:eastAsia="Times New Roman" w:hAnsi="Consolas" w:cs="Times New Roman"/>
          <w:color w:val="D2A8FF"/>
          <w:sz w:val="21"/>
          <w:szCs w:val="21"/>
        </w:rPr>
        <w:t>xlabel</w:t>
      </w:r>
      <w:r w:rsidRPr="00B7646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B76463">
        <w:rPr>
          <w:rFonts w:ascii="Consolas" w:eastAsia="Times New Roman" w:hAnsi="Consolas" w:cs="Times New Roman"/>
          <w:color w:val="A5D6FF"/>
          <w:sz w:val="21"/>
          <w:szCs w:val="21"/>
        </w:rPr>
        <w:t>"Years of Experience"</w:t>
      </w:r>
      <w:r w:rsidRPr="00B76463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633F208B" w14:textId="77777777" w:rsidR="00B76463" w:rsidRPr="00B76463" w:rsidRDefault="00B76463" w:rsidP="00B764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76463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B7646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B76463">
        <w:rPr>
          <w:rFonts w:ascii="Consolas" w:eastAsia="Times New Roman" w:hAnsi="Consolas" w:cs="Times New Roman"/>
          <w:color w:val="D2A8FF"/>
          <w:sz w:val="21"/>
          <w:szCs w:val="21"/>
        </w:rPr>
        <w:t>ylabel</w:t>
      </w:r>
      <w:r w:rsidRPr="00B7646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B76463">
        <w:rPr>
          <w:rFonts w:ascii="Consolas" w:eastAsia="Times New Roman" w:hAnsi="Consolas" w:cs="Times New Roman"/>
          <w:color w:val="A5D6FF"/>
          <w:sz w:val="21"/>
          <w:szCs w:val="21"/>
        </w:rPr>
        <w:t>"Salary"</w:t>
      </w:r>
      <w:r w:rsidRPr="00B76463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07D0547C" w14:textId="77777777" w:rsidR="00B76463" w:rsidRPr="00B76463" w:rsidRDefault="00B76463" w:rsidP="00B764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76463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B7646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B76463">
        <w:rPr>
          <w:rFonts w:ascii="Consolas" w:eastAsia="Times New Roman" w:hAnsi="Consolas" w:cs="Times New Roman"/>
          <w:color w:val="D2A8FF"/>
          <w:sz w:val="21"/>
          <w:szCs w:val="21"/>
        </w:rPr>
        <w:t>legend</w:t>
      </w:r>
      <w:r w:rsidRPr="00B76463">
        <w:rPr>
          <w:rFonts w:ascii="Consolas" w:eastAsia="Times New Roman" w:hAnsi="Consolas" w:cs="Times New Roman"/>
          <w:color w:val="BBBEBF"/>
          <w:sz w:val="21"/>
          <w:szCs w:val="21"/>
        </w:rPr>
        <w:t>()</w:t>
      </w:r>
    </w:p>
    <w:p w14:paraId="5E45C04F" w14:textId="77777777" w:rsidR="00B76463" w:rsidRDefault="00B76463" w:rsidP="00B764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76463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B7646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B76463">
        <w:rPr>
          <w:rFonts w:ascii="Consolas" w:eastAsia="Times New Roman" w:hAnsi="Consolas" w:cs="Times New Roman"/>
          <w:color w:val="D2A8FF"/>
          <w:sz w:val="21"/>
          <w:szCs w:val="21"/>
        </w:rPr>
        <w:t>show</w:t>
      </w:r>
      <w:r w:rsidRPr="00B76463">
        <w:rPr>
          <w:rFonts w:ascii="Consolas" w:eastAsia="Times New Roman" w:hAnsi="Consolas" w:cs="Times New Roman"/>
          <w:color w:val="BBBEBF"/>
          <w:sz w:val="21"/>
          <w:szCs w:val="21"/>
        </w:rPr>
        <w:t>()</w:t>
      </w:r>
    </w:p>
    <w:p w14:paraId="4018A7F3" w14:textId="77777777" w:rsidR="00AD7D45" w:rsidRDefault="00AD7D45" w:rsidP="00B764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11B9656" w14:textId="7C52ECAE" w:rsidR="00AD7D45" w:rsidRPr="00727CD2" w:rsidRDefault="00AD7D45" w:rsidP="00AD7D45">
      <w:pPr>
        <w:pStyle w:val="NormalWeb"/>
        <w:rPr>
          <w:color w:val="FFC000" w:themeColor="accent4"/>
          <w:sz w:val="32"/>
          <w:szCs w:val="32"/>
        </w:rPr>
      </w:pPr>
      <w:r>
        <w:rPr>
          <w:rStyle w:val="Strong"/>
          <w:color w:val="FFC000" w:themeColor="accent4"/>
          <w:sz w:val="32"/>
          <w:szCs w:val="32"/>
          <w:highlight w:val="black"/>
        </w:rPr>
        <w:t>Output</w:t>
      </w:r>
      <w:r w:rsidRPr="00727CD2">
        <w:rPr>
          <w:rStyle w:val="Strong"/>
          <w:color w:val="FFC000" w:themeColor="accent4"/>
          <w:sz w:val="32"/>
          <w:szCs w:val="32"/>
          <w:highlight w:val="black"/>
        </w:rPr>
        <w:t xml:space="preserve"> </w:t>
      </w:r>
      <w:r w:rsidRPr="00727CD2">
        <w:rPr>
          <w:rStyle w:val="Strong"/>
          <w:color w:val="FFC000" w:themeColor="accent4"/>
          <w:sz w:val="32"/>
          <w:szCs w:val="32"/>
        </w:rPr>
        <w:t xml:space="preserve"> </w:t>
      </w:r>
    </w:p>
    <w:p w14:paraId="69E37885" w14:textId="77777777" w:rsidR="00AD7D45" w:rsidRPr="00B76463" w:rsidRDefault="00AD7D45" w:rsidP="00B764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BAFA2DA" w14:textId="77777777" w:rsidR="00AD7D45" w:rsidRPr="00AD7D45" w:rsidRDefault="00AD7D45" w:rsidP="00AD7D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D7D45">
        <w:rPr>
          <w:rFonts w:ascii="Consolas" w:eastAsia="Times New Roman" w:hAnsi="Consolas" w:cs="Times New Roman"/>
          <w:color w:val="BBBEBF"/>
          <w:sz w:val="21"/>
          <w:szCs w:val="21"/>
        </w:rPr>
        <w:t> </w:t>
      </w:r>
      <w:r w:rsidRPr="00AD7D45">
        <w:rPr>
          <w:rFonts w:ascii="Consolas" w:eastAsia="Times New Roman" w:hAnsi="Consolas" w:cs="Times New Roman"/>
          <w:color w:val="C9D1D9"/>
          <w:sz w:val="21"/>
          <w:szCs w:val="21"/>
        </w:rPr>
        <w:t>Unnamed</w:t>
      </w:r>
      <w:r w:rsidRPr="00AD7D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AD7D4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D7D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 YearsExperience   Salary</w:t>
      </w:r>
    </w:p>
    <w:p w14:paraId="3C0746AF" w14:textId="77777777" w:rsidR="00AD7D45" w:rsidRPr="00AD7D45" w:rsidRDefault="00AD7D45" w:rsidP="00AD7D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D7D4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D7D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          </w:t>
      </w:r>
      <w:r w:rsidRPr="00AD7D4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D7D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             </w:t>
      </w:r>
      <w:r w:rsidRPr="00AD7D45">
        <w:rPr>
          <w:rFonts w:ascii="Consolas" w:eastAsia="Times New Roman" w:hAnsi="Consolas" w:cs="Times New Roman"/>
          <w:color w:val="B5CEA8"/>
          <w:sz w:val="21"/>
          <w:szCs w:val="21"/>
        </w:rPr>
        <w:t>1.2</w:t>
      </w:r>
      <w:r w:rsidRPr="00AD7D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 </w:t>
      </w:r>
      <w:r w:rsidRPr="00AD7D45">
        <w:rPr>
          <w:rFonts w:ascii="Consolas" w:eastAsia="Times New Roman" w:hAnsi="Consolas" w:cs="Times New Roman"/>
          <w:color w:val="B5CEA8"/>
          <w:sz w:val="21"/>
          <w:szCs w:val="21"/>
        </w:rPr>
        <w:t>39344.0</w:t>
      </w:r>
    </w:p>
    <w:p w14:paraId="7E2F77F8" w14:textId="77777777" w:rsidR="00AD7D45" w:rsidRPr="00AD7D45" w:rsidRDefault="00AD7D45" w:rsidP="00AD7D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D7D4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AD7D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          </w:t>
      </w:r>
      <w:r w:rsidRPr="00AD7D4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AD7D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             </w:t>
      </w:r>
      <w:r w:rsidRPr="00AD7D45">
        <w:rPr>
          <w:rFonts w:ascii="Consolas" w:eastAsia="Times New Roman" w:hAnsi="Consolas" w:cs="Times New Roman"/>
          <w:color w:val="B5CEA8"/>
          <w:sz w:val="21"/>
          <w:szCs w:val="21"/>
        </w:rPr>
        <w:t>1.4</w:t>
      </w:r>
      <w:r w:rsidRPr="00AD7D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 </w:t>
      </w:r>
      <w:r w:rsidRPr="00AD7D45">
        <w:rPr>
          <w:rFonts w:ascii="Consolas" w:eastAsia="Times New Roman" w:hAnsi="Consolas" w:cs="Times New Roman"/>
          <w:color w:val="B5CEA8"/>
          <w:sz w:val="21"/>
          <w:szCs w:val="21"/>
        </w:rPr>
        <w:t>46206.0</w:t>
      </w:r>
    </w:p>
    <w:p w14:paraId="7E1A6179" w14:textId="77777777" w:rsidR="00AD7D45" w:rsidRPr="00AD7D45" w:rsidRDefault="00AD7D45" w:rsidP="00AD7D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D7D45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AD7D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          </w:t>
      </w:r>
      <w:r w:rsidRPr="00AD7D45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AD7D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             </w:t>
      </w:r>
      <w:r w:rsidRPr="00AD7D45">
        <w:rPr>
          <w:rFonts w:ascii="Consolas" w:eastAsia="Times New Roman" w:hAnsi="Consolas" w:cs="Times New Roman"/>
          <w:color w:val="B5CEA8"/>
          <w:sz w:val="21"/>
          <w:szCs w:val="21"/>
        </w:rPr>
        <w:t>1.6</w:t>
      </w:r>
      <w:r w:rsidRPr="00AD7D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 </w:t>
      </w:r>
      <w:r w:rsidRPr="00AD7D45">
        <w:rPr>
          <w:rFonts w:ascii="Consolas" w:eastAsia="Times New Roman" w:hAnsi="Consolas" w:cs="Times New Roman"/>
          <w:color w:val="B5CEA8"/>
          <w:sz w:val="21"/>
          <w:szCs w:val="21"/>
        </w:rPr>
        <w:t>37732.0</w:t>
      </w:r>
    </w:p>
    <w:p w14:paraId="551A4CE0" w14:textId="77777777" w:rsidR="00AD7D45" w:rsidRPr="00AD7D45" w:rsidRDefault="00AD7D45" w:rsidP="00AD7D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D7D45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AD7D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          </w:t>
      </w:r>
      <w:r w:rsidRPr="00AD7D45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AD7D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             </w:t>
      </w:r>
      <w:r w:rsidRPr="00AD7D45">
        <w:rPr>
          <w:rFonts w:ascii="Consolas" w:eastAsia="Times New Roman" w:hAnsi="Consolas" w:cs="Times New Roman"/>
          <w:color w:val="B5CEA8"/>
          <w:sz w:val="21"/>
          <w:szCs w:val="21"/>
        </w:rPr>
        <w:t>2.1</w:t>
      </w:r>
      <w:r w:rsidRPr="00AD7D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 </w:t>
      </w:r>
      <w:r w:rsidRPr="00AD7D45">
        <w:rPr>
          <w:rFonts w:ascii="Consolas" w:eastAsia="Times New Roman" w:hAnsi="Consolas" w:cs="Times New Roman"/>
          <w:color w:val="B5CEA8"/>
          <w:sz w:val="21"/>
          <w:szCs w:val="21"/>
        </w:rPr>
        <w:t>43526.0</w:t>
      </w:r>
    </w:p>
    <w:p w14:paraId="6D041932" w14:textId="77777777" w:rsidR="00AD7D45" w:rsidRPr="00AD7D45" w:rsidRDefault="00AD7D45" w:rsidP="00AD7D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D7D45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AD7D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          </w:t>
      </w:r>
      <w:r w:rsidRPr="00AD7D45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AD7D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             </w:t>
      </w:r>
      <w:r w:rsidRPr="00AD7D45">
        <w:rPr>
          <w:rFonts w:ascii="Consolas" w:eastAsia="Times New Roman" w:hAnsi="Consolas" w:cs="Times New Roman"/>
          <w:color w:val="B5CEA8"/>
          <w:sz w:val="21"/>
          <w:szCs w:val="21"/>
        </w:rPr>
        <w:t>2.3</w:t>
      </w:r>
      <w:r w:rsidRPr="00AD7D4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 </w:t>
      </w:r>
      <w:r w:rsidRPr="00AD7D45">
        <w:rPr>
          <w:rFonts w:ascii="Consolas" w:eastAsia="Times New Roman" w:hAnsi="Consolas" w:cs="Times New Roman"/>
          <w:color w:val="B5CEA8"/>
          <w:sz w:val="21"/>
          <w:szCs w:val="21"/>
        </w:rPr>
        <w:t>39892.0</w:t>
      </w:r>
    </w:p>
    <w:p w14:paraId="4C266749" w14:textId="77777777" w:rsidR="00C14055" w:rsidRDefault="00C14055" w:rsidP="00DE0F4E">
      <w:pPr>
        <w:pStyle w:val="NormalWeb"/>
        <w:rPr>
          <w:rStyle w:val="Strong"/>
          <w:color w:val="FFC000" w:themeColor="accent4"/>
          <w:sz w:val="32"/>
          <w:szCs w:val="32"/>
        </w:rPr>
      </w:pPr>
    </w:p>
    <w:p w14:paraId="3B1F770D" w14:textId="6FC74EC9" w:rsidR="008720E5" w:rsidRDefault="008720E5" w:rsidP="00DE0F4E">
      <w:pPr>
        <w:pStyle w:val="NormalWeb"/>
        <w:rPr>
          <w:rStyle w:val="Strong"/>
          <w:color w:val="FFC000" w:themeColor="accent4"/>
          <w:sz w:val="32"/>
          <w:szCs w:val="32"/>
          <w:highlight w:val="black"/>
        </w:rPr>
      </w:pPr>
      <w:r w:rsidRPr="008720E5">
        <w:rPr>
          <w:rStyle w:val="Strong"/>
          <w:noProof/>
          <w:color w:val="FFC000" w:themeColor="accent4"/>
          <w:sz w:val="32"/>
          <w:szCs w:val="32"/>
        </w:rPr>
        <w:drawing>
          <wp:inline distT="0" distB="0" distL="0" distR="0" wp14:anchorId="47978DAD" wp14:editId="470D0855">
            <wp:extent cx="4106871" cy="2891155"/>
            <wp:effectExtent l="0" t="0" r="8255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18223" cy="2899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8625E" w14:textId="070DE539" w:rsidR="00DE0F4E" w:rsidRPr="00727CD2" w:rsidRDefault="00DE0F4E" w:rsidP="00DE0F4E">
      <w:pPr>
        <w:pStyle w:val="NormalWeb"/>
        <w:rPr>
          <w:color w:val="FFC000" w:themeColor="accent4"/>
          <w:sz w:val="32"/>
          <w:szCs w:val="32"/>
        </w:rPr>
      </w:pPr>
      <w:r w:rsidRPr="00727CD2">
        <w:rPr>
          <w:rStyle w:val="Strong"/>
          <w:color w:val="FFC000" w:themeColor="accent4"/>
          <w:sz w:val="32"/>
          <w:szCs w:val="32"/>
          <w:highlight w:val="black"/>
        </w:rPr>
        <w:t>V</w:t>
      </w:r>
      <w:r>
        <w:rPr>
          <w:rStyle w:val="Strong"/>
          <w:color w:val="FFC000" w:themeColor="accent4"/>
          <w:sz w:val="32"/>
          <w:szCs w:val="32"/>
          <w:highlight w:val="black"/>
        </w:rPr>
        <w:t>IVA QUESTIONS</w:t>
      </w:r>
      <w:r w:rsidRPr="00727CD2">
        <w:rPr>
          <w:rStyle w:val="Strong"/>
          <w:color w:val="FFC000" w:themeColor="accent4"/>
          <w:sz w:val="32"/>
          <w:szCs w:val="32"/>
          <w:highlight w:val="black"/>
        </w:rPr>
        <w:t xml:space="preserve"> </w:t>
      </w:r>
      <w:r w:rsidRPr="00727CD2">
        <w:rPr>
          <w:rStyle w:val="Strong"/>
          <w:color w:val="FFC000" w:themeColor="accent4"/>
          <w:sz w:val="32"/>
          <w:szCs w:val="32"/>
        </w:rPr>
        <w:t xml:space="preserve"> </w:t>
      </w:r>
    </w:p>
    <w:p w14:paraId="4A6239FF" w14:textId="76C2C791" w:rsidR="001E13A9" w:rsidRPr="001E13A9" w:rsidRDefault="00DE0F4E" w:rsidP="001E1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</w:t>
      </w:r>
      <w:r w:rsidR="001E13A9" w:rsidRPr="001E13A9">
        <w:rPr>
          <w:rFonts w:ascii="Times New Roman" w:eastAsia="Times New Roman" w:hAnsi="Times New Roman" w:cs="Times New Roman"/>
          <w:b/>
          <w:bCs/>
          <w:sz w:val="24"/>
          <w:szCs w:val="24"/>
        </w:rPr>
        <w:t>. What is Locally Weighted Regression (LWR)?</w:t>
      </w:r>
      <w:r w:rsidR="001E13A9" w:rsidRPr="001E13A9">
        <w:rPr>
          <w:rFonts w:ascii="Times New Roman" w:eastAsia="Times New Roman" w:hAnsi="Times New Roman" w:cs="Times New Roman"/>
          <w:sz w:val="24"/>
          <w:szCs w:val="24"/>
        </w:rPr>
        <w:br/>
      </w:r>
      <w:r w:rsidR="000C5E7E">
        <w:rPr>
          <w:rFonts w:ascii="Segoe UI Emoji" w:eastAsia="Times New Roman" w:hAnsi="Segoe UI Emoji" w:cs="Segoe UI Emoji"/>
          <w:sz w:val="24"/>
          <w:szCs w:val="24"/>
        </w:rPr>
        <w:t xml:space="preserve">ans: </w:t>
      </w:r>
      <w:r w:rsidR="001E13A9" w:rsidRPr="001E13A9">
        <w:rPr>
          <w:rFonts w:ascii="Times New Roman" w:eastAsia="Times New Roman" w:hAnsi="Times New Roman" w:cs="Times New Roman"/>
          <w:sz w:val="24"/>
          <w:szCs w:val="24"/>
        </w:rPr>
        <w:t>LWR is a non-parametric algorithm that fits a model locally around a query point.</w:t>
      </w:r>
    </w:p>
    <w:p w14:paraId="3557BDAF" w14:textId="51848E7C" w:rsidR="001E13A9" w:rsidRPr="001E13A9" w:rsidRDefault="000C5E7E" w:rsidP="001E1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</w:t>
      </w:r>
      <w:r w:rsidR="001E13A9" w:rsidRPr="001E13A9">
        <w:rPr>
          <w:rFonts w:ascii="Times New Roman" w:eastAsia="Times New Roman" w:hAnsi="Times New Roman" w:cs="Times New Roman"/>
          <w:b/>
          <w:bCs/>
          <w:sz w:val="24"/>
          <w:szCs w:val="24"/>
        </w:rPr>
        <w:t>. Why is LWR called non-parametric?</w:t>
      </w:r>
      <w:r w:rsidR="001E13A9" w:rsidRPr="001E13A9"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Segoe UI Emoji" w:eastAsia="Times New Roman" w:hAnsi="Segoe UI Emoji" w:cs="Segoe UI Emoji"/>
          <w:sz w:val="24"/>
          <w:szCs w:val="24"/>
        </w:rPr>
        <w:t xml:space="preserve">ans: </w:t>
      </w:r>
      <w:r w:rsidR="001E13A9" w:rsidRPr="001E13A9">
        <w:rPr>
          <w:rFonts w:ascii="Times New Roman" w:eastAsia="Times New Roman" w:hAnsi="Times New Roman" w:cs="Times New Roman"/>
          <w:sz w:val="24"/>
          <w:szCs w:val="24"/>
        </w:rPr>
        <w:t>Because it does not assume a fixed model structure and does not learn global parameters.</w:t>
      </w:r>
    </w:p>
    <w:p w14:paraId="28593601" w14:textId="5C49A855" w:rsidR="001E13A9" w:rsidRPr="001E13A9" w:rsidRDefault="000C5E7E" w:rsidP="001E1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</w:t>
      </w:r>
      <w:r w:rsidR="001E13A9" w:rsidRPr="001E13A9">
        <w:rPr>
          <w:rFonts w:ascii="Times New Roman" w:eastAsia="Times New Roman" w:hAnsi="Times New Roman" w:cs="Times New Roman"/>
          <w:b/>
          <w:bCs/>
          <w:sz w:val="24"/>
          <w:szCs w:val="24"/>
        </w:rPr>
        <w:t>. What is the role of τ (tau) in LWR?</w:t>
      </w:r>
      <w:r w:rsidR="001E13A9" w:rsidRPr="001E13A9"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Segoe UI Emoji" w:eastAsia="Times New Roman" w:hAnsi="Segoe UI Emoji" w:cs="Segoe UI Emoji"/>
          <w:sz w:val="24"/>
          <w:szCs w:val="24"/>
        </w:rPr>
        <w:t xml:space="preserve">ans: </w:t>
      </w:r>
      <w:r w:rsidR="001E13A9" w:rsidRPr="001E13A9">
        <w:rPr>
          <w:rFonts w:ascii="Times New Roman" w:eastAsia="Times New Roman" w:hAnsi="Times New Roman" w:cs="Times New Roman"/>
          <w:sz w:val="24"/>
          <w:szCs w:val="24"/>
        </w:rPr>
        <w:t>Tau controls the bandwidth (locality).</w:t>
      </w:r>
    </w:p>
    <w:p w14:paraId="017988DA" w14:textId="77777777" w:rsidR="001E13A9" w:rsidRPr="001E13A9" w:rsidRDefault="001E13A9" w:rsidP="001E13A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3A9">
        <w:rPr>
          <w:rFonts w:ascii="Times New Roman" w:eastAsia="Times New Roman" w:hAnsi="Times New Roman" w:cs="Times New Roman"/>
          <w:sz w:val="24"/>
          <w:szCs w:val="24"/>
        </w:rPr>
        <w:t>Small τ → more local (overfitting possible)</w:t>
      </w:r>
    </w:p>
    <w:p w14:paraId="2E83C76C" w14:textId="77777777" w:rsidR="001E13A9" w:rsidRPr="001E13A9" w:rsidRDefault="001E13A9" w:rsidP="001E13A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3A9">
        <w:rPr>
          <w:rFonts w:ascii="Times New Roman" w:eastAsia="Times New Roman" w:hAnsi="Times New Roman" w:cs="Times New Roman"/>
          <w:sz w:val="24"/>
          <w:szCs w:val="24"/>
        </w:rPr>
        <w:t>Large τ → more smooth (underfitting possible)</w:t>
      </w:r>
    </w:p>
    <w:p w14:paraId="108644DE" w14:textId="72AA1FE0" w:rsidR="001E13A9" w:rsidRPr="001E13A9" w:rsidRDefault="000C5E7E" w:rsidP="001E1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</w:t>
      </w:r>
      <w:r w:rsidR="001E13A9" w:rsidRPr="001E13A9">
        <w:rPr>
          <w:rFonts w:ascii="Times New Roman" w:eastAsia="Times New Roman" w:hAnsi="Times New Roman" w:cs="Times New Roman"/>
          <w:b/>
          <w:bCs/>
          <w:sz w:val="24"/>
          <w:szCs w:val="24"/>
        </w:rPr>
        <w:t>. What happens if τ is very small?</w:t>
      </w:r>
      <w:r w:rsidR="001E13A9" w:rsidRPr="001E13A9"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Segoe UI Emoji" w:eastAsia="Times New Roman" w:hAnsi="Segoe UI Emoji" w:cs="Segoe UI Emoji"/>
          <w:sz w:val="24"/>
          <w:szCs w:val="24"/>
        </w:rPr>
        <w:t xml:space="preserve">ans: </w:t>
      </w:r>
      <w:r w:rsidR="001E13A9" w:rsidRPr="001E13A9">
        <w:rPr>
          <w:rFonts w:ascii="Times New Roman" w:eastAsia="Times New Roman" w:hAnsi="Times New Roman" w:cs="Times New Roman"/>
          <w:sz w:val="24"/>
          <w:szCs w:val="24"/>
        </w:rPr>
        <w:t xml:space="preserve"> Model becomes very sensitive to noise (overfitting).</w:t>
      </w:r>
    </w:p>
    <w:p w14:paraId="0A0CB455" w14:textId="3C34B229" w:rsidR="001E13A9" w:rsidRPr="001E13A9" w:rsidRDefault="00E72970" w:rsidP="001E1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5</w:t>
      </w:r>
      <w:r w:rsidR="001E13A9" w:rsidRPr="001E13A9">
        <w:rPr>
          <w:rFonts w:ascii="Times New Roman" w:eastAsia="Times New Roman" w:hAnsi="Times New Roman" w:cs="Times New Roman"/>
          <w:b/>
          <w:bCs/>
          <w:sz w:val="24"/>
          <w:szCs w:val="24"/>
        </w:rPr>
        <w:t>. What happens if τ is very large?</w:t>
      </w:r>
      <w:r w:rsidR="001E13A9" w:rsidRPr="001E13A9"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Segoe UI Emoji" w:eastAsia="Times New Roman" w:hAnsi="Segoe UI Emoji" w:cs="Segoe UI Emoji"/>
          <w:sz w:val="24"/>
          <w:szCs w:val="24"/>
        </w:rPr>
        <w:t xml:space="preserve">ans: </w:t>
      </w:r>
      <w:r w:rsidR="001E13A9" w:rsidRPr="001E13A9">
        <w:rPr>
          <w:rFonts w:ascii="Times New Roman" w:eastAsia="Times New Roman" w:hAnsi="Times New Roman" w:cs="Times New Roman"/>
          <w:sz w:val="24"/>
          <w:szCs w:val="24"/>
        </w:rPr>
        <w:t xml:space="preserve"> Model behaves like linear regression (underfitting).</w:t>
      </w:r>
    </w:p>
    <w:p w14:paraId="246EDB23" w14:textId="3C859A47" w:rsidR="001E13A9" w:rsidRPr="001E13A9" w:rsidRDefault="00E72970" w:rsidP="001E1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6</w:t>
      </w:r>
      <w:r w:rsidR="001E13A9" w:rsidRPr="001E13A9">
        <w:rPr>
          <w:rFonts w:ascii="Times New Roman" w:eastAsia="Times New Roman" w:hAnsi="Times New Roman" w:cs="Times New Roman"/>
          <w:b/>
          <w:bCs/>
          <w:sz w:val="24"/>
          <w:szCs w:val="24"/>
        </w:rPr>
        <w:t>. Why does LWR not build a global model?</w:t>
      </w:r>
      <w:r w:rsidR="001E13A9" w:rsidRPr="001E13A9"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Segoe UI Emoji" w:eastAsia="Times New Roman" w:hAnsi="Segoe UI Emoji" w:cs="Segoe UI Emoji"/>
          <w:sz w:val="24"/>
          <w:szCs w:val="24"/>
        </w:rPr>
        <w:t xml:space="preserve">ans: </w:t>
      </w:r>
      <w:r w:rsidR="001E13A9" w:rsidRPr="001E13A9">
        <w:rPr>
          <w:rFonts w:ascii="Times New Roman" w:eastAsia="Times New Roman" w:hAnsi="Times New Roman" w:cs="Times New Roman"/>
          <w:sz w:val="24"/>
          <w:szCs w:val="24"/>
        </w:rPr>
        <w:t xml:space="preserve"> Because it computes a new model for each query point.</w:t>
      </w:r>
    </w:p>
    <w:p w14:paraId="4BD99D07" w14:textId="5916DA95" w:rsidR="001E13A9" w:rsidRPr="001E13A9" w:rsidRDefault="00E72970" w:rsidP="001E1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7</w:t>
      </w:r>
      <w:r w:rsidR="001E13A9" w:rsidRPr="001E13A9">
        <w:rPr>
          <w:rFonts w:ascii="Times New Roman" w:eastAsia="Times New Roman" w:hAnsi="Times New Roman" w:cs="Times New Roman"/>
          <w:b/>
          <w:bCs/>
          <w:sz w:val="24"/>
          <w:szCs w:val="24"/>
        </w:rPr>
        <w:t>. What is the weight matrix W?</w:t>
      </w:r>
      <w:r w:rsidR="001E13A9" w:rsidRPr="001E13A9"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Segoe UI Emoji" w:eastAsia="Times New Roman" w:hAnsi="Segoe UI Emoji" w:cs="Segoe UI Emoji"/>
          <w:sz w:val="24"/>
          <w:szCs w:val="24"/>
        </w:rPr>
        <w:t xml:space="preserve">ans: </w:t>
      </w:r>
      <w:r w:rsidR="001E13A9" w:rsidRPr="001E13A9">
        <w:rPr>
          <w:rFonts w:ascii="Times New Roman" w:eastAsia="Times New Roman" w:hAnsi="Times New Roman" w:cs="Times New Roman"/>
          <w:sz w:val="24"/>
          <w:szCs w:val="24"/>
        </w:rPr>
        <w:t>A diagonal matrix that stores weights of each training point.</w:t>
      </w:r>
    </w:p>
    <w:p w14:paraId="0EFAFCF4" w14:textId="3393FEEC" w:rsidR="001E13A9" w:rsidRPr="001E13A9" w:rsidRDefault="00E72970" w:rsidP="001E1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8</w:t>
      </w:r>
      <w:r w:rsidR="001E13A9" w:rsidRPr="001E13A9">
        <w:rPr>
          <w:rFonts w:ascii="Times New Roman" w:eastAsia="Times New Roman" w:hAnsi="Times New Roman" w:cs="Times New Roman"/>
          <w:b/>
          <w:bCs/>
          <w:sz w:val="24"/>
          <w:szCs w:val="24"/>
        </w:rPr>
        <w:t>. Why do we add a bias column (1s) in X_mat?</w:t>
      </w:r>
      <w:r w:rsidR="001E13A9" w:rsidRPr="001E13A9"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Segoe UI Emoji" w:eastAsia="Times New Roman" w:hAnsi="Segoe UI Emoji" w:cs="Segoe UI Emoji"/>
          <w:sz w:val="24"/>
          <w:szCs w:val="24"/>
        </w:rPr>
        <w:t xml:space="preserve">ans: </w:t>
      </w:r>
      <w:r w:rsidR="001E13A9" w:rsidRPr="001E13A9">
        <w:rPr>
          <w:rFonts w:ascii="Times New Roman" w:eastAsia="Times New Roman" w:hAnsi="Times New Roman" w:cs="Times New Roman"/>
          <w:sz w:val="24"/>
          <w:szCs w:val="24"/>
        </w:rPr>
        <w:t>To represent θ₀ (intercept) in matrix form.</w:t>
      </w:r>
    </w:p>
    <w:p w14:paraId="10C9E3BB" w14:textId="1B049DF3" w:rsidR="001E13A9" w:rsidRPr="001E13A9" w:rsidRDefault="00E72970" w:rsidP="001E1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9</w:t>
      </w:r>
      <w:r w:rsidR="001E13A9" w:rsidRPr="001E13A9">
        <w:rPr>
          <w:rFonts w:ascii="Times New Roman" w:eastAsia="Times New Roman" w:hAnsi="Times New Roman" w:cs="Times New Roman"/>
          <w:b/>
          <w:bCs/>
          <w:sz w:val="24"/>
          <w:szCs w:val="24"/>
        </w:rPr>
        <w:t>. Why is np.linalg.pinv() used instead of inverse?</w:t>
      </w:r>
      <w:r w:rsidR="001E13A9" w:rsidRPr="001E13A9"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Segoe UI Emoji" w:eastAsia="Times New Roman" w:hAnsi="Segoe UI Emoji" w:cs="Segoe UI Emoji"/>
          <w:sz w:val="24"/>
          <w:szCs w:val="24"/>
        </w:rPr>
        <w:t xml:space="preserve">ans: </w:t>
      </w:r>
      <w:r w:rsidR="001E13A9" w:rsidRPr="001E13A9">
        <w:rPr>
          <w:rFonts w:ascii="Times New Roman" w:eastAsia="Times New Roman" w:hAnsi="Times New Roman" w:cs="Times New Roman"/>
          <w:sz w:val="24"/>
          <w:szCs w:val="24"/>
        </w:rPr>
        <w:t xml:space="preserve"> It computes pseudo-inverse and avoids errors when matrix is not invertible.</w:t>
      </w:r>
    </w:p>
    <w:p w14:paraId="2BB5909A" w14:textId="0752D125" w:rsidR="001E13A9" w:rsidRPr="001E13A9" w:rsidRDefault="001E13A9" w:rsidP="001E1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3A9">
        <w:rPr>
          <w:rFonts w:ascii="Times New Roman" w:eastAsia="Times New Roman" w:hAnsi="Times New Roman" w:cs="Times New Roman"/>
          <w:b/>
          <w:bCs/>
          <w:sz w:val="24"/>
          <w:szCs w:val="24"/>
        </w:rPr>
        <w:t>1</w:t>
      </w:r>
      <w:r w:rsidR="00BE7B06">
        <w:rPr>
          <w:rFonts w:ascii="Times New Roman" w:eastAsia="Times New Roman" w:hAnsi="Times New Roman" w:cs="Times New Roman"/>
          <w:b/>
          <w:bCs/>
          <w:sz w:val="24"/>
          <w:szCs w:val="24"/>
        </w:rPr>
        <w:t>0</w:t>
      </w:r>
      <w:r w:rsidRPr="001E13A9">
        <w:rPr>
          <w:rFonts w:ascii="Times New Roman" w:eastAsia="Times New Roman" w:hAnsi="Times New Roman" w:cs="Times New Roman"/>
          <w:b/>
          <w:bCs/>
          <w:sz w:val="24"/>
          <w:szCs w:val="24"/>
        </w:rPr>
        <w:t>. Why is LWR slower than linear regression?</w:t>
      </w:r>
      <w:r w:rsidRPr="001E13A9">
        <w:rPr>
          <w:rFonts w:ascii="Times New Roman" w:eastAsia="Times New Roman" w:hAnsi="Times New Roman" w:cs="Times New Roman"/>
          <w:sz w:val="24"/>
          <w:szCs w:val="24"/>
        </w:rPr>
        <w:br/>
      </w:r>
      <w:r w:rsidR="00BE7B06">
        <w:rPr>
          <w:rFonts w:ascii="Segoe UI Emoji" w:eastAsia="Times New Roman" w:hAnsi="Segoe UI Emoji" w:cs="Segoe UI Emoji"/>
          <w:sz w:val="24"/>
          <w:szCs w:val="24"/>
        </w:rPr>
        <w:t xml:space="preserve">ans:  </w:t>
      </w:r>
      <w:r w:rsidRPr="001E13A9">
        <w:rPr>
          <w:rFonts w:ascii="Times New Roman" w:eastAsia="Times New Roman" w:hAnsi="Times New Roman" w:cs="Times New Roman"/>
          <w:sz w:val="24"/>
          <w:szCs w:val="24"/>
        </w:rPr>
        <w:t>Because it builds a new model for every test point.</w:t>
      </w:r>
    </w:p>
    <w:p w14:paraId="70F71979" w14:textId="5AB49E74" w:rsidR="005E462C" w:rsidRPr="005E462C" w:rsidRDefault="005E462C" w:rsidP="005E46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FF0000"/>
          <w:kern w:val="36"/>
          <w:sz w:val="32"/>
          <w:szCs w:val="32"/>
          <w:highlight w:val="yellow"/>
        </w:rPr>
        <w:t>Test Link -&gt;</w:t>
      </w:r>
      <w:r w:rsidRPr="005E462C">
        <w:rPr>
          <w:rFonts w:ascii="Times New Roman" w:eastAsia="Times New Roman" w:hAnsi="Times New Roman" w:cs="Times New Roman"/>
          <w:b/>
          <w:bCs/>
          <w:color w:val="FF0000"/>
          <w:kern w:val="36"/>
          <w:sz w:val="32"/>
          <w:szCs w:val="32"/>
          <w:highlight w:val="yellow"/>
        </w:rPr>
        <w:t xml:space="preserve">Experiment 10: </w:t>
      </w:r>
      <w:r w:rsidRPr="005E462C"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highlight w:val="yellow"/>
        </w:rPr>
        <w:t>Locally Weighted Regression (LWR)</w:t>
      </w:r>
    </w:p>
    <w:p w14:paraId="279FD24B" w14:textId="477F098C" w:rsidR="00A54494" w:rsidRDefault="00000000" w:rsidP="00696D19">
      <w:pPr>
        <w:spacing w:before="100" w:beforeAutospacing="1" w:after="100" w:afterAutospacing="1" w:line="240" w:lineRule="auto"/>
        <w:outlineLvl w:val="0"/>
      </w:pPr>
      <w:hyperlink r:id="rId6" w:history="1">
        <w:r w:rsidR="00456BE9" w:rsidRPr="00574677">
          <w:rPr>
            <w:rStyle w:val="Hyperlink"/>
          </w:rPr>
          <w:t>https://docs.google.com/forms/d/e/1FAIpQLScTaB_ois06_gDmn7vo1qvr-NhZbVE23JvB6_ZPP52h_gCs-w/viewform?usp=dialog</w:t>
        </w:r>
      </w:hyperlink>
    </w:p>
    <w:p w14:paraId="21B1C17B" w14:textId="77777777" w:rsidR="005E462C" w:rsidRDefault="005E462C" w:rsidP="00696D19">
      <w:pPr>
        <w:spacing w:before="100" w:beforeAutospacing="1" w:after="100" w:afterAutospacing="1" w:line="240" w:lineRule="auto"/>
        <w:outlineLvl w:val="0"/>
      </w:pPr>
    </w:p>
    <w:sectPr w:rsidR="005E462C" w:rsidSect="00C101FA">
      <w:pgSz w:w="11899" w:h="16819" w:code="9"/>
      <w:pgMar w:top="1440" w:right="1757" w:bottom="1440" w:left="994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635C9"/>
    <w:multiLevelType w:val="multilevel"/>
    <w:tmpl w:val="4858C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0B3F6D"/>
    <w:multiLevelType w:val="multilevel"/>
    <w:tmpl w:val="0062E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5E2B74"/>
    <w:multiLevelType w:val="multilevel"/>
    <w:tmpl w:val="656C6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9566CB"/>
    <w:multiLevelType w:val="multilevel"/>
    <w:tmpl w:val="90A4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121270"/>
    <w:multiLevelType w:val="multilevel"/>
    <w:tmpl w:val="2E668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E46AFE"/>
    <w:multiLevelType w:val="multilevel"/>
    <w:tmpl w:val="9B38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4D0B11"/>
    <w:multiLevelType w:val="multilevel"/>
    <w:tmpl w:val="95BA9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6E5B31"/>
    <w:multiLevelType w:val="multilevel"/>
    <w:tmpl w:val="83DE7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657C36"/>
    <w:multiLevelType w:val="multilevel"/>
    <w:tmpl w:val="D526C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37F484B"/>
    <w:multiLevelType w:val="multilevel"/>
    <w:tmpl w:val="6A442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B70DDB"/>
    <w:multiLevelType w:val="multilevel"/>
    <w:tmpl w:val="918C4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C659C0"/>
    <w:multiLevelType w:val="multilevel"/>
    <w:tmpl w:val="B908E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9115D6"/>
    <w:multiLevelType w:val="multilevel"/>
    <w:tmpl w:val="DC30A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213DA7"/>
    <w:multiLevelType w:val="multilevel"/>
    <w:tmpl w:val="DC822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E159F9"/>
    <w:multiLevelType w:val="multilevel"/>
    <w:tmpl w:val="FF5CF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444C16"/>
    <w:multiLevelType w:val="multilevel"/>
    <w:tmpl w:val="78026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4D2B20"/>
    <w:multiLevelType w:val="multilevel"/>
    <w:tmpl w:val="294EF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EA4406"/>
    <w:multiLevelType w:val="multilevel"/>
    <w:tmpl w:val="9C96B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78741D"/>
    <w:multiLevelType w:val="multilevel"/>
    <w:tmpl w:val="BC105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DE1FE3"/>
    <w:multiLevelType w:val="multilevel"/>
    <w:tmpl w:val="0246B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4C1D30"/>
    <w:multiLevelType w:val="multilevel"/>
    <w:tmpl w:val="EB408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170D0D"/>
    <w:multiLevelType w:val="multilevel"/>
    <w:tmpl w:val="CBA62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6C357D"/>
    <w:multiLevelType w:val="multilevel"/>
    <w:tmpl w:val="504A9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EF536E"/>
    <w:multiLevelType w:val="multilevel"/>
    <w:tmpl w:val="C2C80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5407034">
    <w:abstractNumId w:val="14"/>
  </w:num>
  <w:num w:numId="2" w16cid:durableId="1719476380">
    <w:abstractNumId w:val="13"/>
  </w:num>
  <w:num w:numId="3" w16cid:durableId="684602042">
    <w:abstractNumId w:val="4"/>
  </w:num>
  <w:num w:numId="4" w16cid:durableId="1455560245">
    <w:abstractNumId w:val="20"/>
  </w:num>
  <w:num w:numId="5" w16cid:durableId="1710835625">
    <w:abstractNumId w:val="8"/>
  </w:num>
  <w:num w:numId="6" w16cid:durableId="1795296335">
    <w:abstractNumId w:val="11"/>
  </w:num>
  <w:num w:numId="7" w16cid:durableId="1783457820">
    <w:abstractNumId w:val="9"/>
  </w:num>
  <w:num w:numId="8" w16cid:durableId="1037701336">
    <w:abstractNumId w:val="12"/>
  </w:num>
  <w:num w:numId="9" w16cid:durableId="1731462492">
    <w:abstractNumId w:val="23"/>
  </w:num>
  <w:num w:numId="10" w16cid:durableId="1486625554">
    <w:abstractNumId w:val="21"/>
  </w:num>
  <w:num w:numId="11" w16cid:durableId="1406416591">
    <w:abstractNumId w:val="6"/>
  </w:num>
  <w:num w:numId="12" w16cid:durableId="1891112592">
    <w:abstractNumId w:val="19"/>
  </w:num>
  <w:num w:numId="13" w16cid:durableId="1455320667">
    <w:abstractNumId w:val="2"/>
  </w:num>
  <w:num w:numId="14" w16cid:durableId="1757166591">
    <w:abstractNumId w:val="5"/>
  </w:num>
  <w:num w:numId="15" w16cid:durableId="1886747968">
    <w:abstractNumId w:val="10"/>
  </w:num>
  <w:num w:numId="16" w16cid:durableId="1690451040">
    <w:abstractNumId w:val="0"/>
  </w:num>
  <w:num w:numId="17" w16cid:durableId="1641568692">
    <w:abstractNumId w:val="1"/>
  </w:num>
  <w:num w:numId="18" w16cid:durableId="191455615">
    <w:abstractNumId w:val="15"/>
  </w:num>
  <w:num w:numId="19" w16cid:durableId="575818652">
    <w:abstractNumId w:val="3"/>
  </w:num>
  <w:num w:numId="20" w16cid:durableId="1990744910">
    <w:abstractNumId w:val="22"/>
  </w:num>
  <w:num w:numId="21" w16cid:durableId="428933413">
    <w:abstractNumId w:val="17"/>
  </w:num>
  <w:num w:numId="22" w16cid:durableId="460391133">
    <w:abstractNumId w:val="7"/>
  </w:num>
  <w:num w:numId="23" w16cid:durableId="154344719">
    <w:abstractNumId w:val="16"/>
  </w:num>
  <w:num w:numId="24" w16cid:durableId="7891507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2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3DC"/>
    <w:rsid w:val="0005453B"/>
    <w:rsid w:val="00056CE6"/>
    <w:rsid w:val="000571C8"/>
    <w:rsid w:val="000A0F74"/>
    <w:rsid w:val="000C5E7E"/>
    <w:rsid w:val="000C6F7E"/>
    <w:rsid w:val="001B1CC5"/>
    <w:rsid w:val="001E13A9"/>
    <w:rsid w:val="002446F6"/>
    <w:rsid w:val="002D37B6"/>
    <w:rsid w:val="00306979"/>
    <w:rsid w:val="003135BB"/>
    <w:rsid w:val="003211F5"/>
    <w:rsid w:val="00335B21"/>
    <w:rsid w:val="003D63DC"/>
    <w:rsid w:val="00456BE9"/>
    <w:rsid w:val="00482237"/>
    <w:rsid w:val="004E663F"/>
    <w:rsid w:val="005423B6"/>
    <w:rsid w:val="005D2E65"/>
    <w:rsid w:val="005E462C"/>
    <w:rsid w:val="00663B88"/>
    <w:rsid w:val="00677FFE"/>
    <w:rsid w:val="00696D19"/>
    <w:rsid w:val="006974DD"/>
    <w:rsid w:val="007062AE"/>
    <w:rsid w:val="007134A6"/>
    <w:rsid w:val="00845010"/>
    <w:rsid w:val="008720E5"/>
    <w:rsid w:val="009A1BE5"/>
    <w:rsid w:val="009D71EF"/>
    <w:rsid w:val="00A45A2B"/>
    <w:rsid w:val="00A54494"/>
    <w:rsid w:val="00A92C5E"/>
    <w:rsid w:val="00AD3308"/>
    <w:rsid w:val="00AD7D45"/>
    <w:rsid w:val="00B25763"/>
    <w:rsid w:val="00B76463"/>
    <w:rsid w:val="00BE73EB"/>
    <w:rsid w:val="00BE7B06"/>
    <w:rsid w:val="00C101FA"/>
    <w:rsid w:val="00C14055"/>
    <w:rsid w:val="00C50B40"/>
    <w:rsid w:val="00C81CE3"/>
    <w:rsid w:val="00CC1B7E"/>
    <w:rsid w:val="00CD5ABC"/>
    <w:rsid w:val="00CE7545"/>
    <w:rsid w:val="00D923EA"/>
    <w:rsid w:val="00DE0F4E"/>
    <w:rsid w:val="00E046F2"/>
    <w:rsid w:val="00E32013"/>
    <w:rsid w:val="00E67297"/>
    <w:rsid w:val="00E72970"/>
    <w:rsid w:val="00E847E3"/>
    <w:rsid w:val="00EE756F"/>
    <w:rsid w:val="00EF0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B5984"/>
  <w15:chartTrackingRefBased/>
  <w15:docId w15:val="{02195F9F-75EB-41DE-A61B-2ACD40B21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D63D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D63D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D63D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63D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D63D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D63D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3D63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D63D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D63D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D63D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D63DC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482237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EE756F"/>
    <w:rPr>
      <w:color w:val="808080"/>
    </w:rPr>
  </w:style>
  <w:style w:type="character" w:styleId="Emphasis">
    <w:name w:val="Emphasis"/>
    <w:basedOn w:val="DefaultParagraphFont"/>
    <w:uiPriority w:val="20"/>
    <w:qFormat/>
    <w:rsid w:val="001E13A9"/>
    <w:rPr>
      <w:i/>
      <w:iCs/>
    </w:rPr>
  </w:style>
  <w:style w:type="character" w:styleId="Hyperlink">
    <w:name w:val="Hyperlink"/>
    <w:basedOn w:val="DefaultParagraphFont"/>
    <w:uiPriority w:val="99"/>
    <w:unhideWhenUsed/>
    <w:rsid w:val="005E462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46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2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28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36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8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6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67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86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1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0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0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23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56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55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4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36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10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51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6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6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57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2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13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30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1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65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96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8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6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3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63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6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7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63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97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8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1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50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71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1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94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75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04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2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40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67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96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3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37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0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21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74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5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7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8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9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04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4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80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google.com/forms/d/e/1FAIpQLScTaB_ois06_gDmn7vo1qvr-NhZbVE23JvB6_ZPP52h_gCs-w/viewform?usp=dialog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1</Pages>
  <Words>763</Words>
  <Characters>4350</Characters>
  <Application>Microsoft Office Word</Application>
  <DocSecurity>0</DocSecurity>
  <Lines>36</Lines>
  <Paragraphs>10</Paragraphs>
  <ScaleCrop>false</ScaleCrop>
  <Company/>
  <LinksUpToDate>false</LinksUpToDate>
  <CharactersWithSpaces>5103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Asif Khan</dc:creator>
  <cp:keywords/>
  <dc:description/>
  <cp:lastModifiedBy>Asif Khan</cp:lastModifiedBy>
  <cp:revision>53</cp:revision>
  <dcterms:created xsi:type="dcterms:W3CDTF">2026-03-31T07:57:00Z</dcterms:created>
  <dcterms:modified xsi:type="dcterms:W3CDTF">2026-04-06T05:26:00Z</dcterms:modified>
</cp:coreProperties>
</file>