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5C01F5" w14:paraId="4D3D6051" wp14:textId="6C2905B8">
      <w:pPr>
        <w:pStyle w:val="Heading1"/>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17 </w:t>
      </w:r>
    </w:p>
    <w:p xmlns:wp14="http://schemas.microsoft.com/office/word/2010/wordml" w:rsidP="595C01F5" w14:paraId="6B38B477" wp14:textId="23BE7C4B">
      <w:pPr>
        <w:pStyle w:val="Heading4"/>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1. Create a function that transposes a 2D matrix.</w:t>
      </w:r>
    </w:p>
    <w:p xmlns:wp14="http://schemas.microsoft.com/office/word/2010/wordml" w:rsidP="595C01F5" w14:paraId="44CDA44E" wp14:textId="705F1059">
      <w:pPr>
        <w:jc w:val="left"/>
      </w:pP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Examples:</w:t>
      </w:r>
    </w:p>
    <w:p xmlns:wp14="http://schemas.microsoft.com/office/word/2010/wordml" w:rsidP="595C01F5" w14:paraId="700E816A" wp14:textId="5836DAE2">
      <w:pPr>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transpose_matrix([ [1, 1, 1], [2, 2, 2], [3, 3, 3] ]) ➞ [ [1, 2, 3], [1, 2, 3], [1, 2, 3] ]</w:t>
      </w:r>
    </w:p>
    <w:p xmlns:wp14="http://schemas.microsoft.com/office/word/2010/wordml" w:rsidP="595C01F5" w14:paraId="3A313944" wp14:textId="1FD41A8E">
      <w:pPr>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transpose_matrix([ [5, 5], [6, 7], [9, 1] ]) ➞ [ [5, 6, 9], [5, 7, 1] ]</w:t>
      </w:r>
    </w:p>
    <w:p xmlns:wp14="http://schemas.microsoft.com/office/word/2010/wordml" w:rsidP="595C01F5" w14:paraId="15441CED" wp14:textId="754803E0">
      <w:pPr>
        <w:jc w:val="righ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95C01F5" w14:paraId="1CB0B28F" wp14:textId="3F0C6B9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transpose_matrix(in_list):</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ele_1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range(len(in_list[0])):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ele_2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append(ele_2[ele_1])</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append(temp)</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print(f'transpose_matrix({in_list}) ➞ {output}')</w:t>
      </w:r>
      <w:r>
        <w:br/>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transpose_matrix([[1, 1, 1],[2, 2, 2],[3, 3, 3]])</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transpose_matrix([[5, 5],[6, 7],[9, 1]])</w:t>
      </w:r>
      <w:r>
        <w:br/>
      </w:r>
    </w:p>
    <w:p xmlns:wp14="http://schemas.microsoft.com/office/word/2010/wordml" w:rsidP="595C01F5" w14:paraId="63AC67BE" wp14:textId="0B2F814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transpose_matrix([[1, 1, 1], [2, 2, 2], [3, 3, 3]]) ➞ [[1, 2, 3], [1, 2, 3], [1, 2, 3]]</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transpose_matrix([[5, 5], [6, 7], [9, 1]]) ➞ [[5, 6, 9], [5, 7, 1]]</w:t>
      </w:r>
      <w:r>
        <w:br/>
      </w:r>
    </w:p>
    <w:p xmlns:wp14="http://schemas.microsoft.com/office/word/2010/wordml" w:rsidP="595C01F5" w14:paraId="77BB852B" wp14:textId="5DBB9535">
      <w:pPr>
        <w:pStyle w:val="Heading4"/>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2. Create a function that determines whether a string is a valid hex code.</w:t>
      </w:r>
    </w:p>
    <w:p xmlns:wp14="http://schemas.microsoft.com/office/word/2010/wordml" w:rsidP="595C01F5" w14:paraId="7EABC224" wp14:textId="72889A7C">
      <w:pPr>
        <w:jc w:val="lef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A hex code must begin with a pound key # and is exactly 6 characters in length. Each character must be a digit from 0-9 or an alphabetic character from A-F. All alphabetic characters may be uppercase or lowercase.</w:t>
      </w:r>
    </w:p>
    <w:p xmlns:wp14="http://schemas.microsoft.com/office/word/2010/wordml" w:rsidP="595C01F5" w14:paraId="4DC01E24" wp14:textId="0F1E6E89">
      <w:pPr>
        <w:jc w:val="left"/>
      </w:pP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is_valid_hex_code("#CD5C5C") ➞ True</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is_valid_hex_code("#EAECEE") ➞ True</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is_valid_hex_code("#eaecee") ➞ True</w:t>
      </w:r>
    </w:p>
    <w:p xmlns:wp14="http://schemas.microsoft.com/office/word/2010/wordml" w:rsidP="595C01F5" w14:paraId="18C80901" wp14:textId="2B8E85DD">
      <w:pPr>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is_valid_hex_code("#CD5C58C")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Length exceeds 6</w:t>
      </w:r>
    </w:p>
    <w:p xmlns:wp14="http://schemas.microsoft.com/office/word/2010/wordml" w:rsidP="595C01F5" w14:paraId="03D22B5E" wp14:textId="6DBB08C1">
      <w:pPr>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is_valid_hex_code("#CD5C5Z")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Not all alphabetic characters in A-F</w:t>
      </w:r>
    </w:p>
    <w:p xmlns:wp14="http://schemas.microsoft.com/office/word/2010/wordml" w:rsidP="595C01F5" w14:paraId="252DB73A" wp14:textId="6F6A36A2">
      <w:pPr>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is_valid_hex_code("#CD5C&amp;C")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Contains unacceptable character</w:t>
      </w:r>
    </w:p>
    <w:p xmlns:wp14="http://schemas.microsoft.com/office/word/2010/wordml" w:rsidP="595C01F5" w14:paraId="1E080B2C" wp14:textId="0E09FCCB">
      <w:pPr>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is_valid_hex_code("CD5C5C")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Missing #</w:t>
      </w:r>
    </w:p>
    <w:p xmlns:wp14="http://schemas.microsoft.com/office/word/2010/wordml" w:rsidP="595C01F5" w14:paraId="5F1F0452" wp14:textId="0A353D8F">
      <w:pPr>
        <w:jc w:val="righ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95C01F5" w14:paraId="3D37D9CD" wp14:textId="3F34E89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is_valid_hex_code(in_string):</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not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'#abcdef0123456789'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or</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len(in_string)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print(f'is_valid_hex_code({in_string}) ➞ {out_string}')</w:t>
      </w:r>
      <w:r>
        <w:br/>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is_valid_hex_code("#CD5C5C")</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is_valid_hex_code("#EAECEE")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is_valid_hex_code("#eaecee")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is_valid_hex_code("#CD5C58C")</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is_valid_hex_code("#CD5C5Z")</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is_valid_hex_code("#CD5C&amp;C")</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is_valid_hex_code("CD5C5C")</w:t>
      </w:r>
      <w:r>
        <w:br/>
      </w:r>
    </w:p>
    <w:p xmlns:wp14="http://schemas.microsoft.com/office/word/2010/wordml" w:rsidP="595C01F5" w14:paraId="3998A781" wp14:textId="00DC38A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is_valid_hex_code(#CD5C5C) ➞ 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is_valid_hex_code(#EAECEE) ➞ 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is_valid_hex_code(#eaecee) ➞ 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is_valid_hex_code(#CD5C58C)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is_valid_hex_code(#CD5C5Z)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is_valid_hex_code(#CD5C&amp;C)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is_valid_hex_code(CD5C5C) ➞ False</w:t>
      </w:r>
      <w:r>
        <w:br/>
      </w:r>
    </w:p>
    <w:p xmlns:wp14="http://schemas.microsoft.com/office/word/2010/wordml" w:rsidP="595C01F5" w14:paraId="72EF2587" wp14:textId="34CBBD1F">
      <w:pPr>
        <w:pStyle w:val="Heading4"/>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3. Given a list of math equations (given as strings), return the percentage of correct answers as a string. Round to the nearest whole number.</w:t>
      </w:r>
    </w:p>
    <w:p xmlns:wp14="http://schemas.microsoft.com/office/word/2010/wordml" w:rsidP="595C01F5" w14:paraId="440AC376" wp14:textId="208F24FA">
      <w:pPr>
        <w:jc w:val="left"/>
      </w:pP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mark_maths(["2+2=4", "3+2=5", "10-3=3", "5+5=10"]) ➞ "75%"</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mark_maths(["1-2=-2"]), "0%"</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mark_maths(["2+3=5", "4+4=9", "3-1=2"]) ➞ "67%"</w:t>
      </w:r>
    </w:p>
    <w:p xmlns:wp14="http://schemas.microsoft.com/office/word/2010/wordml" w:rsidP="595C01F5" w14:paraId="46D6D8EB" wp14:textId="13B9ED29">
      <w:pPr>
        <w:jc w:val="righ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595C01F5" w14:paraId="1F4357B8" wp14:textId="618B972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def mark_maths(in_list):</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split("=")</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append(eval(ele[0])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int(ele[1]))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print(f'mark_maths({in_list}) ➞ {str(math</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ceil((sum(out_list)</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len(out_list))</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100))}%')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mark_maths(["2+2=4", "3+2=5", "10-3=3", "5+5=10"])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mark_maths(["1-2=-2"])</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mark_maths(["2+3=5", "4+4=9", "3-1=2"])</w:t>
      </w:r>
      <w:r>
        <w:br/>
      </w:r>
    </w:p>
    <w:p xmlns:wp14="http://schemas.microsoft.com/office/word/2010/wordml" w:rsidP="595C01F5" w14:paraId="1ACC01C6" wp14:textId="302C7EB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mark_maths(['2+2=4', '3+2=5', '10-3=3', '5+5=10']) ➞ 75%</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mark_maths(['1-2=-2']) ➞ 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mark_maths(['2+3=5', '4+4=9', '3-1=2']) ➞ 67%</w:t>
      </w:r>
      <w:r>
        <w:br/>
      </w:r>
    </w:p>
    <w:p xmlns:wp14="http://schemas.microsoft.com/office/word/2010/wordml" w:rsidP="595C01F5" w14:paraId="4C9EF7E7" wp14:textId="46055CB6">
      <w:pPr>
        <w:pStyle w:val="Heading4"/>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4. There are two players, Alice and Bob, each with a 3-by-3 grid. A referee tells Alice to fill out one particular row in the grid (say the second row) by putting either a 1 or a 0 in each box, such that the sum of the numbers in that row is odd. The referee tells Bob to fill out one column in the grid (say the first column) by putting either a 1 or a 0 in each box, such that the sum of the numbers in that column is even.</w:t>
      </w:r>
    </w:p>
    <w:p xmlns:wp14="http://schemas.microsoft.com/office/word/2010/wordml" w:rsidP="595C01F5" w14:paraId="1CAB67E1" wp14:textId="6AF0CC5F">
      <w:pPr>
        <w:jc w:val="lef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Alice and Bob win the game if Alice’s numbers give an odd sum, Bob’s give an even sum, and (most important) they’ve each written down the same number in the one square where their row and column intersect.</w:t>
      </w:r>
    </w:p>
    <w:p xmlns:wp14="http://schemas.microsoft.com/office/word/2010/wordml" w:rsidP="595C01F5" w14:paraId="72E95FC6" wp14:textId="195DB2CC">
      <w:pPr>
        <w:jc w:val="left"/>
      </w:pP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magic_square_game([2, "100"], [1, "101"]) ➞ False</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magic_square_game([2, "001"], [1, "101"]) ➞ True</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magic_square_game([3, "111"], [2, "011"]) ➞ True</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magic_square_game([1, "010"], [3, "101"]) ➞ False</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 Two lists, Alice [row, "her choice"], Bob [column, "his choice"]</w:t>
      </w:r>
    </w:p>
    <w:p xmlns:wp14="http://schemas.microsoft.com/office/word/2010/wordml" w:rsidP="595C01F5" w14:paraId="7DF71AE9" wp14:textId="37FAA5C9">
      <w:pPr>
        <w:jc w:val="righ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595C01F5" w14:paraId="164E1B0D" wp14:textId="15CC651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magic_square_game(in_one,in_two):</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in_two[1][in_one[0]</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in_one[1][in_two[0]</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print(f'magic_square_game{in_one,in_two} ➞ {output}')</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magic_square_game([2, "100"], [1, "101"])</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magic_square_game([2, "001"], [1, "101"])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magic_square_game([3, "111"], [2, "011"])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magic_square_game([1, "010"], [3, "101"]) </w:t>
      </w:r>
      <w:r>
        <w:br/>
      </w:r>
    </w:p>
    <w:p xmlns:wp14="http://schemas.microsoft.com/office/word/2010/wordml" w:rsidP="595C01F5" w14:paraId="20322E5E" wp14:textId="6348A328">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magic_square_game([2, '100'], [1, '101']) ➞ False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magic_square_game([2, '001'], [1, '101']) ➞ 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magic_square_game([3, '111'], [2, '011']) ➞ True</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magic_square_game([1, '010'], [3, '101']) ➞ False</w:t>
      </w:r>
      <w:r>
        <w:br/>
      </w:r>
    </w:p>
    <w:p xmlns:wp14="http://schemas.microsoft.com/office/word/2010/wordml" w:rsidP="595C01F5" w14:paraId="4D10AE6A" wp14:textId="74A31634">
      <w:pPr>
        <w:pStyle w:val="Heading4"/>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5. From point A, an object is moving towards point B at constant velocity va (in km/hr). From point B, another object is moving towards point A at constant velocity vb (in km/hr). Knowing this and the distance between point A and B (in km), write a function that returns how much time passes until both objects meet.</w:t>
      </w:r>
    </w:p>
    <w:p xmlns:wp14="http://schemas.microsoft.com/office/word/2010/wordml" w:rsidP="595C01F5" w14:paraId="16F8E826" wp14:textId="1470F31D">
      <w:pPr>
        <w:jc w:val="lef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 xml:space="preserve">Format the output like this: </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"2h 23min 34s"</w:t>
      </w:r>
    </w:p>
    <w:p xmlns:wp14="http://schemas.microsoft.com/office/word/2010/wordml" w:rsidP="595C01F5" w14:paraId="34FF64D1" wp14:textId="5F60C23A">
      <w:pPr>
        <w:jc w:val="left"/>
      </w:pP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lets_meet(100, 10, 30) ➞ "2h 30min 0s"</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lets_meet(280, 70, 80) ➞ "1h 52min 0s"</w:t>
      </w:r>
      <w:r>
        <w:br/>
      </w:r>
      <w:r w:rsidRPr="595C01F5" w:rsidR="4B7AEA30">
        <w:rPr>
          <w:rFonts w:ascii="Calibri" w:hAnsi="Calibri" w:eastAsia="Calibri" w:cs="Calibri"/>
          <w:b w:val="1"/>
          <w:bCs w:val="1"/>
          <w:i w:val="0"/>
          <w:iCs w:val="0"/>
          <w:caps w:val="0"/>
          <w:smallCaps w:val="0"/>
          <w:noProof w:val="0"/>
          <w:color w:val="000000" w:themeColor="text1" w:themeTint="FF" w:themeShade="FF"/>
          <w:sz w:val="21"/>
          <w:szCs w:val="21"/>
          <w:lang w:val="en-US"/>
        </w:rPr>
        <w:t>lets_meet(90, 75, 65) ➞ "0h 38min 34s"</w:t>
      </w:r>
    </w:p>
    <w:p xmlns:wp14="http://schemas.microsoft.com/office/word/2010/wordml" w:rsidP="595C01F5" w14:paraId="2DB63185" wp14:textId="13773FCB">
      <w:pPr>
        <w:jc w:val="right"/>
      </w:pPr>
      <w:r w:rsidRPr="595C01F5" w:rsidR="4B7AEA30">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95C01F5" w14:paraId="6CB5F57F" wp14:textId="6F78CAE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def lets_meet(in_dist,in_va,in_vb):</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total_time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in_dist</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(in_va</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in_vb)</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Hours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floor(total_time)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Minutes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floor((total_time</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Hours)</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60)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Seconds </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floor(((((total_time)</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Hours)</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60)</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Minutes)</w:t>
      </w:r>
      <w:r w:rsidRPr="595C01F5" w:rsidR="4B7AEA3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60)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print(f'lets_meet{in_dist,in_va,in_vb} ➞ {Hours}h {Minutes}min {Seconds}s')</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lets_meet(100, 10, 30)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lets_meet(280, 70, 80)</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lets_meet(90, 75, 65)</w:t>
      </w:r>
      <w:r>
        <w:br/>
      </w:r>
    </w:p>
    <w:p xmlns:wp14="http://schemas.microsoft.com/office/word/2010/wordml" w:rsidP="595C01F5" w14:paraId="7484430A" wp14:textId="23765823">
      <w:pPr>
        <w:spacing w:line="244" w:lineRule="exact"/>
        <w:jc w:val="left"/>
      </w:pP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lets_meet(100, 10, 30) ➞ 2h 30min 0s</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lets_meet(280, 70, 80) ➞ 1h 52min 0s</w:t>
      </w:r>
      <w:r>
        <w:br/>
      </w:r>
      <w:r w:rsidRPr="595C01F5" w:rsidR="4B7AEA30">
        <w:rPr>
          <w:rFonts w:ascii="Consolas" w:hAnsi="Consolas" w:eastAsia="Consolas" w:cs="Consolas"/>
          <w:b w:val="0"/>
          <w:bCs w:val="0"/>
          <w:i w:val="0"/>
          <w:iCs w:val="0"/>
          <w:caps w:val="0"/>
          <w:smallCaps w:val="0"/>
          <w:noProof w:val="0"/>
          <w:color w:val="000000" w:themeColor="text1" w:themeTint="FF" w:themeShade="FF"/>
          <w:sz w:val="21"/>
          <w:szCs w:val="21"/>
          <w:lang w:val="en-US"/>
        </w:rPr>
        <w:t>lets_meet(90, 75, 65) ➞ 0h 38min 34s</w:t>
      </w:r>
    </w:p>
    <w:p xmlns:wp14="http://schemas.microsoft.com/office/word/2010/wordml" w:rsidP="595C01F5" w14:paraId="2C078E63" wp14:textId="56188B9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5C5C4F"/>
    <w:rsid w:val="1B5C5C4F"/>
    <w:rsid w:val="4B7AEA30"/>
    <w:rsid w:val="595C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5C4F"/>
  <w15:chartTrackingRefBased/>
  <w15:docId w15:val="{620183CA-6B04-45CA-9F3C-2C1C19F23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2022-12-22T07:27:52.1889593Z</dcterms:created>
  <dcterms:modified xsi:type="dcterms:W3CDTF">2022-12-22T07:28:35.4056978Z</dcterms:modified>
  <dc:creator>Bhanu Dhiman</dc:creator>
  <lastModifiedBy>Bhanu Dhiman</lastModifiedBy>
</coreProperties>
</file>