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CBD01" w14:textId="77777777" w:rsidR="009E2A3F" w:rsidRDefault="005D54DD">
      <w:pPr>
        <w:pStyle w:val="BodyText"/>
        <w:jc w:val="center"/>
        <w:rPr>
          <w:rFonts w:asciiTheme="minorHAnsi" w:hAnsiTheme="minorHAnsi" w:cstheme="minorHAnsi"/>
          <w:b/>
          <w:sz w:val="36"/>
          <w:szCs w:val="36"/>
        </w:rPr>
      </w:pPr>
      <w:bookmarkStart w:id="0" w:name="_Toc32414082"/>
      <w:r>
        <w:rPr>
          <w:rFonts w:asciiTheme="minorHAnsi" w:hAnsiTheme="minorHAnsi" w:cstheme="minorHAnsi"/>
          <w:b/>
          <w:sz w:val="36"/>
          <w:szCs w:val="36"/>
        </w:rPr>
        <w:t>IMPROVEMENT IN ROAD SIGNAGES ON NATIONAL HIGHWAY IN INDIA USING ARTIFICIAL INTELLIGENCE (AI) BASED SURVEYS</w:t>
      </w:r>
      <w:bookmarkEnd w:id="0"/>
    </w:p>
    <w:p w14:paraId="6FABC5E6" w14:textId="77777777" w:rsidR="009E2A3F" w:rsidRDefault="009E2A3F">
      <w:pPr>
        <w:pStyle w:val="BodyText"/>
        <w:rPr>
          <w:rFonts w:asciiTheme="minorHAnsi" w:hAnsiTheme="minorHAnsi" w:cstheme="minorHAnsi"/>
        </w:rPr>
      </w:pPr>
    </w:p>
    <w:p w14:paraId="2BD3F02F" w14:textId="77777777" w:rsidR="009E2A3F" w:rsidRDefault="009E2A3F">
      <w:pPr>
        <w:pStyle w:val="BodyText"/>
        <w:rPr>
          <w:rFonts w:asciiTheme="minorHAnsi" w:hAnsiTheme="minorHAnsi" w:cstheme="minorHAnsi"/>
        </w:rPr>
      </w:pPr>
    </w:p>
    <w:p w14:paraId="7CB1F6A4" w14:textId="77777777" w:rsidR="009E2A3F" w:rsidRDefault="009E2A3F">
      <w:pPr>
        <w:pStyle w:val="BodyText"/>
        <w:rPr>
          <w:rFonts w:asciiTheme="minorHAnsi" w:hAnsiTheme="minorHAnsi" w:cstheme="minorHAnsi"/>
        </w:rPr>
      </w:pPr>
    </w:p>
    <w:p w14:paraId="524FDAED" w14:textId="77777777" w:rsidR="009E2A3F" w:rsidRDefault="009E2A3F">
      <w:pPr>
        <w:pStyle w:val="BodyText"/>
        <w:rPr>
          <w:rFonts w:asciiTheme="minorHAnsi" w:hAnsiTheme="minorHAnsi" w:cstheme="minorHAnsi"/>
        </w:rPr>
      </w:pPr>
    </w:p>
    <w:p w14:paraId="5C8E9EEC" w14:textId="77777777" w:rsidR="009E2A3F" w:rsidRDefault="005D54DD">
      <w:pPr>
        <w:pStyle w:val="BodyText"/>
        <w:jc w:val="center"/>
        <w:rPr>
          <w:rFonts w:asciiTheme="minorHAnsi" w:hAnsiTheme="minorHAnsi" w:cstheme="minorHAnsi"/>
          <w:sz w:val="20"/>
          <w:szCs w:val="20"/>
        </w:rPr>
      </w:pPr>
      <w:r>
        <w:rPr>
          <w:noProof/>
          <w:lang w:val="en-IN" w:eastAsia="en-IN"/>
        </w:rPr>
        <w:drawing>
          <wp:inline distT="0" distB="0" distL="0" distR="0" wp14:anchorId="02E076DE" wp14:editId="783CC8A2">
            <wp:extent cx="6080125" cy="2004060"/>
            <wp:effectExtent l="0" t="0" r="0" b="0"/>
            <wp:docPr id="1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tretch>
                      <a:fillRect/>
                    </a:stretch>
                  </pic:blipFill>
                  <pic:spPr bwMode="auto">
                    <a:xfrm>
                      <a:off x="0" y="0"/>
                      <a:ext cx="6080125" cy="2004060"/>
                    </a:xfrm>
                    <a:prstGeom prst="rect">
                      <a:avLst/>
                    </a:prstGeom>
                  </pic:spPr>
                </pic:pic>
              </a:graphicData>
            </a:graphic>
          </wp:inline>
        </w:drawing>
      </w:r>
    </w:p>
    <w:p w14:paraId="6673A1FE" w14:textId="77777777" w:rsidR="009E2A3F" w:rsidRDefault="009E2A3F">
      <w:pPr>
        <w:pStyle w:val="BodyText"/>
        <w:rPr>
          <w:rFonts w:asciiTheme="minorHAnsi" w:hAnsiTheme="minorHAnsi" w:cstheme="minorHAnsi"/>
        </w:rPr>
      </w:pPr>
    </w:p>
    <w:p w14:paraId="7D1A7A71" w14:textId="77777777" w:rsidR="009E2A3F" w:rsidRDefault="009E2A3F">
      <w:pPr>
        <w:pStyle w:val="BodyText"/>
        <w:rPr>
          <w:rFonts w:asciiTheme="minorHAnsi" w:hAnsiTheme="minorHAnsi" w:cstheme="minorHAnsi"/>
        </w:rPr>
      </w:pPr>
    </w:p>
    <w:p w14:paraId="7BD833D6" w14:textId="77777777" w:rsidR="009E2A3F" w:rsidRDefault="005D54DD">
      <w:pPr>
        <w:pStyle w:val="BodyText"/>
        <w:rPr>
          <w:rFonts w:asciiTheme="minorHAnsi" w:hAnsiTheme="minorHAnsi" w:cstheme="minorHAnsi"/>
        </w:rPr>
      </w:pPr>
      <w:r>
        <w:rPr>
          <w:rFonts w:asciiTheme="minorHAnsi" w:hAnsiTheme="minorHAnsi" w:cstheme="minorHAnsi"/>
        </w:rPr>
        <w:tab/>
      </w:r>
    </w:p>
    <w:p w14:paraId="3049A370" w14:textId="77777777" w:rsidR="009E2A3F" w:rsidRDefault="005D54DD">
      <w:pPr>
        <w:pStyle w:val="BodyText"/>
        <w:rPr>
          <w:rFonts w:asciiTheme="minorHAnsi" w:hAnsiTheme="minorHAnsi" w:cstheme="minorHAnsi"/>
        </w:rPr>
      </w:pPr>
      <w:r>
        <w:rPr>
          <w:rFonts w:asciiTheme="minorHAnsi" w:hAnsiTheme="minorHAnsi" w:cstheme="minorHAnsi"/>
        </w:rPr>
        <w:tab/>
      </w:r>
    </w:p>
    <w:p w14:paraId="140FBB8F" w14:textId="77777777" w:rsidR="009E2A3F" w:rsidRDefault="009E2A3F">
      <w:pPr>
        <w:pStyle w:val="BodyText"/>
        <w:rPr>
          <w:rFonts w:asciiTheme="minorHAnsi" w:hAnsiTheme="minorHAnsi" w:cstheme="minorHAnsi"/>
        </w:rPr>
      </w:pPr>
    </w:p>
    <w:p w14:paraId="3A9B1572" w14:textId="77777777" w:rsidR="009E2A3F" w:rsidRDefault="009E2A3F">
      <w:pPr>
        <w:pStyle w:val="BodyText"/>
        <w:rPr>
          <w:rFonts w:asciiTheme="minorHAnsi" w:hAnsiTheme="minorHAnsi" w:cstheme="minorHAnsi"/>
        </w:rPr>
      </w:pPr>
    </w:p>
    <w:p w14:paraId="6A928E9A" w14:textId="77777777" w:rsidR="009E2A3F" w:rsidRDefault="009E2A3F">
      <w:pPr>
        <w:pStyle w:val="BodyText"/>
        <w:rPr>
          <w:rFonts w:asciiTheme="minorHAnsi" w:hAnsiTheme="minorHAnsi" w:cstheme="minorHAnsi"/>
        </w:rPr>
      </w:pPr>
    </w:p>
    <w:p w14:paraId="1375A222" w14:textId="77777777" w:rsidR="009E2A3F" w:rsidRDefault="009E2A3F">
      <w:pPr>
        <w:pStyle w:val="BodyText"/>
        <w:rPr>
          <w:rFonts w:asciiTheme="minorHAnsi" w:hAnsiTheme="minorHAnsi" w:cstheme="minorHAnsi"/>
        </w:rPr>
      </w:pPr>
    </w:p>
    <w:p w14:paraId="22D9B351" w14:textId="77777777" w:rsidR="009E2A3F" w:rsidRDefault="005D54DD">
      <w:pPr>
        <w:pStyle w:val="BodyText"/>
        <w:jc w:val="both"/>
        <w:rPr>
          <w:rFonts w:asciiTheme="minorHAnsi" w:hAnsiTheme="minorHAnsi" w:cstheme="minorHAnsi"/>
          <w:b/>
          <w:sz w:val="40"/>
          <w:szCs w:val="40"/>
          <w:u w:val="single"/>
        </w:rPr>
      </w:pPr>
      <w:bookmarkStart w:id="1" w:name="_Toc1944816412"/>
      <w:bookmarkEnd w:id="1"/>
      <w:r>
        <w:rPr>
          <w:rFonts w:asciiTheme="minorHAnsi" w:hAnsiTheme="minorHAnsi" w:cstheme="minorHAnsi"/>
          <w:b/>
          <w:sz w:val="40"/>
          <w:szCs w:val="40"/>
        </w:rPr>
        <w:t>Name of the stretch -</w:t>
      </w:r>
    </w:p>
    <w:p w14:paraId="14C0F069" w14:textId="77777777" w:rsidR="009E2A3F" w:rsidRDefault="009E2A3F">
      <w:pPr>
        <w:pStyle w:val="BodyText"/>
        <w:jc w:val="both"/>
        <w:rPr>
          <w:rFonts w:asciiTheme="minorHAnsi" w:hAnsiTheme="minorHAnsi" w:cstheme="minorHAnsi"/>
          <w:b/>
          <w:sz w:val="36"/>
          <w:szCs w:val="36"/>
        </w:rPr>
      </w:pPr>
      <w:bookmarkStart w:id="2" w:name="_Toc1944816412_Copy_1"/>
      <w:bookmarkEnd w:id="2"/>
    </w:p>
    <w:p w14:paraId="48D3B8A5" w14:textId="77777777" w:rsidR="009E2A3F" w:rsidRDefault="00F66E21">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Panipat Elevated Flyover from kin. 86.00 to km. 96.00 on NH-44 (old NH-1)</w:t>
      </w:r>
    </w:p>
    <w:p w14:paraId="1DB4F42F" w14:textId="77777777" w:rsidR="00D53780" w:rsidRDefault="00D53780">
      <w:pPr>
        <w:pStyle w:val="BodyText"/>
        <w:jc w:val="both"/>
        <w:rPr>
          <w:rFonts w:asciiTheme="minorHAnsi" w:hAnsiTheme="minorHAnsi" w:cstheme="minorHAnsi"/>
          <w:b/>
          <w:sz w:val="36"/>
          <w:szCs w:val="36"/>
        </w:rPr>
      </w:pPr>
    </w:p>
    <w:p w14:paraId="7D5F7D3C" w14:textId="77777777" w:rsidR="009E2A3F" w:rsidRDefault="005D54DD">
      <w:pPr>
        <w:pStyle w:val="BodyText"/>
        <w:jc w:val="both"/>
        <w:rPr>
          <w:rFonts w:asciiTheme="minorHAnsi" w:hAnsiTheme="minorHAnsi" w:cstheme="minorHAnsi"/>
          <w:b/>
          <w:sz w:val="36"/>
          <w:szCs w:val="36"/>
        </w:rPr>
      </w:pPr>
      <w:bookmarkStart w:id="3" w:name="_Toc30880546"/>
      <w:r>
        <w:rPr>
          <w:rFonts w:asciiTheme="minorHAnsi" w:hAnsiTheme="minorHAnsi" w:cstheme="minorHAnsi"/>
          <w:b/>
          <w:sz w:val="36"/>
          <w:szCs w:val="36"/>
        </w:rPr>
        <w:t xml:space="preserve">Unique Project Code (UPC)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bookmarkEnd w:id="3"/>
      <w:r w:rsidR="00C40ABD">
        <w:rPr>
          <w:rFonts w:asciiTheme="minorHAnsi" w:hAnsiTheme="minorHAnsi" w:cstheme="minorHAnsi"/>
          <w:b/>
          <w:sz w:val="36"/>
          <w:szCs w:val="36"/>
          <w:lang w:val="en-IN"/>
        </w:rPr>
        <w:t xml:space="preserve">N/04040/01003/UP</w:t>
      </w:r>
    </w:p>
    <w:p w14:paraId="53546B32" w14:textId="77777777" w:rsidR="009E2A3F" w:rsidRDefault="005D54DD">
      <w:pPr>
        <w:pStyle w:val="BodyText"/>
        <w:jc w:val="both"/>
        <w:rPr>
          <w:rFonts w:asciiTheme="minorHAnsi" w:hAnsiTheme="minorHAnsi" w:cstheme="minorHAnsi"/>
          <w:b/>
          <w:sz w:val="36"/>
          <w:szCs w:val="36"/>
        </w:rPr>
      </w:pPr>
      <w:bookmarkStart w:id="4" w:name="_Toc408428953"/>
      <w:r>
        <w:rPr>
          <w:rFonts w:asciiTheme="minorHAnsi" w:hAnsiTheme="minorHAnsi" w:cstheme="minorHAnsi"/>
          <w:b/>
          <w:sz w:val="36"/>
          <w:szCs w:val="36"/>
        </w:rPr>
        <w:t xml:space="preserve">State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F81490">
        <w:rPr>
          <w:rFonts w:asciiTheme="minorHAnsi" w:hAnsiTheme="minorHAnsi" w:cstheme="minorHAnsi"/>
          <w:b/>
          <w:sz w:val="36"/>
          <w:szCs w:val="36"/>
          <w:lang w:val="en-IN"/>
        </w:rPr>
        <w:t xml:space="preserve">Karnataka</w:t>
      </w:r>
    </w:p>
    <w:p w14:paraId="68A13581"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Regional Office (RO)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1B4173">
        <w:rPr>
          <w:rFonts w:asciiTheme="minorHAnsi" w:hAnsiTheme="minorHAnsi" w:cstheme="minorHAnsi"/>
          <w:b/>
          <w:sz w:val="36"/>
          <w:szCs w:val="36"/>
          <w:lang w:val="en-IN"/>
        </w:rPr>
        <w:t xml:space="preserve">Banglore</w:t>
      </w:r>
    </w:p>
    <w:p w14:paraId="0B8E75A0"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Project Implementation Unit (PIU)  </w:t>
      </w:r>
      <w:r>
        <w:rPr>
          <w:rFonts w:asciiTheme="minorHAnsi" w:hAnsiTheme="minorHAnsi" w:cstheme="minorHAnsi"/>
        </w:rPr>
        <w:tab/>
      </w:r>
      <w:r>
        <w:rPr>
          <w:rFonts w:asciiTheme="minorHAnsi" w:hAnsiTheme="minorHAnsi" w:cstheme="minorHAnsi"/>
          <w:b/>
          <w:sz w:val="36"/>
          <w:szCs w:val="36"/>
        </w:rPr>
        <w:t>-</w:t>
      </w:r>
      <w:bookmarkEnd w:id="4"/>
      <w:r>
        <w:rPr>
          <w:rFonts w:asciiTheme="minorHAnsi" w:hAnsiTheme="minorHAnsi" w:cstheme="minorHAnsi"/>
          <w:b/>
          <w:sz w:val="36"/>
          <w:szCs w:val="36"/>
        </w:rPr>
        <w:t xml:space="preserve"> </w:t>
      </w:r>
      <w:r w:rsidR="00EE1CD2">
        <w:rPr>
          <w:rFonts w:asciiTheme="minorHAnsi" w:eastAsia="Calibri" w:hAnsiTheme="minorHAnsi" w:cstheme="minorHAnsi"/>
          <w:b/>
          <w:sz w:val="36"/>
          <w:szCs w:val="36"/>
          <w:lang w:val="en-IN" w:bidi="hi-IN"/>
        </w:rPr>
        <w:t xml:space="preserve">Hosur</w:t>
      </w:r>
    </w:p>
    <w:p w14:paraId="734333D8" w14:textId="77777777" w:rsidR="009E2A3F" w:rsidRDefault="009E2A3F">
      <w:pPr>
        <w:rPr>
          <w:rFonts w:eastAsiaTheme="majorEastAsia" w:cstheme="minorHAnsi"/>
          <w:color w:val="2E74B5" w:themeColor="accent1" w:themeShade="BF"/>
          <w:sz w:val="32"/>
          <w:szCs w:val="32"/>
          <w:lang w:val="en-US" w:bidi="ar-SA"/>
        </w:rPr>
      </w:pPr>
    </w:p>
    <w:sdt>
      <w:sdtPr>
        <w:rPr>
          <w:rFonts w:asciiTheme="minorHAnsi" w:eastAsiaTheme="minorHAnsi" w:hAnsiTheme="minorHAnsi" w:cs="Mangal"/>
          <w:color w:val="auto"/>
          <w:sz w:val="22"/>
          <w:szCs w:val="20"/>
          <w:lang w:val="en-IN" w:bidi="hi-IN"/>
        </w:rPr>
        <w:id w:val="47739204"/>
        <w:docPartObj>
          <w:docPartGallery w:val="Table of Contents"/>
          <w:docPartUnique/>
        </w:docPartObj>
      </w:sdtPr>
      <w:sdtEndPr/>
      <w:sdtContent>
        <w:p w14:paraId="7428D290" w14:textId="77777777" w:rsidR="009E2A3F" w:rsidRDefault="005D54DD">
          <w:pPr>
            <w:pStyle w:val="TOCHeading"/>
            <w:spacing w:before="0"/>
            <w:rPr>
              <w:rFonts w:asciiTheme="minorHAnsi" w:hAnsiTheme="minorHAnsi" w:cstheme="minorHAnsi"/>
            </w:rPr>
          </w:pPr>
          <w:r>
            <w:br w:type="page"/>
          </w:r>
          <w:r>
            <w:rPr>
              <w:rFonts w:asciiTheme="minorHAnsi" w:hAnsiTheme="minorHAnsi" w:cstheme="minorHAnsi"/>
            </w:rPr>
            <w:lastRenderedPageBreak/>
            <w:t>Table of Contents</w:t>
          </w:r>
        </w:p>
        <w:p w14:paraId="5D22CA22" w14:textId="77777777" w:rsidR="0093657F" w:rsidRDefault="003B4C49">
          <w:pPr>
            <w:pStyle w:val="TOC1"/>
            <w:tabs>
              <w:tab w:val="right" w:leader="dot" w:pos="9016"/>
            </w:tabs>
            <w:rPr>
              <w:rFonts w:eastAsiaTheme="minorEastAsia" w:cstheme="minorBidi"/>
              <w:noProof/>
              <w:szCs w:val="22"/>
              <w:lang w:val="en-US" w:bidi="ar-SA"/>
            </w:rPr>
          </w:pPr>
          <w:r>
            <w:fldChar w:fldCharType="begin"/>
          </w:r>
          <w:r w:rsidR="005D54DD">
            <w:rPr>
              <w:rStyle w:val="IndexLink"/>
              <w:rFonts w:cs="Calibri"/>
              <w:webHidden/>
            </w:rPr>
            <w:instrText xml:space="preserve"> TOC \z \o "1-3" \u \h</w:instrText>
          </w:r>
          <w:r>
            <w:rPr>
              <w:rStyle w:val="IndexLink"/>
            </w:rPr>
            <w:fldChar w:fldCharType="separate"/>
          </w:r>
          <w:hyperlink w:anchor="_Toc219981784" w:history="1">
            <w:r w:rsidR="0093657F" w:rsidRPr="00F53C36">
              <w:rPr>
                <w:rStyle w:val="Hyperlink"/>
                <w:rFonts w:cstheme="minorHAnsi"/>
                <w:noProof/>
              </w:rPr>
              <w:t>Executive Summary</w:t>
            </w:r>
            <w:r w:rsidR="0093657F">
              <w:rPr>
                <w:noProof/>
                <w:webHidden/>
              </w:rPr>
              <w:tab/>
            </w:r>
            <w:r w:rsidR="0093657F">
              <w:rPr>
                <w:noProof/>
                <w:webHidden/>
              </w:rPr>
              <w:fldChar w:fldCharType="begin"/>
            </w:r>
            <w:r w:rsidR="0093657F">
              <w:rPr>
                <w:noProof/>
                <w:webHidden/>
              </w:rPr>
              <w:instrText xml:space="preserve"> PAGEREF _Toc219981784 \h </w:instrText>
            </w:r>
            <w:r w:rsidR="0093657F">
              <w:rPr>
                <w:noProof/>
                <w:webHidden/>
              </w:rPr>
            </w:r>
            <w:r w:rsidR="0093657F">
              <w:rPr>
                <w:noProof/>
                <w:webHidden/>
              </w:rPr>
              <w:fldChar w:fldCharType="separate"/>
            </w:r>
            <w:r w:rsidR="0093657F">
              <w:rPr>
                <w:noProof/>
                <w:webHidden/>
              </w:rPr>
              <w:t>3</w:t>
            </w:r>
            <w:r w:rsidR="0093657F">
              <w:rPr>
                <w:noProof/>
                <w:webHidden/>
              </w:rPr>
              <w:fldChar w:fldCharType="end"/>
            </w:r>
          </w:hyperlink>
        </w:p>
        <w:p w14:paraId="1AB162E1"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85" w:history="1">
            <w:r w:rsidR="0093657F" w:rsidRPr="00F53C36">
              <w:rPr>
                <w:rStyle w:val="Hyperlink"/>
                <w:rFonts w:cstheme="minorHAnsi"/>
                <w:bCs/>
                <w:noProof/>
                <w:lang w:val="en-US" w:eastAsia="en-IN"/>
              </w:rPr>
              <w:t>1.</w:t>
            </w:r>
            <w:r w:rsidR="0093657F">
              <w:rPr>
                <w:rFonts w:eastAsiaTheme="minorEastAsia" w:cstheme="minorBidi"/>
                <w:noProof/>
                <w:szCs w:val="22"/>
                <w:lang w:val="en-US" w:bidi="ar-SA"/>
              </w:rPr>
              <w:tab/>
            </w:r>
            <w:r w:rsidR="0093657F" w:rsidRPr="00F53C36">
              <w:rPr>
                <w:rStyle w:val="Hyperlink"/>
                <w:rFonts w:cstheme="minorHAnsi"/>
                <w:bCs/>
                <w:noProof/>
                <w:lang w:val="en-US" w:eastAsia="en-IN"/>
              </w:rPr>
              <w:t>Introduction</w:t>
            </w:r>
            <w:r w:rsidR="0093657F">
              <w:rPr>
                <w:noProof/>
                <w:webHidden/>
              </w:rPr>
              <w:tab/>
            </w:r>
            <w:r w:rsidR="0093657F">
              <w:rPr>
                <w:noProof/>
                <w:webHidden/>
              </w:rPr>
              <w:fldChar w:fldCharType="begin"/>
            </w:r>
            <w:r w:rsidR="0093657F">
              <w:rPr>
                <w:noProof/>
                <w:webHidden/>
              </w:rPr>
              <w:instrText xml:space="preserve"> PAGEREF _Toc219981785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222B1420"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6" w:history="1">
            <w:r w:rsidR="0093657F" w:rsidRPr="00F53C36">
              <w:rPr>
                <w:rStyle w:val="Hyperlink"/>
                <w:rFonts w:cstheme="minorHAnsi"/>
                <w:noProof/>
                <w:lang w:val="en-US"/>
              </w:rPr>
              <w:t>1.1.</w:t>
            </w:r>
            <w:r w:rsidR="0093657F">
              <w:rPr>
                <w:rFonts w:eastAsiaTheme="minorEastAsia" w:cstheme="minorBidi"/>
                <w:noProof/>
                <w:szCs w:val="22"/>
                <w:lang w:val="en-US" w:bidi="ar-SA"/>
              </w:rPr>
              <w:tab/>
            </w:r>
            <w:r w:rsidR="0093657F" w:rsidRPr="00F53C36">
              <w:rPr>
                <w:rStyle w:val="Hyperlink"/>
                <w:rFonts w:cstheme="minorHAnsi"/>
                <w:noProof/>
                <w:lang w:val="en-US"/>
              </w:rPr>
              <w:t>Brief description about the MoU</w:t>
            </w:r>
            <w:r w:rsidR="0093657F">
              <w:rPr>
                <w:noProof/>
                <w:webHidden/>
              </w:rPr>
              <w:tab/>
            </w:r>
            <w:r w:rsidR="0093657F">
              <w:rPr>
                <w:noProof/>
                <w:webHidden/>
              </w:rPr>
              <w:fldChar w:fldCharType="begin"/>
            </w:r>
            <w:r w:rsidR="0093657F">
              <w:rPr>
                <w:noProof/>
                <w:webHidden/>
              </w:rPr>
              <w:instrText xml:space="preserve"> PAGEREF _Toc219981786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69AFE6EA"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7" w:history="1">
            <w:r w:rsidR="0093657F" w:rsidRPr="00F53C36">
              <w:rPr>
                <w:rStyle w:val="Hyperlink"/>
                <w:rFonts w:cstheme="minorHAnsi"/>
                <w:noProof/>
                <w:lang w:val="en-US"/>
              </w:rPr>
              <w:t>1.2.</w:t>
            </w:r>
            <w:r w:rsidR="0093657F">
              <w:rPr>
                <w:rFonts w:eastAsiaTheme="minorEastAsia" w:cstheme="minorBidi"/>
                <w:noProof/>
                <w:szCs w:val="22"/>
                <w:lang w:val="en-US" w:bidi="ar-SA"/>
              </w:rPr>
              <w:tab/>
            </w:r>
            <w:r w:rsidR="0093657F" w:rsidRPr="00F53C36">
              <w:rPr>
                <w:rStyle w:val="Hyperlink"/>
                <w:rFonts w:cstheme="minorHAnsi"/>
                <w:noProof/>
                <w:lang w:val="en-US"/>
              </w:rPr>
              <w:t>Objectives of Gap Study</w:t>
            </w:r>
            <w:r w:rsidR="0093657F">
              <w:rPr>
                <w:noProof/>
                <w:webHidden/>
              </w:rPr>
              <w:tab/>
            </w:r>
            <w:r w:rsidR="0093657F">
              <w:rPr>
                <w:noProof/>
                <w:webHidden/>
              </w:rPr>
              <w:fldChar w:fldCharType="begin"/>
            </w:r>
            <w:r w:rsidR="0093657F">
              <w:rPr>
                <w:noProof/>
                <w:webHidden/>
              </w:rPr>
              <w:instrText xml:space="preserve"> PAGEREF _Toc219981787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1C3A90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8" w:history="1">
            <w:r w:rsidR="0093657F" w:rsidRPr="00F53C36">
              <w:rPr>
                <w:rStyle w:val="Hyperlink"/>
                <w:rFonts w:cstheme="minorHAnsi"/>
                <w:noProof/>
                <w:lang w:val="en-US"/>
              </w:rPr>
              <w:t>1.3.</w:t>
            </w:r>
            <w:r w:rsidR="0093657F">
              <w:rPr>
                <w:rFonts w:eastAsiaTheme="minorEastAsia" w:cstheme="minorBidi"/>
                <w:noProof/>
                <w:szCs w:val="22"/>
                <w:lang w:val="en-US" w:bidi="ar-SA"/>
              </w:rPr>
              <w:tab/>
            </w:r>
            <w:r w:rsidR="0093657F" w:rsidRPr="00F53C36">
              <w:rPr>
                <w:rStyle w:val="Hyperlink"/>
                <w:rFonts w:cstheme="minorHAnsi"/>
                <w:noProof/>
                <w:lang w:val="en-US"/>
              </w:rPr>
              <w:t>Scope of Services</w:t>
            </w:r>
            <w:r w:rsidR="0093657F">
              <w:rPr>
                <w:noProof/>
                <w:webHidden/>
              </w:rPr>
              <w:tab/>
            </w:r>
            <w:r w:rsidR="0093657F">
              <w:rPr>
                <w:noProof/>
                <w:webHidden/>
              </w:rPr>
              <w:fldChar w:fldCharType="begin"/>
            </w:r>
            <w:r w:rsidR="0093657F">
              <w:rPr>
                <w:noProof/>
                <w:webHidden/>
              </w:rPr>
              <w:instrText xml:space="preserve"> PAGEREF _Toc219981788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0DBEA607"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9" w:history="1">
            <w:r w:rsidR="0093657F" w:rsidRPr="00F53C36">
              <w:rPr>
                <w:rStyle w:val="Hyperlink"/>
                <w:rFonts w:cstheme="minorHAnsi"/>
                <w:noProof/>
                <w:lang w:val="en-US"/>
              </w:rPr>
              <w:t>1.4.</w:t>
            </w:r>
            <w:r w:rsidR="0093657F">
              <w:rPr>
                <w:rFonts w:eastAsiaTheme="minorEastAsia" w:cstheme="minorBidi"/>
                <w:noProof/>
                <w:szCs w:val="22"/>
                <w:lang w:val="en-US" w:bidi="ar-SA"/>
              </w:rPr>
              <w:tab/>
            </w:r>
            <w:r w:rsidR="0093657F" w:rsidRPr="00F53C36">
              <w:rPr>
                <w:rStyle w:val="Hyperlink"/>
                <w:rFonts w:cstheme="minorHAnsi"/>
                <w:noProof/>
                <w:lang w:val="en-US"/>
              </w:rPr>
              <w:t>Salient features of the instant National Highway Project</w:t>
            </w:r>
            <w:r w:rsidR="0093657F">
              <w:rPr>
                <w:noProof/>
                <w:webHidden/>
              </w:rPr>
              <w:tab/>
            </w:r>
            <w:r w:rsidR="0093657F">
              <w:rPr>
                <w:noProof/>
                <w:webHidden/>
              </w:rPr>
              <w:fldChar w:fldCharType="begin"/>
            </w:r>
            <w:r w:rsidR="0093657F">
              <w:rPr>
                <w:noProof/>
                <w:webHidden/>
              </w:rPr>
              <w:instrText xml:space="preserve"> PAGEREF _Toc219981789 \h </w:instrText>
            </w:r>
            <w:r w:rsidR="0093657F">
              <w:rPr>
                <w:noProof/>
                <w:webHidden/>
              </w:rPr>
            </w:r>
            <w:r w:rsidR="0093657F">
              <w:rPr>
                <w:noProof/>
                <w:webHidden/>
              </w:rPr>
              <w:fldChar w:fldCharType="separate"/>
            </w:r>
            <w:r w:rsidR="0093657F">
              <w:rPr>
                <w:noProof/>
                <w:webHidden/>
              </w:rPr>
              <w:t>7</w:t>
            </w:r>
            <w:r w:rsidR="0093657F">
              <w:rPr>
                <w:noProof/>
                <w:webHidden/>
              </w:rPr>
              <w:fldChar w:fldCharType="end"/>
            </w:r>
          </w:hyperlink>
        </w:p>
        <w:p w14:paraId="65F41C07"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0" w:history="1">
            <w:r w:rsidR="0093657F" w:rsidRPr="00F53C36">
              <w:rPr>
                <w:rStyle w:val="Hyperlink"/>
                <w:rFonts w:cstheme="minorHAnsi"/>
                <w:noProof/>
                <w:lang w:eastAsia="en-IN"/>
              </w:rPr>
              <w:t>2.</w:t>
            </w:r>
            <w:r w:rsidR="0093657F">
              <w:rPr>
                <w:rFonts w:eastAsiaTheme="minorEastAsia" w:cstheme="minorBidi"/>
                <w:noProof/>
                <w:szCs w:val="22"/>
                <w:lang w:val="en-US" w:bidi="ar-SA"/>
              </w:rPr>
              <w:tab/>
            </w:r>
            <w:r w:rsidR="0093657F" w:rsidRPr="00F53C36">
              <w:rPr>
                <w:rStyle w:val="Hyperlink"/>
                <w:rFonts w:cstheme="minorHAnsi"/>
                <w:noProof/>
                <w:lang w:eastAsia="en-IN"/>
              </w:rPr>
              <w:t>Methodology</w:t>
            </w:r>
            <w:r w:rsidR="0093657F">
              <w:rPr>
                <w:noProof/>
                <w:webHidden/>
              </w:rPr>
              <w:tab/>
            </w:r>
            <w:r w:rsidR="0093657F">
              <w:rPr>
                <w:noProof/>
                <w:webHidden/>
              </w:rPr>
              <w:fldChar w:fldCharType="begin"/>
            </w:r>
            <w:r w:rsidR="0093657F">
              <w:rPr>
                <w:noProof/>
                <w:webHidden/>
              </w:rPr>
              <w:instrText xml:space="preserve"> PAGEREF _Toc219981790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60E42F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1" w:history="1">
            <w:r w:rsidR="0093657F" w:rsidRPr="00F53C36">
              <w:rPr>
                <w:rStyle w:val="Hyperlink"/>
                <w:rFonts w:cstheme="minorHAnsi"/>
                <w:noProof/>
                <w:lang w:eastAsia="en-IN"/>
              </w:rPr>
              <w:t>2.1.</w:t>
            </w:r>
            <w:r w:rsidR="0093657F">
              <w:rPr>
                <w:rFonts w:eastAsiaTheme="minorEastAsia" w:cstheme="minorBidi"/>
                <w:noProof/>
                <w:szCs w:val="22"/>
                <w:lang w:val="en-US" w:bidi="ar-SA"/>
              </w:rPr>
              <w:tab/>
            </w:r>
            <w:r w:rsidR="0093657F" w:rsidRPr="00F53C36">
              <w:rPr>
                <w:rStyle w:val="Hyperlink"/>
                <w:rFonts w:cstheme="minorHAnsi"/>
                <w:noProof/>
                <w:lang w:val="en-US"/>
              </w:rPr>
              <w:t>Data Collection</w:t>
            </w:r>
            <w:r w:rsidR="0093657F">
              <w:rPr>
                <w:noProof/>
                <w:webHidden/>
              </w:rPr>
              <w:tab/>
            </w:r>
            <w:r w:rsidR="0093657F">
              <w:rPr>
                <w:noProof/>
                <w:webHidden/>
              </w:rPr>
              <w:fldChar w:fldCharType="begin"/>
            </w:r>
            <w:r w:rsidR="0093657F">
              <w:rPr>
                <w:noProof/>
                <w:webHidden/>
              </w:rPr>
              <w:instrText xml:space="preserve"> PAGEREF _Toc219981791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2CF7995B"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2" w:history="1">
            <w:r w:rsidR="0093657F" w:rsidRPr="00F53C36">
              <w:rPr>
                <w:rStyle w:val="Hyperlink"/>
                <w:rFonts w:cstheme="minorHAnsi"/>
                <w:noProof/>
                <w:lang w:eastAsia="en-IN"/>
              </w:rPr>
              <w:t>2.2.</w:t>
            </w:r>
            <w:r w:rsidR="0093657F">
              <w:rPr>
                <w:rFonts w:eastAsiaTheme="minorEastAsia" w:cstheme="minorBidi"/>
                <w:noProof/>
                <w:szCs w:val="22"/>
                <w:lang w:val="en-US" w:bidi="ar-SA"/>
              </w:rPr>
              <w:tab/>
            </w:r>
            <w:r w:rsidR="0093657F" w:rsidRPr="00F53C36">
              <w:rPr>
                <w:rStyle w:val="Hyperlink"/>
                <w:rFonts w:cstheme="minorHAnsi"/>
                <w:noProof/>
                <w:lang w:val="en-US"/>
              </w:rPr>
              <w:t>Broad Methodology- Artificial Intelligence based solution</w:t>
            </w:r>
            <w:r w:rsidR="0093657F">
              <w:rPr>
                <w:noProof/>
                <w:webHidden/>
              </w:rPr>
              <w:tab/>
            </w:r>
            <w:r w:rsidR="0093657F">
              <w:rPr>
                <w:noProof/>
                <w:webHidden/>
              </w:rPr>
              <w:fldChar w:fldCharType="begin"/>
            </w:r>
            <w:r w:rsidR="0093657F">
              <w:rPr>
                <w:noProof/>
                <w:webHidden/>
              </w:rPr>
              <w:instrText xml:space="preserve"> PAGEREF _Toc219981792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31C2FF9E"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3" w:history="1">
            <w:r w:rsidR="0093657F" w:rsidRPr="00F53C36">
              <w:rPr>
                <w:rStyle w:val="Hyperlink"/>
                <w:rFonts w:cstheme="minorHAnsi"/>
                <w:noProof/>
                <w:lang w:val="en-US" w:eastAsia="en-IN"/>
              </w:rPr>
              <w:t>3.</w:t>
            </w:r>
            <w:r w:rsidR="0093657F">
              <w:rPr>
                <w:rFonts w:eastAsiaTheme="minorEastAsia" w:cstheme="minorBidi"/>
                <w:noProof/>
                <w:szCs w:val="22"/>
                <w:lang w:val="en-US" w:bidi="ar-SA"/>
              </w:rPr>
              <w:tab/>
            </w:r>
            <w:r w:rsidR="0093657F" w:rsidRPr="00F53C36">
              <w:rPr>
                <w:rStyle w:val="Hyperlink"/>
                <w:rFonts w:cstheme="minorHAnsi"/>
                <w:noProof/>
                <w:lang w:val="en-US" w:eastAsia="en-IN"/>
              </w:rPr>
              <w:t>Inventory of Road signs</w:t>
            </w:r>
            <w:r w:rsidR="0093657F">
              <w:rPr>
                <w:noProof/>
                <w:webHidden/>
              </w:rPr>
              <w:tab/>
            </w:r>
            <w:r w:rsidR="0093657F">
              <w:rPr>
                <w:noProof/>
                <w:webHidden/>
              </w:rPr>
              <w:fldChar w:fldCharType="begin"/>
            </w:r>
            <w:r w:rsidR="0093657F">
              <w:rPr>
                <w:noProof/>
                <w:webHidden/>
              </w:rPr>
              <w:instrText xml:space="preserve"> PAGEREF _Toc219981793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0D515C9"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4" w:history="1">
            <w:r w:rsidR="0093657F" w:rsidRPr="00F53C36">
              <w:rPr>
                <w:rStyle w:val="Hyperlink"/>
                <w:rFonts w:cstheme="minorHAnsi"/>
                <w:noProof/>
                <w:lang w:val="en-US"/>
              </w:rPr>
              <w:t>3.1.</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(as provided by NHAI)</w:t>
            </w:r>
            <w:r w:rsidR="0093657F">
              <w:rPr>
                <w:noProof/>
                <w:webHidden/>
              </w:rPr>
              <w:tab/>
            </w:r>
            <w:r w:rsidR="0093657F">
              <w:rPr>
                <w:noProof/>
                <w:webHidden/>
              </w:rPr>
              <w:fldChar w:fldCharType="begin"/>
            </w:r>
            <w:r w:rsidR="0093657F">
              <w:rPr>
                <w:noProof/>
                <w:webHidden/>
              </w:rPr>
              <w:instrText xml:space="preserve"> PAGEREF _Toc219981794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9B17B24"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5" w:history="1">
            <w:r w:rsidR="0093657F" w:rsidRPr="00F53C36">
              <w:rPr>
                <w:rStyle w:val="Hyperlink"/>
                <w:rFonts w:cstheme="minorHAnsi"/>
                <w:noProof/>
                <w:lang w:val="en-US"/>
              </w:rPr>
              <w:t>3.2.</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based on AI Survey Data (conducted by IIITD)</w:t>
            </w:r>
            <w:r w:rsidR="0093657F">
              <w:rPr>
                <w:noProof/>
                <w:webHidden/>
              </w:rPr>
              <w:tab/>
            </w:r>
            <w:r w:rsidR="0093657F">
              <w:rPr>
                <w:noProof/>
                <w:webHidden/>
              </w:rPr>
              <w:fldChar w:fldCharType="begin"/>
            </w:r>
            <w:r w:rsidR="0093657F">
              <w:rPr>
                <w:noProof/>
                <w:webHidden/>
              </w:rPr>
              <w:instrText xml:space="preserve"> PAGEREF _Toc219981795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18CDD39F"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6" w:history="1">
            <w:r w:rsidR="0093657F" w:rsidRPr="00F53C36">
              <w:rPr>
                <w:rStyle w:val="Hyperlink"/>
                <w:rFonts w:cstheme="minorHAnsi"/>
                <w:noProof/>
                <w:lang w:val="en-US"/>
              </w:rPr>
              <w:t>3.3.</w:t>
            </w:r>
            <w:r w:rsidR="0093657F">
              <w:rPr>
                <w:rFonts w:eastAsiaTheme="minorEastAsia" w:cstheme="minorBidi"/>
                <w:noProof/>
                <w:szCs w:val="22"/>
                <w:lang w:val="en-US" w:bidi="ar-SA"/>
              </w:rPr>
              <w:tab/>
            </w:r>
            <w:r w:rsidR="0093657F" w:rsidRPr="00F53C36">
              <w:rPr>
                <w:rStyle w:val="Hyperlink"/>
                <w:rFonts w:cstheme="minorHAnsi"/>
                <w:noProof/>
                <w:lang w:val="en-US"/>
              </w:rPr>
              <w:t>Road signage requirement as per Road Safety Auditor recommendation</w:t>
            </w:r>
            <w:r w:rsidR="0093657F">
              <w:rPr>
                <w:noProof/>
                <w:webHidden/>
              </w:rPr>
              <w:tab/>
            </w:r>
            <w:r w:rsidR="0093657F">
              <w:rPr>
                <w:noProof/>
                <w:webHidden/>
              </w:rPr>
              <w:fldChar w:fldCharType="begin"/>
            </w:r>
            <w:r w:rsidR="0093657F">
              <w:rPr>
                <w:noProof/>
                <w:webHidden/>
              </w:rPr>
              <w:instrText xml:space="preserve"> PAGEREF _Toc219981796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B3C2F70"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7" w:history="1">
            <w:r w:rsidR="0093657F" w:rsidRPr="00F53C36">
              <w:rPr>
                <w:rStyle w:val="Hyperlink"/>
                <w:rFonts w:cstheme="minorHAnsi"/>
                <w:noProof/>
                <w:lang w:val="en-US" w:eastAsia="en-IN"/>
              </w:rPr>
              <w:t>4.</w:t>
            </w:r>
            <w:r w:rsidR="0093657F">
              <w:rPr>
                <w:rFonts w:eastAsiaTheme="minorEastAsia" w:cstheme="minorBidi"/>
                <w:noProof/>
                <w:szCs w:val="22"/>
                <w:lang w:val="en-US" w:bidi="ar-SA"/>
              </w:rPr>
              <w:tab/>
            </w:r>
            <w:r w:rsidR="0093657F" w:rsidRPr="00F53C36">
              <w:rPr>
                <w:rStyle w:val="Hyperlink"/>
                <w:rFonts w:cstheme="minorHAnsi"/>
                <w:noProof/>
                <w:lang w:val="en-US" w:eastAsia="en-IN"/>
              </w:rPr>
              <w:t>Results of Gap study</w:t>
            </w:r>
            <w:r w:rsidR="0093657F">
              <w:rPr>
                <w:noProof/>
                <w:webHidden/>
              </w:rPr>
              <w:tab/>
            </w:r>
            <w:r w:rsidR="0093657F">
              <w:rPr>
                <w:noProof/>
                <w:webHidden/>
              </w:rPr>
              <w:fldChar w:fldCharType="begin"/>
            </w:r>
            <w:r w:rsidR="0093657F">
              <w:rPr>
                <w:noProof/>
                <w:webHidden/>
              </w:rPr>
              <w:instrText xml:space="preserve"> PAGEREF _Toc219981797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3EF4A9C3"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8" w:history="1">
            <w:r w:rsidR="0093657F" w:rsidRPr="00F53C36">
              <w:rPr>
                <w:rStyle w:val="Hyperlink"/>
                <w:rFonts w:cstheme="minorHAnsi"/>
                <w:noProof/>
                <w:lang w:val="en-US" w:eastAsia="en-IN"/>
              </w:rPr>
              <w:t>4.1.</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NHAI data</w:t>
            </w:r>
            <w:r w:rsidR="0093657F">
              <w:rPr>
                <w:noProof/>
                <w:webHidden/>
              </w:rPr>
              <w:tab/>
            </w:r>
            <w:r w:rsidR="0093657F">
              <w:rPr>
                <w:noProof/>
                <w:webHidden/>
              </w:rPr>
              <w:fldChar w:fldCharType="begin"/>
            </w:r>
            <w:r w:rsidR="0093657F">
              <w:rPr>
                <w:noProof/>
                <w:webHidden/>
              </w:rPr>
              <w:instrText xml:space="preserve"> PAGEREF _Toc219981798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4B218205"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9" w:history="1">
            <w:r w:rsidR="0093657F" w:rsidRPr="00F53C36">
              <w:rPr>
                <w:rStyle w:val="Hyperlink"/>
                <w:rFonts w:cstheme="minorHAnsi"/>
                <w:noProof/>
                <w:lang w:val="en-US" w:eastAsia="en-IN"/>
              </w:rPr>
              <w:t>4.2.</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Road safety auditor recommendation</w:t>
            </w:r>
            <w:r w:rsidR="0093657F">
              <w:rPr>
                <w:noProof/>
                <w:webHidden/>
              </w:rPr>
              <w:tab/>
            </w:r>
            <w:r w:rsidR="0093657F">
              <w:rPr>
                <w:noProof/>
                <w:webHidden/>
              </w:rPr>
              <w:fldChar w:fldCharType="begin"/>
            </w:r>
            <w:r w:rsidR="0093657F">
              <w:rPr>
                <w:noProof/>
                <w:webHidden/>
              </w:rPr>
              <w:instrText xml:space="preserve"> PAGEREF _Toc219981799 \h </w:instrText>
            </w:r>
            <w:r w:rsidR="0093657F">
              <w:rPr>
                <w:noProof/>
                <w:webHidden/>
              </w:rPr>
            </w:r>
            <w:r w:rsidR="0093657F">
              <w:rPr>
                <w:noProof/>
                <w:webHidden/>
              </w:rPr>
              <w:fldChar w:fldCharType="separate"/>
            </w:r>
            <w:r w:rsidR="0093657F">
              <w:rPr>
                <w:noProof/>
                <w:webHidden/>
              </w:rPr>
              <w:t>14</w:t>
            </w:r>
            <w:r w:rsidR="0093657F">
              <w:rPr>
                <w:noProof/>
                <w:webHidden/>
              </w:rPr>
              <w:fldChar w:fldCharType="end"/>
            </w:r>
          </w:hyperlink>
        </w:p>
        <w:p w14:paraId="5F85CE09" w14:textId="77777777" w:rsidR="0093657F" w:rsidRDefault="00D4738B">
          <w:pPr>
            <w:pStyle w:val="TOC1"/>
            <w:tabs>
              <w:tab w:val="right" w:leader="dot" w:pos="9016"/>
            </w:tabs>
            <w:rPr>
              <w:rFonts w:eastAsiaTheme="minorEastAsia" w:cstheme="minorBidi"/>
              <w:noProof/>
              <w:szCs w:val="22"/>
              <w:lang w:val="en-US" w:bidi="ar-SA"/>
            </w:rPr>
          </w:pPr>
          <w:hyperlink w:anchor="_Toc219981800" w:history="1">
            <w:r w:rsidR="0093657F" w:rsidRPr="00F53C36">
              <w:rPr>
                <w:rStyle w:val="Hyperlink"/>
                <w:rFonts w:cstheme="minorHAnsi"/>
                <w:noProof/>
                <w:lang w:val="en-US" w:eastAsia="en-IN"/>
              </w:rPr>
              <w:t>Annexure A</w:t>
            </w:r>
            <w:r w:rsidR="0093657F">
              <w:rPr>
                <w:noProof/>
                <w:webHidden/>
              </w:rPr>
              <w:tab/>
            </w:r>
            <w:r w:rsidR="0093657F">
              <w:rPr>
                <w:noProof/>
                <w:webHidden/>
              </w:rPr>
              <w:fldChar w:fldCharType="begin"/>
            </w:r>
            <w:r w:rsidR="0093657F">
              <w:rPr>
                <w:noProof/>
                <w:webHidden/>
              </w:rPr>
              <w:instrText xml:space="preserve"> PAGEREF _Toc219981800 \h </w:instrText>
            </w:r>
            <w:r w:rsidR="0093657F">
              <w:rPr>
                <w:noProof/>
                <w:webHidden/>
              </w:rPr>
            </w:r>
            <w:r w:rsidR="0093657F">
              <w:rPr>
                <w:noProof/>
                <w:webHidden/>
              </w:rPr>
              <w:fldChar w:fldCharType="separate"/>
            </w:r>
            <w:r w:rsidR="0093657F">
              <w:rPr>
                <w:noProof/>
                <w:webHidden/>
              </w:rPr>
              <w:t>16</w:t>
            </w:r>
            <w:r w:rsidR="0093657F">
              <w:rPr>
                <w:noProof/>
                <w:webHidden/>
              </w:rPr>
              <w:fldChar w:fldCharType="end"/>
            </w:r>
          </w:hyperlink>
        </w:p>
        <w:p w14:paraId="2B3E0F67" w14:textId="77777777" w:rsidR="0093657F" w:rsidRDefault="00D4738B">
          <w:pPr>
            <w:pStyle w:val="TOC1"/>
            <w:tabs>
              <w:tab w:val="right" w:leader="dot" w:pos="9016"/>
            </w:tabs>
            <w:rPr>
              <w:rFonts w:eastAsiaTheme="minorEastAsia" w:cstheme="minorBidi"/>
              <w:noProof/>
              <w:szCs w:val="22"/>
              <w:lang w:val="en-US" w:bidi="ar-SA"/>
            </w:rPr>
          </w:pPr>
          <w:hyperlink w:anchor="_Toc219981801" w:history="1">
            <w:r w:rsidR="0093657F" w:rsidRPr="00F53C36">
              <w:rPr>
                <w:rStyle w:val="Hyperlink"/>
                <w:rFonts w:cstheme="minorHAnsi"/>
                <w:noProof/>
                <w:lang w:val="en-US" w:eastAsia="en-IN"/>
              </w:rPr>
              <w:t>Annexure B</w:t>
            </w:r>
            <w:r w:rsidR="0093657F">
              <w:rPr>
                <w:noProof/>
                <w:webHidden/>
              </w:rPr>
              <w:tab/>
            </w:r>
            <w:r w:rsidR="0093657F">
              <w:rPr>
                <w:noProof/>
                <w:webHidden/>
              </w:rPr>
              <w:fldChar w:fldCharType="begin"/>
            </w:r>
            <w:r w:rsidR="0093657F">
              <w:rPr>
                <w:noProof/>
                <w:webHidden/>
              </w:rPr>
              <w:instrText xml:space="preserve"> PAGEREF _Toc219981801 \h </w:instrText>
            </w:r>
            <w:r w:rsidR="0093657F">
              <w:rPr>
                <w:noProof/>
                <w:webHidden/>
              </w:rPr>
            </w:r>
            <w:r w:rsidR="0093657F">
              <w:rPr>
                <w:noProof/>
                <w:webHidden/>
              </w:rPr>
              <w:fldChar w:fldCharType="separate"/>
            </w:r>
            <w:r w:rsidR="0093657F">
              <w:rPr>
                <w:noProof/>
                <w:webHidden/>
              </w:rPr>
              <w:t>18</w:t>
            </w:r>
            <w:r w:rsidR="0093657F">
              <w:rPr>
                <w:noProof/>
                <w:webHidden/>
              </w:rPr>
              <w:fldChar w:fldCharType="end"/>
            </w:r>
          </w:hyperlink>
        </w:p>
        <w:p w14:paraId="06E1BDFC" w14:textId="77777777" w:rsidR="0093657F" w:rsidRDefault="00D4738B">
          <w:pPr>
            <w:pStyle w:val="TOC1"/>
            <w:tabs>
              <w:tab w:val="right" w:leader="dot" w:pos="9016"/>
            </w:tabs>
            <w:rPr>
              <w:rFonts w:eastAsiaTheme="minorEastAsia" w:cstheme="minorBidi"/>
              <w:noProof/>
              <w:szCs w:val="22"/>
              <w:lang w:val="en-US" w:bidi="ar-SA"/>
            </w:rPr>
          </w:pPr>
          <w:hyperlink w:anchor="_Toc219981802" w:history="1">
            <w:r w:rsidR="0093657F" w:rsidRPr="00F53C36">
              <w:rPr>
                <w:rStyle w:val="Hyperlink"/>
                <w:rFonts w:cstheme="minorHAnsi"/>
                <w:noProof/>
                <w:lang w:val="en-US" w:eastAsia="en-IN"/>
              </w:rPr>
              <w:t>Annexure C</w:t>
            </w:r>
            <w:r w:rsidR="0093657F">
              <w:rPr>
                <w:noProof/>
                <w:webHidden/>
              </w:rPr>
              <w:tab/>
            </w:r>
            <w:r w:rsidR="0093657F">
              <w:rPr>
                <w:noProof/>
                <w:webHidden/>
              </w:rPr>
              <w:fldChar w:fldCharType="begin"/>
            </w:r>
            <w:r w:rsidR="0093657F">
              <w:rPr>
                <w:noProof/>
                <w:webHidden/>
              </w:rPr>
              <w:instrText xml:space="preserve"> PAGEREF _Toc219981802 \h </w:instrText>
            </w:r>
            <w:r w:rsidR="0093657F">
              <w:rPr>
                <w:noProof/>
                <w:webHidden/>
              </w:rPr>
            </w:r>
            <w:r w:rsidR="0093657F">
              <w:rPr>
                <w:noProof/>
                <w:webHidden/>
              </w:rPr>
              <w:fldChar w:fldCharType="separate"/>
            </w:r>
            <w:r w:rsidR="0093657F">
              <w:rPr>
                <w:noProof/>
                <w:webHidden/>
              </w:rPr>
              <w:t>61</w:t>
            </w:r>
            <w:r w:rsidR="0093657F">
              <w:rPr>
                <w:noProof/>
                <w:webHidden/>
              </w:rPr>
              <w:fldChar w:fldCharType="end"/>
            </w:r>
          </w:hyperlink>
        </w:p>
        <w:p w14:paraId="1D421EAD" w14:textId="77777777" w:rsidR="0093657F" w:rsidRDefault="00D4738B">
          <w:pPr>
            <w:pStyle w:val="TOC1"/>
            <w:tabs>
              <w:tab w:val="right" w:leader="dot" w:pos="9016"/>
            </w:tabs>
            <w:rPr>
              <w:rFonts w:eastAsiaTheme="minorEastAsia" w:cstheme="minorBidi"/>
              <w:noProof/>
              <w:szCs w:val="22"/>
              <w:lang w:val="en-US" w:bidi="ar-SA"/>
            </w:rPr>
          </w:pPr>
          <w:hyperlink w:anchor="_Toc219981803" w:history="1">
            <w:r w:rsidR="0093657F" w:rsidRPr="00F53C36">
              <w:rPr>
                <w:rStyle w:val="Hyperlink"/>
                <w:rFonts w:cstheme="minorHAnsi"/>
                <w:noProof/>
                <w:lang w:val="en-US" w:eastAsia="en-IN"/>
              </w:rPr>
              <w:t>Annexure D</w:t>
            </w:r>
            <w:r w:rsidR="0093657F">
              <w:rPr>
                <w:noProof/>
                <w:webHidden/>
              </w:rPr>
              <w:tab/>
            </w:r>
            <w:r w:rsidR="0093657F">
              <w:rPr>
                <w:noProof/>
                <w:webHidden/>
              </w:rPr>
              <w:fldChar w:fldCharType="begin"/>
            </w:r>
            <w:r w:rsidR="0093657F">
              <w:rPr>
                <w:noProof/>
                <w:webHidden/>
              </w:rPr>
              <w:instrText xml:space="preserve"> PAGEREF _Toc219981803 \h </w:instrText>
            </w:r>
            <w:r w:rsidR="0093657F">
              <w:rPr>
                <w:noProof/>
                <w:webHidden/>
              </w:rPr>
            </w:r>
            <w:r w:rsidR="0093657F">
              <w:rPr>
                <w:noProof/>
                <w:webHidden/>
              </w:rPr>
              <w:fldChar w:fldCharType="separate"/>
            </w:r>
            <w:r w:rsidR="0093657F">
              <w:rPr>
                <w:noProof/>
                <w:webHidden/>
              </w:rPr>
              <w:t>124</w:t>
            </w:r>
            <w:r w:rsidR="0093657F">
              <w:rPr>
                <w:noProof/>
                <w:webHidden/>
              </w:rPr>
              <w:fldChar w:fldCharType="end"/>
            </w:r>
          </w:hyperlink>
        </w:p>
        <w:p w14:paraId="0C9F9A2F" w14:textId="77777777" w:rsidR="009E2A3F" w:rsidRDefault="003B4C49">
          <w:pPr>
            <w:rPr>
              <w:rFonts w:cstheme="minorHAnsi"/>
            </w:rPr>
          </w:pPr>
          <w:r>
            <w:rPr>
              <w:rFonts w:cs="Calibri"/>
            </w:rPr>
            <w:fldChar w:fldCharType="end"/>
          </w:r>
        </w:p>
      </w:sdtContent>
    </w:sdt>
    <w:p w14:paraId="61EAAD8D" w14:textId="77777777" w:rsidR="009E2A3F" w:rsidRDefault="005D54DD">
      <w:pPr>
        <w:rPr>
          <w:rFonts w:eastAsiaTheme="majorEastAsia" w:cstheme="minorHAnsi"/>
          <w:color w:val="2E74B5" w:themeColor="accent1" w:themeShade="BF"/>
          <w:sz w:val="32"/>
          <w:szCs w:val="32"/>
        </w:rPr>
      </w:pPr>
      <w:r>
        <w:br w:type="page"/>
      </w:r>
    </w:p>
    <w:p w14:paraId="0310E812" w14:textId="77777777" w:rsidR="009E2A3F" w:rsidRDefault="005D54DD">
      <w:pPr>
        <w:pStyle w:val="Heading1"/>
        <w:tabs>
          <w:tab w:val="center" w:pos="4513"/>
        </w:tabs>
        <w:spacing w:before="0"/>
        <w:rPr>
          <w:rFonts w:asciiTheme="minorHAnsi" w:hAnsiTheme="minorHAnsi" w:cstheme="minorHAnsi"/>
        </w:rPr>
      </w:pPr>
      <w:bookmarkStart w:id="5" w:name="_Toc219981784"/>
      <w:r>
        <w:rPr>
          <w:rFonts w:asciiTheme="minorHAnsi" w:hAnsiTheme="minorHAnsi" w:cstheme="minorHAnsi"/>
        </w:rPr>
        <w:lastRenderedPageBreak/>
        <w:t>Executive Summary</w:t>
      </w:r>
      <w:bookmarkEnd w:id="5"/>
      <w:r>
        <w:rPr>
          <w:rFonts w:asciiTheme="minorHAnsi" w:hAnsiTheme="minorHAnsi" w:cstheme="minorHAnsi"/>
        </w:rPr>
        <w:tab/>
      </w:r>
    </w:p>
    <w:p w14:paraId="3AA3B8F4" w14:textId="77777777" w:rsidR="009E2A3F" w:rsidRDefault="009E2A3F">
      <w:pPr>
        <w:rPr>
          <w:rFonts w:cstheme="minorHAnsi"/>
        </w:rPr>
      </w:pPr>
    </w:p>
    <w:p w14:paraId="35FB4E3F"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w:t>
      </w:r>
      <w:proofErr w:type="gramStart"/>
      <w:r>
        <w:rPr>
          <w:rStyle w:val="normaltextrun"/>
          <w:rFonts w:eastAsia="Times New Roman" w:cstheme="minorHAnsi"/>
          <w:szCs w:val="22"/>
          <w:lang w:val="en-US" w:eastAsia="en-IN"/>
        </w:rPr>
        <w:t>shall  cover</w:t>
      </w:r>
      <w:proofErr w:type="gramEnd"/>
      <w:r>
        <w:rPr>
          <w:rStyle w:val="normaltextrun"/>
          <w:rFonts w:eastAsia="Times New Roman" w:cstheme="minorHAnsi"/>
          <w:szCs w:val="22"/>
          <w:lang w:val="en-US" w:eastAsia="en-IN"/>
        </w:rPr>
        <w:t xml:space="preserve"> the additional requirement of road signages as per the recommendations of certified Road Safety Auditor (RSA) based on latest </w:t>
      </w:r>
      <w:proofErr w:type="spellStart"/>
      <w:r>
        <w:rPr>
          <w:rStyle w:val="normaltextrun"/>
          <w:rFonts w:eastAsia="Times New Roman" w:cstheme="minorHAnsi"/>
          <w:szCs w:val="22"/>
          <w:lang w:val="en-US" w:eastAsia="en-IN"/>
        </w:rPr>
        <w:t>codal</w:t>
      </w:r>
      <w:proofErr w:type="spellEnd"/>
      <w:r>
        <w:rPr>
          <w:rStyle w:val="normaltextrun"/>
          <w:rFonts w:eastAsia="Times New Roman" w:cstheme="minorHAnsi"/>
          <w:szCs w:val="22"/>
          <w:lang w:val="en-US" w:eastAsia="en-IN"/>
        </w:rPr>
        <w:t xml:space="preserve"> provisions relevant to high-speed corridors. </w:t>
      </w:r>
    </w:p>
    <w:p w14:paraId="04F59D0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D96F794"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The MoU was signed on </w:t>
      </w:r>
      <w:r>
        <w:rPr>
          <w:rStyle w:val="normaltextrun"/>
          <w:rFonts w:eastAsia="Times New Roman" w:cstheme="minorHAnsi"/>
          <w:b/>
          <w:bCs/>
          <w:szCs w:val="22"/>
          <w:lang w:val="en-US" w:eastAsia="en-IN"/>
        </w:rPr>
        <w:t>19-07-2024</w:t>
      </w:r>
      <w:r>
        <w:rPr>
          <w:rStyle w:val="normaltextrun"/>
          <w:rFonts w:eastAsia="Times New Roman" w:cstheme="minorHAnsi"/>
          <w:szCs w:val="22"/>
          <w:lang w:val="en-US" w:eastAsia="en-IN"/>
        </w:rPr>
        <w:t xml:space="preserve"> and project completion period was kept as twelve (12) months. The date of commencement of this project was </w:t>
      </w:r>
      <w:r>
        <w:rPr>
          <w:rStyle w:val="normaltextrun"/>
          <w:rFonts w:eastAsia="Times New Roman" w:cstheme="minorHAnsi"/>
          <w:b/>
          <w:bCs/>
          <w:szCs w:val="22"/>
          <w:lang w:val="en-US" w:eastAsia="en-IN"/>
        </w:rPr>
        <w:t>15-10-2024.</w:t>
      </w:r>
    </w:p>
    <w:p w14:paraId="03A4CC46" w14:textId="77777777" w:rsidR="009E2A3F" w:rsidRDefault="009E2A3F">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p>
    <w:p w14:paraId="643D554C" w14:textId="1BE4D45B"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This report summarizes the findings of a gap study conducted on National Highway project</w:t>
      </w:r>
      <w:r>
        <w:rPr>
          <w:rStyle w:val="normaltextrun"/>
          <w:rFonts w:asciiTheme="minorHAnsi" w:hAnsiTheme="minorHAnsi" w:cstheme="minorHAnsi"/>
          <w:b/>
          <w:bCs/>
          <w:sz w:val="22"/>
          <w:szCs w:val="22"/>
          <w:lang w:val="en-US"/>
        </w:rPr>
        <w:t xml:space="preserve"> </w:t>
      </w:r>
      <w:r w:rsidR="00F66E21">
        <w:rPr>
          <w:rFonts w:asciiTheme="minorHAnsi" w:hAnsiTheme="minorHAnsi" w:cstheme="minorHAnsi"/>
          <w:b/>
          <w:bCs/>
          <w:sz w:val="22"/>
          <w:szCs w:val="22"/>
        </w:rPr>
        <w:t xml:space="preserve">Panipat Elevated Flyover from kin. 86.00 to km. 96.00 on NH-44 (old NH-1)</w:t>
      </w:r>
      <w:r>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xml:space="preserve">The linear length of project stretch is </w:t>
      </w:r>
      <w:r w:rsidR="003416A8">
        <w:rPr>
          <w:rFonts w:asciiTheme="minorHAnsi" w:hAnsiTheme="minorHAnsi" w:cstheme="minorHAnsi"/>
          <w:b/>
          <w:bCs/>
          <w:sz w:val="22"/>
          <w:szCs w:val="22"/>
        </w:rPr>
        <w:t xml:space="preserve">46.6</w:t>
      </w:r>
      <w:r w:rsidRPr="005D54DD">
        <w:rPr>
          <w:rFonts w:asciiTheme="minorHAnsi" w:hAnsiTheme="minorHAnsi" w:cstheme="minorHAnsi"/>
          <w:b/>
          <w:bCs/>
          <w:sz w:val="22"/>
          <w:szCs w:val="22"/>
        </w:rPr>
        <w:t xml:space="preserve"> Km</w:t>
      </w:r>
      <w:r w:rsidR="003416A8">
        <w:rPr>
          <w:rFonts w:asciiTheme="minorHAnsi" w:hAnsiTheme="minorHAnsi" w:cstheme="minorHAnsi"/>
          <w:b/>
          <w:bCs/>
          <w:sz w:val="22"/>
          <w:szCs w:val="22"/>
        </w:rPr>
        <w:t xml:space="preserve"> </w:t>
      </w:r>
      <w:r>
        <w:rPr>
          <w:rStyle w:val="normaltextrun"/>
          <w:rFonts w:asciiTheme="minorHAnsi" w:hAnsiTheme="minorHAnsi" w:cstheme="minorHAnsi"/>
          <w:sz w:val="22"/>
          <w:szCs w:val="22"/>
          <w:lang w:val="en-US"/>
        </w:rPr>
        <w:t>and it includes “</w:t>
      </w:r>
      <w:r w:rsidR="00E003DF">
        <w:rPr>
          <w:rStyle w:val="normaltextrun"/>
          <w:rFonts w:asciiTheme="minorHAnsi" w:hAnsiTheme="minorHAnsi" w:cstheme="minorHAnsi"/>
          <w:b/>
          <w:bCs/>
          <w:sz w:val="22"/>
          <w:szCs w:val="22"/>
          <w:lang w:val="en-US"/>
        </w:rPr>
        <w:t xml:space="preserve">Four/Six</w:t>
      </w:r>
      <w:r>
        <w:rPr>
          <w:rStyle w:val="normaltextrun"/>
          <w:rFonts w:asciiTheme="minorHAnsi" w:hAnsiTheme="minorHAnsi" w:cstheme="minorHAnsi"/>
          <w:b/>
          <w:bCs/>
          <w:sz w:val="22"/>
          <w:szCs w:val="22"/>
          <w:lang w:val="en-US"/>
        </w:rPr>
        <w:t>Lane with divided carriageway with Service Road”</w:t>
      </w:r>
      <w:r>
        <w:rPr>
          <w:rStyle w:val="normaltextrun"/>
          <w:rFonts w:asciiTheme="minorHAnsi" w:hAnsiTheme="minorHAnsi" w:cstheme="minorHAnsi"/>
          <w:sz w:val="22"/>
          <w:szCs w:val="22"/>
          <w:lang w:val="en-US"/>
        </w:rPr>
        <w:t xml:space="preserve"> configuration and the type of pavement is</w:t>
      </w:r>
      <w:r>
        <w:rPr>
          <w:rStyle w:val="normaltextrun"/>
          <w:rFonts w:asciiTheme="minorHAnsi" w:hAnsiTheme="minorHAnsi" w:cstheme="minorHAnsi"/>
          <w:b/>
          <w:bCs/>
          <w:sz w:val="22"/>
          <w:szCs w:val="22"/>
          <w:lang w:val="en-US"/>
        </w:rPr>
        <w:t xml:space="preserve"> </w:t>
      </w:r>
      <w:r w:rsidR="003416A8">
        <w:rPr>
          <w:rStyle w:val="normaltextrun"/>
          <w:rFonts w:asciiTheme="minorHAnsi" w:hAnsiTheme="minorHAnsi" w:cstheme="minorHAnsi"/>
          <w:b/>
          <w:bCs/>
          <w:sz w:val="22"/>
          <w:szCs w:val="22"/>
          <w:lang w:val="en-US"/>
        </w:rPr>
        <w:t xml:space="preserve">Flexible/Rigid</w:t>
      </w:r>
      <w:r>
        <w:rPr>
          <w:rStyle w:val="normaltextrun"/>
          <w:rFonts w:asciiTheme="minorHAnsi" w:hAnsiTheme="minorHAnsi" w:cstheme="minorHAnsi"/>
          <w:sz w:val="22"/>
          <w:szCs w:val="22"/>
          <w:lang w:val="en-US"/>
        </w:rPr>
        <w:t>. The construction work of the project was completed on/ date of COD was</w:t>
      </w:r>
      <w:r>
        <w:rPr>
          <w:rStyle w:val="normaltextrun"/>
          <w:rFonts w:asciiTheme="minorHAnsi" w:hAnsiTheme="minorHAnsi" w:cstheme="minorHAnsi"/>
          <w:b/>
          <w:bCs/>
          <w:sz w:val="22"/>
          <w:szCs w:val="22"/>
          <w:lang w:val="en-US"/>
        </w:rPr>
        <w:t xml:space="preserve">_. </w:t>
      </w:r>
      <w:r>
        <w:rPr>
          <w:rStyle w:val="normaltextrun"/>
          <w:rFonts w:asciiTheme="minorHAnsi" w:hAnsiTheme="minorHAnsi" w:cstheme="minorHAnsi"/>
          <w:sz w:val="22"/>
          <w:szCs w:val="22"/>
          <w:lang w:val="en-US"/>
        </w:rPr>
        <w:t xml:space="preserve">The project is currently under the </w:t>
      </w:r>
      <w:r w:rsidR="00AE1A3E">
        <w:rPr>
          <w:rStyle w:val="normaltextrun"/>
          <w:rFonts w:asciiTheme="minorHAnsi" w:hAnsiTheme="minorHAnsi" w:cstheme="minorHAnsi"/>
          <w:b/>
          <w:sz w:val="22"/>
          <w:szCs w:val="22"/>
          <w:lang w:val="en-US"/>
        </w:rPr>
        <w:t xml:space="preserve">O/DLP</w:t>
      </w:r>
      <w:r>
        <w:rPr>
          <w:rStyle w:val="normaltextrun"/>
          <w:rFonts w:asciiTheme="minorHAnsi" w:hAnsiTheme="minorHAnsi" w:cstheme="minorHAnsi"/>
          <w:b/>
          <w:bCs/>
          <w:sz w:val="22"/>
          <w:szCs w:val="22"/>
          <w:lang w:val="en-US"/>
        </w:rPr>
        <w:t xml:space="preserve"> stage.</w:t>
      </w:r>
    </w:p>
    <w:p w14:paraId="1FFE2379"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3A38AC8"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survey on this project stretch was carried out on</w:t>
      </w:r>
      <w:r w:rsidR="00237AFC">
        <w:rPr>
          <w:rStyle w:val="normaltextrun"/>
          <w:rFonts w:asciiTheme="minorHAnsi" w:hAnsiTheme="minorHAnsi" w:cstheme="minorHAnsi"/>
          <w:sz w:val="22"/>
          <w:szCs w:val="22"/>
          <w:lang w:val="en-US"/>
        </w:rPr>
        <w:t xml:space="preserve"> 04 April 2026</w:t>
      </w:r>
      <w:r>
        <w:rPr>
          <w:rStyle w:val="normaltextrun"/>
          <w:rFonts w:asciiTheme="minorHAnsi" w:hAnsiTheme="minorHAnsi" w:cstheme="minorHAnsi"/>
          <w:sz w:val="22"/>
          <w:szCs w:val="22"/>
          <w:lang w:val="en-US"/>
        </w:rPr>
        <w:t xml:space="preserve"> by the team of IIIT Delhi. As per </w:t>
      </w:r>
      <w:proofErr w:type="gramStart"/>
      <w:r>
        <w:rPr>
          <w:rStyle w:val="normaltextrun"/>
          <w:rFonts w:asciiTheme="minorHAnsi" w:hAnsiTheme="minorHAnsi" w:cstheme="minorHAnsi"/>
          <w:sz w:val="22"/>
          <w:szCs w:val="22"/>
          <w:lang w:val="en-US"/>
        </w:rPr>
        <w:t>survey findings which is</w:t>
      </w:r>
      <w:proofErr w:type="gramEnd"/>
      <w:r>
        <w:rPr>
          <w:rStyle w:val="normaltextrun"/>
          <w:rFonts w:asciiTheme="minorHAnsi" w:hAnsiTheme="minorHAnsi" w:cstheme="minorHAnsi"/>
          <w:sz w:val="22"/>
          <w:szCs w:val="22"/>
          <w:lang w:val="en-US"/>
        </w:rPr>
        <w:t xml:space="preserve"> based on Artificial Intelligence (AI), there are </w:t>
      </w:r>
      <w:r w:rsidR="00EA1C87">
        <w:rPr>
          <w:rStyle w:val="normaltextrun"/>
          <w:rFonts w:asciiTheme="minorHAnsi" w:hAnsiTheme="minorHAnsi" w:cstheme="minorHAnsi"/>
          <w:b/>
          <w:bCs/>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roads signs including Chevron, Hazard, Cautionary Warning, Prohibitory Mandatory  Informatory Signs, on this project. However, as per NHAI record/ Approved Road Signage Plan of Contract Agreement, the number of road signages on this project </w:t>
      </w:r>
      <w:proofErr w:type="gramStart"/>
      <w:r>
        <w:rPr>
          <w:rStyle w:val="normaltextrun"/>
          <w:rFonts w:asciiTheme="minorHAnsi" w:hAnsiTheme="minorHAnsi" w:cstheme="minorHAnsi"/>
          <w:sz w:val="22"/>
          <w:szCs w:val="22"/>
          <w:lang w:val="en-US"/>
        </w:rPr>
        <w:t>are</w:t>
      </w:r>
      <w:proofErr w:type="gramEnd"/>
      <w:r>
        <w:rPr>
          <w:rStyle w:val="normaltextrun"/>
          <w:rFonts w:asciiTheme="minorHAnsi" w:hAnsiTheme="minorHAnsi" w:cstheme="minorHAnsi"/>
          <w:sz w:val="22"/>
          <w:szCs w:val="22"/>
          <w:lang w:val="en-US"/>
        </w:rPr>
        <w:t xml:space="preserve"> </w:t>
      </w:r>
      <w:r>
        <w:rPr>
          <w:rStyle w:val="normaltextrun"/>
          <w:rFonts w:asciiTheme="minorHAnsi" w:hAnsiTheme="minorHAnsi" w:cstheme="minorHAnsi"/>
          <w:b/>
          <w:bCs/>
          <w:sz w:val="22"/>
          <w:szCs w:val="22"/>
          <w:lang w:val="en-US"/>
        </w:rPr>
        <w:t>0 nos.</w:t>
      </w:r>
      <w:r>
        <w:rPr>
          <w:rStyle w:val="normaltextrun"/>
          <w:rFonts w:asciiTheme="minorHAnsi" w:hAnsiTheme="minorHAnsi" w:cstheme="minorHAnsi"/>
          <w:sz w:val="22"/>
          <w:szCs w:val="22"/>
          <w:lang w:val="en-US"/>
        </w:rPr>
        <w:t xml:space="preserve"> (</w:t>
      </w:r>
      <w:proofErr w:type="gramStart"/>
      <w:r>
        <w:rPr>
          <w:rStyle w:val="normaltextrun"/>
          <w:rFonts w:asciiTheme="minorHAnsi" w:hAnsiTheme="minorHAnsi" w:cstheme="minorHAnsi"/>
          <w:sz w:val="22"/>
          <w:szCs w:val="22"/>
          <w:lang w:val="en-US"/>
        </w:rPr>
        <w:t>data</w:t>
      </w:r>
      <w:proofErr w:type="gramEnd"/>
      <w:r>
        <w:rPr>
          <w:rStyle w:val="normaltextrun"/>
          <w:rFonts w:asciiTheme="minorHAnsi" w:hAnsiTheme="minorHAnsi" w:cstheme="minorHAnsi"/>
          <w:sz w:val="22"/>
          <w:szCs w:val="22"/>
          <w:lang w:val="en-US"/>
        </w:rPr>
        <w:t xml:space="preserve"> as provided by NHAI). Therefore, an excess of </w:t>
      </w:r>
      <w:r w:rsidR="00EA1C87" w:rsidRPr="00EA1C87">
        <w:rPr>
          <w:rStyle w:val="normaltextrun"/>
          <w:rFonts w:asciiTheme="minorHAnsi" w:hAnsiTheme="minorHAnsi" w:cstheme="minorHAnsi"/>
          <w:b/>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w:t>
      </w:r>
      <w:proofErr w:type="spellStart"/>
      <w:r>
        <w:rPr>
          <w:rStyle w:val="normaltextrun"/>
          <w:rFonts w:asciiTheme="minorHAnsi" w:hAnsiTheme="minorHAnsi" w:cstheme="minorHAnsi"/>
          <w:sz w:val="22"/>
          <w:szCs w:val="22"/>
          <w:lang w:val="en-US"/>
        </w:rPr>
        <w:t>inventorisation</w:t>
      </w:r>
      <w:proofErr w:type="spellEnd"/>
      <w:r>
        <w:rPr>
          <w:rStyle w:val="normaltextrun"/>
          <w:rFonts w:asciiTheme="minorHAnsi" w:hAnsiTheme="minorHAnsi" w:cstheme="minorHAnsi"/>
          <w:sz w:val="22"/>
          <w:szCs w:val="22"/>
          <w:lang w:val="en-US"/>
        </w:rPr>
        <w:t xml:space="preserve"> of the existing Road Signage on this project.  </w:t>
      </w:r>
    </w:p>
    <w:p w14:paraId="641012D7"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7AFA96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Secondly, this project has also carried out gap study based on the recommendation of certified road safety auditor (RSA). As per RSA recommendation, the </w:t>
      </w:r>
      <w:proofErr w:type="gramStart"/>
      <w:r>
        <w:rPr>
          <w:rStyle w:val="normaltextrun"/>
          <w:rFonts w:asciiTheme="minorHAnsi" w:hAnsiTheme="minorHAnsi" w:cstheme="minorHAnsi"/>
          <w:sz w:val="22"/>
          <w:szCs w:val="22"/>
          <w:lang w:val="en-US"/>
        </w:rPr>
        <w:t>number of Total road signs required on this project are</w:t>
      </w:r>
      <w:proofErr w:type="gramEnd"/>
      <w:r>
        <w:rPr>
          <w:rStyle w:val="normaltextrun"/>
          <w:rFonts w:asciiTheme="minorHAnsi" w:hAnsiTheme="minorHAnsi" w:cstheme="minorHAnsi"/>
          <w:sz w:val="22"/>
          <w:szCs w:val="22"/>
          <w:lang w:val="en-US"/>
        </w:rPr>
        <w:t xml:space="preserve"> </w:t>
      </w:r>
      <w:r w:rsidR="00EA1C87">
        <w:rPr>
          <w:rStyle w:val="normaltextrun"/>
          <w:rFonts w:asciiTheme="minorHAnsi" w:hAnsiTheme="minorHAnsi" w:cstheme="minorHAnsi"/>
          <w:b/>
          <w:bCs/>
          <w:sz w:val="22"/>
          <w:szCs w:val="22"/>
          <w:lang w:val="en-US"/>
        </w:rPr>
        <w:t>681</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Accordingly, there is an additional requirement of </w:t>
      </w:r>
      <w:r w:rsidR="00EA1C87">
        <w:rPr>
          <w:rStyle w:val="normaltextrun"/>
          <w:rFonts w:asciiTheme="minorHAnsi" w:hAnsiTheme="minorHAnsi" w:cstheme="minorHAnsi"/>
          <w:b/>
          <w:bCs/>
          <w:sz w:val="22"/>
          <w:szCs w:val="22"/>
          <w:lang w:val="en-US"/>
        </w:rPr>
        <w:t>147</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signages over and above </w:t>
      </w:r>
      <w:r w:rsidR="00EA1C87">
        <w:rPr>
          <w:rStyle w:val="normaltextrun"/>
          <w:rFonts w:asciiTheme="minorHAnsi" w:hAnsiTheme="minorHAnsi" w:cstheme="minorHAnsi"/>
          <w:b/>
          <w:bCs/>
          <w:sz w:val="22"/>
          <w:szCs w:val="22"/>
          <w:lang w:val="en-US"/>
        </w:rPr>
        <w:t xml:space="preserve">534 </w:t>
      </w:r>
      <w:r>
        <w:rPr>
          <w:rStyle w:val="normaltextrun"/>
          <w:rFonts w:asciiTheme="minorHAnsi" w:hAnsiTheme="minorHAnsi" w:cstheme="minorHAnsi"/>
          <w:b/>
          <w:bCs/>
          <w:sz w:val="22"/>
          <w:szCs w:val="22"/>
          <w:lang w:val="en-US"/>
        </w:rPr>
        <w:t>nos.</w:t>
      </w:r>
      <w:r>
        <w:rPr>
          <w:rStyle w:val="normaltextrun"/>
          <w:rFonts w:asciiTheme="minorHAnsi" w:hAnsiTheme="minorHAnsi" w:cstheme="minorHAnsi"/>
          <w:sz w:val="22"/>
          <w:szCs w:val="22"/>
          <w:lang w:val="en-US"/>
        </w:rPr>
        <w:t xml:space="preserve"> as observed during the survey.</w:t>
      </w:r>
    </w:p>
    <w:p w14:paraId="0903CD5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1E81C33"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08EBBD2"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EC86BB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9D81747"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201DE8D"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CC3A64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68CFEB6E" w14:textId="77777777" w:rsidR="009E2A3F" w:rsidRDefault="009E2A3F">
      <w:pPr>
        <w:spacing w:after="0" w:line="276" w:lineRule="auto"/>
        <w:jc w:val="both"/>
        <w:rPr>
          <w:rStyle w:val="normaltextrun"/>
          <w:rFonts w:eastAsia="Times New Roman" w:cstheme="minorHAnsi"/>
          <w:szCs w:val="22"/>
          <w:lang w:val="en-US" w:eastAsia="en-IN"/>
        </w:rPr>
      </w:pPr>
    </w:p>
    <w:p w14:paraId="0B87C6C9" w14:textId="77777777" w:rsidR="003416A8" w:rsidRDefault="003416A8">
      <w:pPr>
        <w:spacing w:after="0" w:line="276" w:lineRule="auto"/>
        <w:jc w:val="both"/>
        <w:rPr>
          <w:rStyle w:val="normaltextrun"/>
          <w:rFonts w:eastAsia="Times New Roman" w:cstheme="minorHAnsi"/>
          <w:szCs w:val="22"/>
          <w:lang w:val="en-US" w:eastAsia="en-IN"/>
        </w:rPr>
      </w:pPr>
    </w:p>
    <w:p w14:paraId="72E1CF1A" w14:textId="77777777" w:rsidR="009E2A3F" w:rsidRDefault="005D54DD">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The following table presents the summary of Gap study report:</w:t>
      </w:r>
    </w:p>
    <w:p w14:paraId="5BD32097" w14:textId="77777777" w:rsidR="009E2A3F" w:rsidRDefault="009E2A3F">
      <w:pPr>
        <w:pStyle w:val="paragraph"/>
        <w:spacing w:beforeAutospacing="0" w:after="0" w:afterAutospacing="0"/>
        <w:ind w:right="-166"/>
        <w:jc w:val="both"/>
        <w:textAlignment w:val="baseline"/>
        <w:rPr>
          <w:rStyle w:val="normaltextrun"/>
          <w:rFonts w:asciiTheme="minorHAnsi" w:hAnsiTheme="minorHAnsi" w:cstheme="minorHAnsi"/>
          <w:lang w:val="en-US"/>
        </w:rPr>
      </w:pPr>
    </w:p>
    <w:p w14:paraId="1E3033CC" w14:textId="53737551" w:rsidR="009E2A3F" w:rsidRPr="00D53780" w:rsidRDefault="00592EF4">
      <w:pPr>
        <w:spacing w:after="0" w:line="276" w:lineRule="auto"/>
        <w:jc w:val="both"/>
        <w:rPr>
          <w:rStyle w:val="normaltextrun"/>
          <w:rFonts w:eastAsia="Times New Roman" w:cstheme="minorHAnsi"/>
          <w:b/>
          <w:szCs w:val="22"/>
          <w:lang w:val="en-US" w:eastAsia="en-IN"/>
        </w:rPr>
      </w:pPr>
      <w:r w:rsidRPr="00D53780">
        <w:rPr>
          <w:rStyle w:val="normaltextrun"/>
          <w:rFonts w:eastAsia="Times New Roman" w:cstheme="minorHAnsi"/>
          <w:b/>
          <w:szCs w:val="22"/>
          <w:lang w:val="en-US" w:eastAsia="en-IN"/>
        </w:rPr>
        <w:t>### INSERT_EXECUTIVE_SUMMARY_TABLE ###</w:t>
      </w:r>
    </w:p>
    <w:p w14:paraId="3A3FCE9C" w14:textId="77777777" w:rsidR="009E2A3F" w:rsidRDefault="005D54DD">
      <w:pPr>
        <w:rPr>
          <w:rStyle w:val="normaltextrun"/>
          <w:rFonts w:eastAsia="Times New Roman" w:cstheme="minorHAnsi"/>
          <w:szCs w:val="22"/>
          <w:lang w:val="en-US" w:eastAsia="en-IN"/>
        </w:rPr>
      </w:pPr>
      <w:r>
        <w:br w:type="page"/>
      </w:r>
    </w:p>
    <w:p w14:paraId="3CE604AC" w14:textId="77777777" w:rsidR="009E2A3F" w:rsidRDefault="005D54DD">
      <w:pPr>
        <w:pStyle w:val="Heading1"/>
        <w:numPr>
          <w:ilvl w:val="0"/>
          <w:numId w:val="1"/>
        </w:numPr>
        <w:spacing w:before="0"/>
        <w:rPr>
          <w:rStyle w:val="normaltextrun"/>
          <w:rFonts w:asciiTheme="minorHAnsi" w:hAnsiTheme="minorHAnsi" w:cstheme="minorHAnsi"/>
          <w:bCs/>
          <w:szCs w:val="22"/>
          <w:lang w:val="en-US" w:eastAsia="en-IN"/>
        </w:rPr>
      </w:pPr>
      <w:bookmarkStart w:id="6" w:name="_Toc219981785"/>
      <w:r>
        <w:rPr>
          <w:rStyle w:val="normaltextrun"/>
          <w:rFonts w:asciiTheme="minorHAnsi" w:hAnsiTheme="minorHAnsi" w:cstheme="minorHAnsi"/>
          <w:bCs/>
          <w:szCs w:val="22"/>
          <w:lang w:val="en-US" w:eastAsia="en-IN"/>
        </w:rPr>
        <w:lastRenderedPageBreak/>
        <w:t>Introduction</w:t>
      </w:r>
      <w:bookmarkEnd w:id="6"/>
    </w:p>
    <w:p w14:paraId="5F4E17B2" w14:textId="77777777" w:rsidR="009E2A3F" w:rsidRDefault="009E2A3F">
      <w:pPr>
        <w:pStyle w:val="BodyText"/>
        <w:rPr>
          <w:rFonts w:asciiTheme="minorHAnsi" w:hAnsiTheme="minorHAnsi" w:cstheme="minorHAnsi"/>
          <w:lang w:eastAsia="en-IN"/>
        </w:rPr>
      </w:pPr>
    </w:p>
    <w:p w14:paraId="51EFE001" w14:textId="77777777" w:rsidR="009E2A3F" w:rsidRDefault="005D54DD">
      <w:pPr>
        <w:pStyle w:val="Heading2"/>
        <w:numPr>
          <w:ilvl w:val="1"/>
          <w:numId w:val="1"/>
        </w:numPr>
        <w:rPr>
          <w:rFonts w:asciiTheme="minorHAnsi" w:hAnsiTheme="minorHAnsi" w:cstheme="minorHAnsi"/>
          <w:lang w:val="en-US"/>
        </w:rPr>
      </w:pPr>
      <w:bookmarkStart w:id="7" w:name="_Toc219981786"/>
      <w:r>
        <w:rPr>
          <w:rStyle w:val="normaltextrun"/>
          <w:rFonts w:asciiTheme="minorHAnsi" w:hAnsiTheme="minorHAnsi" w:cstheme="minorHAnsi"/>
          <w:lang w:val="en-US"/>
        </w:rPr>
        <w:t>Brief description about the MoU</w:t>
      </w:r>
      <w:bookmarkEnd w:id="7"/>
    </w:p>
    <w:p w14:paraId="7A71661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14:paraId="6B67925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F662723"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project duration as per the MoU is twelve (12) months and the date of commencement of work is 27.09.2024.  The tentative length of roads to be covered under the aforementioned study shall be 25,000 km. The </w:t>
      </w:r>
      <w:proofErr w:type="gramStart"/>
      <w:r>
        <w:rPr>
          <w:rStyle w:val="normaltextrun"/>
          <w:rFonts w:asciiTheme="minorHAnsi" w:hAnsiTheme="minorHAnsi" w:cstheme="minorHAnsi"/>
          <w:sz w:val="22"/>
          <w:szCs w:val="22"/>
          <w:lang w:val="en-US"/>
        </w:rPr>
        <w:t>list of stretches included in the project are</w:t>
      </w:r>
      <w:proofErr w:type="gramEnd"/>
      <w:r>
        <w:rPr>
          <w:rStyle w:val="normaltextrun"/>
          <w:rFonts w:asciiTheme="minorHAnsi" w:hAnsiTheme="minorHAnsi" w:cstheme="minorHAnsi"/>
          <w:sz w:val="22"/>
          <w:szCs w:val="22"/>
          <w:lang w:val="en-US"/>
        </w:rPr>
        <w:t xml:space="preserve"> from different states which is divided into 05 zones (Zone A to E).</w:t>
      </w:r>
    </w:p>
    <w:p w14:paraId="0CF85C95"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tbl>
      <w:tblPr>
        <w:tblStyle w:val="TableGrid"/>
        <w:tblW w:w="7791" w:type="dxa"/>
        <w:tblInd w:w="709" w:type="dxa"/>
        <w:tblLayout w:type="fixed"/>
        <w:tblLook w:val="04A0" w:firstRow="1" w:lastRow="0" w:firstColumn="1" w:lastColumn="0" w:noHBand="0" w:noVBand="1"/>
      </w:tblPr>
      <w:tblGrid>
        <w:gridCol w:w="1943"/>
        <w:gridCol w:w="5848"/>
      </w:tblGrid>
      <w:tr w:rsidR="009E2A3F" w14:paraId="1DAE8AFE" w14:textId="77777777">
        <w:trPr>
          <w:trHeight w:val="296"/>
        </w:trPr>
        <w:tc>
          <w:tcPr>
            <w:tcW w:w="1943" w:type="dxa"/>
          </w:tcPr>
          <w:p w14:paraId="2F048524"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w:t>
            </w:r>
          </w:p>
        </w:tc>
        <w:tc>
          <w:tcPr>
            <w:tcW w:w="5847" w:type="dxa"/>
          </w:tcPr>
          <w:p w14:paraId="5B7474B8"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States</w:t>
            </w:r>
          </w:p>
        </w:tc>
      </w:tr>
      <w:tr w:rsidR="009E2A3F" w14:paraId="4533F79C" w14:textId="77777777">
        <w:trPr>
          <w:trHeight w:val="582"/>
        </w:trPr>
        <w:tc>
          <w:tcPr>
            <w:tcW w:w="1943" w:type="dxa"/>
            <w:vAlign w:val="center"/>
          </w:tcPr>
          <w:p w14:paraId="4C16E513"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A</w:t>
            </w:r>
          </w:p>
        </w:tc>
        <w:tc>
          <w:tcPr>
            <w:tcW w:w="5847" w:type="dxa"/>
          </w:tcPr>
          <w:p w14:paraId="255EE996"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 xml:space="preserve">Jammu  Kashmir, Punjab, Himachal Pradesh, Uttarakhand </w:t>
            </w:r>
            <w:r>
              <w:rPr>
                <w:rStyle w:val="normaltextrun"/>
                <w:rFonts w:eastAsia="Calibri" w:cstheme="minorHAnsi"/>
                <w:lang w:val="en-US" w:eastAsia="en-IN"/>
              </w:rPr>
              <w:t>, Haryana , Chandigarh and Delhi</w:t>
            </w:r>
          </w:p>
        </w:tc>
      </w:tr>
      <w:tr w:rsidR="009E2A3F" w14:paraId="3DC67659" w14:textId="77777777">
        <w:trPr>
          <w:trHeight w:val="582"/>
        </w:trPr>
        <w:tc>
          <w:tcPr>
            <w:tcW w:w="1943" w:type="dxa"/>
            <w:vAlign w:val="center"/>
          </w:tcPr>
          <w:p w14:paraId="75AEE686"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B</w:t>
            </w:r>
          </w:p>
        </w:tc>
        <w:tc>
          <w:tcPr>
            <w:tcW w:w="5847" w:type="dxa"/>
          </w:tcPr>
          <w:p w14:paraId="51CE8E20"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Gujrat and Rajasthan</w:t>
            </w:r>
          </w:p>
          <w:p w14:paraId="7C2F4DBE"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2EB3E2C1" w14:textId="77777777">
        <w:trPr>
          <w:trHeight w:val="582"/>
        </w:trPr>
        <w:tc>
          <w:tcPr>
            <w:tcW w:w="1943" w:type="dxa"/>
            <w:vAlign w:val="center"/>
          </w:tcPr>
          <w:p w14:paraId="01B705C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C</w:t>
            </w:r>
          </w:p>
        </w:tc>
        <w:tc>
          <w:tcPr>
            <w:tcW w:w="5847" w:type="dxa"/>
          </w:tcPr>
          <w:p w14:paraId="65658E2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Maharashtra and Madhya Pradesh</w:t>
            </w:r>
          </w:p>
          <w:p w14:paraId="040AD5AC"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1A83477F" w14:textId="77777777">
        <w:trPr>
          <w:trHeight w:val="593"/>
        </w:trPr>
        <w:tc>
          <w:tcPr>
            <w:tcW w:w="1943" w:type="dxa"/>
            <w:vAlign w:val="center"/>
          </w:tcPr>
          <w:p w14:paraId="460ED397"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D</w:t>
            </w:r>
          </w:p>
        </w:tc>
        <w:tc>
          <w:tcPr>
            <w:tcW w:w="5847" w:type="dxa"/>
          </w:tcPr>
          <w:p w14:paraId="41D81AA7"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Andhra Pradesh , Tamil Nadu , Telangana , Karnataka , Kerala , Chhattisgarh</w:t>
            </w:r>
          </w:p>
        </w:tc>
      </w:tr>
      <w:tr w:rsidR="009E2A3F" w14:paraId="27875A56" w14:textId="77777777">
        <w:trPr>
          <w:trHeight w:val="593"/>
        </w:trPr>
        <w:tc>
          <w:tcPr>
            <w:tcW w:w="1943" w:type="dxa"/>
            <w:vAlign w:val="center"/>
          </w:tcPr>
          <w:p w14:paraId="395A89E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E</w:t>
            </w:r>
          </w:p>
        </w:tc>
        <w:tc>
          <w:tcPr>
            <w:tcW w:w="5847" w:type="dxa"/>
          </w:tcPr>
          <w:p w14:paraId="6169810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Assam , Bihar , Meghalaya , Jharkhand , Odisha , Uttar Pradesh and West Bengal</w:t>
            </w:r>
          </w:p>
        </w:tc>
      </w:tr>
    </w:tbl>
    <w:p w14:paraId="0EA14D97"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5D2A641C"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3E4F603C" w14:textId="77777777" w:rsidR="009E2A3F" w:rsidRDefault="009E2A3F">
      <w:pPr>
        <w:spacing w:after="0" w:line="240" w:lineRule="auto"/>
        <w:ind w:left="709"/>
        <w:jc w:val="both"/>
        <w:textAlignment w:val="baseline"/>
        <w:rPr>
          <w:rStyle w:val="normaltextrun"/>
          <w:rFonts w:cstheme="minorHAnsi"/>
          <w:szCs w:val="22"/>
          <w:lang w:val="en-US" w:eastAsia="en-IN"/>
        </w:rPr>
      </w:pPr>
    </w:p>
    <w:p w14:paraId="062BC461" w14:textId="77777777" w:rsidR="009E2A3F" w:rsidRDefault="005D54DD">
      <w:pPr>
        <w:jc w:val="center"/>
        <w:rPr>
          <w:rFonts w:cstheme="minorHAnsi"/>
          <w:lang w:val="en-US" w:eastAsia="en-IN"/>
        </w:rPr>
      </w:pPr>
      <w:r>
        <w:rPr>
          <w:noProof/>
          <w:lang w:eastAsia="en-IN" w:bidi="ar-SA"/>
        </w:rPr>
        <w:drawing>
          <wp:inline distT="0" distB="0" distL="0" distR="0" wp14:anchorId="4EE9F294" wp14:editId="000BEEC3">
            <wp:extent cx="3675380" cy="364490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3675380" cy="3644900"/>
                    </a:xfrm>
                    <a:prstGeom prst="rect">
                      <a:avLst/>
                    </a:prstGeom>
                  </pic:spPr>
                </pic:pic>
              </a:graphicData>
            </a:graphic>
          </wp:inline>
        </w:drawing>
      </w:r>
    </w:p>
    <w:p w14:paraId="581963E6" w14:textId="77777777" w:rsidR="009E2A3F" w:rsidRDefault="005D54DD">
      <w:pPr>
        <w:pStyle w:val="Heading2"/>
        <w:numPr>
          <w:ilvl w:val="1"/>
          <w:numId w:val="1"/>
        </w:numPr>
        <w:rPr>
          <w:rStyle w:val="normaltextrun"/>
          <w:rFonts w:asciiTheme="minorHAnsi" w:hAnsiTheme="minorHAnsi" w:cstheme="minorHAnsi"/>
          <w:lang w:val="en-US"/>
        </w:rPr>
      </w:pPr>
      <w:bookmarkStart w:id="8" w:name="_Toc219981787"/>
      <w:r>
        <w:rPr>
          <w:rStyle w:val="normaltextrun"/>
          <w:rFonts w:asciiTheme="minorHAnsi" w:hAnsiTheme="minorHAnsi" w:cstheme="minorHAnsi"/>
          <w:lang w:val="en-US"/>
        </w:rPr>
        <w:lastRenderedPageBreak/>
        <w:t>Objectives of Gap Study</w:t>
      </w:r>
      <w:bookmarkEnd w:id="8"/>
    </w:p>
    <w:p w14:paraId="611A6444"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rPr>
        <w:tab/>
      </w:r>
      <w:r>
        <w:rPr>
          <w:rStyle w:val="normaltextrun"/>
          <w:rFonts w:asciiTheme="minorHAnsi" w:hAnsiTheme="minorHAnsi" w:cs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14:paraId="4C856C41"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3596D481"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14:paraId="76631900"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2C3016C"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Therefore, NHAI in collaboration with IIIT Delhi intends to utilize Al based solutions for Improvement in the availability of road signs on National Highways in India.</w:t>
      </w:r>
    </w:p>
    <w:p w14:paraId="1E1A5FC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4D9436F" w14:textId="77777777" w:rsidR="009E2A3F" w:rsidRDefault="005D54DD">
      <w:pPr>
        <w:pStyle w:val="Heading2"/>
        <w:numPr>
          <w:ilvl w:val="1"/>
          <w:numId w:val="1"/>
        </w:numPr>
        <w:rPr>
          <w:rStyle w:val="normaltextrun"/>
          <w:rFonts w:asciiTheme="minorHAnsi" w:hAnsiTheme="minorHAnsi" w:cstheme="minorHAnsi"/>
          <w:lang w:val="en-US"/>
        </w:rPr>
      </w:pPr>
      <w:bookmarkStart w:id="9" w:name="_Toc219981788"/>
      <w:r>
        <w:rPr>
          <w:rStyle w:val="normaltextrun"/>
          <w:rFonts w:asciiTheme="minorHAnsi" w:hAnsiTheme="minorHAnsi" w:cstheme="minorHAnsi"/>
          <w:lang w:val="en-US"/>
        </w:rPr>
        <w:t>Scope of Services</w:t>
      </w:r>
      <w:bookmarkEnd w:id="9"/>
    </w:p>
    <w:p w14:paraId="4DFCF9FA"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i/>
          <w:iCs/>
          <w:szCs w:val="22"/>
          <w:lang w:val="en-US"/>
        </w:rPr>
      </w:pPr>
      <w:r>
        <w:rPr>
          <w:rStyle w:val="normaltextrun"/>
          <w:rFonts w:asciiTheme="minorHAnsi" w:hAnsiTheme="minorHAnsi" w:cstheme="minorHAnsi"/>
          <w:sz w:val="22"/>
          <w:szCs w:val="22"/>
          <w:lang w:val="en-US"/>
        </w:rPr>
        <w:t xml:space="preserve">The scope of work is to carry out Gap studies w.r.t the availability and broad condition of road signs on around 25,000 km of National Highways in India.  </w:t>
      </w:r>
      <w:r>
        <w:rPr>
          <w:rStyle w:val="normaltextrun"/>
          <w:rFonts w:asciiTheme="minorHAnsi" w:hAnsiTheme="minorHAnsi" w:cstheme="minorHAnsi"/>
          <w:iCs/>
          <w:szCs w:val="22"/>
          <w:lang w:val="en-US"/>
        </w:rPr>
        <w:t>The services includes following:</w:t>
      </w:r>
      <w:r>
        <w:rPr>
          <w:rStyle w:val="normaltextrun"/>
          <w:rFonts w:asciiTheme="minorHAnsi" w:hAnsiTheme="minorHAnsi" w:cstheme="minorHAnsi"/>
          <w:i/>
          <w:iCs/>
          <w:szCs w:val="22"/>
          <w:lang w:val="en-US"/>
        </w:rPr>
        <w:t> </w:t>
      </w:r>
    </w:p>
    <w:p w14:paraId="7D0EC103" w14:textId="77777777" w:rsidR="009E2A3F" w:rsidRDefault="009E2A3F">
      <w:pPr>
        <w:spacing w:after="0" w:line="240" w:lineRule="auto"/>
        <w:jc w:val="both"/>
        <w:textAlignment w:val="baseline"/>
        <w:rPr>
          <w:rStyle w:val="normaltextrun"/>
          <w:rFonts w:cstheme="minorHAnsi"/>
          <w:szCs w:val="22"/>
          <w:lang w:val="en-US" w:eastAsia="en-IN"/>
        </w:rPr>
      </w:pPr>
    </w:p>
    <w:p w14:paraId="3A0F7E16"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The gap study shall be carried out by assessing the difference between the survey findings and the requirements of road signs as per signage plan of the respective Contract Agreement.</w:t>
      </w:r>
    </w:p>
    <w:p w14:paraId="7F64DE57" w14:textId="77777777" w:rsidR="009E2A3F" w:rsidRDefault="009E2A3F">
      <w:pPr>
        <w:spacing w:after="0" w:line="240" w:lineRule="auto"/>
        <w:ind w:left="1276" w:hanging="283"/>
        <w:jc w:val="both"/>
        <w:textAlignment w:val="baseline"/>
        <w:rPr>
          <w:rStyle w:val="normaltextrun"/>
          <w:rFonts w:cstheme="minorHAnsi"/>
          <w:szCs w:val="22"/>
          <w:lang w:val="en-US" w:eastAsia="en-IN"/>
        </w:rPr>
      </w:pPr>
    </w:p>
    <w:p w14:paraId="5BB2B354"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 xml:space="preserve">Gap study based on updated / latest </w:t>
      </w:r>
      <w:proofErr w:type="spellStart"/>
      <w:r>
        <w:rPr>
          <w:rStyle w:val="normaltextrun"/>
          <w:rFonts w:cstheme="minorHAnsi"/>
          <w:szCs w:val="22"/>
          <w:lang w:val="en-US" w:eastAsia="en-IN"/>
        </w:rPr>
        <w:t>Codal</w:t>
      </w:r>
      <w:proofErr w:type="spellEnd"/>
      <w:r>
        <w:rPr>
          <w:rStyle w:val="normaltextrun"/>
          <w:rFonts w:cstheme="minorHAnsi"/>
          <w:szCs w:val="22"/>
          <w:lang w:val="en-US" w:eastAsia="en-IN"/>
        </w:rPr>
        <w:t xml:space="preserve"> provisions relevant to high-speed corridors to cater for enhanced safety requirements. For this purpose, IIITD shall engage a</w:t>
      </w:r>
      <w:r>
        <w:rPr>
          <w:rStyle w:val="normaltextrun"/>
          <w:rFonts w:cstheme="minorHAnsi"/>
          <w:szCs w:val="22"/>
          <w:lang w:val="en-US"/>
        </w:rPr>
        <w:t xml:space="preserve"> certified Road Safety Auditor (RSA) for assisting in the gap study and preparation of report. </w:t>
      </w:r>
    </w:p>
    <w:p w14:paraId="719683F1" w14:textId="77777777" w:rsidR="009E2A3F" w:rsidRDefault="009E2A3F">
      <w:pPr>
        <w:pStyle w:val="paragraph"/>
        <w:spacing w:beforeAutospacing="0" w:after="0" w:afterAutospacing="0"/>
        <w:ind w:left="1276" w:hanging="283"/>
        <w:textAlignment w:val="baseline"/>
        <w:rPr>
          <w:rStyle w:val="normaltextrun"/>
          <w:rFonts w:asciiTheme="minorHAnsi" w:eastAsiaTheme="minorHAnsi" w:hAnsiTheme="minorHAnsi" w:cstheme="minorHAnsi"/>
          <w:sz w:val="22"/>
          <w:szCs w:val="22"/>
          <w:lang w:val="en-US"/>
        </w:rPr>
      </w:pPr>
    </w:p>
    <w:p w14:paraId="36509A01"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14:paraId="4D30F01B" w14:textId="77777777" w:rsidR="009E2A3F" w:rsidRDefault="009E2A3F">
      <w:pPr>
        <w:pStyle w:val="paragraph"/>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p>
    <w:p w14:paraId="69780A2E"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The data collected through surveys shall be processed through deployment of adequately capable Artificial Intelligence (AI) for accurate identification and classification of road sign types. </w:t>
      </w:r>
    </w:p>
    <w:p w14:paraId="3D2B86C4" w14:textId="77777777" w:rsidR="009E2A3F" w:rsidRDefault="009E2A3F">
      <w:pPr>
        <w:pStyle w:val="ListParagraph"/>
        <w:rPr>
          <w:rStyle w:val="normaltextrun"/>
          <w:rFonts w:cstheme="minorHAnsi"/>
          <w:szCs w:val="22"/>
          <w:lang w:val="en-US"/>
        </w:rPr>
      </w:pPr>
    </w:p>
    <w:p w14:paraId="49DDD0F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5DA568D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DB30DC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923EB0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01FB2DD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C19D4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6051AC2"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CE058FF"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5C30448"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588093D"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ED71C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D782AA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60833A3"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3B1C330" w14:textId="77777777" w:rsidR="009E2A3F" w:rsidRDefault="009E2A3F">
      <w:pPr>
        <w:pStyle w:val="paragraph"/>
        <w:spacing w:beforeAutospacing="0" w:after="0" w:afterAutospacing="0"/>
        <w:ind w:left="1276"/>
        <w:jc w:val="both"/>
        <w:textAlignment w:val="baseline"/>
        <w:rPr>
          <w:rStyle w:val="normaltextrun"/>
          <w:rFonts w:asciiTheme="minorHAnsi" w:eastAsiaTheme="minorHAnsi" w:hAnsiTheme="minorHAnsi" w:cstheme="minorHAnsi"/>
          <w:sz w:val="22"/>
          <w:szCs w:val="22"/>
          <w:lang w:val="en-US"/>
        </w:rPr>
      </w:pPr>
    </w:p>
    <w:p w14:paraId="1599F383" w14:textId="77777777" w:rsidR="009E2A3F" w:rsidRDefault="005D54DD">
      <w:pPr>
        <w:pStyle w:val="Heading2"/>
        <w:numPr>
          <w:ilvl w:val="1"/>
          <w:numId w:val="1"/>
        </w:numPr>
        <w:rPr>
          <w:rStyle w:val="normaltextrun"/>
          <w:rFonts w:asciiTheme="minorHAnsi" w:hAnsiTheme="minorHAnsi" w:cstheme="minorHAnsi"/>
          <w:lang w:val="en-US"/>
        </w:rPr>
      </w:pPr>
      <w:bookmarkStart w:id="10" w:name="_Toc219981789"/>
      <w:r>
        <w:rPr>
          <w:rStyle w:val="normaltextrun"/>
          <w:rFonts w:asciiTheme="minorHAnsi" w:hAnsiTheme="minorHAnsi" w:cstheme="minorHAnsi"/>
          <w:lang w:val="en-US"/>
        </w:rPr>
        <w:lastRenderedPageBreak/>
        <w:t>Salient features of the instant National Highway Project</w:t>
      </w:r>
      <w:bookmarkEnd w:id="10"/>
    </w:p>
    <w:p w14:paraId="4E1FB1B8" w14:textId="77777777" w:rsidR="009E2A3F" w:rsidRDefault="009E2A3F">
      <w:pPr>
        <w:rPr>
          <w:lang w:val="en-US"/>
        </w:rPr>
      </w:pPr>
    </w:p>
    <w:p w14:paraId="30F1C479" w14:textId="77777777" w:rsidR="009E2A3F" w:rsidRDefault="005D54DD">
      <w:pPr>
        <w:pStyle w:val="ListParagraph"/>
        <w:numPr>
          <w:ilvl w:val="0"/>
          <w:numId w:val="3"/>
        </w:numPr>
        <w:rPr>
          <w:rFonts w:cstheme="minorHAnsi"/>
          <w:b/>
          <w:bCs/>
          <w:lang w:val="en-US"/>
        </w:rPr>
      </w:pPr>
      <w:r>
        <w:rPr>
          <w:rStyle w:val="normaltextrun"/>
          <w:rFonts w:cstheme="minorHAnsi"/>
          <w:b/>
          <w:bCs/>
          <w:lang w:val="en-US"/>
        </w:rPr>
        <w:t>The salient features of the instant National Highway Project are mentioned as under:</w:t>
      </w:r>
    </w:p>
    <w:tbl>
      <w:tblPr>
        <w:tblStyle w:val="TableGrid"/>
        <w:tblW w:w="8307" w:type="dxa"/>
        <w:tblInd w:w="709" w:type="dxa"/>
        <w:tblLayout w:type="fixed"/>
        <w:tblLook w:val="04A0" w:firstRow="1" w:lastRow="0" w:firstColumn="1" w:lastColumn="0" w:noHBand="0" w:noVBand="1"/>
      </w:tblPr>
      <w:tblGrid>
        <w:gridCol w:w="844"/>
        <w:gridCol w:w="2978"/>
        <w:gridCol w:w="4485"/>
      </w:tblGrid>
      <w:tr w:rsidR="009E2A3F" w14:paraId="073B74B5" w14:textId="77777777">
        <w:tc>
          <w:tcPr>
            <w:tcW w:w="844" w:type="dxa"/>
            <w:shd w:val="clear" w:color="auto" w:fill="FFFFFF" w:themeFill="background1"/>
          </w:tcPr>
          <w:p w14:paraId="460B2DA0"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2978" w:type="dxa"/>
            <w:shd w:val="clear" w:color="auto" w:fill="FFFFFF" w:themeFill="background1"/>
          </w:tcPr>
          <w:p w14:paraId="35E21A8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4485" w:type="dxa"/>
            <w:shd w:val="clear" w:color="auto" w:fill="FFFFFF" w:themeFill="background1"/>
          </w:tcPr>
          <w:p w14:paraId="3E20B13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1DD47660" w14:textId="77777777">
        <w:tc>
          <w:tcPr>
            <w:tcW w:w="844" w:type="dxa"/>
            <w:shd w:val="clear" w:color="auto" w:fill="FFFFFF" w:themeFill="background1"/>
          </w:tcPr>
          <w:p w14:paraId="0EF9028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2978" w:type="dxa"/>
            <w:shd w:val="clear" w:color="auto" w:fill="FFFFFF" w:themeFill="background1"/>
          </w:tcPr>
          <w:p w14:paraId="01E37095"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Name of the project Highway</w:t>
            </w:r>
          </w:p>
        </w:tc>
        <w:tc>
          <w:tcPr>
            <w:tcW w:w="4485" w:type="dxa"/>
            <w:shd w:val="clear" w:color="auto" w:fill="FFFFFF" w:themeFill="background1"/>
          </w:tcPr>
          <w:p w14:paraId="0D62AEB1" w14:textId="77777777" w:rsidR="009E2A3F" w:rsidRDefault="00F66E21">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Panipat Elevated Flyover from kin. 86.00 to km. 96.00 on NH-44 (old NH-1)</w:t>
            </w:r>
          </w:p>
        </w:tc>
      </w:tr>
      <w:tr w:rsidR="009E2A3F" w14:paraId="33EAD7E2" w14:textId="77777777">
        <w:tc>
          <w:tcPr>
            <w:tcW w:w="844" w:type="dxa"/>
            <w:shd w:val="clear" w:color="auto" w:fill="FFFFFF" w:themeFill="background1"/>
          </w:tcPr>
          <w:p w14:paraId="7ACE029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2978" w:type="dxa"/>
            <w:shd w:val="clear" w:color="auto" w:fill="FFFFFF" w:themeFill="background1"/>
          </w:tcPr>
          <w:p w14:paraId="4C4619CB"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Unique Project Code (UPC)</w:t>
            </w:r>
          </w:p>
        </w:tc>
        <w:tc>
          <w:tcPr>
            <w:tcW w:w="4485" w:type="dxa"/>
            <w:shd w:val="clear" w:color="auto" w:fill="FFFFFF" w:themeFill="background1"/>
          </w:tcPr>
          <w:p w14:paraId="385870C4" w14:textId="77777777" w:rsidR="009E2A3F" w:rsidRDefault="00C40AB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cstheme="minorHAnsi"/>
                <w:b/>
                <w:sz w:val="22"/>
                <w:szCs w:val="36"/>
              </w:rPr>
              <w:t xml:space="preserve">N/04040/01003/UP</w:t>
            </w:r>
          </w:p>
        </w:tc>
      </w:tr>
      <w:tr w:rsidR="009E2A3F" w14:paraId="47DF5641" w14:textId="77777777">
        <w:tc>
          <w:tcPr>
            <w:tcW w:w="844" w:type="dxa"/>
            <w:shd w:val="clear" w:color="auto" w:fill="FFFFFF" w:themeFill="background1"/>
          </w:tcPr>
          <w:p w14:paraId="5368DA4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2978" w:type="dxa"/>
            <w:shd w:val="clear" w:color="auto" w:fill="FFFFFF" w:themeFill="background1"/>
          </w:tcPr>
          <w:p w14:paraId="788AEC8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Regional Office</w:t>
            </w:r>
          </w:p>
        </w:tc>
        <w:tc>
          <w:tcPr>
            <w:tcW w:w="4485" w:type="dxa"/>
            <w:shd w:val="clear" w:color="auto" w:fill="FFFFFF" w:themeFill="background1"/>
          </w:tcPr>
          <w:p w14:paraId="04A1A263" w14:textId="77777777" w:rsidR="009E2A3F" w:rsidRDefault="00CD4DCE">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Banglore</w:t>
            </w:r>
          </w:p>
        </w:tc>
      </w:tr>
      <w:tr w:rsidR="009E2A3F" w14:paraId="5EC2E402" w14:textId="77777777">
        <w:tc>
          <w:tcPr>
            <w:tcW w:w="844" w:type="dxa"/>
            <w:shd w:val="clear" w:color="auto" w:fill="FFFFFF" w:themeFill="background1"/>
          </w:tcPr>
          <w:p w14:paraId="5DFCCE7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2978" w:type="dxa"/>
            <w:shd w:val="clear" w:color="auto" w:fill="FFFFFF" w:themeFill="background1"/>
          </w:tcPr>
          <w:p w14:paraId="468A40D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Project Implementation Unit (PIU)</w:t>
            </w:r>
          </w:p>
        </w:tc>
        <w:tc>
          <w:tcPr>
            <w:tcW w:w="4485" w:type="dxa"/>
            <w:shd w:val="clear" w:color="auto" w:fill="FFFFFF" w:themeFill="background1"/>
          </w:tcPr>
          <w:p w14:paraId="40E6511F" w14:textId="77777777" w:rsidR="009E2A3F" w:rsidRDefault="003F54D7">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Hosur</w:t>
            </w:r>
          </w:p>
        </w:tc>
      </w:tr>
      <w:tr w:rsidR="009E2A3F" w14:paraId="65AC5248" w14:textId="77777777">
        <w:tc>
          <w:tcPr>
            <w:tcW w:w="844" w:type="dxa"/>
            <w:shd w:val="clear" w:color="auto" w:fill="FFFFFF" w:themeFill="background1"/>
          </w:tcPr>
          <w:p w14:paraId="75B2011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7463" w:type="dxa"/>
            <w:gridSpan w:val="2"/>
            <w:shd w:val="clear" w:color="auto" w:fill="FFFFFF" w:themeFill="background1"/>
          </w:tcPr>
          <w:p w14:paraId="48E07319"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Project Construction;</w:t>
            </w:r>
          </w:p>
        </w:tc>
      </w:tr>
      <w:tr w:rsidR="009E2A3F" w14:paraId="59CD7536" w14:textId="77777777">
        <w:tc>
          <w:tcPr>
            <w:tcW w:w="844" w:type="dxa"/>
            <w:shd w:val="clear" w:color="auto" w:fill="FFFFFF" w:themeFill="background1"/>
          </w:tcPr>
          <w:p w14:paraId="1EDD89F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3401D11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Date of Completion/ COD</w:t>
            </w:r>
          </w:p>
        </w:tc>
        <w:tc>
          <w:tcPr>
            <w:tcW w:w="4485" w:type="dxa"/>
            <w:shd w:val="clear" w:color="auto" w:fill="FFFFFF" w:themeFill="background1"/>
          </w:tcPr>
          <w:p w14:paraId="44BE764E"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62D8A4" w14:textId="77777777">
        <w:tc>
          <w:tcPr>
            <w:tcW w:w="844" w:type="dxa"/>
            <w:shd w:val="clear" w:color="auto" w:fill="FFFFFF" w:themeFill="background1"/>
          </w:tcPr>
          <w:p w14:paraId="3A1681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0C738A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 DLP Completion Date</w:t>
            </w:r>
          </w:p>
        </w:tc>
        <w:tc>
          <w:tcPr>
            <w:tcW w:w="4485" w:type="dxa"/>
            <w:shd w:val="clear" w:color="auto" w:fill="FFFFFF" w:themeFill="background1"/>
          </w:tcPr>
          <w:p w14:paraId="4788EFC3"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1724B7" w14:textId="77777777">
        <w:tc>
          <w:tcPr>
            <w:tcW w:w="844" w:type="dxa"/>
            <w:shd w:val="clear" w:color="auto" w:fill="FFFFFF" w:themeFill="background1"/>
          </w:tcPr>
          <w:p w14:paraId="4A1DEC6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7463" w:type="dxa"/>
            <w:gridSpan w:val="2"/>
            <w:shd w:val="clear" w:color="auto" w:fill="FFFFFF" w:themeFill="background1"/>
          </w:tcPr>
          <w:p w14:paraId="79025F8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OM Agency (if any);</w:t>
            </w:r>
          </w:p>
        </w:tc>
      </w:tr>
      <w:tr w:rsidR="009E2A3F" w14:paraId="5328184D" w14:textId="77777777">
        <w:tc>
          <w:tcPr>
            <w:tcW w:w="844" w:type="dxa"/>
            <w:shd w:val="clear" w:color="auto" w:fill="FFFFFF" w:themeFill="background1"/>
          </w:tcPr>
          <w:p w14:paraId="71E871B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7D5EA5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OM Contract Duration</w:t>
            </w:r>
          </w:p>
        </w:tc>
        <w:tc>
          <w:tcPr>
            <w:tcW w:w="4485" w:type="dxa"/>
            <w:shd w:val="clear" w:color="auto" w:fill="FFFFFF" w:themeFill="background1"/>
          </w:tcPr>
          <w:p w14:paraId="32F3EF1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44391EBC" w14:textId="77777777" w:rsidR="009E2A3F" w:rsidRDefault="009E2A3F">
      <w:pPr>
        <w:rPr>
          <w:rFonts w:cstheme="minorHAnsi"/>
          <w:lang w:val="en-US"/>
        </w:rPr>
      </w:pPr>
    </w:p>
    <w:p w14:paraId="5E5CE730"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Key Features of the Project:</w:t>
      </w:r>
    </w:p>
    <w:p w14:paraId="2D1E14EC" w14:textId="77777777" w:rsidR="009E2A3F" w:rsidRDefault="009E2A3F">
      <w:pPr>
        <w:pStyle w:val="paragraph"/>
        <w:spacing w:beforeAutospacing="0" w:after="0" w:afterAutospacing="0"/>
        <w:ind w:left="709"/>
        <w:textAlignment w:val="baseline"/>
        <w:rPr>
          <w:rStyle w:val="normaltextrun"/>
          <w:rFonts w:asciiTheme="minorHAnsi" w:eastAsiaTheme="minorHAnsi" w:hAnsiTheme="minorHAnsi" w:cstheme="minorHAnsi"/>
          <w:b/>
          <w:bCs/>
          <w:sz w:val="10"/>
          <w:szCs w:val="10"/>
          <w:lang w:val="en-US" w:eastAsia="en-US"/>
        </w:rPr>
      </w:pPr>
    </w:p>
    <w:tbl>
      <w:tblPr>
        <w:tblStyle w:val="TableGrid"/>
        <w:tblW w:w="8495" w:type="dxa"/>
        <w:tblInd w:w="709" w:type="dxa"/>
        <w:tblLayout w:type="fixed"/>
        <w:tblLook w:val="04A0" w:firstRow="1" w:lastRow="0" w:firstColumn="1" w:lastColumn="0" w:noHBand="0" w:noVBand="1"/>
      </w:tblPr>
      <w:tblGrid>
        <w:gridCol w:w="1128"/>
        <w:gridCol w:w="4393"/>
        <w:gridCol w:w="2974"/>
      </w:tblGrid>
      <w:tr w:rsidR="009E2A3F" w14:paraId="2F3EC553" w14:textId="77777777">
        <w:tc>
          <w:tcPr>
            <w:tcW w:w="1128" w:type="dxa"/>
            <w:shd w:val="clear" w:color="auto" w:fill="FFFFFF" w:themeFill="background1"/>
            <w:vAlign w:val="center"/>
          </w:tcPr>
          <w:p w14:paraId="76157E9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4393" w:type="dxa"/>
            <w:shd w:val="clear" w:color="auto" w:fill="FFFFFF" w:themeFill="background1"/>
            <w:vAlign w:val="center"/>
          </w:tcPr>
          <w:p w14:paraId="31A582E7"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2974" w:type="dxa"/>
            <w:shd w:val="clear" w:color="auto" w:fill="FFFFFF" w:themeFill="background1"/>
            <w:vAlign w:val="center"/>
          </w:tcPr>
          <w:p w14:paraId="359BA612"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4A953833" w14:textId="77777777">
        <w:tc>
          <w:tcPr>
            <w:tcW w:w="1128" w:type="dxa"/>
            <w:shd w:val="clear" w:color="auto" w:fill="FFFFFF" w:themeFill="background1"/>
            <w:vAlign w:val="center"/>
          </w:tcPr>
          <w:p w14:paraId="1624D14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4393" w:type="dxa"/>
            <w:shd w:val="clear" w:color="auto" w:fill="FFFFFF" w:themeFill="background1"/>
            <w:vAlign w:val="center"/>
          </w:tcPr>
          <w:p w14:paraId="1D7C64C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Pavement Type  Lane Configuration</w:t>
            </w:r>
          </w:p>
        </w:tc>
        <w:tc>
          <w:tcPr>
            <w:tcW w:w="2974" w:type="dxa"/>
            <w:shd w:val="clear" w:color="auto" w:fill="FFFFFF" w:themeFill="background1"/>
            <w:vAlign w:val="center"/>
          </w:tcPr>
          <w:p w14:paraId="48323E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994B63E" w14:textId="77777777">
        <w:tc>
          <w:tcPr>
            <w:tcW w:w="1128" w:type="dxa"/>
            <w:shd w:val="clear" w:color="auto" w:fill="FFFFFF" w:themeFill="background1"/>
            <w:vAlign w:val="center"/>
          </w:tcPr>
          <w:p w14:paraId="5999EC1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4393" w:type="dxa"/>
            <w:shd w:val="clear" w:color="auto" w:fill="FFFFFF" w:themeFill="background1"/>
            <w:vAlign w:val="center"/>
          </w:tcPr>
          <w:p w14:paraId="0103405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Main Carriageway</w:t>
            </w:r>
          </w:p>
        </w:tc>
        <w:tc>
          <w:tcPr>
            <w:tcW w:w="2974" w:type="dxa"/>
            <w:shd w:val="clear" w:color="auto" w:fill="FFFFFF" w:themeFill="background1"/>
            <w:vAlign w:val="center"/>
          </w:tcPr>
          <w:p w14:paraId="74C736F8"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D65A7C8" w14:textId="77777777">
        <w:tc>
          <w:tcPr>
            <w:tcW w:w="1128" w:type="dxa"/>
            <w:shd w:val="clear" w:color="auto" w:fill="FFFFFF" w:themeFill="background1"/>
            <w:vAlign w:val="center"/>
          </w:tcPr>
          <w:p w14:paraId="792027F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4393" w:type="dxa"/>
            <w:shd w:val="clear" w:color="auto" w:fill="FFFFFF" w:themeFill="background1"/>
            <w:vAlign w:val="center"/>
          </w:tcPr>
          <w:p w14:paraId="61AAE8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Service/ Slip Roads</w:t>
            </w:r>
          </w:p>
        </w:tc>
        <w:tc>
          <w:tcPr>
            <w:tcW w:w="2974" w:type="dxa"/>
            <w:shd w:val="clear" w:color="auto" w:fill="FFFFFF" w:themeFill="background1"/>
            <w:vAlign w:val="center"/>
          </w:tcPr>
          <w:p w14:paraId="74B8B78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1B0FD16" w14:textId="77777777">
        <w:tc>
          <w:tcPr>
            <w:tcW w:w="1128" w:type="dxa"/>
            <w:shd w:val="clear" w:color="auto" w:fill="FFFFFF" w:themeFill="background1"/>
            <w:vAlign w:val="center"/>
          </w:tcPr>
          <w:p w14:paraId="6FE299AA"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4393" w:type="dxa"/>
            <w:shd w:val="clear" w:color="auto" w:fill="FFFFFF" w:themeFill="background1"/>
            <w:vAlign w:val="center"/>
          </w:tcPr>
          <w:p w14:paraId="632E124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Major Junctions</w:t>
            </w:r>
          </w:p>
        </w:tc>
        <w:tc>
          <w:tcPr>
            <w:tcW w:w="2974" w:type="dxa"/>
            <w:shd w:val="clear" w:color="auto" w:fill="FFFFFF" w:themeFill="background1"/>
            <w:vAlign w:val="center"/>
          </w:tcPr>
          <w:p w14:paraId="797F3F6C"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0BD84861" w14:textId="77777777">
        <w:tc>
          <w:tcPr>
            <w:tcW w:w="1128" w:type="dxa"/>
            <w:shd w:val="clear" w:color="auto" w:fill="FFFFFF" w:themeFill="background1"/>
            <w:vAlign w:val="center"/>
          </w:tcPr>
          <w:p w14:paraId="1DE9E95F"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4393" w:type="dxa"/>
            <w:shd w:val="clear" w:color="auto" w:fill="FFFFFF" w:themeFill="background1"/>
            <w:vAlign w:val="center"/>
          </w:tcPr>
          <w:p w14:paraId="31AA93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Minor Junctions</w:t>
            </w:r>
          </w:p>
        </w:tc>
        <w:tc>
          <w:tcPr>
            <w:tcW w:w="2974" w:type="dxa"/>
            <w:shd w:val="clear" w:color="auto" w:fill="FFFFFF" w:themeFill="background1"/>
            <w:vAlign w:val="center"/>
          </w:tcPr>
          <w:p w14:paraId="77F1A1C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75996253" w14:textId="77777777">
        <w:tc>
          <w:tcPr>
            <w:tcW w:w="1128" w:type="dxa"/>
            <w:shd w:val="clear" w:color="auto" w:fill="FFFFFF" w:themeFill="background1"/>
            <w:vAlign w:val="center"/>
          </w:tcPr>
          <w:p w14:paraId="035D791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4393" w:type="dxa"/>
            <w:shd w:val="clear" w:color="auto" w:fill="FFFFFF" w:themeFill="background1"/>
            <w:vAlign w:val="center"/>
          </w:tcPr>
          <w:p w14:paraId="33FB6E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Bridges (Major/Minor)</w:t>
            </w:r>
          </w:p>
        </w:tc>
        <w:tc>
          <w:tcPr>
            <w:tcW w:w="2974" w:type="dxa"/>
            <w:shd w:val="clear" w:color="auto" w:fill="FFFFFF" w:themeFill="background1"/>
            <w:vAlign w:val="center"/>
          </w:tcPr>
          <w:p w14:paraId="4FDD3DD1"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4C1C0E64" w14:textId="77777777">
        <w:tc>
          <w:tcPr>
            <w:tcW w:w="1128" w:type="dxa"/>
            <w:shd w:val="clear" w:color="auto" w:fill="FFFFFF" w:themeFill="background1"/>
            <w:vAlign w:val="center"/>
          </w:tcPr>
          <w:p w14:paraId="185DFD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7</w:t>
            </w:r>
          </w:p>
        </w:tc>
        <w:tc>
          <w:tcPr>
            <w:tcW w:w="4393" w:type="dxa"/>
            <w:shd w:val="clear" w:color="auto" w:fill="FFFFFF" w:themeFill="background1"/>
            <w:vAlign w:val="center"/>
          </w:tcPr>
          <w:p w14:paraId="68D1AD0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ROB/RUB/Flyovers</w:t>
            </w:r>
          </w:p>
        </w:tc>
        <w:tc>
          <w:tcPr>
            <w:tcW w:w="2974" w:type="dxa"/>
            <w:shd w:val="clear" w:color="auto" w:fill="FFFFFF" w:themeFill="background1"/>
            <w:vAlign w:val="center"/>
          </w:tcPr>
          <w:p w14:paraId="4EE89800"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BE88D20" w14:textId="77777777">
        <w:tc>
          <w:tcPr>
            <w:tcW w:w="1128" w:type="dxa"/>
            <w:shd w:val="clear" w:color="auto" w:fill="FFFFFF" w:themeFill="background1"/>
            <w:vAlign w:val="center"/>
          </w:tcPr>
          <w:p w14:paraId="6B60FCB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8</w:t>
            </w:r>
          </w:p>
        </w:tc>
        <w:tc>
          <w:tcPr>
            <w:tcW w:w="4393" w:type="dxa"/>
            <w:shd w:val="clear" w:color="auto" w:fill="FFFFFF" w:themeFill="background1"/>
            <w:vAlign w:val="center"/>
          </w:tcPr>
          <w:p w14:paraId="02CC42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Underpasses (VUP/PUP/CUP)</w:t>
            </w:r>
          </w:p>
        </w:tc>
        <w:tc>
          <w:tcPr>
            <w:tcW w:w="2974" w:type="dxa"/>
            <w:shd w:val="clear" w:color="auto" w:fill="FFFFFF" w:themeFill="background1"/>
            <w:vAlign w:val="center"/>
          </w:tcPr>
          <w:p w14:paraId="7128238B"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703DB60" w14:textId="77777777">
        <w:tc>
          <w:tcPr>
            <w:tcW w:w="1128" w:type="dxa"/>
            <w:shd w:val="clear" w:color="auto" w:fill="FFFFFF" w:themeFill="background1"/>
            <w:vAlign w:val="center"/>
          </w:tcPr>
          <w:p w14:paraId="137AD85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9</w:t>
            </w:r>
          </w:p>
        </w:tc>
        <w:tc>
          <w:tcPr>
            <w:tcW w:w="4393" w:type="dxa"/>
            <w:shd w:val="clear" w:color="auto" w:fill="FFFFFF" w:themeFill="background1"/>
            <w:vAlign w:val="center"/>
          </w:tcPr>
          <w:p w14:paraId="6AC9978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Culverts</w:t>
            </w:r>
          </w:p>
        </w:tc>
        <w:tc>
          <w:tcPr>
            <w:tcW w:w="2974" w:type="dxa"/>
            <w:shd w:val="clear" w:color="auto" w:fill="FFFFFF" w:themeFill="background1"/>
            <w:vAlign w:val="center"/>
          </w:tcPr>
          <w:p w14:paraId="52C62846"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3C699D8" w14:textId="77777777">
        <w:tc>
          <w:tcPr>
            <w:tcW w:w="1128" w:type="dxa"/>
            <w:shd w:val="clear" w:color="auto" w:fill="FFFFFF" w:themeFill="background1"/>
            <w:vAlign w:val="center"/>
          </w:tcPr>
          <w:p w14:paraId="0A03B2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10</w:t>
            </w:r>
          </w:p>
        </w:tc>
        <w:tc>
          <w:tcPr>
            <w:tcW w:w="4393" w:type="dxa"/>
            <w:shd w:val="clear" w:color="auto" w:fill="FFFFFF" w:themeFill="background1"/>
            <w:vAlign w:val="center"/>
          </w:tcPr>
          <w:p w14:paraId="4AE248B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Toll Plaza</w:t>
            </w:r>
          </w:p>
        </w:tc>
        <w:tc>
          <w:tcPr>
            <w:tcW w:w="2974" w:type="dxa"/>
            <w:shd w:val="clear" w:color="auto" w:fill="FFFFFF" w:themeFill="background1"/>
            <w:vAlign w:val="center"/>
          </w:tcPr>
          <w:p w14:paraId="660D356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1508BCC0" w14:textId="77777777" w:rsidR="009E2A3F" w:rsidRDefault="00F66E21">
      <w:pPr>
        <w:ind w:left="720"/>
        <w:jc w:val="center"/>
      </w:pPr>
      <w:r>
        <w:rPr>
          <w:rFonts w:cstheme="minorHAnsi"/>
          <w:b/>
          <w:bCs/>
          <w:color w:val="111111"/>
          <w:szCs w:val="22"/>
        </w:rPr>
        <w:t xml:space="preserve">Panipat Elevated Flyover from kin. 86.00 to km. 96.00 on NH-44 (old NH-1)</w:t>
      </w:r>
      <w:r w:rsidR="00902010" w:rsidRPr="00902010">
        <w:rPr>
          <w:rFonts w:cstheme="minorHAnsi"/>
          <w:b/>
          <w:bCs/>
          <w:color w:val="111111"/>
          <w:szCs w:val="22"/>
        </w:rPr>
        <w:t xml:space="preserve"> </w:t>
      </w:r>
      <w:r w:rsidR="005D54DD">
        <w:rPr>
          <w:rFonts w:cstheme="minorHAnsi"/>
          <w:b/>
          <w:bCs/>
          <w:color w:val="00B050"/>
        </w:rPr>
        <w:t xml:space="preserve">– </w:t>
      </w:r>
      <w:r w:rsidR="002261DC" w:rsidRPr="002261DC">
        <w:rPr>
          <w:rFonts w:cstheme="minorHAnsi"/>
          <w:b/>
          <w:bCs/>
          <w:color w:val="000000" w:themeColor="text1"/>
          <w:shd w:val="clear" w:color="auto" w:fill="FFFFFF" w:themeFill="background1"/>
        </w:rPr>
        <w:t xml:space="preserve">Zone B</w:t>
      </w:r>
    </w:p>
    <w:p w14:paraId="0B3DDDF5" w14:textId="77777777" w:rsidR="009E2A3F" w:rsidRDefault="009E2A3F">
      <w:pPr>
        <w:rPr>
          <w:rFonts w:cstheme="minorHAnsi"/>
        </w:rPr>
      </w:pPr>
    </w:p>
    <w:p w14:paraId="5F78A910" w14:textId="77777777" w:rsidR="009E2A3F" w:rsidRDefault="009E2A3F">
      <w:pPr>
        <w:rPr>
          <w:rFonts w:cstheme="minorHAnsi"/>
        </w:rPr>
      </w:pPr>
    </w:p>
    <w:p w14:paraId="32FAB955" w14:textId="77777777" w:rsidR="009E2A3F" w:rsidRDefault="009E2A3F">
      <w:pPr>
        <w:rPr>
          <w:rFonts w:cstheme="minorHAnsi"/>
        </w:rPr>
      </w:pPr>
    </w:p>
    <w:p w14:paraId="57A4C8A5" w14:textId="77777777" w:rsidR="009E2A3F" w:rsidRDefault="009E2A3F" w:rsidP="00902010">
      <w:pPr>
        <w:shd w:val="clear" w:color="auto" w:fill="FFFFFF" w:themeFill="background1"/>
        <w:rPr>
          <w:rFonts w:cstheme="minorHAnsi"/>
        </w:rPr>
      </w:pPr>
    </w:p>
    <w:p w14:paraId="67B248D1" w14:textId="77777777" w:rsidR="009E2A3F" w:rsidRDefault="009E2A3F">
      <w:pPr>
        <w:rPr>
          <w:rFonts w:cstheme="minorHAnsi"/>
        </w:rPr>
      </w:pPr>
    </w:p>
    <w:p w14:paraId="3DA062D3" w14:textId="77777777" w:rsidR="002261DC" w:rsidRDefault="002261DC">
      <w:pPr>
        <w:rPr>
          <w:rFonts w:cstheme="minorHAnsi"/>
        </w:rPr>
      </w:pPr>
    </w:p>
    <w:p w14:paraId="4CFC1DE1" w14:textId="77777777" w:rsidR="002261DC" w:rsidRDefault="002261DC">
      <w:pPr>
        <w:rPr>
          <w:rFonts w:cstheme="minorHAnsi"/>
        </w:rPr>
      </w:pPr>
    </w:p>
    <w:p w14:paraId="7F1329C9" w14:textId="77777777" w:rsidR="002261DC" w:rsidRDefault="002261DC">
      <w:pPr>
        <w:rPr>
          <w:rFonts w:cstheme="minorHAnsi"/>
        </w:rPr>
      </w:pPr>
    </w:p>
    <w:p w14:paraId="1D36F730" w14:textId="77777777" w:rsidR="002261DC" w:rsidRDefault="002261DC">
      <w:pPr>
        <w:rPr>
          <w:rFonts w:cstheme="minorHAnsi"/>
        </w:rPr>
      </w:pPr>
    </w:p>
    <w:p w14:paraId="60B5A6F4"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8"/>
          <w:szCs w:val="28"/>
          <w:lang w:val="en-US" w:eastAsia="en-US"/>
        </w:rPr>
      </w:pPr>
      <w:r>
        <w:rPr>
          <w:rStyle w:val="normaltextrun"/>
          <w:rFonts w:asciiTheme="minorHAnsi" w:eastAsiaTheme="minorHAnsi" w:hAnsiTheme="minorHAnsi" w:cstheme="minorHAnsi"/>
          <w:b/>
          <w:bCs/>
          <w:sz w:val="28"/>
          <w:szCs w:val="28"/>
          <w:lang w:val="en-US" w:eastAsia="en-US"/>
        </w:rPr>
        <w:lastRenderedPageBreak/>
        <w:t>Index map:</w:t>
      </w:r>
    </w:p>
    <w:p w14:paraId="33D2D986" w14:textId="77777777" w:rsidR="009E2A3F" w:rsidRDefault="009E2A3F">
      <w:pPr>
        <w:pStyle w:val="paragraph"/>
        <w:spacing w:beforeAutospacing="0" w:after="0" w:afterAutospacing="0"/>
        <w:ind w:left="720"/>
        <w:textAlignment w:val="baseline"/>
        <w:rPr>
          <w:rStyle w:val="normaltextrun"/>
          <w:rFonts w:asciiTheme="minorHAnsi" w:eastAsiaTheme="minorHAnsi" w:hAnsiTheme="minorHAnsi" w:cstheme="minorHAnsi"/>
          <w:b/>
          <w:bCs/>
          <w:sz w:val="28"/>
          <w:szCs w:val="28"/>
          <w:lang w:val="en-US" w:eastAsia="en-US"/>
        </w:rPr>
      </w:pPr>
    </w:p>
    <w:p w14:paraId="3AEFBF53" w14:textId="77777777" w:rsidR="009E2A3F" w:rsidRDefault="005D54DD">
      <w:pPr>
        <w:pStyle w:val="paragraph"/>
        <w:spacing w:beforeAutospacing="0" w:after="0" w:afterAutospacing="0"/>
        <w:ind w:left="709"/>
        <w:textAlignment w:val="baseline"/>
        <w:rPr>
          <w:rStyle w:val="normaltextrun"/>
          <w:rFonts w:asciiTheme="minorHAnsi" w:eastAsiaTheme="minorHAnsi" w:hAnsiTheme="minorHAnsi" w:cstheme="minorHAnsi"/>
          <w:b/>
          <w:bCs/>
          <w:sz w:val="22"/>
          <w:szCs w:val="22"/>
          <w:lang w:val="en-US" w:eastAsia="en-US"/>
        </w:rPr>
      </w:pPr>
      <w:proofErr w:type="gramStart"/>
      <w:r>
        <w:rPr>
          <w:rStyle w:val="normaltextrun"/>
          <w:rFonts w:asciiTheme="minorHAnsi" w:eastAsiaTheme="minorHAnsi" w:hAnsiTheme="minorHAnsi" w:cstheme="minorHAnsi"/>
          <w:b/>
          <w:bCs/>
          <w:sz w:val="22"/>
          <w:szCs w:val="22"/>
          <w:lang w:val="en-US" w:eastAsia="en-US"/>
        </w:rPr>
        <w:t>Index map showing the start point and end point of the said project.</w:t>
      </w:r>
      <w:proofErr w:type="gramEnd"/>
    </w:p>
    <w:p w14:paraId="1A8B9E3C" w14:textId="77777777" w:rsidR="009E2A3F" w:rsidRPr="00D53780" w:rsidRDefault="005B659B">
      <w:pPr>
        <w:pStyle w:val="paragraph"/>
        <w:spacing w:beforeAutospacing="0" w:after="0" w:afterAutospacing="0"/>
        <w:ind w:firstLine="709"/>
        <w:textAlignment w:val="baseline"/>
        <w:rPr>
          <w:b/>
        </w:rPr>
      </w:pPr>
      <w:r w:rsidRPr="00D53780">
        <w:rPr>
          <w:b/>
        </w:rPr>
        <w:t xml:space="preserve">None</w:t>
      </w:r>
    </w:p>
    <w:p w14:paraId="7942176B"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22"/>
          <w:szCs w:val="22"/>
          <w:lang w:val="en-US" w:eastAsia="en-US"/>
        </w:rPr>
      </w:pPr>
    </w:p>
    <w:p w14:paraId="778969D7" w14:textId="77777777" w:rsidR="009E2A3F" w:rsidRDefault="005D54DD">
      <w:pPr>
        <w:pStyle w:val="ListParagraph"/>
        <w:numPr>
          <w:ilvl w:val="0"/>
          <w:numId w:val="3"/>
        </w:numPr>
        <w:spacing w:line="276" w:lineRule="auto"/>
        <w:rPr>
          <w:rFonts w:eastAsia="Aptos" w:cstheme="minorHAnsi"/>
          <w:b/>
          <w:bCs/>
          <w:sz w:val="24"/>
          <w:szCs w:val="24"/>
        </w:rPr>
      </w:pPr>
      <w:r>
        <w:rPr>
          <w:rFonts w:eastAsia="Aptos" w:cstheme="minorHAnsi"/>
          <w:b/>
          <w:bCs/>
          <w:sz w:val="24"/>
          <w:szCs w:val="24"/>
        </w:rPr>
        <w:t xml:space="preserve">Total Road segments in this project </w:t>
      </w:r>
    </w:p>
    <w:p w14:paraId="6DAE549D"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LHS Surveyed - 1</w:t>
      </w:r>
    </w:p>
    <w:p w14:paraId="53F10072" w14:textId="77777777" w:rsidR="009E2A3F" w:rsidRDefault="005D54DD">
      <w:pPr>
        <w:spacing w:line="276" w:lineRule="auto"/>
        <w:ind w:firstLine="720"/>
        <w:rPr>
          <w:rFonts w:eastAsia="Aptos" w:cstheme="minorHAnsi"/>
          <w:sz w:val="24"/>
          <w:szCs w:val="24"/>
        </w:rPr>
      </w:pPr>
      <w:r>
        <w:rPr>
          <w:rFonts w:eastAsia="Aptos" w:cstheme="minorHAnsi"/>
          <w:sz w:val="24"/>
          <w:szCs w:val="24"/>
        </w:rPr>
        <w:t xml:space="preserve">Main Carraige Way RHS Surveyed - 1</w:t>
      </w:r>
    </w:p>
    <w:p w14:paraId="33C09886"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
      </w:r>
      <w:r w:rsidR="00467B48" w:rsidRPr="0099261A">
        <w:rPr>
          <w:rStyle w:val="normaltextrun"/>
          <w:rFonts w:asciiTheme="minorHAnsi" w:eastAsiaTheme="minorHAnsi" w:hAnsiTheme="minorHAnsi" w:cstheme="minorHAnsi"/>
          <w:sz w:val="22"/>
          <w:szCs w:val="22"/>
          <w:lang w:val="en-US" w:eastAsia="en-US"/>
        </w:rPr>
        <w:t xml:space="preserve">    </w:t>
      </w:r>
    </w:p>
    <w:p w14:paraId="7D4A687B" w14:textId="07946A23" w:rsidR="001539F0" w:rsidRPr="00D53780" w:rsidRDefault="00467B48" w:rsidP="0099261A">
      <w:pPr>
        <w:pStyle w:val="paragraph"/>
        <w:spacing w:beforeAutospacing="0" w:after="0" w:afterAutospacing="0"/>
        <w:textAlignment w:val="baseline"/>
        <w:rPr>
          <w:rStyle w:val="normaltextrun"/>
          <w:rFonts w:asciiTheme="minorHAnsi" w:eastAsiaTheme="minorHAnsi" w:hAnsiTheme="minorHAnsi" w:cstheme="minorHAnsi"/>
          <w:b/>
          <w:sz w:val="22"/>
          <w:szCs w:val="22"/>
          <w:lang w:val="en-US" w:eastAsia="en-US"/>
        </w:rPr>
      </w:pPr>
      <w:r>
        <w:rPr>
          <w:rStyle w:val="normaltextrun"/>
          <w:rFonts w:asciiTheme="minorHAnsi" w:eastAsiaTheme="minorHAnsi" w:hAnsiTheme="minorHAnsi" w:cstheme="minorHAnsi"/>
          <w:sz w:val="22"/>
          <w:szCs w:val="22"/>
          <w:lang w:val="en-US" w:eastAsia="en-US"/>
        </w:rPr>
        <w:t xml:space="preserve">   </w:t>
      </w:r>
      <w:r w:rsidR="001539F0">
        <w:rPr>
          <w:rStyle w:val="normaltextrun"/>
          <w:rFonts w:asciiTheme="minorHAnsi" w:eastAsiaTheme="minorHAnsi" w:hAnsiTheme="minorHAnsi" w:cstheme="minorHAnsi"/>
          <w:sz w:val="22"/>
          <w:szCs w:val="22"/>
          <w:lang w:val="en-US" w:eastAsia="en-US"/>
        </w:rPr>
        <w:t xml:space="preserve"> </w:t>
      </w:r>
      <w:r w:rsidRPr="00D53780">
        <w:rPr>
          <w:rStyle w:val="normaltextrun"/>
          <w:rFonts w:asciiTheme="minorHAnsi" w:eastAsiaTheme="minorHAnsi" w:hAnsiTheme="minorHAnsi" w:cstheme="minorHAnsi"/>
          <w:b/>
          <w:sz w:val="22"/>
          <w:szCs w:val="22"/>
          <w:lang w:val="en-US" w:eastAsia="en-US"/>
        </w:rPr>
        <w:t>### INSERT_ROAD_TABLE ###</w:t>
      </w:r>
      <w:bookmarkStart w:id="11" w:name="_GoBack"/>
      <w:bookmarkEnd w:id="11"/>
    </w:p>
    <w:p w14:paraId="2A973191"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05555D5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6E9DDDE"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44F167A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C21B7D2"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495EACD" w14:textId="77777777" w:rsidR="009E2A3F" w:rsidRDefault="009E2A3F" w:rsidP="00902010">
      <w:pPr>
        <w:pStyle w:val="paragraph"/>
        <w:spacing w:beforeAutospacing="0" w:after="0" w:afterAutospacing="0"/>
        <w:textAlignment w:val="baseline"/>
        <w:rPr>
          <w:rStyle w:val="normaltextrun"/>
          <w:rFonts w:asciiTheme="minorHAnsi" w:eastAsiaTheme="minorHAnsi" w:hAnsiTheme="minorHAnsi" w:cstheme="minorHAnsi"/>
          <w:sz w:val="14"/>
          <w:szCs w:val="14"/>
          <w:lang w:val="en-US" w:eastAsia="en-US"/>
        </w:rPr>
      </w:pPr>
    </w:p>
    <w:p w14:paraId="765D8985"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D71A55B" w14:textId="77777777" w:rsidR="009E2A3F" w:rsidRDefault="005D54DD">
      <w:pPr>
        <w:pStyle w:val="Heading1"/>
        <w:numPr>
          <w:ilvl w:val="0"/>
          <w:numId w:val="1"/>
        </w:numPr>
        <w:rPr>
          <w:rFonts w:asciiTheme="minorHAnsi" w:hAnsiTheme="minorHAnsi" w:cstheme="minorHAnsi"/>
          <w:lang w:eastAsia="en-IN"/>
        </w:rPr>
      </w:pPr>
      <w:bookmarkStart w:id="12" w:name="_Toc219981790"/>
      <w:r>
        <w:rPr>
          <w:rFonts w:asciiTheme="minorHAnsi" w:hAnsiTheme="minorHAnsi" w:cstheme="minorHAnsi"/>
          <w:lang w:eastAsia="en-IN"/>
        </w:rPr>
        <w:t>Methodology</w:t>
      </w:r>
      <w:bookmarkEnd w:id="12"/>
    </w:p>
    <w:p w14:paraId="0BE17F96" w14:textId="77777777" w:rsidR="009E2A3F" w:rsidRDefault="009E2A3F">
      <w:pPr>
        <w:rPr>
          <w:lang w:eastAsia="en-IN"/>
        </w:rPr>
      </w:pPr>
    </w:p>
    <w:p w14:paraId="64E843C7" w14:textId="77777777" w:rsidR="009E2A3F" w:rsidRDefault="005D54DD">
      <w:pPr>
        <w:pStyle w:val="Heading2"/>
        <w:numPr>
          <w:ilvl w:val="1"/>
          <w:numId w:val="1"/>
        </w:numPr>
        <w:rPr>
          <w:rFonts w:asciiTheme="minorHAnsi" w:hAnsiTheme="minorHAnsi" w:cstheme="minorHAnsi"/>
          <w:lang w:eastAsia="en-IN"/>
        </w:rPr>
      </w:pPr>
      <w:bookmarkStart w:id="13" w:name="_Toc219981791"/>
      <w:r>
        <w:rPr>
          <w:rStyle w:val="normaltextrun"/>
          <w:rFonts w:asciiTheme="minorHAnsi" w:hAnsiTheme="minorHAnsi" w:cstheme="minorHAnsi"/>
          <w:lang w:val="en-US"/>
        </w:rPr>
        <w:t>Data Collection</w:t>
      </w:r>
      <w:bookmarkEnd w:id="13"/>
    </w:p>
    <w:p w14:paraId="3D7D2287"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Fonts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RHS. The survey further includes covering all the service roads and intersections of the same stretch</w:t>
      </w:r>
      <w:r>
        <w:rPr>
          <w:rStyle w:val="normaltextrun"/>
          <w:rFonts w:cstheme="minorHAnsi"/>
          <w:szCs w:val="22"/>
          <w:lang w:val="en-US" w:eastAsia="en-IN"/>
        </w:rPr>
        <w:t xml:space="preserve"> on vehicles to collect data remotely. The data which is collected is uploaded for the further processing through AI models. </w:t>
      </w:r>
    </w:p>
    <w:p w14:paraId="04A26AD7" w14:textId="77777777" w:rsidR="009E2A3F" w:rsidRDefault="009E2A3F">
      <w:pPr>
        <w:pStyle w:val="ListParagraph"/>
        <w:spacing w:after="0" w:line="240" w:lineRule="auto"/>
        <w:ind w:left="709"/>
        <w:jc w:val="both"/>
        <w:textAlignment w:val="baseline"/>
        <w:rPr>
          <w:rStyle w:val="normaltextrun"/>
          <w:rFonts w:cstheme="minorHAnsi"/>
          <w:szCs w:val="22"/>
          <w:lang w:val="en-US" w:eastAsia="en-IN"/>
        </w:rPr>
      </w:pPr>
    </w:p>
    <w:p w14:paraId="65E96CC1"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Style w:val="normaltextrun"/>
          <w:rFonts w:cstheme="minorHAnsi"/>
          <w:szCs w:val="22"/>
          <w:lang w:val="en-US" w:eastAsia="en-IN"/>
        </w:rPr>
        <w:t xml:space="preserve">The information from respective PIUs </w:t>
      </w:r>
      <w:proofErr w:type="gramStart"/>
      <w:r>
        <w:rPr>
          <w:rStyle w:val="normaltextrun"/>
          <w:rFonts w:cstheme="minorHAnsi"/>
          <w:szCs w:val="22"/>
          <w:lang w:val="en-US" w:eastAsia="en-IN"/>
        </w:rPr>
        <w:t>were</w:t>
      </w:r>
      <w:proofErr w:type="gramEnd"/>
      <w:r>
        <w:rPr>
          <w:rStyle w:val="normaltextrun"/>
          <w:rFonts w:cstheme="minorHAnsi"/>
          <w:szCs w:val="22"/>
          <w:lang w:val="en-US" w:eastAsia="en-IN"/>
        </w:rPr>
        <w:t xml:space="preserve"> captured through an automated form to make the process of Data collection Streamline.</w:t>
      </w:r>
    </w:p>
    <w:p w14:paraId="46FE2039" w14:textId="77777777" w:rsidR="009E2A3F" w:rsidRDefault="009E2A3F">
      <w:pPr>
        <w:rPr>
          <w:rFonts w:cstheme="minorHAnsi"/>
          <w:lang w:val="en-US" w:eastAsia="en-IN"/>
        </w:rPr>
      </w:pPr>
    </w:p>
    <w:p w14:paraId="1E270B11" w14:textId="77777777" w:rsidR="009E2A3F" w:rsidRDefault="005D54DD">
      <w:pPr>
        <w:pStyle w:val="Heading2"/>
        <w:numPr>
          <w:ilvl w:val="1"/>
          <w:numId w:val="1"/>
        </w:numPr>
        <w:rPr>
          <w:rFonts w:asciiTheme="minorHAnsi" w:hAnsiTheme="minorHAnsi" w:cstheme="minorHAnsi"/>
          <w:lang w:eastAsia="en-IN"/>
        </w:rPr>
      </w:pPr>
      <w:bookmarkStart w:id="14" w:name="_Toc219981792"/>
      <w:r>
        <w:rPr>
          <w:rStyle w:val="normaltextrun"/>
          <w:rFonts w:asciiTheme="minorHAnsi" w:hAnsiTheme="minorHAnsi" w:cstheme="minorHAnsi"/>
          <w:lang w:val="en-US"/>
        </w:rPr>
        <w:t>Broad Methodology- Artificial Intelligence based solution</w:t>
      </w:r>
      <w:bookmarkEnd w:id="14"/>
    </w:p>
    <w:p w14:paraId="5AE05547" w14:textId="77777777" w:rsidR="009E2A3F" w:rsidRDefault="005D54DD">
      <w:pPr>
        <w:pStyle w:val="ListParagraph"/>
        <w:spacing w:after="0" w:line="240" w:lineRule="auto"/>
        <w:ind w:left="709"/>
        <w:jc w:val="both"/>
        <w:textAlignment w:val="baseline"/>
        <w:rPr>
          <w:rFonts w:cstheme="minorHAnsi"/>
          <w:lang w:eastAsia="en-IN"/>
        </w:rPr>
      </w:pPr>
      <w:r>
        <w:rPr>
          <w:rFonts w:cstheme="minorHAnsi"/>
          <w:lang w:eastAsia="en-IN"/>
        </w:rPr>
        <w:t>AI models are employed to process the collected data, identify patterns, and generate insights into road signages as seen in the video captured. The chainage, name of the road, latitude  longitude are marked simultaneously. </w:t>
      </w:r>
    </w:p>
    <w:p w14:paraId="6B347748" w14:textId="77777777" w:rsidR="009E2A3F" w:rsidRDefault="005D54DD">
      <w:pPr>
        <w:rPr>
          <w:rFonts w:cstheme="minorHAnsi"/>
          <w:lang w:eastAsia="en-IN"/>
        </w:rPr>
      </w:pPr>
      <w:r>
        <w:br w:type="page"/>
      </w:r>
    </w:p>
    <w:p w14:paraId="56D0F3F9" w14:textId="77777777" w:rsidR="009E2A3F" w:rsidRDefault="005D54DD">
      <w:pPr>
        <w:pStyle w:val="Heading1"/>
        <w:numPr>
          <w:ilvl w:val="0"/>
          <w:numId w:val="1"/>
        </w:numPr>
        <w:spacing w:before="0"/>
        <w:rPr>
          <w:rFonts w:asciiTheme="minorHAnsi" w:hAnsiTheme="minorHAnsi" w:cstheme="minorHAnsi"/>
          <w:lang w:val="en-US" w:eastAsia="en-IN"/>
        </w:rPr>
      </w:pPr>
      <w:bookmarkStart w:id="15" w:name="_Toc219981793"/>
      <w:r>
        <w:rPr>
          <w:rFonts w:asciiTheme="minorHAnsi" w:hAnsiTheme="minorHAnsi" w:cstheme="minorHAnsi"/>
          <w:lang w:val="en-US" w:eastAsia="en-IN"/>
        </w:rPr>
        <w:lastRenderedPageBreak/>
        <w:t>Inventory of Road signs</w:t>
      </w:r>
      <w:bookmarkEnd w:id="15"/>
    </w:p>
    <w:p w14:paraId="292C8A2D" w14:textId="77777777" w:rsidR="009E2A3F" w:rsidRDefault="009E2A3F">
      <w:pPr>
        <w:rPr>
          <w:lang w:val="en-US" w:eastAsia="en-IN"/>
        </w:rPr>
      </w:pPr>
    </w:p>
    <w:p w14:paraId="2CBD9759" w14:textId="77777777" w:rsidR="009E2A3F" w:rsidRDefault="005D54DD">
      <w:pPr>
        <w:pStyle w:val="Heading2"/>
        <w:numPr>
          <w:ilvl w:val="1"/>
          <w:numId w:val="1"/>
        </w:numPr>
        <w:rPr>
          <w:rFonts w:asciiTheme="minorHAnsi" w:hAnsiTheme="minorHAnsi" w:cstheme="minorHAnsi"/>
          <w:lang w:val="en-US"/>
        </w:rPr>
      </w:pPr>
      <w:bookmarkStart w:id="16" w:name="_Toc219981794"/>
      <w:r>
        <w:rPr>
          <w:rStyle w:val="normaltextrun"/>
          <w:rFonts w:asciiTheme="minorHAnsi" w:hAnsiTheme="minorHAnsi" w:cstheme="minorHAnsi"/>
          <w:lang w:val="en-US"/>
        </w:rPr>
        <w:t>Road Signage Inventory (as provided by NHAI)</w:t>
      </w:r>
      <w:bookmarkEnd w:id="16"/>
    </w:p>
    <w:p w14:paraId="0063F140" w14:textId="77777777" w:rsidR="009E2A3F" w:rsidRDefault="005D54DD">
      <w:pPr>
        <w:ind w:left="360"/>
        <w:rPr>
          <w:rFonts w:cstheme="minorHAnsi"/>
          <w:lang w:val="en-US"/>
        </w:rPr>
      </w:pPr>
      <w:bookmarkStart w:id="17" w:name="_Hlk189147678"/>
      <w:bookmarkEnd w:id="17"/>
      <w:r>
        <w:rPr>
          <w:rFonts w:cstheme="minorHAnsi"/>
          <w:lang w:val="en-US"/>
        </w:rPr>
        <w:t xml:space="preserve">The inventory of road signs as provided by </w:t>
      </w:r>
      <w:r>
        <w:rPr>
          <w:rFonts w:cstheme="minorHAnsi"/>
          <w:b/>
          <w:bCs/>
          <w:lang w:val="en-US"/>
        </w:rPr>
        <w:t>NHAI</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A.</w:t>
      </w:r>
    </w:p>
    <w:p w14:paraId="2213D651" w14:textId="58E1B76F" w:rsidR="009E2A3F" w:rsidRDefault="00E51C7C" w:rsidP="00E51C7C">
      <w:pPr>
        <w:jc w:val="center"/>
        <w:rPr>
          <w:rFonts w:cstheme="minorHAnsi"/>
          <w:b/>
          <w:bCs/>
          <w:lang w:val="en-US"/>
        </w:rPr>
      </w:pPr>
      <w:bookmarkStart w:id="18" w:name="_Hlk189147678_Copy_1"/>
      <w:bookmarkEnd w:id="18"/>
      <w:r w:rsidRPr="00E51C7C">
        <w:rPr>
          <w:rFonts w:cstheme="minorHAnsi"/>
          <w:b/>
          <w:bCs/>
          <w:lang w:val="en-US"/>
        </w:rPr>
        <w:t>### INSERT_INVENTORY_SECTION_ONE ###</w:t>
      </w:r>
    </w:p>
    <w:p w14:paraId="6E11AD41" w14:textId="77777777" w:rsidR="009E2A3F" w:rsidRDefault="005D54DD">
      <w:pPr>
        <w:pStyle w:val="Heading2"/>
        <w:numPr>
          <w:ilvl w:val="1"/>
          <w:numId w:val="1"/>
        </w:numPr>
        <w:rPr>
          <w:rStyle w:val="normaltextrun"/>
          <w:rFonts w:asciiTheme="minorHAnsi" w:hAnsiTheme="minorHAnsi" w:cstheme="minorHAnsi"/>
          <w:lang w:val="en-US"/>
        </w:rPr>
      </w:pPr>
      <w:bookmarkStart w:id="19" w:name="_Toc219981795"/>
      <w:r>
        <w:rPr>
          <w:rStyle w:val="normaltextrun"/>
          <w:rFonts w:asciiTheme="minorHAnsi" w:hAnsiTheme="minorHAnsi" w:cstheme="minorHAnsi"/>
          <w:lang w:val="en-US"/>
        </w:rPr>
        <w:t>Road Signage Inventory based on AI Survey Data (conducted by IIITD)</w:t>
      </w:r>
      <w:bookmarkEnd w:id="19"/>
    </w:p>
    <w:p w14:paraId="37307732" w14:textId="77777777" w:rsidR="009E2A3F" w:rsidRDefault="005D54DD">
      <w:pPr>
        <w:ind w:left="360"/>
        <w:rPr>
          <w:rFonts w:cstheme="minorHAnsi"/>
          <w:lang w:val="en-US"/>
        </w:rPr>
      </w:pPr>
      <w:r>
        <w:rPr>
          <w:rFonts w:cstheme="minorHAnsi"/>
          <w:lang w:val="en-US"/>
        </w:rPr>
        <w:t xml:space="preserve">The inventory of road signs based on </w:t>
      </w:r>
      <w:r>
        <w:rPr>
          <w:rFonts w:cstheme="minorHAnsi"/>
          <w:b/>
          <w:bCs/>
          <w:lang w:val="en-US"/>
        </w:rPr>
        <w:t>AI Survey Data</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B.</w:t>
      </w:r>
    </w:p>
    <w:p w14:paraId="5959983F" w14:textId="77777777" w:rsidR="009E2A3F" w:rsidRDefault="009E2A3F">
      <w:pPr>
        <w:pStyle w:val="BodyText"/>
      </w:pPr>
    </w:p>
    <w:p w14:paraId="1BD6B787" w14:textId="6DA99589" w:rsidR="009E2A3F" w:rsidRDefault="00E51C7C" w:rsidP="00E51C7C">
      <w:pPr>
        <w:jc w:val="center"/>
        <w:rPr>
          <w:rFonts w:cstheme="minorHAnsi"/>
          <w:b/>
          <w:bCs/>
          <w:sz w:val="24"/>
          <w:szCs w:val="24"/>
          <w:lang w:val="en-US"/>
        </w:rPr>
      </w:pPr>
      <w:r w:rsidRPr="00E51C7C">
        <w:rPr>
          <w:rFonts w:cstheme="minorHAnsi"/>
          <w:b/>
          <w:bCs/>
          <w:sz w:val="24"/>
          <w:szCs w:val="24"/>
          <w:lang w:val="en-US"/>
        </w:rPr>
        <w:t>### INSERT_INVENTORY_SECTION_TWO ###</w:t>
      </w:r>
    </w:p>
    <w:p w14:paraId="174B822C" w14:textId="77777777" w:rsidR="009E2A3F" w:rsidRDefault="009E2A3F">
      <w:pPr>
        <w:rPr>
          <w:rFonts w:cstheme="minorHAnsi"/>
          <w:b/>
          <w:bCs/>
          <w:sz w:val="24"/>
          <w:szCs w:val="24"/>
          <w:lang w:val="en-US"/>
        </w:rPr>
      </w:pPr>
    </w:p>
    <w:p w14:paraId="46CD9A71" w14:textId="77777777" w:rsidR="009E2A3F" w:rsidRDefault="005D54DD">
      <w:pPr>
        <w:pStyle w:val="Heading2"/>
        <w:numPr>
          <w:ilvl w:val="1"/>
          <w:numId w:val="1"/>
        </w:numPr>
        <w:rPr>
          <w:rStyle w:val="normaltextrun"/>
          <w:rFonts w:asciiTheme="minorHAnsi" w:hAnsiTheme="minorHAnsi" w:cstheme="minorHAnsi"/>
          <w:lang w:val="en-US"/>
        </w:rPr>
      </w:pPr>
      <w:bookmarkStart w:id="20" w:name="_Toc219981796"/>
      <w:r>
        <w:rPr>
          <w:rStyle w:val="normaltextrun"/>
          <w:rFonts w:asciiTheme="minorHAnsi" w:hAnsiTheme="minorHAnsi" w:cstheme="minorHAnsi"/>
          <w:lang w:val="en-US"/>
        </w:rPr>
        <w:t>Road signage requirement as per Road Safety Auditor recommendation</w:t>
      </w:r>
      <w:bookmarkEnd w:id="20"/>
    </w:p>
    <w:p w14:paraId="58AAAD54" w14:textId="77777777" w:rsidR="009E2A3F" w:rsidRDefault="005D54DD">
      <w:pPr>
        <w:ind w:left="360"/>
        <w:rPr>
          <w:lang w:val="en-US"/>
        </w:rPr>
      </w:pPr>
      <w:r>
        <w:rPr>
          <w:lang w:val="en-US"/>
        </w:rPr>
        <w:t xml:space="preserve">The inventory of road signs </w:t>
      </w:r>
      <w:r>
        <w:rPr>
          <w:rStyle w:val="normaltextrun"/>
          <w:rFonts w:cstheme="minorHAnsi"/>
          <w:lang w:val="en-US"/>
        </w:rPr>
        <w:t xml:space="preserve">as per </w:t>
      </w:r>
      <w:r>
        <w:rPr>
          <w:rStyle w:val="normaltextrun"/>
          <w:rFonts w:cstheme="minorHAnsi"/>
          <w:b/>
          <w:bCs/>
          <w:lang w:val="en-US"/>
        </w:rPr>
        <w:t>Road Safety Auditor recommendation</w:t>
      </w:r>
      <w:r>
        <w:rPr>
          <w:lang w:val="en-US"/>
        </w:rPr>
        <w:t xml:space="preserve"> is presented in the table below. The detailed inventory is placed at </w:t>
      </w:r>
      <w:r>
        <w:rPr>
          <w:b/>
          <w:bCs/>
          <w:lang w:val="en-US"/>
        </w:rPr>
        <w:t>Annexure C.</w:t>
      </w:r>
    </w:p>
    <w:p w14:paraId="26C845E9" w14:textId="77777777" w:rsidR="009E2A3F" w:rsidRDefault="009E2A3F">
      <w:pPr>
        <w:rPr>
          <w:lang w:eastAsia="en-IN"/>
        </w:rPr>
      </w:pPr>
    </w:p>
    <w:p w14:paraId="6C2EBFAD" w14:textId="48AC97D0" w:rsidR="009E2A3F" w:rsidRPr="00DB6F36" w:rsidRDefault="00DB6F36" w:rsidP="00DB6F36">
      <w:pPr>
        <w:pStyle w:val="BodyText"/>
        <w:jc w:val="center"/>
        <w:rPr>
          <w:rFonts w:asciiTheme="minorHAnsi" w:hAnsiTheme="minorHAnsi" w:cstheme="minorHAnsi"/>
          <w:b/>
          <w:sz w:val="28"/>
          <w:lang w:eastAsia="en-IN"/>
        </w:rPr>
      </w:pPr>
      <w:r w:rsidRPr="00DB6F36">
        <w:rPr>
          <w:rFonts w:asciiTheme="minorHAnsi" w:hAnsiTheme="minorHAnsi" w:cstheme="minorHAnsi"/>
          <w:b/>
          <w:lang w:eastAsia="en-IN"/>
        </w:rPr>
        <w:t>### RSA_SUMMARY ###</w:t>
      </w:r>
    </w:p>
    <w:p w14:paraId="587C4D5A" w14:textId="77777777" w:rsidR="009E2A3F" w:rsidRDefault="009E2A3F">
      <w:pPr>
        <w:pStyle w:val="BodyText"/>
        <w:rPr>
          <w:lang w:eastAsia="en-IN"/>
        </w:rPr>
      </w:pPr>
    </w:p>
    <w:p w14:paraId="33B05920" w14:textId="77777777" w:rsidR="009E2A3F" w:rsidRDefault="009E2A3F">
      <w:pPr>
        <w:pStyle w:val="BodyText"/>
        <w:rPr>
          <w:lang w:eastAsia="en-IN"/>
        </w:rPr>
      </w:pPr>
    </w:p>
    <w:p w14:paraId="0F57FBE4" w14:textId="77777777" w:rsidR="009E2A3F" w:rsidRDefault="009E2A3F">
      <w:pPr>
        <w:pStyle w:val="BodyText"/>
        <w:rPr>
          <w:lang w:eastAsia="en-IN"/>
        </w:rPr>
      </w:pPr>
    </w:p>
    <w:p w14:paraId="3D671672" w14:textId="77777777" w:rsidR="009E2A3F" w:rsidRDefault="009E2A3F">
      <w:pPr>
        <w:pStyle w:val="BodyText"/>
        <w:rPr>
          <w:lang w:eastAsia="en-IN"/>
        </w:rPr>
      </w:pPr>
    </w:p>
    <w:p w14:paraId="36D4EB3B" w14:textId="77777777" w:rsidR="009E2A3F" w:rsidRDefault="009E2A3F">
      <w:pPr>
        <w:pStyle w:val="BodyText"/>
        <w:rPr>
          <w:lang w:eastAsia="en-IN"/>
        </w:rPr>
      </w:pPr>
    </w:p>
    <w:p w14:paraId="21510BC7" w14:textId="77777777" w:rsidR="009E2A3F" w:rsidRDefault="009E2A3F">
      <w:pPr>
        <w:pStyle w:val="BodyText"/>
        <w:rPr>
          <w:lang w:eastAsia="en-IN"/>
        </w:rPr>
      </w:pPr>
    </w:p>
    <w:p w14:paraId="3D3DA6DD" w14:textId="77777777" w:rsidR="009E2A3F" w:rsidRDefault="009E2A3F">
      <w:pPr>
        <w:pStyle w:val="BodyText"/>
        <w:rPr>
          <w:lang w:eastAsia="en-IN"/>
        </w:rPr>
      </w:pPr>
    </w:p>
    <w:p w14:paraId="01373066" w14:textId="77777777" w:rsidR="009E2A3F" w:rsidRDefault="009E2A3F">
      <w:pPr>
        <w:pStyle w:val="BodyText"/>
        <w:rPr>
          <w:lang w:eastAsia="en-IN"/>
        </w:rPr>
      </w:pPr>
    </w:p>
    <w:p w14:paraId="3D4870CD" w14:textId="77777777" w:rsidR="009E2A3F" w:rsidRDefault="009E2A3F">
      <w:pPr>
        <w:pStyle w:val="BodyText"/>
        <w:rPr>
          <w:lang w:eastAsia="en-IN"/>
        </w:rPr>
      </w:pPr>
    </w:p>
    <w:p w14:paraId="1F1C47B6" w14:textId="77777777" w:rsidR="009E2A3F" w:rsidRDefault="009E2A3F">
      <w:pPr>
        <w:pStyle w:val="BodyText"/>
        <w:rPr>
          <w:lang w:eastAsia="en-IN"/>
        </w:rPr>
      </w:pPr>
    </w:p>
    <w:p w14:paraId="1AF7CAE4" w14:textId="77777777" w:rsidR="009E2A3F" w:rsidRDefault="009E2A3F">
      <w:pPr>
        <w:pStyle w:val="BodyText"/>
        <w:rPr>
          <w:lang w:eastAsia="en-IN"/>
        </w:rPr>
      </w:pPr>
    </w:p>
    <w:p w14:paraId="2F2F4207" w14:textId="77777777" w:rsidR="009E2A3F" w:rsidRDefault="009E2A3F">
      <w:pPr>
        <w:pStyle w:val="BodyText"/>
        <w:rPr>
          <w:lang w:eastAsia="en-IN"/>
        </w:rPr>
      </w:pPr>
    </w:p>
    <w:p w14:paraId="4304DF09" w14:textId="77777777" w:rsidR="009E2A3F" w:rsidRDefault="009E2A3F">
      <w:pPr>
        <w:pStyle w:val="BodyText"/>
        <w:rPr>
          <w:lang w:eastAsia="en-IN"/>
        </w:rPr>
      </w:pPr>
    </w:p>
    <w:p w14:paraId="2CED239A" w14:textId="77777777" w:rsidR="009E2A3F" w:rsidRDefault="009E2A3F">
      <w:pPr>
        <w:pStyle w:val="BodyText"/>
        <w:rPr>
          <w:lang w:eastAsia="en-IN"/>
        </w:rPr>
      </w:pPr>
    </w:p>
    <w:p w14:paraId="207BA1CA" w14:textId="77777777" w:rsidR="009E2A3F" w:rsidRDefault="009E2A3F">
      <w:pPr>
        <w:pStyle w:val="BodyText"/>
        <w:rPr>
          <w:lang w:eastAsia="en-IN"/>
        </w:rPr>
      </w:pPr>
    </w:p>
    <w:p w14:paraId="41FA89DD" w14:textId="77777777" w:rsidR="009E2A3F" w:rsidRDefault="009E2A3F">
      <w:pPr>
        <w:pStyle w:val="BodyText"/>
        <w:rPr>
          <w:lang w:eastAsia="en-IN"/>
        </w:rPr>
      </w:pPr>
    </w:p>
    <w:p w14:paraId="4387C810" w14:textId="77777777" w:rsidR="009E2A3F" w:rsidRDefault="009E2A3F">
      <w:pPr>
        <w:pStyle w:val="BodyText"/>
        <w:rPr>
          <w:lang w:eastAsia="en-IN"/>
        </w:rPr>
      </w:pPr>
    </w:p>
    <w:p w14:paraId="4B12F36A" w14:textId="77777777" w:rsidR="009E2A3F" w:rsidRDefault="009E2A3F">
      <w:pPr>
        <w:pStyle w:val="BodyText"/>
        <w:rPr>
          <w:lang w:eastAsia="en-IN"/>
        </w:rPr>
      </w:pPr>
    </w:p>
    <w:p w14:paraId="31110F09" w14:textId="77777777" w:rsidR="009E2A3F" w:rsidRDefault="009E2A3F">
      <w:pPr>
        <w:pStyle w:val="BodyText"/>
        <w:rPr>
          <w:lang w:eastAsia="en-IN"/>
        </w:rPr>
      </w:pPr>
    </w:p>
    <w:p w14:paraId="767AAAD3" w14:textId="77777777" w:rsidR="009E2A3F" w:rsidRDefault="009E2A3F">
      <w:pPr>
        <w:pStyle w:val="BodyText"/>
        <w:rPr>
          <w:lang w:eastAsia="en-IN"/>
        </w:rPr>
      </w:pPr>
    </w:p>
    <w:p w14:paraId="5AF869B2" w14:textId="77777777" w:rsidR="009E2A3F" w:rsidRDefault="009E2A3F">
      <w:pPr>
        <w:pStyle w:val="BodyText"/>
        <w:rPr>
          <w:lang w:eastAsia="en-IN"/>
        </w:rPr>
      </w:pPr>
    </w:p>
    <w:p w14:paraId="06FBB40C" w14:textId="77777777" w:rsidR="009E2A3F" w:rsidRDefault="009E2A3F">
      <w:pPr>
        <w:pStyle w:val="BodyText"/>
        <w:rPr>
          <w:lang w:eastAsia="en-IN"/>
        </w:rPr>
      </w:pPr>
    </w:p>
    <w:p w14:paraId="0136F6CC" w14:textId="77777777" w:rsidR="009E2A3F" w:rsidRDefault="009E2A3F">
      <w:pPr>
        <w:pStyle w:val="BodyText"/>
        <w:rPr>
          <w:lang w:eastAsia="en-IN"/>
        </w:rPr>
      </w:pPr>
    </w:p>
    <w:p w14:paraId="34A699B2" w14:textId="77777777" w:rsidR="009E2A3F" w:rsidRDefault="009E2A3F">
      <w:pPr>
        <w:pStyle w:val="BodyText"/>
        <w:rPr>
          <w:lang w:eastAsia="en-IN"/>
        </w:rPr>
      </w:pPr>
    </w:p>
    <w:p w14:paraId="7663143C" w14:textId="77777777" w:rsidR="009E2A3F" w:rsidRDefault="009E2A3F">
      <w:pPr>
        <w:pStyle w:val="BodyText"/>
        <w:rPr>
          <w:lang w:eastAsia="en-IN"/>
        </w:rPr>
      </w:pPr>
    </w:p>
    <w:p w14:paraId="520C2D95" w14:textId="77777777" w:rsidR="009E2A3F" w:rsidRDefault="009E2A3F">
      <w:pPr>
        <w:pStyle w:val="BodyText"/>
        <w:rPr>
          <w:lang w:eastAsia="en-IN"/>
        </w:rPr>
      </w:pPr>
    </w:p>
    <w:p w14:paraId="383D7F07" w14:textId="77777777" w:rsidR="009E2A3F" w:rsidRDefault="009E2A3F">
      <w:pPr>
        <w:pStyle w:val="BodyText"/>
        <w:rPr>
          <w:lang w:eastAsia="en-IN"/>
        </w:rPr>
      </w:pPr>
    </w:p>
    <w:p w14:paraId="2A3EF77A" w14:textId="77777777" w:rsidR="009E2A3F" w:rsidRDefault="009E2A3F">
      <w:pPr>
        <w:pStyle w:val="BodyText"/>
        <w:rPr>
          <w:lang w:eastAsia="en-IN"/>
        </w:rPr>
      </w:pPr>
    </w:p>
    <w:p w14:paraId="4CA8C52F" w14:textId="77777777" w:rsidR="009E2A3F" w:rsidRDefault="009E2A3F">
      <w:pPr>
        <w:pStyle w:val="BodyText"/>
        <w:rPr>
          <w:lang w:eastAsia="en-IN"/>
        </w:rPr>
      </w:pPr>
    </w:p>
    <w:p w14:paraId="01A168F4" w14:textId="77777777" w:rsidR="009E2A3F" w:rsidRDefault="009E2A3F">
      <w:pPr>
        <w:pStyle w:val="BodyText"/>
        <w:rPr>
          <w:lang w:eastAsia="en-IN"/>
        </w:rPr>
      </w:pPr>
    </w:p>
    <w:p w14:paraId="28441A0E" w14:textId="77777777" w:rsidR="009E2A3F" w:rsidRDefault="009E2A3F">
      <w:pPr>
        <w:pStyle w:val="BodyText"/>
        <w:rPr>
          <w:lang w:eastAsia="en-IN"/>
        </w:rPr>
      </w:pPr>
    </w:p>
    <w:p w14:paraId="57A85484" w14:textId="77777777" w:rsidR="009E2A3F" w:rsidRDefault="009E2A3F">
      <w:pPr>
        <w:pStyle w:val="BodyText"/>
        <w:rPr>
          <w:lang w:eastAsia="en-IN"/>
        </w:rPr>
      </w:pPr>
    </w:p>
    <w:p w14:paraId="6FBF3197" w14:textId="77777777" w:rsidR="009E2A3F" w:rsidRDefault="009E2A3F">
      <w:pPr>
        <w:pStyle w:val="BodyText"/>
        <w:rPr>
          <w:lang w:eastAsia="en-IN"/>
        </w:rPr>
      </w:pPr>
    </w:p>
    <w:p w14:paraId="14DE6A17" w14:textId="77777777" w:rsidR="009E2A3F" w:rsidRDefault="009E2A3F">
      <w:pPr>
        <w:pStyle w:val="BodyText"/>
        <w:rPr>
          <w:lang w:eastAsia="en-IN"/>
        </w:rPr>
      </w:pPr>
    </w:p>
    <w:p w14:paraId="3398AE20" w14:textId="77777777" w:rsidR="009E2A3F" w:rsidRDefault="009E2A3F">
      <w:pPr>
        <w:pStyle w:val="BodyText"/>
        <w:rPr>
          <w:lang w:eastAsia="en-IN"/>
        </w:rPr>
      </w:pPr>
    </w:p>
    <w:p w14:paraId="035CDD31" w14:textId="77777777" w:rsidR="009E2A3F" w:rsidRDefault="009E2A3F">
      <w:pPr>
        <w:pStyle w:val="BodyText"/>
        <w:rPr>
          <w:lang w:eastAsia="en-IN"/>
        </w:rPr>
      </w:pPr>
    </w:p>
    <w:p w14:paraId="1C9E52EE" w14:textId="77777777" w:rsidR="009E2A3F" w:rsidRDefault="009E2A3F">
      <w:pPr>
        <w:pStyle w:val="BodyText"/>
        <w:rPr>
          <w:lang w:eastAsia="en-IN"/>
        </w:rPr>
      </w:pPr>
    </w:p>
    <w:p w14:paraId="00E03BCC" w14:textId="77777777" w:rsidR="009E2A3F" w:rsidRDefault="009E2A3F">
      <w:pPr>
        <w:pStyle w:val="BodyText"/>
        <w:rPr>
          <w:lang w:eastAsia="en-IN"/>
        </w:rPr>
      </w:pPr>
    </w:p>
    <w:p w14:paraId="3562B197" w14:textId="77777777" w:rsidR="00453735" w:rsidRDefault="00453735">
      <w:pPr>
        <w:pStyle w:val="BodyText"/>
        <w:rPr>
          <w:lang w:eastAsia="en-IN"/>
        </w:rPr>
      </w:pPr>
    </w:p>
    <w:p w14:paraId="2643B557" w14:textId="77777777" w:rsidR="00453735" w:rsidRDefault="00453735">
      <w:pPr>
        <w:pStyle w:val="BodyText"/>
        <w:rPr>
          <w:lang w:eastAsia="en-IN"/>
        </w:rPr>
      </w:pPr>
    </w:p>
    <w:p w14:paraId="0E90947D" w14:textId="77777777" w:rsidR="00453735" w:rsidRDefault="00453735">
      <w:pPr>
        <w:pStyle w:val="BodyText"/>
        <w:rPr>
          <w:lang w:eastAsia="en-IN"/>
        </w:rPr>
      </w:pPr>
    </w:p>
    <w:p w14:paraId="5B9D36A2" w14:textId="77777777" w:rsidR="009E2A3F" w:rsidRDefault="009E2A3F">
      <w:pPr>
        <w:pStyle w:val="BodyText"/>
        <w:rPr>
          <w:lang w:eastAsia="en-IN"/>
        </w:rPr>
      </w:pPr>
    </w:p>
    <w:p w14:paraId="3945B9AC" w14:textId="77777777" w:rsidR="009E2A3F" w:rsidRDefault="005D54DD">
      <w:pPr>
        <w:pStyle w:val="Heading1"/>
        <w:numPr>
          <w:ilvl w:val="0"/>
          <w:numId w:val="1"/>
        </w:numPr>
        <w:rPr>
          <w:rFonts w:asciiTheme="minorHAnsi" w:hAnsiTheme="minorHAnsi" w:cstheme="minorHAnsi"/>
          <w:lang w:val="en-US" w:eastAsia="en-IN"/>
        </w:rPr>
      </w:pPr>
      <w:bookmarkStart w:id="21" w:name="_Toc219981797"/>
      <w:r>
        <w:rPr>
          <w:rFonts w:asciiTheme="minorHAnsi" w:hAnsiTheme="minorHAnsi" w:cstheme="minorHAnsi"/>
          <w:lang w:val="en-US" w:eastAsia="en-IN"/>
        </w:rPr>
        <w:t>Results of Gap study</w:t>
      </w:r>
      <w:bookmarkEnd w:id="21"/>
    </w:p>
    <w:p w14:paraId="42F0C6A3" w14:textId="77777777" w:rsidR="009E2A3F" w:rsidRDefault="009E2A3F">
      <w:pPr>
        <w:rPr>
          <w:rFonts w:cstheme="minorHAnsi"/>
          <w:lang w:val="en-US" w:eastAsia="en-IN"/>
        </w:rPr>
      </w:pPr>
    </w:p>
    <w:p w14:paraId="2A013C2C" w14:textId="77777777" w:rsidR="009E2A3F" w:rsidRDefault="005D54DD">
      <w:pPr>
        <w:pStyle w:val="Heading2"/>
        <w:numPr>
          <w:ilvl w:val="1"/>
          <w:numId w:val="1"/>
        </w:numPr>
        <w:rPr>
          <w:rFonts w:asciiTheme="minorHAnsi" w:hAnsiTheme="minorHAnsi" w:cstheme="minorHAnsi"/>
          <w:lang w:val="en-US" w:eastAsia="en-IN"/>
        </w:rPr>
      </w:pPr>
      <w:bookmarkStart w:id="22" w:name="_Toc219981798"/>
      <w:r>
        <w:rPr>
          <w:rFonts w:asciiTheme="minorHAnsi" w:hAnsiTheme="minorHAnsi" w:cstheme="minorHAnsi"/>
          <w:lang w:val="en-US" w:eastAsia="en-IN"/>
        </w:rPr>
        <w:t>Gap study based on NHAI data</w:t>
      </w:r>
      <w:bookmarkEnd w:id="22"/>
    </w:p>
    <w:p w14:paraId="548A743C" w14:textId="37E8C1C4" w:rsidR="009E2A3F" w:rsidRPr="00E51C7C" w:rsidRDefault="00E51C7C" w:rsidP="00E51C7C">
      <w:pPr>
        <w:jc w:val="center"/>
        <w:rPr>
          <w:b/>
          <w:lang w:val="en-US" w:eastAsia="en-IN"/>
        </w:rPr>
      </w:pPr>
      <w:bookmarkStart w:id="23" w:name="_Hlk189150198"/>
      <w:bookmarkStart w:id="24" w:name="_Hlk189150198_Copy_1"/>
      <w:bookmarkEnd w:id="23"/>
      <w:bookmarkEnd w:id="24"/>
      <w:r w:rsidRPr="00E51C7C">
        <w:rPr>
          <w:b/>
          <w:lang w:val="en-US" w:eastAsia="en-IN"/>
        </w:rPr>
        <w:t>### RESULT_GAP_STUDY_ONE ###</w:t>
      </w:r>
    </w:p>
    <w:p w14:paraId="5CC6AFD6" w14:textId="77777777" w:rsidR="009E2A3F" w:rsidRDefault="009E2A3F">
      <w:pPr>
        <w:jc w:val="center"/>
        <w:rPr>
          <w:rFonts w:cstheme="minorHAnsi"/>
          <w:lang w:val="en-US" w:eastAsia="en-IN"/>
        </w:rPr>
      </w:pPr>
    </w:p>
    <w:p w14:paraId="4D548DF1" w14:textId="77777777" w:rsidR="009E2A3F" w:rsidRDefault="005D54DD">
      <w:pPr>
        <w:pStyle w:val="Heading2"/>
        <w:numPr>
          <w:ilvl w:val="1"/>
          <w:numId w:val="1"/>
        </w:numPr>
        <w:rPr>
          <w:rFonts w:asciiTheme="minorHAnsi" w:hAnsiTheme="minorHAnsi" w:cstheme="minorHAnsi"/>
          <w:lang w:val="en-US" w:eastAsia="en-IN"/>
        </w:rPr>
      </w:pPr>
      <w:bookmarkStart w:id="25" w:name="_Toc219981799"/>
      <w:r>
        <w:rPr>
          <w:rFonts w:asciiTheme="minorHAnsi" w:hAnsiTheme="minorHAnsi" w:cstheme="minorHAnsi"/>
          <w:lang w:val="en-US" w:eastAsia="en-IN"/>
        </w:rPr>
        <w:t>Gap study based on Road safety auditor recommendation</w:t>
      </w:r>
      <w:bookmarkEnd w:id="25"/>
    </w:p>
    <w:p w14:paraId="3FD6314A" w14:textId="77777777" w:rsidR="009E2A3F" w:rsidRDefault="005D54DD">
      <w:pPr>
        <w:rPr>
          <w:lang w:val="en-US" w:eastAsia="en-IN"/>
        </w:rPr>
      </w:pPr>
      <w:r>
        <w:rPr>
          <w:lang w:val="en-US" w:eastAsia="en-IN"/>
        </w:rPr>
        <w:t xml:space="preserve">Following table represents the gap analysis of road signs between NHAI </w:t>
      </w:r>
      <w:proofErr w:type="gramStart"/>
      <w:r>
        <w:rPr>
          <w:lang w:val="en-US" w:eastAsia="en-IN"/>
        </w:rPr>
        <w:t>record ,</w:t>
      </w:r>
      <w:proofErr w:type="gramEnd"/>
      <w:r>
        <w:rPr>
          <w:lang w:val="en-US" w:eastAsia="en-IN"/>
        </w:rPr>
        <w:t xml:space="preserve"> AI survey data and </w:t>
      </w:r>
      <w:r>
        <w:rPr>
          <w:rFonts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14:paraId="172DBC73" w14:textId="77777777" w:rsidR="009E2A3F" w:rsidRDefault="009E2A3F">
      <w:pPr>
        <w:rPr>
          <w:lang w:val="en-US" w:eastAsia="en-IN"/>
        </w:rPr>
      </w:pPr>
    </w:p>
    <w:p w14:paraId="40F45B85" w14:textId="2752A678" w:rsidR="009E2A3F" w:rsidRPr="00D53780" w:rsidRDefault="00D53780">
      <w:pPr>
        <w:pStyle w:val="paragraph"/>
        <w:spacing w:beforeAutospacing="0" w:after="0" w:afterAutospacing="0"/>
        <w:ind w:right="-166"/>
        <w:jc w:val="both"/>
        <w:textAlignment w:val="baseline"/>
        <w:rPr>
          <w:rStyle w:val="normaltextrun"/>
          <w:rFonts w:asciiTheme="minorHAnsi" w:hAnsiTheme="minorHAnsi" w:cstheme="minorHAnsi"/>
          <w:b/>
          <w:lang w:val="en-US"/>
        </w:rPr>
      </w:pPr>
      <w:r w:rsidRPr="00D53780">
        <w:rPr>
          <w:rStyle w:val="normaltextrun"/>
          <w:rFonts w:asciiTheme="minorHAnsi" w:hAnsiTheme="minorHAnsi" w:cstheme="minorHAnsi"/>
          <w:b/>
          <w:lang w:val="en-US"/>
        </w:rPr>
        <w:t>### RESULT_GAP_STUDY_TWO_TABLE ###</w:t>
      </w:r>
    </w:p>
    <w:p w14:paraId="7967C6AB" w14:textId="77777777" w:rsidR="009E2A3F" w:rsidRDefault="009E2A3F">
      <w:pPr>
        <w:pStyle w:val="paragraph"/>
        <w:spacing w:beforeAutospacing="0" w:after="0" w:afterAutospacing="0"/>
        <w:ind w:right="-166"/>
        <w:jc w:val="both"/>
        <w:textAlignment w:val="baseline"/>
        <w:rPr>
          <w:lang w:val="en-US"/>
        </w:rPr>
      </w:pPr>
    </w:p>
    <w:p w14:paraId="1D3D87A8"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Road safety auditor recommendation</w:t>
      </w:r>
      <w:r>
        <w:rPr>
          <w:rFonts w:cstheme="minorHAnsi"/>
          <w:lang w:val="en-US"/>
        </w:rPr>
        <w:t xml:space="preserve"> with different category of signage </w:t>
      </w:r>
      <w:r>
        <w:rPr>
          <w:lang w:val="en-US"/>
        </w:rPr>
        <w:t>in a bar chart .</w:t>
      </w:r>
    </w:p>
    <w:p w14:paraId="454C8CF6" w14:textId="37B45238" w:rsidR="008F7848" w:rsidRPr="00D53780" w:rsidRDefault="00D4738B" w:rsidP="008F7848">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14973190">
          <v:shape id="Rectangle 8" o:spid="_x0000_s1026" style="position:absolute;left:0;text-align:left;margin-left:388.5pt;margin-top:20.65pt;width:28.45pt;height:21.95pt;z-index:251658752;mso-wrap-style:none;v-text-anchor:middle" coordsize="" o:allowincell="f" path="m,l-127,r,-127l,-127xe" stroked="f" strokecolor="#3465a4" strokeweight=".35mm">
            <v:fill color2="black" o:detectmouseclick="t"/>
            <v:stroke joinstyle="miter"/>
          </v:shape>
        </w:pict>
      </w:r>
      <w:r w:rsidR="008F7848">
        <w:rPr>
          <w:rStyle w:val="normaltextrun"/>
          <w:rFonts w:asciiTheme="minorHAnsi" w:hAnsiTheme="minorHAnsi" w:cstheme="minorHAnsi"/>
          <w:b/>
          <w:lang w:val="en-US"/>
        </w:rPr>
        <w:t>### RESULT_GAP_STUDY_TWO_GRAPH_ONE</w:t>
      </w:r>
      <w:r w:rsidR="008F7848" w:rsidRPr="00D53780">
        <w:rPr>
          <w:rStyle w:val="normaltextrun"/>
          <w:rFonts w:asciiTheme="minorHAnsi" w:hAnsiTheme="minorHAnsi" w:cstheme="minorHAnsi"/>
          <w:b/>
          <w:lang w:val="en-US"/>
        </w:rPr>
        <w:t xml:space="preserve"> ###</w:t>
      </w:r>
    </w:p>
    <w:p w14:paraId="5C8A037C" w14:textId="3D88D47D" w:rsidR="009E2A3F" w:rsidRDefault="009E2A3F">
      <w:pPr>
        <w:jc w:val="center"/>
        <w:rPr>
          <w:rFonts w:cstheme="minorHAnsi"/>
          <w:lang w:val="en-US" w:eastAsia="en-IN"/>
        </w:rPr>
      </w:pPr>
    </w:p>
    <w:p w14:paraId="35B48284"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 xml:space="preserve">Road safety auditor </w:t>
      </w:r>
      <w:proofErr w:type="spellStart"/>
      <w:r>
        <w:rPr>
          <w:rFonts w:asciiTheme="minorHAnsi" w:hAnsiTheme="minorHAnsi" w:cstheme="minorHAnsi"/>
          <w:lang w:val="en-US"/>
        </w:rPr>
        <w:t>recommendation</w:t>
      </w:r>
      <w:r>
        <w:rPr>
          <w:lang w:val="en-US"/>
        </w:rPr>
        <w:t>in</w:t>
      </w:r>
      <w:proofErr w:type="spellEnd"/>
      <w:r>
        <w:rPr>
          <w:lang w:val="en-US"/>
        </w:rPr>
        <w:t xml:space="preserve"> a bar chart format</w:t>
      </w:r>
    </w:p>
    <w:p w14:paraId="54FC17E9" w14:textId="77777777" w:rsidR="009E2A3F" w:rsidRDefault="009E2A3F">
      <w:pPr>
        <w:rPr>
          <w:rFonts w:cstheme="minorHAnsi"/>
          <w:lang w:val="en-US" w:eastAsia="en-IN"/>
        </w:rPr>
      </w:pPr>
    </w:p>
    <w:p w14:paraId="65E4DFF3" w14:textId="1680E42C" w:rsidR="0001130F" w:rsidRPr="00D53780" w:rsidRDefault="00D4738B" w:rsidP="0001130F">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4157F1D2">
          <v:shape id="_x0000_s1027" style="position:absolute;left:0;text-align:left;margin-left:388.5pt;margin-top:20.65pt;width:28.45pt;height:21.95pt;z-index:251660800;mso-wrap-style:none;v-text-anchor:middle" coordsize="" o:allowincell="f" path="m,l-127,r,-127l,-127xe" stroked="f" strokecolor="#3465a4" strokeweight=".35mm">
            <v:fill color2="black" o:detectmouseclick="t"/>
            <v:stroke joinstyle="miter"/>
          </v:shape>
        </w:pict>
      </w:r>
      <w:r w:rsidR="0001130F">
        <w:rPr>
          <w:rStyle w:val="normaltextrun"/>
          <w:rFonts w:asciiTheme="minorHAnsi" w:hAnsiTheme="minorHAnsi" w:cstheme="minorHAnsi"/>
          <w:b/>
          <w:lang w:val="en-US"/>
        </w:rPr>
        <w:t>### RESULT_GAP_STUDY_TWO_GRAPH_TWO</w:t>
      </w:r>
      <w:r w:rsidR="0001130F" w:rsidRPr="00D53780">
        <w:rPr>
          <w:rStyle w:val="normaltextrun"/>
          <w:rFonts w:asciiTheme="minorHAnsi" w:hAnsiTheme="minorHAnsi" w:cstheme="minorHAnsi"/>
          <w:b/>
          <w:lang w:val="en-US"/>
        </w:rPr>
        <w:t xml:space="preserve"> ###</w:t>
      </w:r>
    </w:p>
    <w:p w14:paraId="662E166A" w14:textId="69D5923C" w:rsidR="009E2A3F" w:rsidRDefault="009E2A3F">
      <w:pPr>
        <w:rPr>
          <w:rFonts w:cstheme="minorHAnsi"/>
          <w:lang w:val="en-US" w:eastAsia="en-IN"/>
        </w:rPr>
        <w:sectPr w:rsidR="009E2A3F">
          <w:footerReference w:type="even" r:id="rId11"/>
          <w:footerReference w:type="default" r:id="rId12"/>
          <w:footerReference w:type="first" r:id="rId13"/>
          <w:pgSz w:w="11906" w:h="16838"/>
          <w:pgMar w:top="1440" w:right="1440" w:bottom="1440" w:left="1440" w:header="0" w:footer="708" w:gutter="0"/>
          <w:cols w:space="720"/>
          <w:formProt w:val="0"/>
          <w:docGrid w:linePitch="360" w:charSpace="4096"/>
        </w:sectPr>
      </w:pPr>
    </w:p>
    <w:p w14:paraId="111ED95F" w14:textId="77777777" w:rsidR="009E2A3F" w:rsidRDefault="009E2A3F">
      <w:pPr>
        <w:rPr>
          <w:rFonts w:cstheme="minorHAnsi"/>
          <w:lang w:val="en-US" w:eastAsia="en-IN"/>
        </w:rPr>
      </w:pPr>
    </w:p>
    <w:p w14:paraId="6785C476" w14:textId="77777777" w:rsidR="009E2A3F" w:rsidRDefault="009E2A3F">
      <w:pPr>
        <w:pStyle w:val="BodyText"/>
        <w:rPr>
          <w:lang w:eastAsia="en-IN"/>
        </w:rPr>
      </w:pPr>
    </w:p>
    <w:p w14:paraId="11CED07E" w14:textId="77777777" w:rsidR="009E2A3F" w:rsidRDefault="009E2A3F">
      <w:pPr>
        <w:rPr>
          <w:rFonts w:cstheme="minorHAnsi"/>
          <w:lang w:val="en-US" w:eastAsia="en-IN"/>
        </w:rPr>
      </w:pPr>
    </w:p>
    <w:p w14:paraId="46211B49" w14:textId="77777777" w:rsidR="009E2A3F" w:rsidRDefault="009E2A3F">
      <w:pPr>
        <w:rPr>
          <w:rFonts w:cstheme="minorHAnsi"/>
          <w:lang w:val="en-US" w:eastAsia="en-IN"/>
        </w:rPr>
      </w:pPr>
    </w:p>
    <w:p w14:paraId="7F208B1E" w14:textId="77777777" w:rsidR="009E2A3F" w:rsidRDefault="009E2A3F">
      <w:pPr>
        <w:rPr>
          <w:rFonts w:cstheme="minorHAnsi"/>
          <w:lang w:val="en-US" w:eastAsia="en-IN"/>
        </w:rPr>
      </w:pPr>
    </w:p>
    <w:p w14:paraId="1E8608AB" w14:textId="77777777" w:rsidR="009E2A3F" w:rsidRDefault="009E2A3F">
      <w:pPr>
        <w:rPr>
          <w:rFonts w:cstheme="minorHAnsi"/>
          <w:lang w:val="en-US" w:eastAsia="en-IN"/>
        </w:rPr>
      </w:pPr>
    </w:p>
    <w:p w14:paraId="17074AE3" w14:textId="77777777" w:rsidR="0093657F" w:rsidRDefault="0093657F">
      <w:pPr>
        <w:rPr>
          <w:rFonts w:cstheme="minorHAnsi"/>
          <w:lang w:val="en-US" w:eastAsia="en-IN"/>
        </w:rPr>
      </w:pPr>
    </w:p>
    <w:p w14:paraId="0DD093E0" w14:textId="77777777" w:rsidR="009E2A3F" w:rsidRDefault="009E2A3F">
      <w:pPr>
        <w:rPr>
          <w:rFonts w:cstheme="minorHAnsi"/>
          <w:lang w:val="en-US" w:eastAsia="en-IN"/>
        </w:rPr>
      </w:pPr>
    </w:p>
    <w:p w14:paraId="15C5AEB3" w14:textId="77777777" w:rsidR="009E2A3F" w:rsidRDefault="009E2A3F">
      <w:pPr>
        <w:jc w:val="center"/>
        <w:rPr>
          <w:rFonts w:cstheme="minorHAnsi"/>
          <w:lang w:val="en-US" w:eastAsia="en-IN"/>
        </w:rPr>
      </w:pPr>
    </w:p>
    <w:p w14:paraId="5BCBD6F4" w14:textId="77777777" w:rsidR="009E2A3F" w:rsidRDefault="009E2A3F">
      <w:pPr>
        <w:rPr>
          <w:rFonts w:cstheme="minorHAnsi"/>
          <w:lang w:val="en-US" w:eastAsia="en-IN"/>
        </w:rPr>
      </w:pPr>
    </w:p>
    <w:p w14:paraId="360224E2" w14:textId="77777777" w:rsidR="009E2A3F" w:rsidRDefault="009E2A3F">
      <w:pPr>
        <w:rPr>
          <w:rFonts w:cstheme="minorHAnsi"/>
          <w:lang w:val="en-US" w:eastAsia="en-IN"/>
        </w:rPr>
      </w:pPr>
    </w:p>
    <w:p w14:paraId="0B4DCE91" w14:textId="77777777" w:rsidR="009E2A3F" w:rsidRDefault="005D54DD">
      <w:pPr>
        <w:pStyle w:val="Heading1"/>
        <w:jc w:val="center"/>
        <w:rPr>
          <w:rFonts w:asciiTheme="minorHAnsi" w:hAnsiTheme="minorHAnsi" w:cstheme="minorHAnsi"/>
          <w:sz w:val="144"/>
          <w:szCs w:val="144"/>
          <w:lang w:val="en-US" w:eastAsia="en-IN"/>
        </w:rPr>
      </w:pPr>
      <w:bookmarkStart w:id="26" w:name="_Toc219981800"/>
      <w:r>
        <w:rPr>
          <w:rFonts w:asciiTheme="minorHAnsi" w:hAnsiTheme="minorHAnsi" w:cstheme="minorHAnsi"/>
          <w:sz w:val="144"/>
          <w:szCs w:val="144"/>
          <w:lang w:val="en-US" w:eastAsia="en-IN"/>
        </w:rPr>
        <w:t>Annexure A</w:t>
      </w:r>
      <w:bookmarkEnd w:id="26"/>
    </w:p>
    <w:p w14:paraId="42FA49B2" w14:textId="77777777" w:rsidR="009E2A3F" w:rsidRDefault="009E2A3F">
      <w:pPr>
        <w:jc w:val="center"/>
        <w:rPr>
          <w:rFonts w:cstheme="minorHAnsi"/>
          <w:lang w:val="en-US" w:eastAsia="en-IN"/>
        </w:rPr>
      </w:pPr>
    </w:p>
    <w:p w14:paraId="16EA1446" w14:textId="77777777" w:rsidR="009E2A3F" w:rsidRDefault="009E2A3F">
      <w:pPr>
        <w:rPr>
          <w:rFonts w:cstheme="minorHAnsi"/>
          <w:lang w:val="en-US" w:eastAsia="en-IN"/>
        </w:rPr>
      </w:pPr>
    </w:p>
    <w:p w14:paraId="2D187668" w14:textId="77777777" w:rsidR="009E2A3F" w:rsidRDefault="009E2A3F">
      <w:pPr>
        <w:rPr>
          <w:rFonts w:cstheme="minorHAnsi"/>
          <w:lang w:val="en-US" w:eastAsia="en-IN"/>
        </w:rPr>
      </w:pPr>
    </w:p>
    <w:p w14:paraId="1E83375E" w14:textId="77777777" w:rsidR="009E2A3F" w:rsidRDefault="009E2A3F">
      <w:pPr>
        <w:rPr>
          <w:rFonts w:cstheme="minorHAnsi"/>
          <w:lang w:val="en-US" w:eastAsia="en-IN"/>
        </w:rPr>
      </w:pPr>
    </w:p>
    <w:p w14:paraId="2AEFE4D8" w14:textId="77777777" w:rsidR="009E2A3F" w:rsidRDefault="009E2A3F">
      <w:pPr>
        <w:rPr>
          <w:rFonts w:cstheme="minorHAnsi"/>
          <w:lang w:val="en-US" w:eastAsia="en-IN"/>
        </w:rPr>
      </w:pPr>
    </w:p>
    <w:p w14:paraId="502B0830" w14:textId="77777777" w:rsidR="009E2A3F" w:rsidRDefault="009E2A3F">
      <w:pPr>
        <w:rPr>
          <w:rFonts w:cstheme="minorHAnsi"/>
          <w:lang w:val="en-US" w:eastAsia="en-IN"/>
        </w:rPr>
      </w:pPr>
    </w:p>
    <w:p w14:paraId="1DE5EB7D" w14:textId="77777777" w:rsidR="009E2A3F" w:rsidRDefault="009E2A3F">
      <w:pPr>
        <w:rPr>
          <w:rFonts w:cstheme="minorHAnsi"/>
          <w:lang w:val="en-US" w:eastAsia="en-IN"/>
        </w:rPr>
      </w:pPr>
    </w:p>
    <w:p w14:paraId="1887C9EB" w14:textId="77777777" w:rsidR="009E2A3F" w:rsidRDefault="009E2A3F">
      <w:pPr>
        <w:rPr>
          <w:rFonts w:cstheme="minorHAnsi"/>
          <w:lang w:val="en-US" w:eastAsia="en-IN"/>
        </w:rPr>
      </w:pPr>
    </w:p>
    <w:p w14:paraId="2C59F5FE" w14:textId="77777777" w:rsidR="009E2A3F" w:rsidRDefault="009E2A3F">
      <w:pPr>
        <w:rPr>
          <w:rFonts w:cstheme="minorHAnsi"/>
          <w:lang w:val="en-US" w:eastAsia="en-IN"/>
        </w:rPr>
      </w:pPr>
    </w:p>
    <w:p w14:paraId="123EDEE7" w14:textId="5BB7A8DB" w:rsidR="009E2A3F" w:rsidRDefault="009A7490">
      <w:pPr>
        <w:spacing w:before="1"/>
        <w:rPr>
          <w:rFonts w:ascii="Times New Roman" w:hAnsi="Times New Roman"/>
          <w:sz w:val="2"/>
        </w:rPr>
      </w:pPr>
      <w:r>
        <w:rPr>
          <w:rFonts w:ascii="Times New Roman" w:hAnsi="Times New Roman"/>
          <w:sz w:val="2"/>
        </w:rPr>
        <w:lastRenderedPageBreak/>
        <w:t>### ANX_A ###</w:t>
      </w:r>
    </w:p>
    <w:p w14:paraId="10F9FE4A" w14:textId="77777777" w:rsidR="009E2A3F" w:rsidRDefault="009E2A3F">
      <w:pPr>
        <w:pStyle w:val="TableParagraph"/>
        <w:rPr>
          <w:rFonts w:ascii="Times New Roman" w:hAnsi="Times New Roman"/>
          <w:sz w:val="8"/>
        </w:rPr>
      </w:pPr>
    </w:p>
    <w:p w14:paraId="619D2377" w14:textId="77777777" w:rsidR="009E2A3F" w:rsidRDefault="009E2A3F">
      <w:pPr>
        <w:pStyle w:val="TableParagraph"/>
        <w:rPr>
          <w:rFonts w:ascii="Times New Roman" w:hAnsi="Times New Roman"/>
          <w:sz w:val="8"/>
        </w:rPr>
      </w:pPr>
    </w:p>
    <w:p w14:paraId="64666A1D" w14:textId="77777777" w:rsidR="009E2A3F" w:rsidRDefault="009E2A3F">
      <w:pPr>
        <w:pStyle w:val="TableParagraph"/>
        <w:rPr>
          <w:rFonts w:ascii="Times New Roman" w:hAnsi="Times New Roman"/>
          <w:sz w:val="8"/>
        </w:rPr>
      </w:pPr>
    </w:p>
    <w:p w14:paraId="4801CB3A" w14:textId="77777777" w:rsidR="009E2A3F" w:rsidRDefault="009E2A3F">
      <w:pPr>
        <w:pStyle w:val="TableParagraph"/>
        <w:rPr>
          <w:rFonts w:ascii="Times New Roman" w:hAnsi="Times New Roman"/>
          <w:sz w:val="8"/>
        </w:rPr>
      </w:pPr>
    </w:p>
    <w:p w14:paraId="07DE511B" w14:textId="77777777" w:rsidR="009E2A3F" w:rsidRDefault="009E2A3F">
      <w:pPr>
        <w:pStyle w:val="TableParagraph"/>
        <w:rPr>
          <w:rFonts w:ascii="Times New Roman" w:hAnsi="Times New Roman"/>
          <w:sz w:val="8"/>
        </w:rPr>
      </w:pPr>
    </w:p>
    <w:p w14:paraId="76DA34E6" w14:textId="77777777" w:rsidR="009E2A3F" w:rsidRDefault="009E2A3F">
      <w:pPr>
        <w:pStyle w:val="TableParagraph"/>
        <w:rPr>
          <w:rFonts w:ascii="Times New Roman" w:hAnsi="Times New Roman"/>
          <w:sz w:val="8"/>
        </w:rPr>
      </w:pPr>
    </w:p>
    <w:p w14:paraId="2C2C4F52" w14:textId="77777777" w:rsidR="009E2A3F" w:rsidRDefault="009E2A3F">
      <w:pPr>
        <w:pStyle w:val="TableParagraph"/>
        <w:rPr>
          <w:rFonts w:ascii="Times New Roman" w:hAnsi="Times New Roman"/>
          <w:sz w:val="8"/>
        </w:rPr>
      </w:pPr>
    </w:p>
    <w:p w14:paraId="3AEBC8B1" w14:textId="77777777" w:rsidR="009E2A3F" w:rsidRDefault="009E2A3F">
      <w:pPr>
        <w:pStyle w:val="TableParagraph"/>
        <w:rPr>
          <w:rFonts w:ascii="Times New Roman" w:hAnsi="Times New Roman"/>
          <w:sz w:val="8"/>
        </w:rPr>
      </w:pPr>
    </w:p>
    <w:p w14:paraId="027F0838" w14:textId="77777777" w:rsidR="009E2A3F" w:rsidRDefault="009E2A3F">
      <w:pPr>
        <w:pStyle w:val="TableParagraph"/>
        <w:rPr>
          <w:rFonts w:ascii="Times New Roman" w:hAnsi="Times New Roman"/>
          <w:sz w:val="8"/>
        </w:rPr>
      </w:pPr>
    </w:p>
    <w:p w14:paraId="5E6AFE9E" w14:textId="77777777" w:rsidR="009E2A3F" w:rsidRDefault="009E2A3F">
      <w:pPr>
        <w:pStyle w:val="TableParagraph"/>
        <w:rPr>
          <w:rFonts w:ascii="Times New Roman" w:hAnsi="Times New Roman"/>
          <w:sz w:val="8"/>
        </w:rPr>
      </w:pPr>
    </w:p>
    <w:p w14:paraId="49B6EF08" w14:textId="77777777" w:rsidR="009E2A3F" w:rsidRDefault="009E2A3F">
      <w:pPr>
        <w:pStyle w:val="TableParagraph"/>
        <w:rPr>
          <w:rFonts w:ascii="Times New Roman" w:hAnsi="Times New Roman"/>
          <w:sz w:val="8"/>
        </w:rPr>
      </w:pPr>
    </w:p>
    <w:p w14:paraId="09FCEB83" w14:textId="77777777" w:rsidR="009E2A3F" w:rsidRDefault="009E2A3F">
      <w:pPr>
        <w:pStyle w:val="TableParagraph"/>
        <w:rPr>
          <w:rFonts w:ascii="Times New Roman" w:hAnsi="Times New Roman"/>
          <w:sz w:val="8"/>
        </w:rPr>
      </w:pPr>
    </w:p>
    <w:p w14:paraId="46E3BFC1" w14:textId="77777777" w:rsidR="009E2A3F" w:rsidRDefault="009E2A3F">
      <w:pPr>
        <w:pStyle w:val="TableParagraph"/>
        <w:rPr>
          <w:rFonts w:ascii="Times New Roman" w:hAnsi="Times New Roman"/>
          <w:sz w:val="8"/>
        </w:rPr>
      </w:pPr>
    </w:p>
    <w:p w14:paraId="2A402DAD" w14:textId="77777777" w:rsidR="009E2A3F" w:rsidRDefault="009E2A3F">
      <w:pPr>
        <w:pStyle w:val="TableParagraph"/>
        <w:rPr>
          <w:rFonts w:ascii="Times New Roman" w:hAnsi="Times New Roman"/>
          <w:sz w:val="8"/>
        </w:rPr>
      </w:pPr>
    </w:p>
    <w:p w14:paraId="7B250229" w14:textId="77777777" w:rsidR="009E2A3F" w:rsidRDefault="009E2A3F">
      <w:pPr>
        <w:pStyle w:val="TableParagraph"/>
        <w:rPr>
          <w:rFonts w:ascii="Times New Roman" w:hAnsi="Times New Roman"/>
          <w:sz w:val="8"/>
        </w:rPr>
      </w:pPr>
    </w:p>
    <w:p w14:paraId="55D0E790" w14:textId="77777777" w:rsidR="009E2A3F" w:rsidRDefault="009E2A3F">
      <w:pPr>
        <w:pStyle w:val="TableParagraph"/>
        <w:rPr>
          <w:rFonts w:ascii="Times New Roman" w:hAnsi="Times New Roman"/>
          <w:sz w:val="8"/>
        </w:rPr>
      </w:pPr>
    </w:p>
    <w:p w14:paraId="4A506524" w14:textId="77777777" w:rsidR="009E2A3F" w:rsidRDefault="009E2A3F">
      <w:pPr>
        <w:pStyle w:val="TableParagraph"/>
        <w:rPr>
          <w:rFonts w:ascii="Times New Roman" w:hAnsi="Times New Roman"/>
          <w:sz w:val="8"/>
        </w:rPr>
      </w:pPr>
    </w:p>
    <w:p w14:paraId="0944EA27" w14:textId="77777777" w:rsidR="009E2A3F" w:rsidRDefault="009E2A3F">
      <w:pPr>
        <w:pStyle w:val="TableParagraph"/>
        <w:rPr>
          <w:rFonts w:ascii="Times New Roman" w:hAnsi="Times New Roman"/>
          <w:sz w:val="8"/>
        </w:rPr>
      </w:pPr>
    </w:p>
    <w:p w14:paraId="33D78601" w14:textId="77777777" w:rsidR="009E2A3F" w:rsidRDefault="009E2A3F">
      <w:pPr>
        <w:pStyle w:val="TableParagraph"/>
        <w:rPr>
          <w:rFonts w:ascii="Times New Roman" w:hAnsi="Times New Roman"/>
          <w:sz w:val="8"/>
        </w:rPr>
      </w:pPr>
    </w:p>
    <w:p w14:paraId="6E3C91CD" w14:textId="77777777" w:rsidR="009E2A3F" w:rsidRDefault="009E2A3F">
      <w:pPr>
        <w:pStyle w:val="TableParagraph"/>
        <w:rPr>
          <w:rFonts w:ascii="Times New Roman" w:hAnsi="Times New Roman"/>
          <w:sz w:val="8"/>
        </w:rPr>
      </w:pPr>
    </w:p>
    <w:p w14:paraId="24B26394" w14:textId="77777777" w:rsidR="009E2A3F" w:rsidRDefault="009E2A3F">
      <w:pPr>
        <w:pStyle w:val="TableParagraph"/>
        <w:rPr>
          <w:rFonts w:ascii="Times New Roman" w:hAnsi="Times New Roman"/>
          <w:sz w:val="8"/>
        </w:rPr>
      </w:pPr>
    </w:p>
    <w:p w14:paraId="6AA2F337" w14:textId="77777777" w:rsidR="009E2A3F" w:rsidRDefault="009E2A3F">
      <w:pPr>
        <w:pStyle w:val="TableParagraph"/>
        <w:rPr>
          <w:rFonts w:ascii="Times New Roman" w:hAnsi="Times New Roman"/>
          <w:sz w:val="8"/>
        </w:rPr>
      </w:pPr>
    </w:p>
    <w:p w14:paraId="085965A4" w14:textId="77777777" w:rsidR="009E2A3F" w:rsidRDefault="009E2A3F">
      <w:pPr>
        <w:pStyle w:val="TableParagraph"/>
        <w:rPr>
          <w:rFonts w:ascii="Times New Roman" w:hAnsi="Times New Roman"/>
          <w:sz w:val="8"/>
        </w:rPr>
      </w:pPr>
    </w:p>
    <w:p w14:paraId="689D0431" w14:textId="77777777" w:rsidR="009E2A3F" w:rsidRDefault="009E2A3F">
      <w:pPr>
        <w:pStyle w:val="TableParagraph"/>
        <w:rPr>
          <w:rFonts w:ascii="Times New Roman" w:hAnsi="Times New Roman"/>
          <w:sz w:val="8"/>
        </w:rPr>
      </w:pPr>
    </w:p>
    <w:p w14:paraId="6AB6ADCE" w14:textId="77777777" w:rsidR="009E2A3F" w:rsidRDefault="009E2A3F">
      <w:pPr>
        <w:pStyle w:val="TableParagraph"/>
        <w:rPr>
          <w:rFonts w:ascii="Times New Roman" w:hAnsi="Times New Roman"/>
          <w:sz w:val="8"/>
        </w:rPr>
      </w:pPr>
    </w:p>
    <w:p w14:paraId="7D36A826" w14:textId="77777777" w:rsidR="009E2A3F" w:rsidRDefault="009E2A3F">
      <w:pPr>
        <w:pStyle w:val="TableParagraph"/>
        <w:rPr>
          <w:rFonts w:ascii="Times New Roman" w:hAnsi="Times New Roman"/>
          <w:sz w:val="8"/>
        </w:rPr>
      </w:pPr>
    </w:p>
    <w:p w14:paraId="34DDC4B9" w14:textId="77777777" w:rsidR="009E2A3F" w:rsidRDefault="009E2A3F">
      <w:pPr>
        <w:pStyle w:val="TableParagraph"/>
        <w:rPr>
          <w:rFonts w:ascii="Times New Roman" w:hAnsi="Times New Roman"/>
          <w:sz w:val="8"/>
        </w:rPr>
      </w:pPr>
    </w:p>
    <w:p w14:paraId="3AD0BE0E" w14:textId="77777777" w:rsidR="009E2A3F" w:rsidRDefault="009E2A3F">
      <w:pPr>
        <w:pStyle w:val="TableParagraph"/>
        <w:rPr>
          <w:rFonts w:ascii="Times New Roman" w:hAnsi="Times New Roman"/>
          <w:sz w:val="8"/>
        </w:rPr>
      </w:pPr>
    </w:p>
    <w:p w14:paraId="7517F88C" w14:textId="77777777" w:rsidR="009E2A3F" w:rsidRDefault="009E2A3F">
      <w:pPr>
        <w:pStyle w:val="TableParagraph"/>
        <w:rPr>
          <w:rFonts w:ascii="Times New Roman" w:hAnsi="Times New Roman"/>
          <w:sz w:val="8"/>
        </w:rPr>
      </w:pPr>
    </w:p>
    <w:p w14:paraId="33A70E6B" w14:textId="77777777" w:rsidR="009E2A3F" w:rsidRDefault="009E2A3F">
      <w:pPr>
        <w:pStyle w:val="TableParagraph"/>
        <w:rPr>
          <w:rFonts w:ascii="Times New Roman" w:hAnsi="Times New Roman"/>
          <w:sz w:val="8"/>
        </w:rPr>
      </w:pPr>
    </w:p>
    <w:p w14:paraId="2AE0E694" w14:textId="77777777" w:rsidR="009E2A3F" w:rsidRDefault="009E2A3F">
      <w:pPr>
        <w:pStyle w:val="TableParagraph"/>
        <w:rPr>
          <w:rFonts w:ascii="Times New Roman" w:hAnsi="Times New Roman"/>
          <w:sz w:val="8"/>
        </w:rPr>
      </w:pPr>
    </w:p>
    <w:p w14:paraId="10FA8F17" w14:textId="77777777" w:rsidR="009E2A3F" w:rsidRDefault="009E2A3F">
      <w:pPr>
        <w:pStyle w:val="TableParagraph"/>
        <w:rPr>
          <w:rFonts w:ascii="Times New Roman" w:hAnsi="Times New Roman"/>
          <w:sz w:val="8"/>
        </w:rPr>
      </w:pPr>
    </w:p>
    <w:p w14:paraId="7750183B" w14:textId="77777777" w:rsidR="009E2A3F" w:rsidRDefault="009E2A3F">
      <w:pPr>
        <w:pStyle w:val="TableParagraph"/>
        <w:rPr>
          <w:rFonts w:ascii="Times New Roman" w:hAnsi="Times New Roman"/>
          <w:sz w:val="8"/>
        </w:rPr>
      </w:pPr>
    </w:p>
    <w:p w14:paraId="56BE7616" w14:textId="77777777" w:rsidR="009E2A3F" w:rsidRDefault="009E2A3F">
      <w:pPr>
        <w:pStyle w:val="TableParagraph"/>
        <w:rPr>
          <w:rFonts w:ascii="Times New Roman" w:hAnsi="Times New Roman"/>
          <w:sz w:val="8"/>
        </w:rPr>
      </w:pPr>
    </w:p>
    <w:p w14:paraId="63C4FE23" w14:textId="77777777" w:rsidR="009E2A3F" w:rsidRDefault="009E2A3F">
      <w:pPr>
        <w:pStyle w:val="TableParagraph"/>
        <w:rPr>
          <w:rFonts w:ascii="Times New Roman" w:hAnsi="Times New Roman"/>
          <w:sz w:val="8"/>
        </w:rPr>
      </w:pPr>
    </w:p>
    <w:p w14:paraId="17565DE2" w14:textId="77777777" w:rsidR="009E2A3F" w:rsidRDefault="009E2A3F">
      <w:pPr>
        <w:pStyle w:val="TableParagraph"/>
        <w:rPr>
          <w:rFonts w:ascii="Times New Roman" w:hAnsi="Times New Roman"/>
          <w:sz w:val="8"/>
        </w:rPr>
      </w:pPr>
    </w:p>
    <w:p w14:paraId="675C606B" w14:textId="77777777" w:rsidR="009E2A3F" w:rsidRDefault="009E2A3F">
      <w:pPr>
        <w:pStyle w:val="TableParagraph"/>
        <w:rPr>
          <w:rFonts w:ascii="Times New Roman" w:hAnsi="Times New Roman"/>
          <w:sz w:val="8"/>
        </w:rPr>
      </w:pPr>
    </w:p>
    <w:p w14:paraId="5DEBE759" w14:textId="77777777" w:rsidR="009E2A3F" w:rsidRDefault="009E2A3F">
      <w:pPr>
        <w:pStyle w:val="TableParagraph"/>
        <w:rPr>
          <w:rFonts w:ascii="Times New Roman" w:hAnsi="Times New Roman"/>
          <w:sz w:val="8"/>
        </w:rPr>
      </w:pPr>
    </w:p>
    <w:p w14:paraId="3E17328D" w14:textId="77777777" w:rsidR="009E2A3F" w:rsidRDefault="009E2A3F">
      <w:pPr>
        <w:pStyle w:val="TableParagraph"/>
        <w:rPr>
          <w:rFonts w:ascii="Times New Roman" w:hAnsi="Times New Roman"/>
          <w:sz w:val="8"/>
        </w:rPr>
      </w:pPr>
    </w:p>
    <w:p w14:paraId="1AFB104F" w14:textId="77777777" w:rsidR="009E2A3F" w:rsidRDefault="009E2A3F">
      <w:pPr>
        <w:pStyle w:val="TableParagraph"/>
        <w:rPr>
          <w:rFonts w:ascii="Times New Roman" w:hAnsi="Times New Roman"/>
          <w:sz w:val="8"/>
        </w:rPr>
      </w:pPr>
    </w:p>
    <w:p w14:paraId="2CAD6C4F" w14:textId="77777777" w:rsidR="009E2A3F" w:rsidRDefault="009E2A3F">
      <w:pPr>
        <w:pStyle w:val="TableParagraph"/>
        <w:rPr>
          <w:rFonts w:ascii="Times New Roman" w:hAnsi="Times New Roman"/>
          <w:sz w:val="8"/>
        </w:rPr>
      </w:pPr>
    </w:p>
    <w:p w14:paraId="1420E2BA" w14:textId="77777777" w:rsidR="009E2A3F" w:rsidRDefault="009E2A3F">
      <w:pPr>
        <w:pStyle w:val="TableParagraph"/>
        <w:rPr>
          <w:rFonts w:ascii="Times New Roman" w:hAnsi="Times New Roman"/>
          <w:sz w:val="8"/>
        </w:rPr>
      </w:pPr>
    </w:p>
    <w:p w14:paraId="4CA6ACBF" w14:textId="77777777" w:rsidR="009E2A3F" w:rsidRDefault="009E2A3F">
      <w:pPr>
        <w:pStyle w:val="TableParagraph"/>
        <w:rPr>
          <w:rFonts w:ascii="Times New Roman" w:hAnsi="Times New Roman"/>
          <w:sz w:val="8"/>
        </w:rPr>
      </w:pPr>
    </w:p>
    <w:p w14:paraId="313DF78D" w14:textId="77777777" w:rsidR="009E2A3F" w:rsidRDefault="009E2A3F">
      <w:pPr>
        <w:pStyle w:val="TableParagraph"/>
        <w:rPr>
          <w:rFonts w:ascii="Times New Roman" w:hAnsi="Times New Roman"/>
          <w:sz w:val="8"/>
        </w:rPr>
      </w:pPr>
    </w:p>
    <w:p w14:paraId="314E9FBC" w14:textId="77777777" w:rsidR="009E2A3F" w:rsidRDefault="009E2A3F">
      <w:pPr>
        <w:pStyle w:val="TableParagraph"/>
        <w:rPr>
          <w:rFonts w:ascii="Times New Roman" w:hAnsi="Times New Roman"/>
          <w:sz w:val="8"/>
        </w:rPr>
      </w:pPr>
    </w:p>
    <w:p w14:paraId="3052BC06" w14:textId="77777777" w:rsidR="009E2A3F" w:rsidRDefault="009E2A3F">
      <w:pPr>
        <w:pStyle w:val="TableParagraph"/>
        <w:rPr>
          <w:rFonts w:ascii="Times New Roman" w:hAnsi="Times New Roman"/>
          <w:sz w:val="8"/>
        </w:rPr>
      </w:pPr>
    </w:p>
    <w:p w14:paraId="71040C04" w14:textId="77777777" w:rsidR="009E2A3F" w:rsidRDefault="009E2A3F">
      <w:pPr>
        <w:pStyle w:val="TableParagraph"/>
        <w:rPr>
          <w:rFonts w:ascii="Times New Roman" w:hAnsi="Times New Roman"/>
          <w:sz w:val="8"/>
        </w:rPr>
      </w:pPr>
    </w:p>
    <w:p w14:paraId="434DED7D" w14:textId="77777777" w:rsidR="009E2A3F" w:rsidRDefault="009E2A3F">
      <w:pPr>
        <w:pStyle w:val="TableParagraph"/>
        <w:rPr>
          <w:rFonts w:ascii="Times New Roman" w:hAnsi="Times New Roman"/>
          <w:sz w:val="8"/>
        </w:rPr>
      </w:pPr>
    </w:p>
    <w:p w14:paraId="1F9CADF4" w14:textId="77777777" w:rsidR="009E2A3F" w:rsidRDefault="009E2A3F">
      <w:pPr>
        <w:pStyle w:val="TableParagraph"/>
        <w:rPr>
          <w:rFonts w:ascii="Times New Roman" w:hAnsi="Times New Roman"/>
          <w:sz w:val="8"/>
        </w:rPr>
      </w:pPr>
    </w:p>
    <w:p w14:paraId="58CA1F70" w14:textId="77777777" w:rsidR="009E2A3F" w:rsidRDefault="009E2A3F">
      <w:pPr>
        <w:pStyle w:val="TableParagraph"/>
        <w:rPr>
          <w:rFonts w:ascii="Times New Roman" w:hAnsi="Times New Roman"/>
          <w:sz w:val="8"/>
        </w:rPr>
      </w:pPr>
    </w:p>
    <w:p w14:paraId="5D24F58F" w14:textId="77777777" w:rsidR="009E2A3F" w:rsidRDefault="009E2A3F">
      <w:pPr>
        <w:pStyle w:val="TableParagraph"/>
        <w:rPr>
          <w:rFonts w:ascii="Times New Roman" w:hAnsi="Times New Roman"/>
          <w:sz w:val="8"/>
        </w:rPr>
      </w:pPr>
    </w:p>
    <w:p w14:paraId="6DED6209" w14:textId="77777777" w:rsidR="009E2A3F" w:rsidRDefault="009E2A3F">
      <w:pPr>
        <w:pStyle w:val="TableParagraph"/>
        <w:rPr>
          <w:rFonts w:ascii="Times New Roman" w:hAnsi="Times New Roman"/>
          <w:sz w:val="8"/>
        </w:rPr>
      </w:pPr>
    </w:p>
    <w:p w14:paraId="46D6F379" w14:textId="77777777" w:rsidR="009E2A3F" w:rsidRDefault="009E2A3F">
      <w:pPr>
        <w:pStyle w:val="TableParagraph"/>
        <w:rPr>
          <w:rFonts w:ascii="Times New Roman" w:hAnsi="Times New Roman"/>
          <w:sz w:val="8"/>
        </w:rPr>
      </w:pPr>
    </w:p>
    <w:p w14:paraId="3F473AB4" w14:textId="77777777" w:rsidR="009E2A3F" w:rsidRDefault="009E2A3F">
      <w:pPr>
        <w:rPr>
          <w:rFonts w:cstheme="minorHAnsi"/>
          <w:lang w:val="en-US" w:eastAsia="en-IN"/>
        </w:rPr>
      </w:pPr>
    </w:p>
    <w:p w14:paraId="2AA3EBC0" w14:textId="77777777" w:rsidR="009E2A3F" w:rsidRDefault="009E2A3F">
      <w:pPr>
        <w:rPr>
          <w:rFonts w:cstheme="minorHAnsi"/>
          <w:lang w:val="en-US" w:eastAsia="en-IN"/>
        </w:rPr>
      </w:pPr>
    </w:p>
    <w:p w14:paraId="6D97EEDA" w14:textId="77777777" w:rsidR="009E2A3F" w:rsidRDefault="009E2A3F">
      <w:pPr>
        <w:rPr>
          <w:rFonts w:cstheme="minorHAnsi"/>
          <w:lang w:val="en-US" w:eastAsia="en-IN"/>
        </w:rPr>
      </w:pPr>
    </w:p>
    <w:p w14:paraId="78B313AF" w14:textId="77777777" w:rsidR="009E2A3F" w:rsidRDefault="009E2A3F">
      <w:pPr>
        <w:rPr>
          <w:rFonts w:cstheme="minorHAnsi"/>
          <w:lang w:val="en-US" w:eastAsia="en-IN"/>
        </w:rPr>
      </w:pPr>
    </w:p>
    <w:p w14:paraId="09070F66" w14:textId="77777777" w:rsidR="009E2A3F" w:rsidRDefault="009E2A3F">
      <w:pPr>
        <w:rPr>
          <w:rFonts w:cstheme="minorHAnsi"/>
          <w:lang w:val="en-US" w:eastAsia="en-IN"/>
        </w:rPr>
      </w:pPr>
    </w:p>
    <w:p w14:paraId="6EE6620A" w14:textId="77777777" w:rsidR="009E2A3F" w:rsidRDefault="009E2A3F">
      <w:pPr>
        <w:rPr>
          <w:rFonts w:cstheme="minorHAnsi"/>
          <w:lang w:val="en-US" w:eastAsia="en-IN"/>
        </w:rPr>
      </w:pPr>
    </w:p>
    <w:p w14:paraId="174C1D5C" w14:textId="77777777" w:rsidR="009E2A3F" w:rsidRDefault="009E2A3F">
      <w:pPr>
        <w:rPr>
          <w:rFonts w:cstheme="minorHAnsi"/>
          <w:lang w:val="en-US" w:eastAsia="en-IN"/>
        </w:rPr>
      </w:pPr>
    </w:p>
    <w:p w14:paraId="5E0F127C" w14:textId="77777777" w:rsidR="009E2A3F" w:rsidRDefault="009E2A3F">
      <w:pPr>
        <w:rPr>
          <w:rFonts w:cstheme="minorHAnsi"/>
          <w:lang w:val="en-US" w:eastAsia="en-IN"/>
        </w:rPr>
      </w:pPr>
    </w:p>
    <w:p w14:paraId="03450481" w14:textId="77777777" w:rsidR="009E2A3F" w:rsidRDefault="009E2A3F">
      <w:pPr>
        <w:rPr>
          <w:rFonts w:cstheme="minorHAnsi"/>
          <w:lang w:val="en-US" w:eastAsia="en-IN"/>
        </w:rPr>
      </w:pPr>
    </w:p>
    <w:p w14:paraId="09CA7A18" w14:textId="77777777" w:rsidR="009E2A3F" w:rsidRDefault="009E2A3F">
      <w:pPr>
        <w:rPr>
          <w:rFonts w:cstheme="minorHAnsi"/>
          <w:lang w:val="en-US" w:eastAsia="en-IN"/>
        </w:rPr>
      </w:pPr>
    </w:p>
    <w:p w14:paraId="37BAAB29" w14:textId="77777777" w:rsidR="009E2A3F" w:rsidRDefault="009E2A3F">
      <w:pPr>
        <w:rPr>
          <w:rFonts w:cstheme="minorHAnsi"/>
          <w:lang w:val="en-US" w:eastAsia="en-IN"/>
        </w:rPr>
      </w:pPr>
    </w:p>
    <w:p w14:paraId="0F451676" w14:textId="77777777" w:rsidR="009E2A3F" w:rsidRDefault="009E2A3F">
      <w:pPr>
        <w:rPr>
          <w:rFonts w:cstheme="minorHAnsi"/>
          <w:lang w:val="en-US" w:eastAsia="en-IN"/>
        </w:rPr>
      </w:pPr>
    </w:p>
    <w:p w14:paraId="687B5780" w14:textId="77777777" w:rsidR="009E2A3F" w:rsidRDefault="009E2A3F">
      <w:pPr>
        <w:rPr>
          <w:rFonts w:cstheme="minorHAnsi"/>
          <w:lang w:val="en-US" w:eastAsia="en-IN"/>
        </w:rPr>
      </w:pPr>
    </w:p>
    <w:p w14:paraId="5ED8B0E6" w14:textId="77777777" w:rsidR="009E2A3F" w:rsidRDefault="009E2A3F">
      <w:pPr>
        <w:rPr>
          <w:rFonts w:cstheme="minorHAnsi"/>
          <w:lang w:val="en-US" w:eastAsia="en-IN"/>
        </w:rPr>
      </w:pPr>
    </w:p>
    <w:p w14:paraId="3A075ADF" w14:textId="77777777" w:rsidR="009E2A3F" w:rsidRDefault="009E2A3F">
      <w:pPr>
        <w:rPr>
          <w:rFonts w:cstheme="minorHAnsi"/>
          <w:lang w:val="en-US" w:eastAsia="en-IN"/>
        </w:rPr>
      </w:pPr>
    </w:p>
    <w:p w14:paraId="4735E564" w14:textId="77777777" w:rsidR="009E2A3F" w:rsidRDefault="009E2A3F">
      <w:pPr>
        <w:rPr>
          <w:rFonts w:cstheme="minorHAnsi"/>
          <w:lang w:val="en-US" w:eastAsia="en-IN"/>
        </w:rPr>
      </w:pPr>
    </w:p>
    <w:p w14:paraId="79AE18FF" w14:textId="77777777" w:rsidR="009E2A3F" w:rsidRDefault="009E2A3F">
      <w:pPr>
        <w:rPr>
          <w:rFonts w:cstheme="minorHAnsi"/>
          <w:lang w:val="en-US" w:eastAsia="en-IN"/>
        </w:rPr>
      </w:pPr>
    </w:p>
    <w:p w14:paraId="2701EF84" w14:textId="77777777" w:rsidR="009E2A3F" w:rsidRDefault="009E2A3F">
      <w:pPr>
        <w:rPr>
          <w:rFonts w:cstheme="minorHAnsi"/>
          <w:lang w:val="en-US" w:eastAsia="en-IN"/>
        </w:rPr>
      </w:pPr>
    </w:p>
    <w:p w14:paraId="104E5E9E" w14:textId="77777777" w:rsidR="009E2A3F" w:rsidRDefault="009E2A3F">
      <w:pPr>
        <w:rPr>
          <w:rFonts w:cstheme="minorHAnsi"/>
          <w:lang w:val="en-US" w:eastAsia="en-IN"/>
        </w:rPr>
      </w:pPr>
    </w:p>
    <w:p w14:paraId="299087B3" w14:textId="77777777" w:rsidR="009E2A3F" w:rsidRDefault="009E2A3F">
      <w:pPr>
        <w:rPr>
          <w:rFonts w:cstheme="minorHAnsi"/>
          <w:lang w:val="en-US" w:eastAsia="en-IN"/>
        </w:rPr>
      </w:pPr>
    </w:p>
    <w:p w14:paraId="28B2AFA0" w14:textId="77777777" w:rsidR="009E2A3F" w:rsidRDefault="009E2A3F">
      <w:pPr>
        <w:rPr>
          <w:rFonts w:cstheme="minorHAnsi"/>
          <w:lang w:val="en-US" w:eastAsia="en-IN"/>
        </w:rPr>
      </w:pPr>
    </w:p>
    <w:p w14:paraId="6A085F8B" w14:textId="77777777" w:rsidR="009E2A3F" w:rsidRDefault="009E2A3F">
      <w:pPr>
        <w:rPr>
          <w:rFonts w:cstheme="minorHAnsi"/>
          <w:lang w:val="en-US" w:eastAsia="en-IN"/>
        </w:rPr>
      </w:pPr>
    </w:p>
    <w:p w14:paraId="5E465034" w14:textId="77777777" w:rsidR="009E2A3F" w:rsidRDefault="005D54DD">
      <w:pPr>
        <w:pStyle w:val="Heading1"/>
        <w:jc w:val="center"/>
        <w:rPr>
          <w:rFonts w:asciiTheme="minorHAnsi" w:hAnsiTheme="minorHAnsi" w:cstheme="minorHAnsi"/>
          <w:sz w:val="144"/>
          <w:szCs w:val="144"/>
          <w:lang w:val="en-US" w:eastAsia="en-IN"/>
        </w:rPr>
      </w:pPr>
      <w:bookmarkStart w:id="27" w:name="_Toc219981801"/>
      <w:r>
        <w:rPr>
          <w:rFonts w:asciiTheme="minorHAnsi" w:hAnsiTheme="minorHAnsi" w:cstheme="minorHAnsi"/>
          <w:sz w:val="144"/>
          <w:szCs w:val="144"/>
          <w:lang w:val="en-US" w:eastAsia="en-IN"/>
        </w:rPr>
        <w:t>Annexure B</w:t>
      </w:r>
      <w:bookmarkEnd w:id="27"/>
    </w:p>
    <w:p w14:paraId="4A7FCCA2" w14:textId="77777777" w:rsidR="009E2A3F" w:rsidRDefault="009E2A3F">
      <w:pPr>
        <w:pStyle w:val="TableParagraph"/>
        <w:rPr>
          <w:rFonts w:ascii="Times New Roman" w:hAnsi="Times New Roman"/>
          <w:sz w:val="8"/>
        </w:rPr>
      </w:pPr>
    </w:p>
    <w:p w14:paraId="23DA325A" w14:textId="77777777" w:rsidR="009E2A3F" w:rsidRDefault="009E2A3F">
      <w:pPr>
        <w:rPr>
          <w:lang w:val="en-US" w:bidi="ar-SA"/>
        </w:rPr>
      </w:pPr>
    </w:p>
    <w:p w14:paraId="04CA75D3" w14:textId="77777777" w:rsidR="009E2A3F" w:rsidRDefault="009E2A3F">
      <w:pPr>
        <w:rPr>
          <w:lang w:val="en-US" w:bidi="ar-SA"/>
        </w:rPr>
      </w:pPr>
    </w:p>
    <w:p w14:paraId="6616CBEF" w14:textId="77777777" w:rsidR="009E2A3F" w:rsidRDefault="009E2A3F">
      <w:pPr>
        <w:jc w:val="center"/>
        <w:rPr>
          <w:lang w:val="en-US" w:bidi="ar-SA"/>
        </w:rPr>
      </w:pPr>
    </w:p>
    <w:p w14:paraId="139A7714" w14:textId="77777777" w:rsidR="009E2A3F" w:rsidRDefault="009E2A3F">
      <w:pPr>
        <w:jc w:val="center"/>
        <w:rPr>
          <w:lang w:val="en-US" w:bidi="ar-SA"/>
        </w:rPr>
      </w:pPr>
    </w:p>
    <w:p w14:paraId="27D6F948" w14:textId="77777777" w:rsidR="009E2A3F" w:rsidRDefault="009E2A3F">
      <w:pPr>
        <w:jc w:val="center"/>
        <w:rPr>
          <w:lang w:val="en-US" w:bidi="ar-SA"/>
        </w:rPr>
      </w:pPr>
    </w:p>
    <w:p w14:paraId="7D260FC7" w14:textId="77777777" w:rsidR="009E2A3F" w:rsidRDefault="009E2A3F">
      <w:pPr>
        <w:jc w:val="center"/>
        <w:rPr>
          <w:lang w:val="en-US" w:bidi="ar-SA"/>
        </w:rPr>
      </w:pPr>
    </w:p>
    <w:p w14:paraId="38383037" w14:textId="77777777" w:rsidR="009E2A3F" w:rsidRDefault="009E2A3F">
      <w:pPr>
        <w:jc w:val="center"/>
        <w:rPr>
          <w:lang w:val="en-US" w:bidi="ar-SA"/>
        </w:rPr>
      </w:pPr>
    </w:p>
    <w:p w14:paraId="5E9E8F9C" w14:textId="77777777" w:rsidR="009E2A3F" w:rsidRDefault="009E2A3F">
      <w:pPr>
        <w:jc w:val="center"/>
        <w:rPr>
          <w:lang w:val="en-US" w:bidi="ar-SA"/>
        </w:rPr>
      </w:pPr>
    </w:p>
    <w:p w14:paraId="03F84784" w14:textId="77777777" w:rsidR="009E2A3F" w:rsidRDefault="009E2A3F">
      <w:pPr>
        <w:rPr>
          <w:lang w:val="en-US" w:bidi="ar-SA"/>
        </w:rPr>
      </w:pPr>
    </w:p>
    <w:p w14:paraId="66DC3F62" w14:textId="77777777" w:rsidR="00D672D8" w:rsidRDefault="00D672D8" w:rsidP="00D672D8">
      <w:pPr>
        <w:spacing w:before="1"/>
        <w:rPr>
          <w:rFonts w:ascii="Times New Roman" w:hAnsi="Times New Roman"/>
          <w:sz w:val="2"/>
        </w:rPr>
      </w:pPr>
    </w:p>
    <w:p w14:paraId="754419E9" w14:textId="77777777" w:rsidR="009A7490" w:rsidRPr="009A7490" w:rsidRDefault="009A7490" w:rsidP="009A7490">
      <w:pPr>
        <w:spacing w:before="1"/>
        <w:rPr>
          <w:rFonts w:ascii="Times New Roman"/>
          <w:sz w:val="2"/>
        </w:rPr>
      </w:pPr>
      <w:r w:rsidRPr="009A7490">
        <w:rPr>
          <w:rFonts w:ascii="Times New Roman"/>
          <w:sz w:val="2"/>
        </w:rPr>
        <w:lastRenderedPageBreak/>
        <w:t>### ANX_B ###</w:t>
      </w:r>
    </w:p>
    <w:p w14:paraId="6CFE2D84" w14:textId="77777777" w:rsidR="009E2A3F" w:rsidRDefault="009E2A3F"/>
    <w:p w14:paraId="6E2518B0" w14:textId="77777777" w:rsidR="00EA1C87" w:rsidRDefault="00EA1C87"/>
    <w:p w14:paraId="2030FBF8" w14:textId="77777777" w:rsidR="00EA1C87" w:rsidRDefault="00EA1C87"/>
    <w:p w14:paraId="123F1F74" w14:textId="77777777" w:rsidR="00EA1C87" w:rsidRDefault="00EA1C87">
      <w:pPr>
        <w:rPr>
          <w:rFonts w:cstheme="minorHAnsi"/>
          <w:lang w:val="en-US" w:eastAsia="en-IN"/>
        </w:rPr>
      </w:pPr>
    </w:p>
    <w:p w14:paraId="1AA66E20" w14:textId="77777777" w:rsidR="009E2A3F" w:rsidRDefault="009E2A3F">
      <w:pPr>
        <w:rPr>
          <w:rFonts w:cstheme="minorHAnsi"/>
          <w:lang w:val="en-US" w:eastAsia="en-IN"/>
        </w:rPr>
      </w:pPr>
    </w:p>
    <w:p w14:paraId="7DDB71F3" w14:textId="77777777" w:rsidR="00640731" w:rsidRDefault="00640731">
      <w:pPr>
        <w:rPr>
          <w:rFonts w:cstheme="minorHAnsi"/>
          <w:lang w:val="en-US" w:eastAsia="en-IN"/>
        </w:rPr>
      </w:pPr>
    </w:p>
    <w:p w14:paraId="66AF7D8C" w14:textId="77777777" w:rsidR="009E2A3F" w:rsidRDefault="009E2A3F">
      <w:pPr>
        <w:rPr>
          <w:rFonts w:cstheme="minorHAnsi"/>
          <w:lang w:val="en-US" w:eastAsia="en-IN"/>
        </w:rPr>
      </w:pPr>
    </w:p>
    <w:p w14:paraId="757050E1" w14:textId="77777777" w:rsidR="009E2A3F" w:rsidRDefault="009E2A3F">
      <w:pPr>
        <w:rPr>
          <w:rFonts w:cstheme="minorHAnsi"/>
          <w:lang w:val="en-US" w:eastAsia="en-IN"/>
        </w:rPr>
      </w:pPr>
    </w:p>
    <w:p w14:paraId="70DBAC97" w14:textId="77777777" w:rsidR="009E2A3F" w:rsidRDefault="005D54DD">
      <w:pPr>
        <w:pStyle w:val="Heading1"/>
        <w:jc w:val="center"/>
        <w:rPr>
          <w:rFonts w:asciiTheme="minorHAnsi" w:hAnsiTheme="minorHAnsi" w:cstheme="minorHAnsi"/>
          <w:sz w:val="144"/>
          <w:szCs w:val="144"/>
          <w:lang w:val="en-US" w:eastAsia="en-IN"/>
        </w:rPr>
      </w:pPr>
      <w:bookmarkStart w:id="28" w:name="_Toc219981802"/>
      <w:r>
        <w:rPr>
          <w:rFonts w:asciiTheme="minorHAnsi" w:hAnsiTheme="minorHAnsi" w:cstheme="minorHAnsi"/>
          <w:sz w:val="144"/>
          <w:szCs w:val="144"/>
          <w:lang w:val="en-US" w:eastAsia="en-IN"/>
        </w:rPr>
        <w:t>Annexure C</w:t>
      </w:r>
      <w:bookmarkEnd w:id="28"/>
    </w:p>
    <w:p w14:paraId="36790994" w14:textId="77777777" w:rsidR="009E2A3F" w:rsidRDefault="009E2A3F">
      <w:pPr>
        <w:jc w:val="center"/>
        <w:rPr>
          <w:rFonts w:cstheme="minorHAnsi"/>
          <w:lang w:val="en-US" w:eastAsia="en-IN"/>
        </w:rPr>
      </w:pPr>
    </w:p>
    <w:p w14:paraId="5C713BD2" w14:textId="77777777" w:rsidR="009E2A3F" w:rsidRDefault="009E2A3F">
      <w:pPr>
        <w:rPr>
          <w:rFonts w:cstheme="minorHAnsi"/>
          <w:lang w:val="en-US" w:eastAsia="en-IN"/>
        </w:rPr>
      </w:pPr>
    </w:p>
    <w:p w14:paraId="7F10C4F2" w14:textId="77777777" w:rsidR="009E2A3F" w:rsidRDefault="009E2A3F">
      <w:pPr>
        <w:rPr>
          <w:rFonts w:cstheme="minorHAnsi"/>
          <w:lang w:val="en-US" w:eastAsia="en-IN"/>
        </w:rPr>
      </w:pPr>
    </w:p>
    <w:p w14:paraId="41607A11" w14:textId="77777777" w:rsidR="009E2A3F" w:rsidRDefault="009E2A3F">
      <w:pPr>
        <w:rPr>
          <w:rFonts w:cstheme="minorHAnsi"/>
          <w:lang w:val="en-US" w:eastAsia="en-IN"/>
        </w:rPr>
      </w:pPr>
    </w:p>
    <w:p w14:paraId="2D37A549" w14:textId="77777777" w:rsidR="009E2A3F" w:rsidRDefault="009E2A3F">
      <w:pPr>
        <w:rPr>
          <w:rFonts w:cstheme="minorHAnsi"/>
          <w:lang w:val="en-US" w:eastAsia="en-IN"/>
        </w:rPr>
      </w:pPr>
    </w:p>
    <w:p w14:paraId="4ACCA375" w14:textId="77777777" w:rsidR="009E2A3F" w:rsidRDefault="009E2A3F">
      <w:pPr>
        <w:rPr>
          <w:rFonts w:cstheme="minorHAnsi"/>
          <w:lang w:val="en-US" w:eastAsia="en-IN"/>
        </w:rPr>
      </w:pPr>
    </w:p>
    <w:p w14:paraId="22219F85" w14:textId="77777777" w:rsidR="009E2A3F" w:rsidRDefault="009E2A3F">
      <w:pPr>
        <w:rPr>
          <w:rFonts w:cstheme="minorHAnsi"/>
          <w:lang w:val="en-US" w:eastAsia="en-IN"/>
        </w:rPr>
      </w:pPr>
    </w:p>
    <w:p w14:paraId="7EF178B8" w14:textId="77777777" w:rsidR="009E2A3F" w:rsidRDefault="009E2A3F">
      <w:pPr>
        <w:rPr>
          <w:rFonts w:cstheme="minorHAnsi"/>
          <w:lang w:val="en-US" w:eastAsia="en-IN"/>
        </w:rPr>
      </w:pPr>
    </w:p>
    <w:p w14:paraId="10B12F05" w14:textId="77777777" w:rsidR="0093657F" w:rsidRDefault="0093657F">
      <w:pPr>
        <w:rPr>
          <w:rFonts w:cstheme="minorHAnsi"/>
          <w:lang w:val="en-US" w:eastAsia="en-IN"/>
        </w:rPr>
      </w:pPr>
    </w:p>
    <w:p w14:paraId="7865962C" w14:textId="77777777" w:rsidR="0093657F" w:rsidRDefault="0093657F">
      <w:pPr>
        <w:rPr>
          <w:rFonts w:cstheme="minorHAnsi"/>
          <w:lang w:val="en-US" w:eastAsia="en-IN"/>
        </w:rPr>
      </w:pPr>
    </w:p>
    <w:p w14:paraId="6C3F2180" w14:textId="77777777" w:rsidR="0093657F" w:rsidRDefault="0093657F">
      <w:pPr>
        <w:rPr>
          <w:rFonts w:cstheme="minorHAnsi"/>
          <w:lang w:val="en-US" w:eastAsia="en-IN"/>
        </w:rPr>
      </w:pPr>
    </w:p>
    <w:p w14:paraId="4CF50DBB" w14:textId="65722500" w:rsidR="0093657F" w:rsidRDefault="009A7490" w:rsidP="009A7490">
      <w:pPr>
        <w:rPr>
          <w:rFonts w:cstheme="minorHAnsi"/>
          <w:lang w:val="en-US" w:eastAsia="en-IN"/>
        </w:rPr>
      </w:pPr>
      <w:r w:rsidRPr="009A7490">
        <w:rPr>
          <w:rFonts w:cstheme="minorHAnsi"/>
          <w:lang w:val="en-US" w:eastAsia="en-IN"/>
        </w:rPr>
        <w:lastRenderedPageBreak/>
        <w:t>### ANX_C ###</w:t>
      </w:r>
    </w:p>
    <w:p w14:paraId="701C9DDD" w14:textId="77777777" w:rsidR="0093657F" w:rsidRDefault="0093657F">
      <w:pPr>
        <w:rPr>
          <w:rFonts w:cstheme="minorHAnsi"/>
          <w:lang w:val="en-US" w:eastAsia="en-IN"/>
        </w:rPr>
      </w:pPr>
    </w:p>
    <w:p w14:paraId="14E12CCF" w14:textId="77777777" w:rsidR="0093657F" w:rsidRDefault="0093657F">
      <w:pPr>
        <w:rPr>
          <w:rFonts w:cstheme="minorHAnsi"/>
          <w:lang w:val="en-US" w:eastAsia="en-IN"/>
        </w:rPr>
      </w:pPr>
    </w:p>
    <w:p w14:paraId="1D80CF0D" w14:textId="77777777" w:rsidR="0093657F" w:rsidRDefault="0093657F">
      <w:pPr>
        <w:rPr>
          <w:rFonts w:cstheme="minorHAnsi"/>
          <w:lang w:val="en-US" w:eastAsia="en-IN"/>
        </w:rPr>
      </w:pPr>
    </w:p>
    <w:p w14:paraId="7193F4FE" w14:textId="77777777" w:rsidR="0093657F" w:rsidRDefault="0093657F">
      <w:pPr>
        <w:rPr>
          <w:rFonts w:cstheme="minorHAnsi"/>
          <w:lang w:val="en-US" w:eastAsia="en-IN"/>
        </w:rPr>
      </w:pPr>
    </w:p>
    <w:p w14:paraId="542ABB38" w14:textId="77777777" w:rsidR="0093657F" w:rsidRDefault="0093657F">
      <w:pPr>
        <w:rPr>
          <w:rFonts w:cstheme="minorHAnsi"/>
          <w:lang w:val="en-US" w:eastAsia="en-IN"/>
        </w:rPr>
      </w:pPr>
    </w:p>
    <w:p w14:paraId="065D326E" w14:textId="77777777" w:rsidR="0093657F" w:rsidRDefault="0093657F">
      <w:pPr>
        <w:rPr>
          <w:rFonts w:cstheme="minorHAnsi"/>
          <w:lang w:val="en-US" w:eastAsia="en-IN"/>
        </w:rPr>
      </w:pPr>
    </w:p>
    <w:p w14:paraId="40646CB2" w14:textId="77777777" w:rsidR="0093657F" w:rsidRDefault="0093657F">
      <w:pPr>
        <w:rPr>
          <w:rFonts w:cstheme="minorHAnsi"/>
          <w:lang w:val="en-US" w:eastAsia="en-IN"/>
        </w:rPr>
      </w:pPr>
    </w:p>
    <w:p w14:paraId="67AAAE1F" w14:textId="77777777" w:rsidR="0093657F" w:rsidRDefault="0093657F">
      <w:pPr>
        <w:rPr>
          <w:rFonts w:cstheme="minorHAnsi"/>
          <w:lang w:val="en-US" w:eastAsia="en-IN"/>
        </w:rPr>
      </w:pPr>
    </w:p>
    <w:p w14:paraId="19E6C3B7" w14:textId="77777777" w:rsidR="0093657F" w:rsidRDefault="0093657F">
      <w:pPr>
        <w:rPr>
          <w:rFonts w:cstheme="minorHAnsi"/>
          <w:lang w:val="en-US" w:eastAsia="en-IN"/>
        </w:rPr>
      </w:pPr>
    </w:p>
    <w:p w14:paraId="44EEFEE6" w14:textId="77777777" w:rsidR="0093657F" w:rsidRDefault="0093657F">
      <w:pPr>
        <w:rPr>
          <w:rFonts w:cstheme="minorHAnsi"/>
          <w:lang w:val="en-US" w:eastAsia="en-IN"/>
        </w:rPr>
      </w:pPr>
    </w:p>
    <w:p w14:paraId="1FB598F8" w14:textId="77777777" w:rsidR="0093657F" w:rsidRDefault="0093657F">
      <w:pPr>
        <w:rPr>
          <w:rFonts w:cstheme="minorHAnsi"/>
          <w:lang w:val="en-US" w:eastAsia="en-IN"/>
        </w:rPr>
      </w:pPr>
    </w:p>
    <w:p w14:paraId="14BA2CA6" w14:textId="77777777" w:rsidR="0093657F" w:rsidRDefault="0093657F">
      <w:pPr>
        <w:rPr>
          <w:rFonts w:cstheme="minorHAnsi"/>
          <w:lang w:val="en-US" w:eastAsia="en-IN"/>
        </w:rPr>
      </w:pPr>
    </w:p>
    <w:p w14:paraId="454FABE1" w14:textId="77777777" w:rsidR="0093657F" w:rsidRDefault="0093657F">
      <w:pPr>
        <w:rPr>
          <w:rFonts w:cstheme="minorHAnsi"/>
          <w:lang w:val="en-US" w:eastAsia="en-IN"/>
        </w:rPr>
      </w:pPr>
    </w:p>
    <w:p w14:paraId="1C81ACD5" w14:textId="77777777" w:rsidR="0093657F" w:rsidRDefault="0093657F">
      <w:pPr>
        <w:rPr>
          <w:rFonts w:cstheme="minorHAnsi"/>
          <w:lang w:val="en-US" w:eastAsia="en-IN"/>
        </w:rPr>
      </w:pPr>
    </w:p>
    <w:p w14:paraId="35D035E8" w14:textId="77777777" w:rsidR="0093657F" w:rsidRDefault="0093657F">
      <w:pPr>
        <w:rPr>
          <w:rFonts w:cstheme="minorHAnsi"/>
          <w:lang w:val="en-US" w:eastAsia="en-IN"/>
        </w:rPr>
      </w:pPr>
    </w:p>
    <w:p w14:paraId="0FB0C68C" w14:textId="77777777" w:rsidR="0093657F" w:rsidRDefault="0093657F">
      <w:pPr>
        <w:rPr>
          <w:rFonts w:cstheme="minorHAnsi"/>
          <w:lang w:val="en-US" w:eastAsia="en-IN"/>
        </w:rPr>
      </w:pPr>
    </w:p>
    <w:p w14:paraId="0BBDA45B" w14:textId="77777777" w:rsidR="0093657F" w:rsidRDefault="0093657F">
      <w:pPr>
        <w:rPr>
          <w:rFonts w:cstheme="minorHAnsi"/>
          <w:lang w:val="en-US" w:eastAsia="en-IN"/>
        </w:rPr>
      </w:pPr>
    </w:p>
    <w:p w14:paraId="0556F314" w14:textId="77777777" w:rsidR="0093657F" w:rsidRDefault="0093657F">
      <w:pPr>
        <w:rPr>
          <w:rFonts w:cstheme="minorHAnsi"/>
          <w:lang w:val="en-US" w:eastAsia="en-IN"/>
        </w:rPr>
      </w:pPr>
    </w:p>
    <w:p w14:paraId="73B80CB2" w14:textId="77777777" w:rsidR="0093657F" w:rsidRDefault="0093657F">
      <w:pPr>
        <w:rPr>
          <w:rFonts w:cstheme="minorHAnsi"/>
          <w:lang w:val="en-US" w:eastAsia="en-IN"/>
        </w:rPr>
      </w:pPr>
    </w:p>
    <w:p w14:paraId="76CBFEF9" w14:textId="77777777" w:rsidR="0093657F" w:rsidRDefault="0093657F">
      <w:pPr>
        <w:rPr>
          <w:rFonts w:cstheme="minorHAnsi"/>
          <w:lang w:val="en-US" w:eastAsia="en-IN"/>
        </w:rPr>
      </w:pPr>
    </w:p>
    <w:p w14:paraId="0B018F78" w14:textId="77777777" w:rsidR="009E2A3F" w:rsidRDefault="009E2A3F">
      <w:pPr>
        <w:rPr>
          <w:rFonts w:cstheme="minorHAnsi"/>
          <w:lang w:val="en-US" w:eastAsia="en-IN"/>
        </w:rPr>
      </w:pPr>
    </w:p>
    <w:p w14:paraId="55E9AF8E" w14:textId="77777777" w:rsidR="009E2A3F" w:rsidRDefault="005D54DD">
      <w:pPr>
        <w:pStyle w:val="Heading1"/>
        <w:jc w:val="center"/>
        <w:rPr>
          <w:rFonts w:asciiTheme="minorHAnsi" w:hAnsiTheme="minorHAnsi" w:cstheme="minorHAnsi"/>
          <w:sz w:val="144"/>
          <w:szCs w:val="144"/>
          <w:lang w:val="en-US" w:eastAsia="en-IN"/>
        </w:rPr>
      </w:pPr>
      <w:bookmarkStart w:id="29" w:name="_Toc219981803"/>
      <w:r>
        <w:rPr>
          <w:rFonts w:asciiTheme="minorHAnsi" w:hAnsiTheme="minorHAnsi" w:cstheme="minorHAnsi"/>
          <w:sz w:val="144"/>
          <w:szCs w:val="144"/>
          <w:lang w:val="en-US" w:eastAsia="en-IN"/>
        </w:rPr>
        <w:lastRenderedPageBreak/>
        <w:t>Annexure D</w:t>
      </w:r>
      <w:bookmarkEnd w:id="29"/>
    </w:p>
    <w:p w14:paraId="0100C6F0" w14:textId="77777777" w:rsidR="009E2A3F" w:rsidRDefault="009E2A3F">
      <w:pPr>
        <w:jc w:val="center"/>
        <w:rPr>
          <w:rFonts w:cstheme="minorHAnsi"/>
          <w:lang w:val="en-US" w:eastAsia="en-IN"/>
        </w:rPr>
      </w:pPr>
    </w:p>
    <w:p w14:paraId="15DC8B54" w14:textId="77777777" w:rsidR="009E2A3F" w:rsidRDefault="009E2A3F">
      <w:pPr>
        <w:rPr>
          <w:rFonts w:cstheme="minorHAnsi"/>
          <w:lang w:val="en-US" w:eastAsia="en-IN"/>
        </w:rPr>
      </w:pPr>
    </w:p>
    <w:p w14:paraId="48D9DA73" w14:textId="77777777" w:rsidR="009E2A3F" w:rsidRDefault="009E2A3F">
      <w:pPr>
        <w:rPr>
          <w:rFonts w:cstheme="minorHAnsi"/>
          <w:lang w:val="en-US" w:eastAsia="en-IN"/>
        </w:rPr>
      </w:pPr>
    </w:p>
    <w:p w14:paraId="689E5750" w14:textId="77777777" w:rsidR="009E2A3F" w:rsidRDefault="009E2A3F">
      <w:pPr>
        <w:rPr>
          <w:rFonts w:cstheme="minorHAnsi"/>
          <w:lang w:val="en-US" w:eastAsia="en-IN"/>
        </w:rPr>
      </w:pPr>
    </w:p>
    <w:p w14:paraId="2288E91D" w14:textId="77777777" w:rsidR="009E2A3F" w:rsidRDefault="009E2A3F">
      <w:pPr>
        <w:rPr>
          <w:rFonts w:cstheme="minorHAnsi"/>
          <w:lang w:val="en-US" w:eastAsia="en-IN"/>
        </w:rPr>
        <w:sectPr w:rsidR="009E2A3F">
          <w:footerReference w:type="even" r:id="rId14"/>
          <w:footerReference w:type="default" r:id="rId15"/>
          <w:footerReference w:type="first" r:id="rId16"/>
          <w:pgSz w:w="15840" w:h="12240" w:orient="landscape"/>
          <w:pgMar w:top="340" w:right="360" w:bottom="777" w:left="360" w:header="0" w:footer="720" w:gutter="0"/>
          <w:cols w:space="720"/>
          <w:formProt w:val="0"/>
          <w:docGrid w:linePitch="100" w:charSpace="4096"/>
        </w:sectPr>
      </w:pPr>
    </w:p>
    <w:p w14:paraId="61AFE314" w14:textId="77777777" w:rsidR="00AC4184" w:rsidRPr="00AC4184" w:rsidRDefault="00AC4184" w:rsidP="00AC4184">
      <w:pPr>
        <w:pBdr>
          <w:bottom w:val="single" w:sz="8" w:space="4" w:color="4F81BD"/>
        </w:pBdr>
        <w:suppressAutoHyphens w:val="0"/>
        <w:spacing w:after="300" w:line="240" w:lineRule="auto"/>
        <w:contextualSpacing/>
        <w:rPr>
          <w:rFonts w:ascii="Calibri" w:eastAsia="MS Gothic" w:hAnsi="Calibri" w:cs="Times New Roman"/>
          <w:color w:val="17365D"/>
          <w:spacing w:val="5"/>
          <w:kern w:val="28"/>
          <w:sz w:val="52"/>
          <w:szCs w:val="52"/>
          <w:lang w:val="en-US" w:bidi="ar-SA"/>
        </w:rPr>
      </w:pPr>
      <w:proofErr w:type="spellStart"/>
      <w:r w:rsidRPr="00AC4184">
        <w:rPr>
          <w:rFonts w:ascii="Calibri" w:eastAsia="MS Gothic" w:hAnsi="Calibri" w:cs="Times New Roman"/>
          <w:color w:val="17365D"/>
          <w:spacing w:val="5"/>
          <w:kern w:val="28"/>
          <w:sz w:val="52"/>
          <w:szCs w:val="52"/>
          <w:lang w:val="en-US" w:bidi="ar-SA"/>
        </w:rPr>
        <w:lastRenderedPageBreak/>
        <w:t>Chainage</w:t>
      </w:r>
      <w:proofErr w:type="spellEnd"/>
      <w:r w:rsidRPr="00AC4184">
        <w:rPr>
          <w:rFonts w:ascii="Calibri" w:eastAsia="MS Gothic" w:hAnsi="Calibri" w:cs="Times New Roman"/>
          <w:color w:val="17365D"/>
          <w:spacing w:val="5"/>
          <w:kern w:val="28"/>
          <w:sz w:val="52"/>
          <w:szCs w:val="52"/>
          <w:lang w:val="en-US" w:bidi="ar-SA"/>
        </w:rPr>
        <w:t xml:space="preserve"> Wise Gap Analysis</w:t>
      </w:r>
    </w:p>
    <w:p w14:paraId="7963C098" w14:textId="0D69C5D6" w:rsidR="009E2A3F" w:rsidRDefault="009E2A3F" w:rsidP="00AC4184">
      <w:pPr>
        <w:rPr>
          <w:b/>
        </w:rPr>
      </w:pPr>
    </w:p>
    <w:p w14:paraId="1AC0675F" w14:textId="77777777" w:rsidR="00AC4184" w:rsidRPr="00C54B6F" w:rsidRDefault="00AC4184" w:rsidP="00AC4184">
      <w:pPr>
        <w:rPr>
          <w:b/>
        </w:rPr>
      </w:pPr>
      <w:r w:rsidRPr="00C54B6F">
        <w:rPr>
          <w:b/>
        </w:rPr>
        <w:t>### ANX_D ###</w:t>
      </w:r>
    </w:p>
    <w:p w14:paraId="2DD74968" w14:textId="77777777" w:rsidR="00AC4184" w:rsidRDefault="00AC4184" w:rsidP="00AC4184">
      <w:pPr>
        <w:rPr>
          <w:b/>
        </w:rPr>
      </w:pPr>
    </w:p>
    <w:p w14:paraId="3727EA22" w14:textId="77777777" w:rsidR="00AC4184" w:rsidRPr="00C54B6F" w:rsidRDefault="00AC4184" w:rsidP="00AC4184">
      <w:pPr>
        <w:rPr>
          <w:b/>
        </w:rPr>
      </w:pPr>
    </w:p>
    <w:sectPr w:rsidR="00AC4184" w:rsidRPr="00C54B6F" w:rsidSect="009E2A3F">
      <w:footerReference w:type="even" r:id="rId17"/>
      <w:footerReference w:type="default" r:id="rId18"/>
      <w:footerReference w:type="first" r:id="rId19"/>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85C1A" w14:textId="77777777" w:rsidR="00D4738B" w:rsidRDefault="00D4738B" w:rsidP="009E2A3F">
      <w:pPr>
        <w:spacing w:after="0" w:line="240" w:lineRule="auto"/>
      </w:pPr>
      <w:r>
        <w:separator/>
      </w:r>
    </w:p>
  </w:endnote>
  <w:endnote w:type="continuationSeparator" w:id="0">
    <w:p w14:paraId="6D448575" w14:textId="77777777" w:rsidR="00D4738B" w:rsidRDefault="00D4738B" w:rsidP="009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7F375" w14:textId="77777777" w:rsidR="00F81490" w:rsidRDefault="00F814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9A5C1" w14:textId="77777777" w:rsidR="00F81490" w:rsidRDefault="00F81490">
    <w:pPr>
      <w:pStyle w:val="Footer"/>
      <w:jc w:val="center"/>
    </w:pPr>
    <w:r>
      <w:fldChar w:fldCharType="begin"/>
    </w:r>
    <w:r>
      <w:instrText xml:space="preserve"> PAGE </w:instrText>
    </w:r>
    <w:r>
      <w:fldChar w:fldCharType="separate"/>
    </w:r>
    <w:r w:rsidR="0099261A">
      <w:rPr>
        <w:noProof/>
      </w:rPr>
      <w:t>8</w:t>
    </w:r>
    <w:r>
      <w:rPr>
        <w:noProof/>
      </w:rPr>
      <w:fldChar w:fldCharType="end"/>
    </w:r>
  </w:p>
  <w:p w14:paraId="4918A053" w14:textId="77777777" w:rsidR="00F81490" w:rsidRDefault="00F814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6B79" w14:textId="77777777" w:rsidR="00F81490" w:rsidRDefault="00F81490">
    <w:pPr>
      <w:pStyle w:val="Footer"/>
      <w:jc w:val="center"/>
    </w:pPr>
    <w:r>
      <w:fldChar w:fldCharType="begin"/>
    </w:r>
    <w:r>
      <w:instrText xml:space="preserve"> PAGE </w:instrText>
    </w:r>
    <w:r>
      <w:fldChar w:fldCharType="separate"/>
    </w:r>
    <w:r>
      <w:t>1</w:t>
    </w:r>
    <w:r>
      <w:fldChar w:fldCharType="end"/>
    </w:r>
  </w:p>
  <w:p w14:paraId="69ACD121" w14:textId="77777777" w:rsidR="00F81490" w:rsidRDefault="00F8149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D9727" w14:textId="77777777" w:rsidR="00F81490" w:rsidRDefault="00F8149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E7CA4" w14:textId="77777777" w:rsidR="00F81490" w:rsidRDefault="00F81490">
    <w:pPr>
      <w:pStyle w:val="Footer"/>
      <w:jc w:val="center"/>
    </w:pPr>
    <w:r>
      <w:fldChar w:fldCharType="begin"/>
    </w:r>
    <w:r>
      <w:instrText xml:space="preserve"> PAGE </w:instrText>
    </w:r>
    <w:r>
      <w:fldChar w:fldCharType="separate"/>
    </w:r>
    <w:r w:rsidR="0099261A">
      <w:rPr>
        <w:noProof/>
      </w:rPr>
      <w:t>16</w:t>
    </w:r>
    <w:r>
      <w:rPr>
        <w:noProof/>
      </w:rPr>
      <w:fldChar w:fldCharType="end"/>
    </w:r>
  </w:p>
  <w:p w14:paraId="2A309CEF" w14:textId="77777777" w:rsidR="00F81490" w:rsidRDefault="00F8149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FD0EF" w14:textId="77777777" w:rsidR="00F81490" w:rsidRDefault="00F8149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129" w14:textId="77777777" w:rsidR="00F81490" w:rsidRDefault="00F8149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313782"/>
      <w:docPartObj>
        <w:docPartGallery w:val="Page Numbers (Bottom of Page)"/>
        <w:docPartUnique/>
      </w:docPartObj>
    </w:sdtPr>
    <w:sdtEndPr/>
    <w:sdtContent>
      <w:p w14:paraId="329EDFD1" w14:textId="77777777" w:rsidR="00F81490" w:rsidRDefault="00F81490">
        <w:pPr>
          <w:pStyle w:val="Footer"/>
          <w:jc w:val="center"/>
        </w:pPr>
        <w:r>
          <w:fldChar w:fldCharType="begin"/>
        </w:r>
        <w:r>
          <w:instrText xml:space="preserve"> PAGE </w:instrText>
        </w:r>
        <w:r>
          <w:fldChar w:fldCharType="separate"/>
        </w:r>
        <w:r w:rsidR="0099261A">
          <w:rPr>
            <w:noProof/>
          </w:rPr>
          <w:t>17</w:t>
        </w:r>
        <w:r>
          <w:rPr>
            <w:noProof/>
          </w:rPr>
          <w:fldChar w:fldCharType="end"/>
        </w:r>
      </w:p>
      <w:p w14:paraId="13FD15E4" w14:textId="77777777" w:rsidR="00F81490" w:rsidRDefault="00D4738B">
        <w:pPr>
          <w:pStyle w:val="Footer"/>
        </w:pP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A511" w14:textId="77777777" w:rsidR="00F81490" w:rsidRDefault="00F814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C32E2" w14:textId="77777777" w:rsidR="00D4738B" w:rsidRDefault="00D4738B" w:rsidP="009E2A3F">
      <w:pPr>
        <w:spacing w:after="0" w:line="240" w:lineRule="auto"/>
      </w:pPr>
      <w:r>
        <w:separator/>
      </w:r>
    </w:p>
  </w:footnote>
  <w:footnote w:type="continuationSeparator" w:id="0">
    <w:p w14:paraId="3F7BD4C3" w14:textId="77777777" w:rsidR="00D4738B" w:rsidRDefault="00D4738B" w:rsidP="009E2A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nsid w:val="20C846CC"/>
    <w:multiLevelType w:val="multilevel"/>
    <w:tmpl w:val="610C62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5AC61C7"/>
    <w:multiLevelType w:val="multilevel"/>
    <w:tmpl w:val="CBD66E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11E06DB"/>
    <w:multiLevelType w:val="multilevel"/>
    <w:tmpl w:val="63E01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B282717"/>
    <w:multiLevelType w:val="multilevel"/>
    <w:tmpl w:val="A38E109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F11D34"/>
    <w:multiLevelType w:val="multilevel"/>
    <w:tmpl w:val="FD3CAAF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69435E6"/>
    <w:multiLevelType w:val="multilevel"/>
    <w:tmpl w:val="D0CE187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52468F9"/>
    <w:multiLevelType w:val="multilevel"/>
    <w:tmpl w:val="EE166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73B24A4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nsid w:val="75E105E7"/>
    <w:multiLevelType w:val="multilevel"/>
    <w:tmpl w:val="4C5232F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75E23522"/>
    <w:multiLevelType w:val="multilevel"/>
    <w:tmpl w:val="40AC86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0"/>
  </w:num>
  <w:num w:numId="2">
    <w:abstractNumId w:val="3"/>
  </w:num>
  <w:num w:numId="3">
    <w:abstractNumId w:val="4"/>
  </w:num>
  <w:num w:numId="4">
    <w:abstractNumId w:val="6"/>
  </w:num>
  <w:num w:numId="5">
    <w:abstractNumId w:val="8"/>
  </w:num>
  <w:num w:numId="6">
    <w:abstractNumId w:val="11"/>
  </w:num>
  <w:num w:numId="7">
    <w:abstractNumId w:val="9"/>
  </w:num>
  <w:num w:numId="8">
    <w:abstractNumId w:val="12"/>
  </w:num>
  <w:num w:numId="9">
    <w:abstractNumId w:val="7"/>
  </w:num>
  <w:num w:numId="10">
    <w:abstractNumId w:val="5"/>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E2A3F"/>
    <w:rsid w:val="0001130F"/>
    <w:rsid w:val="00066CBC"/>
    <w:rsid w:val="000C1D85"/>
    <w:rsid w:val="001539F0"/>
    <w:rsid w:val="001752C4"/>
    <w:rsid w:val="00186B15"/>
    <w:rsid w:val="00196391"/>
    <w:rsid w:val="001B4173"/>
    <w:rsid w:val="001B4CEB"/>
    <w:rsid w:val="002261DC"/>
    <w:rsid w:val="00237AFC"/>
    <w:rsid w:val="002464ED"/>
    <w:rsid w:val="002F72E6"/>
    <w:rsid w:val="003416A8"/>
    <w:rsid w:val="003B4C49"/>
    <w:rsid w:val="003F54D7"/>
    <w:rsid w:val="00453735"/>
    <w:rsid w:val="00467B48"/>
    <w:rsid w:val="0051178D"/>
    <w:rsid w:val="00512D6A"/>
    <w:rsid w:val="00592EF4"/>
    <w:rsid w:val="005A43F2"/>
    <w:rsid w:val="005B659B"/>
    <w:rsid w:val="005D54DD"/>
    <w:rsid w:val="00640731"/>
    <w:rsid w:val="00706E09"/>
    <w:rsid w:val="008D08E3"/>
    <w:rsid w:val="008D191C"/>
    <w:rsid w:val="008F7848"/>
    <w:rsid w:val="00902010"/>
    <w:rsid w:val="0093657F"/>
    <w:rsid w:val="0094651F"/>
    <w:rsid w:val="009548A0"/>
    <w:rsid w:val="0099261A"/>
    <w:rsid w:val="009A7490"/>
    <w:rsid w:val="009D1932"/>
    <w:rsid w:val="009E2A3F"/>
    <w:rsid w:val="00AB14D7"/>
    <w:rsid w:val="00AC4184"/>
    <w:rsid w:val="00AC4D5B"/>
    <w:rsid w:val="00AE1A3E"/>
    <w:rsid w:val="00B213D3"/>
    <w:rsid w:val="00B30312"/>
    <w:rsid w:val="00B65D69"/>
    <w:rsid w:val="00BF2A58"/>
    <w:rsid w:val="00BF7F17"/>
    <w:rsid w:val="00C40596"/>
    <w:rsid w:val="00C40ABD"/>
    <w:rsid w:val="00C54B6F"/>
    <w:rsid w:val="00CD129A"/>
    <w:rsid w:val="00CD4DCE"/>
    <w:rsid w:val="00D202B8"/>
    <w:rsid w:val="00D4738B"/>
    <w:rsid w:val="00D53780"/>
    <w:rsid w:val="00D672D8"/>
    <w:rsid w:val="00DB6F36"/>
    <w:rsid w:val="00E003DF"/>
    <w:rsid w:val="00E51C7C"/>
    <w:rsid w:val="00EA1C87"/>
    <w:rsid w:val="00EC341F"/>
    <w:rsid w:val="00EE1CD2"/>
    <w:rsid w:val="00EF34F2"/>
    <w:rsid w:val="00F66E21"/>
    <w:rsid w:val="00F8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C9"/>
    <w:pPr>
      <w:spacing w:after="160" w:line="259" w:lineRule="auto"/>
    </w:pPr>
    <w:rPr>
      <w:rFonts w:cs="Mangal"/>
      <w:szCs w:val="20"/>
      <w:lang w:bidi="hi-IN"/>
    </w:rPr>
  </w:style>
  <w:style w:type="paragraph" w:styleId="Heading1">
    <w:name w:val="heading 1"/>
    <w:basedOn w:val="Normal"/>
    <w:next w:val="Normal"/>
    <w:link w:val="Heading1Char"/>
    <w:uiPriority w:val="9"/>
    <w:qFormat/>
    <w:rsid w:val="00724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9C9"/>
    <w:pPr>
      <w:keepNext/>
      <w:keepLines/>
      <w:spacing w:before="40" w:after="0"/>
      <w:outlineLvl w:val="1"/>
    </w:pPr>
    <w:rPr>
      <w:rFonts w:asciiTheme="majorHAnsi" w:eastAsiaTheme="majorEastAsia" w:hAnsiTheme="majorHAnsi"/>
      <w:color w:val="2E74B5" w:themeColor="accent1" w:themeShade="BF"/>
      <w:sz w:val="26"/>
      <w:szCs w:val="23"/>
    </w:rPr>
  </w:style>
  <w:style w:type="paragraph" w:styleId="Heading3">
    <w:name w:val="heading 3"/>
    <w:basedOn w:val="Normal"/>
    <w:next w:val="Normal"/>
    <w:link w:val="Heading3Char"/>
    <w:uiPriority w:val="9"/>
    <w:unhideWhenUsed/>
    <w:qFormat/>
    <w:rsid w:val="000013BA"/>
    <w:pPr>
      <w:keepNext/>
      <w:keepLines/>
      <w:spacing w:before="40" w:after="0"/>
      <w:outlineLvl w:val="2"/>
    </w:pPr>
    <w:rPr>
      <w:rFonts w:ascii="Calibri" w:eastAsia="MS Gothic" w:hAnsi="Calibri"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keepLines/>
      <w:spacing w:before="40" w:after="0"/>
      <w:outlineLvl w:val="3"/>
    </w:pPr>
    <w:rPr>
      <w:rFonts w:ascii="Calibri" w:eastAsia="MS Gothic" w:hAnsi="Calibri"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keepLines/>
      <w:spacing w:before="40" w:after="0"/>
      <w:outlineLvl w:val="4"/>
    </w:pPr>
    <w:rPr>
      <w:rFonts w:ascii="Calibri" w:eastAsia="MS Gothic" w:hAnsi="Calibri"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keepLines/>
      <w:spacing w:before="40" w:after="0"/>
      <w:outlineLvl w:val="5"/>
    </w:pPr>
    <w:rPr>
      <w:rFonts w:ascii="Calibri" w:eastAsia="MS Gothic" w:hAnsi="Calibri"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keepLines/>
      <w:spacing w:before="40" w:after="0"/>
      <w:outlineLvl w:val="6"/>
    </w:pPr>
    <w:rPr>
      <w:rFonts w:ascii="Calibri" w:eastAsia="MS Gothic" w:hAnsi="Calibri"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keepLines/>
      <w:spacing w:before="40" w:after="0"/>
      <w:outlineLvl w:val="7"/>
    </w:pPr>
    <w:rPr>
      <w:rFonts w:ascii="Calibri" w:eastAsia="MS Gothic" w:hAnsi="Calibri"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keepLines/>
      <w:spacing w:before="40" w:after="0"/>
      <w:outlineLvl w:val="8"/>
    </w:pPr>
    <w:rPr>
      <w:rFonts w:ascii="Calibri" w:eastAsia="MS Gothic" w:hAnsi="Calibri" w:cs="Times New Roman"/>
      <w:i/>
      <w:iCs/>
      <w:color w:val="404040"/>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49C9"/>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qFormat/>
    <w:rsid w:val="007249C9"/>
  </w:style>
  <w:style w:type="character" w:customStyle="1" w:styleId="Heading2Char">
    <w:name w:val="Heading 2 Char"/>
    <w:basedOn w:val="DefaultParagraphFont"/>
    <w:link w:val="Heading2"/>
    <w:uiPriority w:val="9"/>
    <w:qFormat/>
    <w:rsid w:val="007249C9"/>
    <w:rPr>
      <w:rFonts w:asciiTheme="majorHAnsi" w:eastAsiaTheme="majorEastAsia" w:hAnsiTheme="majorHAnsi" w:cs="Mangal"/>
      <w:color w:val="2E74B5" w:themeColor="accent1" w:themeShade="BF"/>
      <w:sz w:val="26"/>
      <w:szCs w:val="23"/>
      <w:lang w:bidi="hi-IN"/>
    </w:rPr>
  </w:style>
  <w:style w:type="character" w:styleId="Hyperlink">
    <w:name w:val="Hyperlink"/>
    <w:basedOn w:val="DefaultParagraphFont"/>
    <w:uiPriority w:val="99"/>
    <w:unhideWhenUsed/>
    <w:rsid w:val="007249C9"/>
    <w:rPr>
      <w:color w:val="0563C1" w:themeColor="hyperlink"/>
      <w:u w:val="single"/>
    </w:rPr>
  </w:style>
  <w:style w:type="character" w:customStyle="1" w:styleId="eop">
    <w:name w:val="eop"/>
    <w:basedOn w:val="DefaultParagraphFont"/>
    <w:qFormat/>
    <w:rsid w:val="007249C9"/>
  </w:style>
  <w:style w:type="character" w:customStyle="1" w:styleId="textrun">
    <w:name w:val="textrun"/>
    <w:basedOn w:val="DefaultParagraphFont"/>
    <w:qFormat/>
    <w:rsid w:val="00E72193"/>
  </w:style>
  <w:style w:type="character" w:customStyle="1" w:styleId="BodyTextChar">
    <w:name w:val="Body Text Char"/>
    <w:basedOn w:val="DefaultParagraphFont"/>
    <w:link w:val="BodyText"/>
    <w:uiPriority w:val="99"/>
    <w:qFormat/>
    <w:rsid w:val="00A34641"/>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sid w:val="007574BB"/>
    <w:rPr>
      <w:rFonts w:cs="Mangal"/>
      <w:szCs w:val="20"/>
      <w:lang w:bidi="hi-IN"/>
    </w:rPr>
  </w:style>
  <w:style w:type="character" w:customStyle="1" w:styleId="FooterChar">
    <w:name w:val="Footer Char"/>
    <w:basedOn w:val="DefaultParagraphFont"/>
    <w:link w:val="Footer"/>
    <w:uiPriority w:val="99"/>
    <w:qFormat/>
    <w:rsid w:val="007574BB"/>
    <w:rPr>
      <w:rFonts w:cs="Mangal"/>
      <w:szCs w:val="20"/>
      <w:lang w:bidi="hi-IN"/>
    </w:rPr>
  </w:style>
  <w:style w:type="character" w:customStyle="1" w:styleId="TitleChar">
    <w:name w:val="Title Char"/>
    <w:basedOn w:val="DefaultParagraphFont"/>
    <w:link w:val="Title"/>
    <w:uiPriority w:val="10"/>
    <w:qFormat/>
    <w:rsid w:val="007F543A"/>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0013BA"/>
    <w:rPr>
      <w:rFonts w:ascii="Calibri" w:eastAsia="MS Gothic" w:hAnsi="Calibri" w:cs="Times New Roman"/>
      <w:b/>
      <w:bCs/>
      <w:color w:val="4F81BD"/>
    </w:rPr>
  </w:style>
  <w:style w:type="character" w:customStyle="1" w:styleId="SubtitleChar">
    <w:name w:val="Subtitle Char"/>
    <w:basedOn w:val="DefaultParagraphFont"/>
    <w:link w:val="Subtitle"/>
    <w:uiPriority w:val="11"/>
    <w:qFormat/>
    <w:rsid w:val="000013BA"/>
    <w:rPr>
      <w:rFonts w:ascii="Calibri" w:eastAsia="MS Gothic" w:hAnsi="Calibri" w:cs="Times New Roman"/>
      <w:i/>
      <w:iCs/>
      <w:color w:val="4F81BD"/>
      <w:spacing w:val="15"/>
      <w:sz w:val="24"/>
      <w:szCs w:val="24"/>
    </w:rPr>
  </w:style>
  <w:style w:type="character" w:customStyle="1" w:styleId="BodyText2Char">
    <w:name w:val="Body Text 2 Char"/>
    <w:basedOn w:val="DefaultParagraphFont"/>
    <w:link w:val="BodyText2"/>
    <w:uiPriority w:val="99"/>
    <w:qFormat/>
    <w:rsid w:val="000013BA"/>
    <w:rPr>
      <w:rFonts w:eastAsia="MS Mincho" w:cs="Times New Roman"/>
      <w:lang w:val="en-US"/>
    </w:rPr>
  </w:style>
  <w:style w:type="character" w:customStyle="1" w:styleId="BodyText3Char">
    <w:name w:val="Body Text 3 Char"/>
    <w:basedOn w:val="DefaultParagraphFont"/>
    <w:link w:val="BodyText3"/>
    <w:uiPriority w:val="99"/>
    <w:qFormat/>
    <w:rsid w:val="000013BA"/>
    <w:rPr>
      <w:rFonts w:eastAsia="MS Mincho" w:cs="Times New Roman"/>
      <w:sz w:val="16"/>
      <w:szCs w:val="16"/>
      <w:lang w:val="en-US"/>
    </w:rPr>
  </w:style>
  <w:style w:type="character" w:customStyle="1" w:styleId="MacroTextChar">
    <w:name w:val="Macro Text Char"/>
    <w:basedOn w:val="DefaultParagraphFont"/>
    <w:link w:val="MacroText"/>
    <w:uiPriority w:val="99"/>
    <w:qFormat/>
    <w:rsid w:val="000013BA"/>
    <w:rPr>
      <w:rFonts w:ascii="Courier" w:eastAsia="MS Mincho" w:hAnsi="Courier"/>
      <w:sz w:val="20"/>
      <w:szCs w:val="20"/>
      <w:lang w:val="en-US"/>
    </w:rPr>
  </w:style>
  <w:style w:type="character" w:customStyle="1" w:styleId="QuoteChar">
    <w:name w:val="Quote Char"/>
    <w:basedOn w:val="DefaultParagraphFont"/>
    <w:link w:val="Quote"/>
    <w:uiPriority w:val="29"/>
    <w:qFormat/>
    <w:rsid w:val="000013BA"/>
    <w:rPr>
      <w:i/>
      <w:iCs/>
      <w:color w:val="000000"/>
    </w:rPr>
  </w:style>
  <w:style w:type="character" w:customStyle="1" w:styleId="Heading4Char">
    <w:name w:val="Heading 4 Char"/>
    <w:basedOn w:val="DefaultParagraphFont"/>
    <w:link w:val="Heading4"/>
    <w:uiPriority w:val="9"/>
    <w:semiHidden/>
    <w:qFormat/>
    <w:rsid w:val="000013BA"/>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qFormat/>
    <w:rsid w:val="000013BA"/>
    <w:rPr>
      <w:rFonts w:ascii="Calibri" w:eastAsia="MS Gothic" w:hAnsi="Calibri" w:cs="Times New Roman"/>
      <w:color w:val="243F60"/>
    </w:rPr>
  </w:style>
  <w:style w:type="character" w:customStyle="1" w:styleId="Heading6Char">
    <w:name w:val="Heading 6 Char"/>
    <w:basedOn w:val="DefaultParagraphFont"/>
    <w:link w:val="Heading6"/>
    <w:uiPriority w:val="9"/>
    <w:semiHidden/>
    <w:qFormat/>
    <w:rsid w:val="000013BA"/>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qFormat/>
    <w:rsid w:val="000013BA"/>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qFormat/>
    <w:rsid w:val="000013BA"/>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qFormat/>
    <w:rsid w:val="000013BA"/>
    <w:rPr>
      <w:rFonts w:ascii="Calibri" w:eastAsia="MS Gothic" w:hAnsi="Calibri"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customStyle="1" w:styleId="IntenseQuoteChar">
    <w:name w:val="Intense Quote Char"/>
    <w:basedOn w:val="DefaultParagraphFont"/>
    <w:link w:val="IntenseQuote"/>
    <w:uiPriority w:val="30"/>
    <w:qFormat/>
    <w:rsid w:val="000013BA"/>
    <w:rPr>
      <w:b/>
      <w:bCs/>
      <w:i/>
      <w:iCs/>
      <w:color w:val="4F81BD"/>
    </w:rPr>
  </w:style>
  <w:style w:type="character" w:customStyle="1" w:styleId="SubtleEmphasis1">
    <w:name w:val="Subtle Emphasis1"/>
    <w:basedOn w:val="DefaultParagraphFont"/>
    <w:uiPriority w:val="19"/>
    <w:qFormat/>
    <w:rsid w:val="000013BA"/>
    <w:rPr>
      <w:i/>
      <w:iCs/>
      <w:color w:val="808080"/>
    </w:rPr>
  </w:style>
  <w:style w:type="character" w:customStyle="1" w:styleId="IntenseEmphasis1">
    <w:name w:val="Intense Emphasis1"/>
    <w:basedOn w:val="DefaultParagraphFont"/>
    <w:uiPriority w:val="21"/>
    <w:qFormat/>
    <w:rsid w:val="000013BA"/>
    <w:rPr>
      <w:b/>
      <w:bCs/>
      <w:i/>
      <w:iCs/>
      <w:color w:val="4F81BD"/>
    </w:rPr>
  </w:style>
  <w:style w:type="character" w:customStyle="1" w:styleId="SubtleReference1">
    <w:name w:val="Subtle Reference1"/>
    <w:basedOn w:val="DefaultParagraphFont"/>
    <w:uiPriority w:val="31"/>
    <w:qFormat/>
    <w:rsid w:val="000013BA"/>
    <w:rPr>
      <w:smallCaps/>
      <w:color w:val="C0504D"/>
      <w:u w:val="single"/>
    </w:rPr>
  </w:style>
  <w:style w:type="character" w:customStyle="1" w:styleId="IntenseReferenc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customStyle="1" w:styleId="Heading3Char1">
    <w:name w:val="Heading 3 Char1"/>
    <w:basedOn w:val="DefaultParagraphFont"/>
    <w:uiPriority w:val="9"/>
    <w:semiHidden/>
    <w:qFormat/>
    <w:rsid w:val="000013BA"/>
    <w:rPr>
      <w:rFonts w:asciiTheme="majorHAnsi" w:eastAsiaTheme="majorEastAsia" w:hAnsiTheme="majorHAnsi" w:cs="Mangal"/>
      <w:color w:val="1F4D78" w:themeColor="accent1" w:themeShade="7F"/>
      <w:sz w:val="24"/>
      <w:szCs w:val="21"/>
      <w:lang w:bidi="hi-IN"/>
    </w:rPr>
  </w:style>
  <w:style w:type="character" w:customStyle="1" w:styleId="SubtitleChar1">
    <w:name w:val="Subtitle Char1"/>
    <w:basedOn w:val="DefaultParagraphFont"/>
    <w:uiPriority w:val="11"/>
    <w:qFormat/>
    <w:rsid w:val="000013BA"/>
    <w:rPr>
      <w:rFonts w:eastAsiaTheme="minorEastAsia" w:cs="Mangal"/>
      <w:color w:val="5A5A5A" w:themeColor="text1" w:themeTint="A5"/>
      <w:spacing w:val="15"/>
      <w:szCs w:val="20"/>
      <w:lang w:bidi="hi-IN"/>
    </w:rPr>
  </w:style>
  <w:style w:type="character" w:customStyle="1" w:styleId="QuoteChar1">
    <w:name w:val="Quote Char1"/>
    <w:basedOn w:val="DefaultParagraphFont"/>
    <w:uiPriority w:val="29"/>
    <w:qFormat/>
    <w:rsid w:val="000013BA"/>
    <w:rPr>
      <w:rFonts w:cs="Mangal"/>
      <w:i/>
      <w:iCs/>
      <w:color w:val="404040" w:themeColor="text1" w:themeTint="BF"/>
      <w:szCs w:val="20"/>
      <w:lang w:bidi="hi-IN"/>
    </w:rPr>
  </w:style>
  <w:style w:type="character" w:customStyle="1" w:styleId="Heading4Char1">
    <w:name w:val="Heading 4 Char1"/>
    <w:basedOn w:val="DefaultParagraphFont"/>
    <w:uiPriority w:val="9"/>
    <w:semiHidden/>
    <w:qFormat/>
    <w:rsid w:val="000013BA"/>
    <w:rPr>
      <w:rFonts w:asciiTheme="majorHAnsi" w:eastAsiaTheme="majorEastAsia" w:hAnsiTheme="majorHAnsi" w:cs="Mangal"/>
      <w:i/>
      <w:iCs/>
      <w:color w:val="2E74B5" w:themeColor="accent1" w:themeShade="BF"/>
      <w:szCs w:val="20"/>
      <w:lang w:bidi="hi-IN"/>
    </w:rPr>
  </w:style>
  <w:style w:type="character" w:customStyle="1" w:styleId="Heading5Char1">
    <w:name w:val="Heading 5 Char1"/>
    <w:basedOn w:val="DefaultParagraphFont"/>
    <w:uiPriority w:val="9"/>
    <w:semiHidden/>
    <w:qFormat/>
    <w:rsid w:val="000013BA"/>
    <w:rPr>
      <w:rFonts w:asciiTheme="majorHAnsi" w:eastAsiaTheme="majorEastAsia" w:hAnsiTheme="majorHAnsi" w:cs="Mangal"/>
      <w:color w:val="2E74B5" w:themeColor="accent1" w:themeShade="BF"/>
      <w:szCs w:val="20"/>
      <w:lang w:bidi="hi-IN"/>
    </w:rPr>
  </w:style>
  <w:style w:type="character" w:customStyle="1" w:styleId="Heading6Char1">
    <w:name w:val="Heading 6 Char1"/>
    <w:basedOn w:val="DefaultParagraphFont"/>
    <w:uiPriority w:val="9"/>
    <w:semiHidden/>
    <w:qFormat/>
    <w:rsid w:val="000013BA"/>
    <w:rPr>
      <w:rFonts w:asciiTheme="majorHAnsi" w:eastAsiaTheme="majorEastAsia" w:hAnsiTheme="majorHAnsi" w:cs="Mangal"/>
      <w:color w:val="1F4D78" w:themeColor="accent1" w:themeShade="7F"/>
      <w:szCs w:val="20"/>
      <w:lang w:bidi="hi-IN"/>
    </w:rPr>
  </w:style>
  <w:style w:type="character" w:customStyle="1" w:styleId="Heading7Char1">
    <w:name w:val="Heading 7 Char1"/>
    <w:basedOn w:val="DefaultParagraphFont"/>
    <w:uiPriority w:val="9"/>
    <w:semiHidden/>
    <w:qFormat/>
    <w:rsid w:val="000013BA"/>
    <w:rPr>
      <w:rFonts w:asciiTheme="majorHAnsi" w:eastAsiaTheme="majorEastAsia" w:hAnsiTheme="majorHAnsi" w:cs="Mangal"/>
      <w:i/>
      <w:iCs/>
      <w:color w:val="1F4D78" w:themeColor="accent1" w:themeShade="7F"/>
      <w:szCs w:val="20"/>
      <w:lang w:bidi="hi-IN"/>
    </w:rPr>
  </w:style>
  <w:style w:type="character" w:customStyle="1" w:styleId="Heading8Char1">
    <w:name w:val="Heading 8 Char1"/>
    <w:basedOn w:val="DefaultParagraphFont"/>
    <w:uiPriority w:val="9"/>
    <w:semiHidden/>
    <w:qFormat/>
    <w:rsid w:val="000013BA"/>
    <w:rPr>
      <w:rFonts w:asciiTheme="majorHAnsi" w:eastAsiaTheme="majorEastAsia" w:hAnsiTheme="majorHAnsi" w:cs="Mangal"/>
      <w:color w:val="272727" w:themeColor="text1" w:themeTint="D8"/>
      <w:sz w:val="21"/>
      <w:szCs w:val="19"/>
      <w:lang w:bidi="hi-IN"/>
    </w:rPr>
  </w:style>
  <w:style w:type="character" w:customStyle="1" w:styleId="Heading9Char1">
    <w:name w:val="Heading 9 Char1"/>
    <w:basedOn w:val="DefaultParagraphFont"/>
    <w:uiPriority w:val="9"/>
    <w:semiHidden/>
    <w:qFormat/>
    <w:rsid w:val="000013BA"/>
    <w:rPr>
      <w:rFonts w:asciiTheme="majorHAnsi" w:eastAsiaTheme="majorEastAsia" w:hAnsiTheme="majorHAnsi" w:cs="Mangal"/>
      <w:i/>
      <w:iCs/>
      <w:color w:val="272727" w:themeColor="text1" w:themeTint="D8"/>
      <w:sz w:val="21"/>
      <w:szCs w:val="19"/>
      <w:lang w:bidi="hi-IN"/>
    </w:rPr>
  </w:style>
  <w:style w:type="character" w:customStyle="1" w:styleId="IntenseQuoteChar1">
    <w:name w:val="Intense Quote Char1"/>
    <w:basedOn w:val="DefaultParagraphFont"/>
    <w:uiPriority w:val="30"/>
    <w:qFormat/>
    <w:rsid w:val="000013BA"/>
    <w:rPr>
      <w:rFonts w:cs="Mangal"/>
      <w:i/>
      <w:iCs/>
      <w:color w:val="5B9BD5" w:themeColor="accent1"/>
      <w:szCs w:val="20"/>
      <w:lang w:bidi="hi-IN"/>
    </w:rPr>
  </w:style>
  <w:style w:type="character" w:styleId="SubtleEmphasis">
    <w:name w:val="Subtle Emphasis"/>
    <w:basedOn w:val="DefaultParagraphFont"/>
    <w:uiPriority w:val="19"/>
    <w:qFormat/>
    <w:rsid w:val="000013BA"/>
    <w:rPr>
      <w:i/>
      <w:iCs/>
      <w:color w:val="404040" w:themeColor="text1" w:themeTint="BF"/>
    </w:rPr>
  </w:style>
  <w:style w:type="character" w:styleId="IntenseEmphasis">
    <w:name w:val="Intense Emphasis"/>
    <w:basedOn w:val="DefaultParagraphFont"/>
    <w:uiPriority w:val="21"/>
    <w:qFormat/>
    <w:rsid w:val="000013BA"/>
    <w:rPr>
      <w:i/>
      <w:iCs/>
      <w:color w:val="5B9BD5" w:themeColor="accent1"/>
    </w:rPr>
  </w:style>
  <w:style w:type="character" w:styleId="SubtleReference">
    <w:name w:val="Subtle Reference"/>
    <w:basedOn w:val="DefaultParagraphFont"/>
    <w:uiPriority w:val="31"/>
    <w:qFormat/>
    <w:rsid w:val="000013BA"/>
    <w:rPr>
      <w:smallCaps/>
      <w:color w:val="5A5A5A" w:themeColor="text1" w:themeTint="A5"/>
    </w:rPr>
  </w:style>
  <w:style w:type="character" w:styleId="IntenseReference">
    <w:name w:val="Intense Reference"/>
    <w:basedOn w:val="DefaultParagraphFont"/>
    <w:uiPriority w:val="32"/>
    <w:qFormat/>
    <w:rsid w:val="000013BA"/>
    <w:rPr>
      <w:b/>
      <w:bCs/>
      <w:smallCaps/>
      <w:color w:val="5B9BD5" w:themeColor="accent1"/>
      <w:spacing w:val="5"/>
    </w:rPr>
  </w:style>
  <w:style w:type="character" w:customStyle="1" w:styleId="BalloonTextChar">
    <w:name w:val="Balloon Text Char"/>
    <w:basedOn w:val="DefaultParagraphFont"/>
    <w:link w:val="BalloonText"/>
    <w:uiPriority w:val="99"/>
    <w:semiHidden/>
    <w:qFormat/>
    <w:rsid w:val="00BA30E4"/>
    <w:rPr>
      <w:rFonts w:ascii="Tahoma" w:hAnsi="Tahoma" w:cs="Mangal"/>
      <w:sz w:val="16"/>
      <w:szCs w:val="14"/>
      <w:lang w:bidi="hi-IN"/>
    </w:rPr>
  </w:style>
  <w:style w:type="character" w:customStyle="1" w:styleId="IndexLink">
    <w:name w:val="Index Link"/>
    <w:qFormat/>
    <w:rsid w:val="009E2A3F"/>
  </w:style>
  <w:style w:type="paragraph" w:customStyle="1" w:styleId="Heading">
    <w:name w:val="Heading"/>
    <w:basedOn w:val="Normal"/>
    <w:next w:val="BodyText"/>
    <w:qFormat/>
    <w:rsid w:val="009E2A3F"/>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qFormat/>
    <w:rsid w:val="00A34641"/>
    <w:pPr>
      <w:widowControl w:val="0"/>
      <w:spacing w:after="0" w:line="240" w:lineRule="auto"/>
    </w:pPr>
    <w:rPr>
      <w:rFonts w:ascii="Times New Roman" w:eastAsia="Times New Roman" w:hAnsi="Times New Roman" w:cs="Times New Roman"/>
      <w:sz w:val="24"/>
      <w:szCs w:val="24"/>
      <w:lang w:val="en-US" w:bidi="ar-SA"/>
    </w:rPr>
  </w:style>
  <w:style w:type="paragraph" w:styleId="List">
    <w:name w:val="List"/>
    <w:basedOn w:val="Normal"/>
    <w:uiPriority w:val="99"/>
    <w:unhideWhenUsed/>
    <w:rsid w:val="000013BA"/>
    <w:pPr>
      <w:spacing w:after="200" w:line="276" w:lineRule="auto"/>
      <w:ind w:left="360" w:hanging="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after="200" w:line="240" w:lineRule="auto"/>
    </w:pPr>
    <w:rPr>
      <w:rFonts w:eastAsiaTheme="minorEastAsia" w:cstheme="minorBidi"/>
      <w:b/>
      <w:bCs/>
      <w:color w:val="5B9BD5" w:themeColor="accent1"/>
      <w:sz w:val="18"/>
      <w:szCs w:val="18"/>
      <w:lang w:val="en-US" w:bidi="ar-SA"/>
    </w:rPr>
  </w:style>
  <w:style w:type="paragraph" w:customStyle="1" w:styleId="Index">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ind w:left="720"/>
      <w:contextualSpacing/>
    </w:pPr>
  </w:style>
  <w:style w:type="paragraph" w:styleId="IndexHeading">
    <w:name w:val="index heading"/>
    <w:basedOn w:val="Heading"/>
    <w:rsid w:val="009E2A3F"/>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after="100"/>
    </w:pPr>
  </w:style>
  <w:style w:type="paragraph" w:styleId="TOC2">
    <w:name w:val="toc 2"/>
    <w:basedOn w:val="Normal"/>
    <w:next w:val="Normal"/>
    <w:autoRedefine/>
    <w:uiPriority w:val="39"/>
    <w:unhideWhenUsed/>
    <w:rsid w:val="007249C9"/>
    <w:pPr>
      <w:spacing w:after="100"/>
      <w:ind w:left="220"/>
    </w:pPr>
  </w:style>
  <w:style w:type="paragraph" w:customStyle="1" w:styleId="paragraph">
    <w:name w:val="paragraph"/>
    <w:basedOn w:val="Normal"/>
    <w:qFormat/>
    <w:rsid w:val="007249C9"/>
    <w:pPr>
      <w:spacing w:beforeAutospacing="1"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A22A2"/>
    <w:rPr>
      <w:rFonts w:cs="Mangal"/>
      <w:szCs w:val="20"/>
      <w:lang w:bidi="hi-IN"/>
    </w:rPr>
  </w:style>
  <w:style w:type="paragraph" w:customStyle="1" w:styleId="HeaderandFooter">
    <w:name w:val="Header and Footer"/>
    <w:basedOn w:val="Normal"/>
    <w:qFormat/>
    <w:rsid w:val="009E2A3F"/>
  </w:style>
  <w:style w:type="paragraph" w:styleId="Header">
    <w:name w:val="header"/>
    <w:basedOn w:val="Normal"/>
    <w:link w:val="HeaderChar"/>
    <w:uiPriority w:val="99"/>
    <w:unhideWhenUsed/>
    <w:rsid w:val="007574BB"/>
    <w:pPr>
      <w:tabs>
        <w:tab w:val="center" w:pos="4680"/>
        <w:tab w:val="right" w:pos="9360"/>
      </w:tabs>
      <w:spacing w:after="0" w:line="240" w:lineRule="auto"/>
    </w:pPr>
  </w:style>
  <w:style w:type="paragraph" w:styleId="Footer">
    <w:name w:val="footer"/>
    <w:basedOn w:val="Normal"/>
    <w:link w:val="FooterChar"/>
    <w:uiPriority w:val="99"/>
    <w:unhideWhenUsed/>
    <w:rsid w:val="007574BB"/>
    <w:pPr>
      <w:tabs>
        <w:tab w:val="center" w:pos="4680"/>
        <w:tab w:val="right" w:pos="9360"/>
      </w:tabs>
      <w:spacing w:after="0" w:line="240" w:lineRule="auto"/>
    </w:pPr>
  </w:style>
  <w:style w:type="paragraph" w:styleId="Title">
    <w:name w:val="Title"/>
    <w:basedOn w:val="Normal"/>
    <w:link w:val="TitleChar"/>
    <w:uiPriority w:val="10"/>
    <w:qFormat/>
    <w:rsid w:val="007F543A"/>
    <w:pPr>
      <w:widowControl w:val="0"/>
      <w:spacing w:before="1" w:after="0" w:line="240" w:lineRule="auto"/>
    </w:pPr>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7F543A"/>
    <w:pPr>
      <w:widowControl w:val="0"/>
      <w:spacing w:after="0" w:line="240" w:lineRule="auto"/>
    </w:pPr>
    <w:rPr>
      <w:rFonts w:ascii="Calibri" w:eastAsia="Calibri" w:hAnsi="Calibri" w:cs="Calibri"/>
      <w:szCs w:val="22"/>
      <w:lang w:val="en-US" w:bidi="ar-SA"/>
    </w:rPr>
  </w:style>
  <w:style w:type="paragraph" w:customStyle="1" w:styleId="Heading31">
    <w:name w:val="Heading 31"/>
    <w:basedOn w:val="Normal"/>
    <w:next w:val="Normal"/>
    <w:uiPriority w:val="9"/>
    <w:unhideWhenUsed/>
    <w:qFormat/>
    <w:rsid w:val="000013BA"/>
    <w:pPr>
      <w:keepNext/>
      <w:keepLines/>
      <w:spacing w:before="200" w:after="0" w:line="276" w:lineRule="auto"/>
      <w:outlineLvl w:val="2"/>
    </w:pPr>
    <w:rPr>
      <w:rFonts w:ascii="Calibri" w:eastAsia="MS Gothic" w:hAnsi="Calibri" w:cs="Times New Roman"/>
      <w:b/>
      <w:bCs/>
      <w:color w:val="4F81BD"/>
      <w:szCs w:val="22"/>
      <w:lang w:val="en-US" w:bidi="ar-SA"/>
    </w:rPr>
  </w:style>
  <w:style w:type="paragraph" w:customStyle="1" w:styleId="Heading41">
    <w:name w:val="Heading 41"/>
    <w:basedOn w:val="Normal"/>
    <w:next w:val="Normal"/>
    <w:uiPriority w:val="9"/>
    <w:semiHidden/>
    <w:unhideWhenUsed/>
    <w:qFormat/>
    <w:rsid w:val="000013BA"/>
    <w:pPr>
      <w:keepNext/>
      <w:keepLines/>
      <w:spacing w:before="200" w:after="0" w:line="276" w:lineRule="auto"/>
      <w:outlineLvl w:val="3"/>
    </w:pPr>
    <w:rPr>
      <w:rFonts w:ascii="Calibri" w:eastAsia="MS Gothic" w:hAnsi="Calibri" w:cs="Times New Roman"/>
      <w:b/>
      <w:bCs/>
      <w:i/>
      <w:iCs/>
      <w:color w:val="4F81BD"/>
      <w:szCs w:val="22"/>
      <w:lang w:val="en-US" w:bidi="ar-SA"/>
    </w:rPr>
  </w:style>
  <w:style w:type="paragraph" w:customStyle="1" w:styleId="Heading51">
    <w:name w:val="Heading 51"/>
    <w:basedOn w:val="Normal"/>
    <w:next w:val="Normal"/>
    <w:uiPriority w:val="9"/>
    <w:semiHidden/>
    <w:unhideWhenUsed/>
    <w:qFormat/>
    <w:rsid w:val="000013BA"/>
    <w:pPr>
      <w:keepNext/>
      <w:keepLines/>
      <w:spacing w:before="200" w:after="0" w:line="276" w:lineRule="auto"/>
      <w:outlineLvl w:val="4"/>
    </w:pPr>
    <w:rPr>
      <w:rFonts w:ascii="Calibri" w:eastAsia="MS Gothic" w:hAnsi="Calibri" w:cs="Times New Roman"/>
      <w:color w:val="243F60"/>
      <w:szCs w:val="22"/>
      <w:lang w:val="en-US" w:bidi="ar-SA"/>
    </w:rPr>
  </w:style>
  <w:style w:type="paragraph" w:customStyle="1" w:styleId="Heading61">
    <w:name w:val="Heading 61"/>
    <w:basedOn w:val="Normal"/>
    <w:next w:val="Normal"/>
    <w:uiPriority w:val="9"/>
    <w:semiHidden/>
    <w:unhideWhenUsed/>
    <w:qFormat/>
    <w:rsid w:val="000013BA"/>
    <w:pPr>
      <w:keepNext/>
      <w:keepLines/>
      <w:spacing w:before="200" w:after="0" w:line="276" w:lineRule="auto"/>
      <w:outlineLvl w:val="5"/>
    </w:pPr>
    <w:rPr>
      <w:rFonts w:ascii="Calibri" w:eastAsia="MS Gothic" w:hAnsi="Calibri" w:cs="Times New Roman"/>
      <w:i/>
      <w:iCs/>
      <w:color w:val="243F60"/>
      <w:szCs w:val="22"/>
      <w:lang w:val="en-US" w:bidi="ar-SA"/>
    </w:rPr>
  </w:style>
  <w:style w:type="paragraph" w:customStyle="1" w:styleId="Heading71">
    <w:name w:val="Heading 71"/>
    <w:basedOn w:val="Normal"/>
    <w:next w:val="Normal"/>
    <w:uiPriority w:val="9"/>
    <w:semiHidden/>
    <w:unhideWhenUsed/>
    <w:qFormat/>
    <w:rsid w:val="000013BA"/>
    <w:pPr>
      <w:keepNext/>
      <w:keepLines/>
      <w:spacing w:before="200" w:after="0" w:line="276" w:lineRule="auto"/>
      <w:outlineLvl w:val="6"/>
    </w:pPr>
    <w:rPr>
      <w:rFonts w:ascii="Calibri" w:eastAsia="MS Gothic" w:hAnsi="Calibri" w:cs="Times New Roman"/>
      <w:i/>
      <w:iCs/>
      <w:color w:val="404040"/>
      <w:szCs w:val="22"/>
      <w:lang w:val="en-US" w:bidi="ar-SA"/>
    </w:rPr>
  </w:style>
  <w:style w:type="paragraph" w:customStyle="1" w:styleId="Heading81">
    <w:name w:val="Heading 81"/>
    <w:basedOn w:val="Normal"/>
    <w:next w:val="Normal"/>
    <w:uiPriority w:val="9"/>
    <w:semiHidden/>
    <w:unhideWhenUsed/>
    <w:qFormat/>
    <w:rsid w:val="000013BA"/>
    <w:pPr>
      <w:keepNext/>
      <w:keepLines/>
      <w:spacing w:before="200" w:after="0" w:line="276" w:lineRule="auto"/>
      <w:outlineLvl w:val="7"/>
    </w:pPr>
    <w:rPr>
      <w:rFonts w:ascii="Calibri" w:eastAsia="MS Gothic" w:hAnsi="Calibri" w:cs="Times New Roman"/>
      <w:color w:val="4F81BD"/>
      <w:sz w:val="20"/>
      <w:lang w:val="en-US" w:bidi="ar-SA"/>
    </w:rPr>
  </w:style>
  <w:style w:type="paragraph" w:customStyle="1" w:styleId="Heading91">
    <w:name w:val="Heading 91"/>
    <w:basedOn w:val="Normal"/>
    <w:next w:val="Normal"/>
    <w:uiPriority w:val="9"/>
    <w:semiHidden/>
    <w:unhideWhenUsed/>
    <w:qFormat/>
    <w:rsid w:val="000013BA"/>
    <w:pPr>
      <w:keepNext/>
      <w:keepLines/>
      <w:spacing w:before="200" w:after="0" w:line="276" w:lineRule="auto"/>
      <w:outlineLvl w:val="8"/>
    </w:pPr>
    <w:rPr>
      <w:rFonts w:ascii="Calibri" w:eastAsia="MS Gothic" w:hAnsi="Calibri" w:cs="Times New Roman"/>
      <w:i/>
      <w:iCs/>
      <w:color w:val="404040"/>
      <w:sz w:val="20"/>
      <w:lang w:val="en-US" w:bidi="ar-SA"/>
    </w:rPr>
  </w:style>
  <w:style w:type="paragraph" w:customStyle="1" w:styleId="Subtitle1">
    <w:name w:val="Subtitle1"/>
    <w:basedOn w:val="Normal"/>
    <w:next w:val="Normal"/>
    <w:uiPriority w:val="11"/>
    <w:qFormat/>
    <w:rsid w:val="000013BA"/>
    <w:pPr>
      <w:spacing w:after="200" w:line="276" w:lineRule="auto"/>
    </w:pPr>
    <w:rPr>
      <w:rFonts w:ascii="Calibri" w:eastAsia="MS Gothic" w:hAnsi="Calibri"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after="120" w:line="480" w:lineRule="auto"/>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after="120" w:line="276" w:lineRule="auto"/>
    </w:pPr>
    <w:rPr>
      <w:rFonts w:eastAsia="MS Mincho" w:cs="Times New Roman"/>
      <w:sz w:val="16"/>
      <w:szCs w:val="16"/>
      <w:lang w:val="en-US" w:bidi="ar-SA"/>
    </w:rPr>
  </w:style>
  <w:style w:type="paragraph" w:styleId="List2">
    <w:name w:val="List 2"/>
    <w:basedOn w:val="Normal"/>
    <w:uiPriority w:val="99"/>
    <w:unhideWhenUsed/>
    <w:qFormat/>
    <w:rsid w:val="000013BA"/>
    <w:pPr>
      <w:spacing w:after="200" w:line="276" w:lineRule="auto"/>
      <w:ind w:left="720" w:hanging="360"/>
      <w:contextualSpacing/>
    </w:pPr>
    <w:rPr>
      <w:rFonts w:eastAsia="MS Mincho" w:cs="Times New Roman"/>
      <w:szCs w:val="22"/>
      <w:lang w:val="en-US" w:bidi="ar-SA"/>
    </w:rPr>
  </w:style>
  <w:style w:type="paragraph" w:styleId="List3">
    <w:name w:val="List 3"/>
    <w:basedOn w:val="Normal"/>
    <w:uiPriority w:val="99"/>
    <w:unhideWhenUsed/>
    <w:qFormat/>
    <w:rsid w:val="000013BA"/>
    <w:pPr>
      <w:spacing w:after="200" w:line="276" w:lineRule="auto"/>
      <w:ind w:left="1080" w:hanging="36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num" w:pos="360"/>
      </w:tabs>
      <w:spacing w:after="200" w:line="276" w:lineRule="auto"/>
      <w:ind w:left="360" w:hanging="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after="200" w:line="276" w:lineRule="auto"/>
      <w:ind w:left="720" w:hanging="36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num" w:pos="1080"/>
      </w:tabs>
      <w:spacing w:after="200" w:line="276" w:lineRule="auto"/>
      <w:ind w:left="1080" w:hanging="36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num" w:pos="360"/>
        <w:tab w:val="left" w:pos="1800"/>
      </w:tabs>
      <w:spacing w:after="200" w:line="276" w:lineRule="auto"/>
      <w:ind w:left="1800" w:hanging="36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left" w:pos="360"/>
      </w:tabs>
      <w:spacing w:after="200" w:line="276" w:lineRule="auto"/>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left" w:pos="360"/>
        <w:tab w:val="num" w:pos="1080"/>
      </w:tabs>
      <w:spacing w:after="200" w:line="276" w:lineRule="auto"/>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after="120" w:line="276" w:lineRule="auto"/>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after="120" w:line="276" w:lineRule="auto"/>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after="120" w:line="276" w:lineRule="auto"/>
      <w:ind w:left="1080"/>
      <w:contextualSpacing/>
    </w:pPr>
    <w:rPr>
      <w:rFonts w:eastAsia="MS Mincho" w:cs="Times New Roman"/>
      <w:szCs w:val="22"/>
      <w:lang w:val="en-US" w:bidi="ar-SA"/>
    </w:rPr>
  </w:style>
  <w:style w:type="paragraph" w:styleId="MacroText">
    <w:name w:val="macro"/>
    <w:link w:val="MacroTextChar"/>
    <w:uiPriority w:val="99"/>
    <w:unhideWhenUsed/>
    <w:qFormat/>
    <w:rsid w:val="000013BA"/>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val="en-US"/>
    </w:rPr>
  </w:style>
  <w:style w:type="paragraph" w:customStyle="1" w:styleId="Quote1">
    <w:name w:val="Quote1"/>
    <w:basedOn w:val="Normal"/>
    <w:next w:val="Normal"/>
    <w:uiPriority w:val="29"/>
    <w:qFormat/>
    <w:rsid w:val="000013BA"/>
    <w:pPr>
      <w:spacing w:after="200" w:line="276" w:lineRule="auto"/>
    </w:pPr>
    <w:rPr>
      <w:rFonts w:eastAsia="MS Mincho" w:cs="Times New Roman"/>
      <w:i/>
      <w:iCs/>
      <w:color w:val="000000"/>
      <w:szCs w:val="22"/>
      <w:lang w:val="en-US" w:bidi="ar-SA"/>
    </w:rPr>
  </w:style>
  <w:style w:type="paragraph" w:customStyle="1" w:styleId="Caption1">
    <w:name w:val="Caption1"/>
    <w:basedOn w:val="Normal"/>
    <w:next w:val="Normal"/>
    <w:uiPriority w:val="35"/>
    <w:semiHidden/>
    <w:unhideWhenUsed/>
    <w:qFormat/>
    <w:rsid w:val="000013BA"/>
    <w:pPr>
      <w:spacing w:after="200" w:line="240" w:lineRule="auto"/>
    </w:pPr>
    <w:rPr>
      <w:rFonts w:eastAsia="MS Mincho" w:cs="Times New Roman"/>
      <w:b/>
      <w:bCs/>
      <w:color w:val="4F81BD"/>
      <w:sz w:val="18"/>
      <w:szCs w:val="18"/>
      <w:lang w:val="en-US" w:bidi="ar-SA"/>
    </w:rPr>
  </w:style>
  <w:style w:type="paragraph" w:customStyle="1" w:styleId="IntenseQuote1">
    <w:name w:val="Intense Quote1"/>
    <w:basedOn w:val="Normal"/>
    <w:next w:val="Normal"/>
    <w:uiPriority w:val="30"/>
    <w:qFormat/>
    <w:rsid w:val="000013BA"/>
    <w:pPr>
      <w:pBdr>
        <w:bottom w:val="single" w:sz="4" w:space="4" w:color="4F81BD"/>
      </w:pBdr>
      <w:spacing w:before="200" w:after="280" w:line="276" w:lineRule="auto"/>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rPr>
      <w:rFonts w:ascii="Calibri" w:eastAsia="MS Gothic" w:hAnsi="Calibri"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ind w:left="864" w:right="864"/>
      <w:jc w:val="center"/>
    </w:pPr>
    <w:rPr>
      <w:rFont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szCs w:val="22"/>
      <w:lang w:bidi="ar-SA"/>
    </w:rPr>
  </w:style>
  <w:style w:type="paragraph" w:customStyle="1" w:styleId="Caption2">
    <w:name w:val="Caption2"/>
    <w:basedOn w:val="Normal"/>
    <w:next w:val="Normal"/>
    <w:uiPriority w:val="35"/>
    <w:semiHidden/>
    <w:unhideWhenUsed/>
    <w:qFormat/>
    <w:rsid w:val="001711B3"/>
    <w:pPr>
      <w:spacing w:after="200" w:line="240" w:lineRule="auto"/>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after="0" w:line="240" w:lineRule="auto"/>
    </w:pPr>
    <w:rPr>
      <w:rFonts w:ascii="Tahoma" w:hAnsi="Tahoma"/>
      <w:sz w:val="16"/>
      <w:szCs w:val="14"/>
    </w:rPr>
  </w:style>
  <w:style w:type="paragraph" w:customStyle="1" w:styleId="TableContents">
    <w:name w:val="Table Contents"/>
    <w:basedOn w:val="Normal"/>
    <w:qFormat/>
    <w:rsid w:val="009E2A3F"/>
    <w:pPr>
      <w:widowControl w:val="0"/>
      <w:suppressLineNumbers/>
    </w:pPr>
  </w:style>
  <w:style w:type="paragraph" w:customStyle="1" w:styleId="TableHeading">
    <w:name w:val="Table Heading"/>
    <w:basedOn w:val="TableContents"/>
    <w:qFormat/>
    <w:rsid w:val="009E2A3F"/>
    <w:pPr>
      <w:jc w:val="center"/>
    </w:pPr>
    <w:rPr>
      <w:b/>
      <w:bCs/>
    </w:rPr>
  </w:style>
  <w:style w:type="numbering" w:customStyle="1" w:styleId="NoList1">
    <w:name w:val="No List1"/>
    <w:uiPriority w:val="99"/>
    <w:semiHidden/>
    <w:unhideWhenUsed/>
    <w:qFormat/>
    <w:rsid w:val="000013BA"/>
  </w:style>
  <w:style w:type="numbering" w:customStyle="1" w:styleId="NoList2">
    <w:name w:val="No List2"/>
    <w:uiPriority w:val="99"/>
    <w:semiHidden/>
    <w:unhideWhenUsed/>
    <w:qFormat/>
    <w:rsid w:val="001711B3"/>
  </w:style>
  <w:style w:type="numbering" w:customStyle="1" w:styleId="NoList3">
    <w:name w:val="No List3"/>
    <w:uiPriority w:val="99"/>
    <w:semiHidden/>
    <w:unhideWhenUsed/>
    <w:qFormat/>
    <w:rsid w:val="00CE1C5D"/>
  </w:style>
  <w:style w:type="numbering" w:customStyle="1" w:styleId="NoList4">
    <w:name w:val="No List4"/>
    <w:uiPriority w:val="99"/>
    <w:semiHidden/>
    <w:unhideWhenUsed/>
    <w:qFormat/>
    <w:rsid w:val="00C84395"/>
  </w:style>
  <w:style w:type="numbering" w:customStyle="1" w:styleId="NoList5">
    <w:name w:val="No List5"/>
    <w:uiPriority w:val="99"/>
    <w:semiHidden/>
    <w:unhideWhenUsed/>
    <w:qFormat/>
    <w:rsid w:val="002456EA"/>
  </w:style>
  <w:style w:type="table" w:styleId="TableGrid">
    <w:name w:val="Table Grid"/>
    <w:basedOn w:val="TableNormal"/>
    <w:uiPriority w:val="59"/>
    <w:rsid w:val="003A22A2"/>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2">
    <w:name w:val="Light Grid2"/>
    <w:basedOn w:val="TableNormal"/>
    <w:uiPriority w:val="62"/>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2">
    <w:name w:val="Medium Shading 12"/>
    <w:basedOn w:val="TableNormal"/>
    <w:uiPriority w:val="63"/>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uiPriority w:val="65"/>
    <w:unhideWhenUsed/>
    <w:rsid w:val="000013BA"/>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2">
    <w:name w:val="Dark List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0013BA"/>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0013BA"/>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0013BA"/>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2">
    <w:name w:val="Colorful List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0">
    <w:name w:val="Light Grid2"/>
    <w:basedOn w:val="TableNormal"/>
    <w:uiPriority w:val="62"/>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0">
    <w:name w:val="Medium Shading 12"/>
    <w:basedOn w:val="TableNormal"/>
    <w:uiPriority w:val="63"/>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3">
    <w:name w:val="Light Grid3"/>
    <w:basedOn w:val="TableNormal"/>
    <w:uiPriority w:val="62"/>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3">
    <w:name w:val="Medium Shading 13"/>
    <w:basedOn w:val="TableNormal"/>
    <w:uiPriority w:val="63"/>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4">
    <w:name w:val="Light Grid4"/>
    <w:basedOn w:val="TableNormal"/>
    <w:uiPriority w:val="62"/>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4">
    <w:name w:val="Medium Shading 14"/>
    <w:basedOn w:val="TableNormal"/>
    <w:uiPriority w:val="63"/>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5">
    <w:name w:val="Light Grid5"/>
    <w:basedOn w:val="TableNormal"/>
    <w:uiPriority w:val="62"/>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5">
    <w:name w:val="Medium Shading 15"/>
    <w:basedOn w:val="TableNormal"/>
    <w:uiPriority w:val="63"/>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DocumentMap">
    <w:name w:val="Document Map"/>
    <w:basedOn w:val="Normal"/>
    <w:link w:val="DocumentMapChar"/>
    <w:uiPriority w:val="99"/>
    <w:semiHidden/>
    <w:unhideWhenUsed/>
    <w:rsid w:val="005A43F2"/>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5A43F2"/>
    <w:rPr>
      <w:rFonts w:ascii="Tahoma" w:hAnsi="Tahoma" w:cs="Mangal"/>
      <w:sz w:val="16"/>
      <w:szCs w:val="14"/>
      <w:lang w:bidi="hi-IN"/>
    </w:rPr>
  </w:style>
  <w:style w:type="numbering" w:customStyle="1" w:styleId="NoList6">
    <w:name w:val="No List6"/>
    <w:next w:val="NoList"/>
    <w:uiPriority w:val="99"/>
    <w:semiHidden/>
    <w:unhideWhenUsed/>
    <w:rsid w:val="005A43F2"/>
  </w:style>
  <w:style w:type="table" w:customStyle="1" w:styleId="TableGrid11">
    <w:name w:val="Table Grid11"/>
    <w:basedOn w:val="TableNormal"/>
    <w:next w:val="TableGrid"/>
    <w:uiPriority w:val="59"/>
    <w:rsid w:val="005A43F2"/>
    <w:pPr>
      <w:suppressAutoHyphens w:val="0"/>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6">
    <w:name w:val="Light Shading6"/>
    <w:basedOn w:val="TableNormal"/>
    <w:next w:val="LightShading"/>
    <w:uiPriority w:val="60"/>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rsid w:val="005A43F2"/>
    <w:pPr>
      <w:suppressAutoHyphens w:val="0"/>
    </w:pPr>
    <w:rPr>
      <w:rFonts w:eastAsia="MS Mincho"/>
      <w:color w:val="365F91"/>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next w:val="LightShading-Accent2"/>
    <w:uiPriority w:val="60"/>
    <w:rsid w:val="005A43F2"/>
    <w:pPr>
      <w:suppressAutoHyphens w:val="0"/>
    </w:pPr>
    <w:rPr>
      <w:rFonts w:eastAsia="MS Mincho"/>
      <w:color w:val="943634"/>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next w:val="LightShading-Accent3"/>
    <w:uiPriority w:val="60"/>
    <w:rsid w:val="005A43F2"/>
    <w:pPr>
      <w:suppressAutoHyphens w:val="0"/>
    </w:pPr>
    <w:rPr>
      <w:rFonts w:eastAsia="MS Mincho"/>
      <w:color w:val="76923C"/>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next w:val="LightShading-Accent4"/>
    <w:uiPriority w:val="60"/>
    <w:rsid w:val="005A43F2"/>
    <w:pPr>
      <w:suppressAutoHyphens w:val="0"/>
    </w:pPr>
    <w:rPr>
      <w:rFonts w:eastAsia="MS Mincho"/>
      <w:color w:val="5F497A"/>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next w:val="LightShading-Accent5"/>
    <w:uiPriority w:val="60"/>
    <w:rsid w:val="005A43F2"/>
    <w:pPr>
      <w:suppressAutoHyphens w:val="0"/>
    </w:pPr>
    <w:rPr>
      <w:rFonts w:eastAsia="MS Mincho"/>
      <w:color w:val="31849B"/>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next w:val="LightShading-Accent6"/>
    <w:uiPriority w:val="60"/>
    <w:rsid w:val="005A43F2"/>
    <w:pPr>
      <w:suppressAutoHyphens w:val="0"/>
    </w:pPr>
    <w:rPr>
      <w:rFonts w:eastAsia="MS Mincho"/>
      <w:color w:val="E36C0A"/>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next w:val="LightList"/>
    <w:uiPriority w:val="61"/>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
    <w:uiPriority w:val="61"/>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6">
    <w:name w:val="Light List - Accent 36"/>
    <w:basedOn w:val="TableNormal"/>
    <w:next w:val="LightList-Accent3"/>
    <w:uiPriority w:val="61"/>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6">
    <w:name w:val="Light List - Accent 46"/>
    <w:basedOn w:val="TableNormal"/>
    <w:next w:val="LightList-Accent4"/>
    <w:uiPriority w:val="61"/>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6">
    <w:name w:val="Light List - Accent 56"/>
    <w:basedOn w:val="TableNormal"/>
    <w:next w:val="LightList-Accent5"/>
    <w:uiPriority w:val="61"/>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6">
    <w:name w:val="Light List - Accent 66"/>
    <w:basedOn w:val="TableNormal"/>
    <w:next w:val="LightList-Accent6"/>
    <w:uiPriority w:val="61"/>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6">
    <w:name w:val="Light Grid6"/>
    <w:basedOn w:val="TableNormal"/>
    <w:next w:val="LightGrid"/>
    <w:uiPriority w:val="62"/>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6">
    <w:name w:val="Light Grid - Accent 16"/>
    <w:basedOn w:val="TableNormal"/>
    <w:next w:val="LightGrid-Accent1"/>
    <w:uiPriority w:val="62"/>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6">
    <w:name w:val="Light Grid - Accent 26"/>
    <w:basedOn w:val="TableNormal"/>
    <w:next w:val="LightGrid-Accent2"/>
    <w:uiPriority w:val="62"/>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6">
    <w:name w:val="Light Grid - Accent 36"/>
    <w:basedOn w:val="TableNormal"/>
    <w:next w:val="LightGrid-Accent3"/>
    <w:uiPriority w:val="62"/>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6">
    <w:name w:val="Light Grid - Accent 46"/>
    <w:basedOn w:val="TableNormal"/>
    <w:next w:val="LightGrid-Accent4"/>
    <w:uiPriority w:val="62"/>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6">
    <w:name w:val="Light Grid - Accent 56"/>
    <w:basedOn w:val="TableNormal"/>
    <w:next w:val="LightGrid-Accent5"/>
    <w:uiPriority w:val="62"/>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6">
    <w:name w:val="Medium Shading 16"/>
    <w:basedOn w:val="TableNormal"/>
    <w:next w:val="MediumShading1"/>
    <w:uiPriority w:val="63"/>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next w:val="MediumShading1-Accent1"/>
    <w:uiPriority w:val="63"/>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next w:val="MediumShading1-Accent2"/>
    <w:uiPriority w:val="63"/>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next w:val="MediumShading1-Accent5"/>
    <w:uiPriority w:val="63"/>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next w:val="MediumShading1-Accent6"/>
    <w:uiPriority w:val="63"/>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next w:val="MediumShading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6">
    <w:name w:val="Medium Shading 2 - Accent 16"/>
    <w:basedOn w:val="TableNormal"/>
    <w:next w:val="MediumShading2-Accent1"/>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6">
    <w:name w:val="Medium Shading 2 - Accent 26"/>
    <w:basedOn w:val="TableNormal"/>
    <w:next w:val="MediumShading2-Accent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6">
    <w:name w:val="Medium Shading 2 - Accent 36"/>
    <w:basedOn w:val="TableNormal"/>
    <w:next w:val="MediumShading2-Accent3"/>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6">
    <w:name w:val="Medium Shading 2 - Accent 46"/>
    <w:basedOn w:val="TableNormal"/>
    <w:next w:val="MediumShading2-Accent4"/>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6">
    <w:name w:val="Medium Shading 2 - Accent 56"/>
    <w:basedOn w:val="TableNormal"/>
    <w:next w:val="MediumShading2-Accent5"/>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6">
    <w:name w:val="Medium Shading 2 - Accent 66"/>
    <w:basedOn w:val="TableNormal"/>
    <w:next w:val="MediumShading2-Accent6"/>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6">
    <w:name w:val="Medium List 16"/>
    <w:basedOn w:val="TableNormal"/>
    <w:next w:val="MediumList1"/>
    <w:uiPriority w:val="65"/>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next w:val="MediumList1-Accent1"/>
    <w:uiPriority w:val="65"/>
    <w:rsid w:val="005A43F2"/>
    <w:pPr>
      <w:suppressAutoHyphens w:val="0"/>
    </w:pPr>
    <w:rPr>
      <w:rFonts w:eastAsia="MS Mincho"/>
      <w:color w:val="000000"/>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next w:val="MediumList1-Accent2"/>
    <w:uiPriority w:val="65"/>
    <w:rsid w:val="005A43F2"/>
    <w:pPr>
      <w:suppressAutoHyphens w:val="0"/>
    </w:pPr>
    <w:rPr>
      <w:rFonts w:eastAsia="MS Mincho"/>
      <w:color w:val="000000"/>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next w:val="MediumList1-Accent3"/>
    <w:uiPriority w:val="65"/>
    <w:rsid w:val="005A43F2"/>
    <w:pPr>
      <w:suppressAutoHyphens w:val="0"/>
    </w:pPr>
    <w:rPr>
      <w:rFonts w:eastAsia="MS Mincho"/>
      <w:color w:val="000000"/>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next w:val="MediumList1-Accent4"/>
    <w:uiPriority w:val="65"/>
    <w:rsid w:val="005A43F2"/>
    <w:pPr>
      <w:suppressAutoHyphens w:val="0"/>
    </w:pPr>
    <w:rPr>
      <w:rFonts w:eastAsia="MS Mincho"/>
      <w:color w:val="000000"/>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next w:val="MediumList1-Accent5"/>
    <w:uiPriority w:val="65"/>
    <w:rsid w:val="005A43F2"/>
    <w:pPr>
      <w:suppressAutoHyphens w:val="0"/>
    </w:pPr>
    <w:rPr>
      <w:rFonts w:eastAsia="MS Mincho"/>
      <w:color w:val="000000"/>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next w:val="MediumList1-Accent6"/>
    <w:uiPriority w:val="65"/>
    <w:rsid w:val="005A43F2"/>
    <w:pPr>
      <w:suppressAutoHyphens w:val="0"/>
    </w:pPr>
    <w:rPr>
      <w:rFonts w:eastAsia="MS Mincho"/>
      <w:color w:val="000000"/>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next w:val="MediumLis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next w:val="MediumGrid1"/>
    <w:uiPriority w:val="67"/>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next w:val="MediumGrid1-Accent1"/>
    <w:uiPriority w:val="67"/>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next w:val="MediumGrid1-Accent2"/>
    <w:uiPriority w:val="67"/>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next w:val="MediumGrid1-Accent3"/>
    <w:uiPriority w:val="67"/>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next w:val="MediumGrid1-Accent4"/>
    <w:uiPriority w:val="67"/>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next w:val="MediumGrid1-Accent5"/>
    <w:uiPriority w:val="67"/>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next w:val="MediumGrid1-Accent6"/>
    <w:uiPriority w:val="67"/>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next w:val="MediumGrid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6">
    <w:name w:val="Medium Grid 36"/>
    <w:basedOn w:val="TableNormal"/>
    <w:next w:val="MediumGrid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6">
    <w:name w:val="Medium Grid 3 - Accent 16"/>
    <w:basedOn w:val="TableNormal"/>
    <w:next w:val="MediumGrid3-Accent1"/>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6">
    <w:name w:val="Medium Grid 3 - Accent 26"/>
    <w:basedOn w:val="TableNormal"/>
    <w:next w:val="MediumGrid3-Accent2"/>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6">
    <w:name w:val="Medium Grid 3 - Accent 36"/>
    <w:basedOn w:val="TableNormal"/>
    <w:next w:val="MediumGrid3-Accent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6">
    <w:name w:val="Medium Grid 3 - Accent 46"/>
    <w:basedOn w:val="TableNormal"/>
    <w:next w:val="MediumGrid3-Accent4"/>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6">
    <w:name w:val="Medium Grid 3 - Accent 56"/>
    <w:basedOn w:val="TableNormal"/>
    <w:next w:val="MediumGrid3-Accent5"/>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6">
    <w:name w:val="Dark List6"/>
    <w:basedOn w:val="TableNormal"/>
    <w:next w:val="DarkList"/>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next w:val="DarkList-Accent1"/>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next w:val="DarkList-Accent2"/>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next w:val="DarkList-Accent3"/>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next w:val="DarkList-Accent4"/>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next w:val="DarkList-Accent5"/>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next w:val="DarkList-Accent6"/>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next w:val="ColorfulShading"/>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6">
    <w:name w:val="Colorful Shading - Accent 16"/>
    <w:basedOn w:val="TableNormal"/>
    <w:next w:val="ColorfulShading-Accent1"/>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6">
    <w:name w:val="Colorful Shading - Accent 26"/>
    <w:basedOn w:val="TableNormal"/>
    <w:next w:val="ColorfulShading-Accent2"/>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6">
    <w:name w:val="Colorful Shading - Accent 36"/>
    <w:basedOn w:val="TableNormal"/>
    <w:next w:val="ColorfulShading-Accent3"/>
    <w:uiPriority w:val="71"/>
    <w:rsid w:val="005A43F2"/>
    <w:pPr>
      <w:suppressAutoHyphens w:val="0"/>
    </w:pPr>
    <w:rPr>
      <w:rFonts w:eastAsia="MS Mincho"/>
      <w:color w:val="000000"/>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next w:val="ColorfulShading-Accent4"/>
    <w:uiPriority w:val="71"/>
    <w:rsid w:val="005A43F2"/>
    <w:pPr>
      <w:suppressAutoHyphens w:val="0"/>
    </w:pPr>
    <w:rPr>
      <w:rFonts w:eastAsia="MS Mincho"/>
      <w:color w:val="000000"/>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6">
    <w:name w:val="Colorful Shading - Accent 56"/>
    <w:basedOn w:val="TableNormal"/>
    <w:next w:val="ColorfulShading-Accent5"/>
    <w:uiPriority w:val="71"/>
    <w:rsid w:val="005A43F2"/>
    <w:pPr>
      <w:suppressAutoHyphens w:val="0"/>
    </w:pPr>
    <w:rPr>
      <w:rFonts w:eastAsia="MS Mincho"/>
      <w:color w:val="000000"/>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6">
    <w:name w:val="Colorful Shading - Accent 66"/>
    <w:basedOn w:val="TableNormal"/>
    <w:next w:val="ColorfulShading-Accent6"/>
    <w:uiPriority w:val="71"/>
    <w:rsid w:val="005A43F2"/>
    <w:pPr>
      <w:suppressAutoHyphens w:val="0"/>
    </w:pPr>
    <w:rPr>
      <w:rFonts w:eastAsia="MS Mincho"/>
      <w:color w:val="000000"/>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6">
    <w:name w:val="Colorful List6"/>
    <w:basedOn w:val="TableNormal"/>
    <w:next w:val="ColorfulList"/>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next w:val="ColorfulList-Accent1"/>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next w:val="ColorfulList-Accent2"/>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next w:val="ColorfulList-Accent3"/>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next w:val="ColorfulList-Accent4"/>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next w:val="ColorfulList-Accent5"/>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next w:val="ColorfulList-Accent6"/>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next w:val="ColorfulGrid"/>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next w:val="ColorfulGrid-Accent1"/>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next w:val="ColorfulGrid-Accent2"/>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next w:val="ColorfulGrid-Accent3"/>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next w:val="ColorfulGrid-Accent4"/>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next w:val="ColorfulGrid-Accent5"/>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next w:val="ColorfulGrid-Accent6"/>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
    <w:name w:val="Light Grid"/>
    <w:basedOn w:val="TableNormal"/>
    <w:uiPriority w:val="62"/>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
    <w:name w:val="Medium Shading 1"/>
    <w:basedOn w:val="TableNormal"/>
    <w:uiPriority w:val="63"/>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43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5A43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43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260495">
      <w:bodyDiv w:val="1"/>
      <w:marLeft w:val="0"/>
      <w:marRight w:val="0"/>
      <w:marTop w:val="0"/>
      <w:marBottom w:val="0"/>
      <w:divBdr>
        <w:top w:val="none" w:sz="0" w:space="0" w:color="auto"/>
        <w:left w:val="none" w:sz="0" w:space="0" w:color="auto"/>
        <w:bottom w:val="none" w:sz="0" w:space="0" w:color="auto"/>
        <w:right w:val="none" w:sz="0" w:space="0" w:color="auto"/>
      </w:divBdr>
      <w:divsChild>
        <w:div w:id="2128696735">
          <w:marLeft w:val="0"/>
          <w:marRight w:val="0"/>
          <w:marTop w:val="0"/>
          <w:marBottom w:val="0"/>
          <w:divBdr>
            <w:top w:val="none" w:sz="0" w:space="0" w:color="auto"/>
            <w:left w:val="none" w:sz="0" w:space="0" w:color="auto"/>
            <w:bottom w:val="none" w:sz="0" w:space="0" w:color="auto"/>
            <w:right w:val="none" w:sz="0" w:space="0" w:color="auto"/>
          </w:divBdr>
        </w:div>
        <w:div w:id="17244494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76</cp:revision>
  <cp:lastPrinted>2025-02-02T10:24:00Z</cp:lastPrinted>
  <dcterms:created xsi:type="dcterms:W3CDTF">2025-01-30T20:44:00Z</dcterms:created>
  <dcterms:modified xsi:type="dcterms:W3CDTF">2026-03-23T09:57:00Z</dcterms:modified>
  <dc:language>en-US</dc:language>
  <dc:identifier/>
</cp:coreProperties>
</file>