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B027" w14:textId="31458028" w:rsidR="00E77672" w:rsidRPr="00E77672" w:rsidRDefault="00E77672" w:rsidP="00E77672">
      <w:pPr>
        <w:rPr>
          <w:b/>
          <w:lang w:val="en-US"/>
        </w:rPr>
      </w:pPr>
      <w:r w:rsidRPr="00E77672">
        <w:rPr>
          <w:b/>
          <w:lang w:val="en-US"/>
        </w:rPr>
        <w:t>5. Design a wireframe for a mobile application that incorporates localization features using Figma.</w:t>
      </w:r>
    </w:p>
    <w:p w14:paraId="7C079E55" w14:textId="77777777" w:rsidR="00E77672" w:rsidRPr="00E77672" w:rsidRDefault="00E77672" w:rsidP="00E77672">
      <w:pPr>
        <w:rPr>
          <w:b/>
          <w:lang w:val="en-US"/>
        </w:rPr>
      </w:pPr>
      <w:r w:rsidRPr="00E77672">
        <w:rPr>
          <w:b/>
          <w:lang w:val="en-US"/>
        </w:rPr>
        <w:t>Aim: -</w:t>
      </w:r>
    </w:p>
    <w:p w14:paraId="4B521EBC" w14:textId="77777777" w:rsidR="00E77672" w:rsidRDefault="00E77672" w:rsidP="00E77672">
      <w:pPr>
        <w:rPr>
          <w:lang w:val="en-US"/>
        </w:rPr>
      </w:pPr>
      <w:r w:rsidRPr="00E77672">
        <w:rPr>
          <w:lang w:val="en-US"/>
        </w:rPr>
        <w:t xml:space="preserve">To design a wireframe using Figma for a mobile application that incorporates localization features </w:t>
      </w:r>
    </w:p>
    <w:p w14:paraId="385D90FE" w14:textId="6EEF3875" w:rsidR="00E77672" w:rsidRDefault="00E77672" w:rsidP="00E77672">
      <w:pPr>
        <w:rPr>
          <w:b/>
          <w:bCs/>
          <w:lang w:val="en-US"/>
        </w:rPr>
      </w:pPr>
      <w:r w:rsidRPr="00E77672">
        <w:rPr>
          <w:b/>
          <w:bCs/>
          <w:lang w:val="en-US"/>
        </w:rPr>
        <w:t>Output:</w:t>
      </w:r>
    </w:p>
    <w:p w14:paraId="776461EB" w14:textId="21A42227" w:rsidR="00E77672" w:rsidRPr="00E77672" w:rsidRDefault="00E77672" w:rsidP="00E7767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4AB5E3" wp14:editId="1AD94122">
            <wp:extent cx="5731510" cy="5158105"/>
            <wp:effectExtent l="0" t="0" r="2540" b="4445"/>
            <wp:docPr id="16763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F5E1" w14:textId="77777777" w:rsidR="00E77672" w:rsidRPr="00E77672" w:rsidRDefault="00E77672" w:rsidP="00E77672">
      <w:pPr>
        <w:rPr>
          <w:lang w:val="en-US"/>
        </w:rPr>
      </w:pPr>
    </w:p>
    <w:p w14:paraId="50B43DF1" w14:textId="77777777" w:rsidR="00E77672" w:rsidRDefault="00E77672"/>
    <w:sectPr w:rsidR="00E7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72"/>
    <w:rsid w:val="0048597A"/>
    <w:rsid w:val="00E7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2D63"/>
  <w15:chartTrackingRefBased/>
  <w15:docId w15:val="{6987FBA7-09B8-4A2C-B0AD-2650148D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2026-03-04T03:49:00Z</dcterms:created>
  <dcterms:modified xsi:type="dcterms:W3CDTF">2026-03-04T03:50:00Z</dcterms:modified>
</cp:coreProperties>
</file>