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FC40" w14:textId="45FA68AC" w:rsidR="00C52393" w:rsidRPr="00C52393" w:rsidRDefault="00C52393" w:rsidP="00C52393">
      <w:pPr>
        <w:rPr>
          <w:b/>
          <w:lang w:val="en-US"/>
        </w:rPr>
      </w:pPr>
      <w:r w:rsidRPr="00C52393">
        <w:rPr>
          <w:b/>
          <w:lang w:val="en-US"/>
        </w:rPr>
        <w:t>21) In Figma, design a mobile app interface that prioritizes user connectivity and convenience. Highlight key elements.</w:t>
      </w:r>
    </w:p>
    <w:p w14:paraId="2FE1F4EC" w14:textId="77777777" w:rsidR="00C52393" w:rsidRPr="00C52393" w:rsidRDefault="00C52393" w:rsidP="00C52393">
      <w:pPr>
        <w:rPr>
          <w:b/>
          <w:lang w:val="en-US"/>
        </w:rPr>
      </w:pPr>
      <w:r w:rsidRPr="00C52393">
        <w:rPr>
          <w:b/>
          <w:lang w:val="en-US"/>
        </w:rPr>
        <w:t>Aim:</w:t>
      </w:r>
    </w:p>
    <w:p w14:paraId="0A7DDB21" w14:textId="328E7091" w:rsidR="00C52393" w:rsidRDefault="00C52393" w:rsidP="00C52393">
      <w:pPr>
        <w:rPr>
          <w:lang w:val="en-US"/>
        </w:rPr>
      </w:pPr>
      <w:r w:rsidRPr="00C52393">
        <w:rPr>
          <w:lang w:val="en-US"/>
        </w:rPr>
        <w:t>To design a mobile app interface that prioritizes user connectivity and convenience. Highlight key elements.</w:t>
      </w:r>
    </w:p>
    <w:p w14:paraId="01D83D05" w14:textId="7BBDAFC7" w:rsidR="00C52393" w:rsidRPr="00C52393" w:rsidRDefault="00C52393" w:rsidP="00C52393">
      <w:pPr>
        <w:rPr>
          <w:b/>
          <w:bCs/>
          <w:sz w:val="28"/>
          <w:szCs w:val="28"/>
          <w:lang w:val="en-US"/>
        </w:rPr>
      </w:pPr>
      <w:r w:rsidRPr="00C52393">
        <w:rPr>
          <w:b/>
          <w:bCs/>
          <w:sz w:val="28"/>
          <w:szCs w:val="28"/>
          <w:lang w:val="en-US"/>
        </w:rPr>
        <w:t>Output:</w:t>
      </w:r>
    </w:p>
    <w:p w14:paraId="22AF727A" w14:textId="3EDC9475" w:rsidR="00C52393" w:rsidRDefault="00C52393">
      <w:r>
        <w:rPr>
          <w:noProof/>
        </w:rPr>
        <w:drawing>
          <wp:inline distT="0" distB="0" distL="0" distR="0" wp14:anchorId="2DADCD6F" wp14:editId="2B812154">
            <wp:extent cx="5731510" cy="3576955"/>
            <wp:effectExtent l="0" t="0" r="2540" b="4445"/>
            <wp:docPr id="7886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2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93"/>
    <w:rsid w:val="00BE0226"/>
    <w:rsid w:val="00C5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5C52D"/>
  <w15:chartTrackingRefBased/>
  <w15:docId w15:val="{F01E8F87-9BCF-4383-A2AB-54ED0228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2026-03-17T06:19:00Z</dcterms:created>
  <dcterms:modified xsi:type="dcterms:W3CDTF">2026-03-17T06:20:00Z</dcterms:modified>
</cp:coreProperties>
</file>