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85CA7">
      <w:pPr>
        <w:spacing w:after="120"/>
        <w:jc w:val="center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Adaptive Software Engineering</w:t>
      </w:r>
    </w:p>
    <w:p w14:paraId="327DB458">
      <w:pPr>
        <w:spacing w:after="120"/>
        <w:rPr>
          <w:rFonts w:ascii="Arial" w:hAnsi="Arial"/>
          <w:b/>
          <w:sz w:val="24"/>
        </w:rPr>
      </w:pPr>
    </w:p>
    <w:p w14:paraId="6E9562B8">
      <w:pPr>
        <w:spacing w:after="120"/>
      </w:pPr>
      <w:r>
        <w:rPr>
          <w:rFonts w:ascii="Arial" w:hAnsi="Arial"/>
          <w:b/>
          <w:sz w:val="24"/>
        </w:rPr>
        <w:t>Name: BhanuPrakash</w:t>
      </w:r>
    </w:p>
    <w:p w14:paraId="27B756D1">
      <w:pPr>
        <w:spacing w:after="120"/>
      </w:pPr>
      <w:r>
        <w:rPr>
          <w:rFonts w:ascii="Arial" w:hAnsi="Arial"/>
          <w:b/>
          <w:sz w:val="24"/>
        </w:rPr>
        <w:t>Roll no: 2420030209</w:t>
      </w:r>
    </w:p>
    <w:p w14:paraId="2E4B9792">
      <w:pPr>
        <w:spacing w:after="120"/>
      </w:pPr>
      <w:r>
        <w:rPr>
          <w:rFonts w:ascii="Arial" w:hAnsi="Arial"/>
          <w:b/>
          <w:sz w:val="24"/>
        </w:rPr>
        <w:t>Section - 1</w:t>
      </w:r>
      <w:bookmarkStart w:id="0" w:name="_GoBack"/>
      <w:bookmarkEnd w:id="0"/>
    </w:p>
    <w:p w14:paraId="3868F160">
      <w:pPr>
        <w:spacing w:after="40"/>
      </w:pPr>
    </w:p>
    <w:p w14:paraId="785DEB92">
      <w:pPr>
        <w:spacing w:after="240"/>
      </w:pPr>
      <w:r>
        <w:rPr>
          <w:rFonts w:hint="default"/>
          <w:b/>
          <w:sz w:val="44"/>
          <w:lang w:val="en-US"/>
        </w:rPr>
        <w:t xml:space="preserve">Experiment-6: </w:t>
      </w:r>
      <w:r>
        <w:rPr>
          <w:rFonts w:ascii="Arial" w:hAnsi="Arial"/>
          <w:b/>
          <w:sz w:val="44"/>
        </w:rPr>
        <w:t>Docker</w:t>
      </w:r>
    </w:p>
    <w:p w14:paraId="04610074">
      <w:pPr>
        <w:spacing w:after="160"/>
      </w:pPr>
      <w:r>
        <w:rPr>
          <w:rFonts w:ascii="Arial" w:hAnsi="Arial"/>
          <w:b/>
          <w:sz w:val="24"/>
        </w:rPr>
        <w:t xml:space="preserve">Step 1: </w:t>
      </w:r>
      <w:r>
        <w:rPr>
          <w:rFonts w:ascii="Arial" w:hAnsi="Arial"/>
          <w:sz w:val="24"/>
        </w:rPr>
        <w:t>Installation</w:t>
      </w:r>
    </w:p>
    <w:p w14:paraId="7B9B285B">
      <w:pPr>
        <w:spacing w:after="120"/>
      </w:pPr>
      <w:r>
        <w:rPr>
          <w:rFonts w:ascii="Arial" w:hAnsi="Arial"/>
          <w:b w:val="0"/>
          <w:sz w:val="24"/>
        </w:rPr>
        <w:t>Download and install Docker Desktop on the system.</w:t>
      </w:r>
    </w:p>
    <w:p w14:paraId="4A2A9D75">
      <w:pPr>
        <w:spacing w:after="120"/>
      </w:pPr>
      <w:r>
        <w:rPr>
          <w:rFonts w:ascii="Arial" w:hAnsi="Arial"/>
          <w:b w:val="0"/>
          <w:sz w:val="24"/>
        </w:rPr>
        <w:t>Open Docker Desktop after installation and make sure Docker Desktop is running.</w:t>
      </w:r>
    </w:p>
    <w:p w14:paraId="4EB23678">
      <w:pPr>
        <w:spacing w:after="160"/>
      </w:pPr>
      <w:r>
        <w:rPr>
          <w:rFonts w:ascii="Arial" w:hAnsi="Arial"/>
          <w:b/>
          <w:sz w:val="24"/>
        </w:rPr>
        <w:t xml:space="preserve">Step 2: </w:t>
      </w:r>
      <w:r>
        <w:rPr>
          <w:rFonts w:ascii="Arial" w:hAnsi="Arial"/>
          <w:sz w:val="24"/>
        </w:rPr>
        <w:t>Build a Hello World Image in Docker Desktop</w:t>
      </w:r>
    </w:p>
    <w:p w14:paraId="00C9594B">
      <w:pPr>
        <w:spacing w:after="120"/>
      </w:pPr>
      <w:r>
        <w:rPr>
          <w:rFonts w:ascii="Arial" w:hAnsi="Arial"/>
          <w:b w:val="0"/>
          <w:sz w:val="24"/>
        </w:rPr>
        <w:t>Open Docker Desktop and use the Docker environment to build a simple Hello World image.</w:t>
      </w:r>
    </w:p>
    <w:p w14:paraId="73CBF1DE">
      <w:pPr>
        <w:spacing w:after="120"/>
      </w:pPr>
      <w:r>
        <w:rPr>
          <w:rFonts w:ascii="Arial" w:hAnsi="Arial"/>
          <w:b w:val="0"/>
          <w:sz w:val="24"/>
        </w:rPr>
        <w:t>Create a Dockerfile for the Hello World image:</w:t>
      </w:r>
    </w:p>
    <w:p w14:paraId="580B0EC7">
      <w:pPr>
        <w:spacing w:after="160"/>
        <w:ind w:left="288"/>
      </w:pPr>
      <w:r>
        <w:rPr>
          <w:rFonts w:ascii="Courier New" w:hAnsi="Courier New"/>
          <w:sz w:val="20"/>
        </w:rPr>
        <w:t>FROM ubuntu:latest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CMD ["echo", "Hello World"]</w:t>
      </w:r>
    </w:p>
    <w:p w14:paraId="15C40555">
      <w:pPr>
        <w:spacing w:after="120"/>
      </w:pPr>
      <w:r>
        <w:rPr>
          <w:rFonts w:ascii="Arial" w:hAnsi="Arial"/>
          <w:b w:val="0"/>
          <w:sz w:val="24"/>
        </w:rPr>
        <w:t>Build the image using the Docker build command:</w:t>
      </w:r>
    </w:p>
    <w:p w14:paraId="13CDD52B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>
      <w:r>
        <w:drawing>
          <wp:inline xmlns:a="http://schemas.openxmlformats.org/drawingml/2006/main" xmlns:pic="http://schemas.openxmlformats.org/drawingml/2006/picture">
            <wp:extent cx="5486400" cy="17876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F8287F9">
      <w:pPr>
        <w:spacing w:after="120"/>
      </w:pPr>
      <w:r>
        <w:rPr>
          <w:rFonts w:ascii="Arial" w:hAnsi="Arial"/>
          <w:b w:val="0"/>
          <w:sz w:val="24"/>
        </w:rPr>
        <w:t>The image is created and can be viewed in Docker Desktop under Images.</w:t>
      </w:r>
    </w:p>
    <w:p w14:paraId="20014702">
      <w:pPr>
        <w:spacing w:after="160"/>
      </w:pPr>
      <w:r>
        <w:rPr>
          <w:rFonts w:ascii="Arial" w:hAnsi="Arial"/>
          <w:b/>
          <w:sz w:val="24"/>
        </w:rPr>
        <w:t xml:space="preserve">Step 3: </w:t>
      </w:r>
      <w:r>
        <w:rPr>
          <w:rFonts w:ascii="Arial" w:hAnsi="Arial"/>
          <w:sz w:val="24"/>
        </w:rPr>
        <w:t>Docker Container</w:t>
      </w:r>
    </w:p>
    <w:p w14:paraId="1CA28DEF">
      <w:pPr>
        <w:spacing w:after="120"/>
      </w:pPr>
      <w:r>
        <w:rPr>
          <w:rFonts w:ascii="Arial" w:hAnsi="Arial"/>
          <w:b w:val="0"/>
          <w:sz w:val="24"/>
        </w:rPr>
        <w:t>A Docker container is a running instance of a Docker image.</w:t>
      </w:r>
    </w:p>
    <w:p w14:paraId="64C39D8C">
      <w:pPr>
        <w:spacing w:after="120"/>
      </w:pPr>
      <w:r>
        <w:rPr>
          <w:rFonts w:ascii="Arial" w:hAnsi="Arial"/>
          <w:b w:val="0"/>
          <w:sz w:val="24"/>
        </w:rPr>
        <w:t>Run the Ubuntu image interactively using:</w:t>
      </w:r>
    </w:p>
    <w:p w14:paraId="463A40CE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>
      <w:r>
        <w:drawing>
          <wp:inline xmlns:a="http://schemas.openxmlformats.org/drawingml/2006/main" xmlns:pic="http://schemas.openxmlformats.org/drawingml/2006/picture">
            <wp:extent cx="5486400" cy="9189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6FCB608C">
      <w:pPr>
        <w:spacing w:after="120"/>
      </w:pPr>
      <w:r>
        <w:rPr>
          <w:rFonts w:ascii="Arial" w:hAnsi="Arial"/>
          <w:b w:val="0"/>
          <w:sz w:val="24"/>
        </w:rPr>
        <w:t>This creates and starts an Ubuntu container in interactive terminal mode.</w:t>
      </w:r>
    </w:p>
    <w:p w14:paraId="7231A898">
      <w:pPr>
        <w:spacing w:after="160"/>
      </w:pPr>
      <w:r>
        <w:rPr>
          <w:rFonts w:ascii="Arial" w:hAnsi="Arial"/>
          <w:b/>
          <w:sz w:val="24"/>
        </w:rPr>
        <w:t xml:space="preserve">Step 4: </w:t>
      </w:r>
      <w:r>
        <w:rPr>
          <w:rFonts w:ascii="Arial" w:hAnsi="Arial"/>
          <w:sz w:val="24"/>
        </w:rPr>
        <w:t>Check Images and Containers in Docker Desktop Website</w:t>
      </w:r>
    </w:p>
    <w:p w14:paraId="4113513D">
      <w:pPr>
        <w:spacing w:after="120"/>
      </w:pPr>
      <w:r>
        <w:rPr>
          <w:rFonts w:ascii="Arial" w:hAnsi="Arial"/>
          <w:b w:val="0"/>
          <w:sz w:val="24"/>
        </w:rPr>
        <w:t>Open Docker Desktop and check the Images section to view the available Docker images.</w:t>
      </w:r>
    </w:p>
    <w:p w14:paraId="6DC911FB">
      <w:pPr>
        <w:spacing w:after="120"/>
      </w:pPr>
      <w:r>
        <w:rPr>
          <w:rFonts w:ascii="Arial" w:hAnsi="Arial"/>
          <w:b w:val="0"/>
          <w:sz w:val="24"/>
        </w:rPr>
        <w:t>Open the Containers section to view the containers that are running or have been created.</w:t>
      </w:r>
    </w:p>
    <w:p w14:paraId="683FB4DA">
      <w:pPr>
        <w:spacing w:after="120"/>
      </w:pPr>
      <w:r>
        <w:rPr>
          <w:rFonts w:ascii="Arial" w:hAnsi="Arial"/>
          <w:b w:val="0"/>
          <w:sz w:val="24"/>
        </w:rPr>
        <w:t>The Docker Desktop interface can be used to view the image and container details.</w:t>
      </w:r>
    </w:p>
    <w:p w14:paraId="01A20B8C">
      <w:pPr>
        <w:spacing w:after="160"/>
      </w:pPr>
      <w:r>
        <w:rPr>
          <w:rFonts w:ascii="Arial" w:hAnsi="Arial"/>
          <w:b/>
          <w:sz w:val="24"/>
        </w:rPr>
        <w:t xml:space="preserve">Step 5: </w:t>
      </w:r>
      <w:r>
        <w:rPr>
          <w:rFonts w:ascii="Arial" w:hAnsi="Arial"/>
          <w:sz w:val="24"/>
        </w:rPr>
        <w:t>Check Containers Using Command</w:t>
      </w:r>
    </w:p>
    <w:p w14:paraId="339BA65A">
      <w:pPr>
        <w:spacing w:after="120"/>
      </w:pPr>
      <w:r>
        <w:rPr>
          <w:rFonts w:ascii="Arial" w:hAnsi="Arial"/>
          <w:b w:val="0"/>
          <w:sz w:val="24"/>
        </w:rPr>
        <w:t>To display all containers, including stopped containers, use:</w:t>
      </w:r>
    </w:p>
    <w:p w14:paraId="2C09FA4D">
      <w:pPr>
        <w:spacing w:after="160"/>
        <w:ind w:left="288"/>
      </w:pPr>
      <w:r>
        <w:rPr>
          <w:rFonts w:ascii="Courier New" w:hAnsi="Courier New"/>
          <w:sz w:val="20"/>
        </w:rPr>
        <w:t>docker ps -a</w:t>
      </w:r>
    </w:p>
    <w:p>
      <w:r>
        <w:drawing>
          <wp:inline xmlns:a="http://schemas.openxmlformats.org/drawingml/2006/main" xmlns:pic="http://schemas.openxmlformats.org/drawingml/2006/picture">
            <wp:extent cx="5486400" cy="109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1D13F7D0">
      <w:pPr>
        <w:spacing w:after="160"/>
      </w:pPr>
      <w:r>
        <w:rPr>
          <w:rFonts w:ascii="Arial" w:hAnsi="Arial"/>
          <w:b/>
          <w:sz w:val="24"/>
        </w:rPr>
        <w:t xml:space="preserve">Step 6: </w:t>
      </w:r>
      <w:r>
        <w:rPr>
          <w:rFonts w:ascii="Arial" w:hAnsi="Arial"/>
          <w:sz w:val="24"/>
        </w:rPr>
        <w:t>Check Docker Images</w:t>
      </w:r>
    </w:p>
    <w:p w14:paraId="5712BF04">
      <w:pPr>
        <w:spacing w:after="120"/>
      </w:pPr>
      <w:r>
        <w:rPr>
          <w:rFonts w:ascii="Arial" w:hAnsi="Arial"/>
          <w:b w:val="0"/>
          <w:sz w:val="24"/>
        </w:rPr>
        <w:t>To display the Docker images available on the system, use:</w:t>
      </w:r>
    </w:p>
    <w:p w14:paraId="34A4780D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>
      <w:r>
        <w:drawing>
          <wp:inline xmlns:a="http://schemas.openxmlformats.org/drawingml/2006/main" xmlns:pic="http://schemas.openxmlformats.org/drawingml/2006/picture">
            <wp:extent cx="5486400" cy="12664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956C20F">
      <w:pPr>
        <w:spacing w:after="160"/>
      </w:pPr>
      <w:r>
        <w:rPr>
          <w:rFonts w:ascii="Arial" w:hAnsi="Arial"/>
          <w:b/>
          <w:sz w:val="24"/>
        </w:rPr>
        <w:t xml:space="preserve">Step 7: </w:t>
      </w:r>
      <w:r>
        <w:rPr>
          <w:rFonts w:ascii="Arial" w:hAnsi="Arial"/>
          <w:sz w:val="24"/>
        </w:rPr>
        <w:t>Remove a Docker Container</w:t>
      </w:r>
    </w:p>
    <w:p w14:paraId="43FC218F">
      <w:pPr>
        <w:spacing w:after="120"/>
      </w:pPr>
      <w:r>
        <w:rPr>
          <w:rFonts w:ascii="Arial" w:hAnsi="Arial"/>
          <w:b w:val="0"/>
          <w:sz w:val="24"/>
        </w:rPr>
        <w:t>To remove a container using its container ID, use:</w:t>
      </w:r>
    </w:p>
    <w:p w14:paraId="5660CFAC">
      <w:pPr>
        <w:spacing w:after="160"/>
        <w:ind w:left="288"/>
      </w:pPr>
      <w:r>
        <w:rPr>
          <w:rFonts w:ascii="Courier New" w:hAnsi="Courier New"/>
          <w:sz w:val="20"/>
        </w:rPr>
        <w:t>docker rm &lt;container_Id&gt;</w:t>
      </w:r>
    </w:p>
    <w:p>
      <w:r>
        <w:drawing>
          <wp:inline xmlns:a="http://schemas.openxmlformats.org/drawingml/2006/main" xmlns:pic="http://schemas.openxmlformats.org/drawingml/2006/picture">
            <wp:extent cx="5486400" cy="918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6C2D9038">
      <w:pPr>
        <w:spacing w:after="160"/>
      </w:pPr>
      <w:r>
        <w:rPr>
          <w:rFonts w:ascii="Arial" w:hAnsi="Arial"/>
          <w:b/>
          <w:sz w:val="24"/>
        </w:rPr>
        <w:t xml:space="preserve">Step 8: </w:t>
      </w:r>
      <w:r>
        <w:rPr>
          <w:rFonts w:ascii="Arial" w:hAnsi="Arial"/>
          <w:sz w:val="24"/>
        </w:rPr>
        <w:t>Remove a Docker Image</w:t>
      </w:r>
    </w:p>
    <w:p w14:paraId="66670032">
      <w:pPr>
        <w:spacing w:after="120"/>
      </w:pPr>
      <w:r>
        <w:rPr>
          <w:rFonts w:ascii="Arial" w:hAnsi="Arial"/>
          <w:b w:val="0"/>
          <w:sz w:val="24"/>
        </w:rPr>
        <w:t>To remove an image using its image ID, use:</w:t>
      </w:r>
    </w:p>
    <w:p w14:paraId="6C618FF3">
      <w:pPr>
        <w:spacing w:after="160"/>
        <w:ind w:left="288"/>
      </w:pPr>
      <w:r>
        <w:rPr>
          <w:rFonts w:ascii="Courier New" w:hAnsi="Courier New"/>
          <w:sz w:val="20"/>
        </w:rPr>
        <w:t>docker rmi &lt;Image_Id&gt;</w:t>
      </w:r>
    </w:p>
    <w:p>
      <w:r>
        <w:drawing>
          <wp:inline xmlns:a="http://schemas.openxmlformats.org/drawingml/2006/main" xmlns:pic="http://schemas.openxmlformats.org/drawingml/2006/picture">
            <wp:extent cx="5486400" cy="109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terminal_r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 w14:paraId="0A9940B1">
      <w:pPr>
        <w:spacing w:after="160"/>
      </w:pPr>
      <w:r>
        <w:rPr>
          <w:rFonts w:ascii="Arial" w:hAnsi="Arial"/>
          <w:b/>
          <w:sz w:val="24"/>
        </w:rPr>
        <w:t xml:space="preserve">Step 9: </w:t>
      </w:r>
      <w:r>
        <w:rPr>
          <w:rFonts w:ascii="Arial" w:hAnsi="Arial"/>
          <w:sz w:val="24"/>
        </w:rPr>
        <w:t>Run Ubuntu Container</w:t>
      </w:r>
    </w:p>
    <w:p w14:paraId="7574594F">
      <w:pPr>
        <w:spacing w:after="120"/>
      </w:pPr>
      <w:r>
        <w:rPr>
          <w:rFonts w:ascii="Arial" w:hAnsi="Arial"/>
          <w:b w:val="0"/>
          <w:sz w:val="24"/>
        </w:rPr>
        <w:t>Run an Ubuntu container in interactive terminal mode:</w:t>
      </w:r>
    </w:p>
    <w:p w14:paraId="3D498CBE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2033E080">
      <w:pPr>
        <w:spacing w:after="120"/>
      </w:pPr>
      <w:r>
        <w:rPr>
          <w:rFonts w:ascii="Arial" w:hAnsi="Arial"/>
          <w:b w:val="0"/>
          <w:sz w:val="24"/>
        </w:rPr>
        <w:t>The -it options allow interactive access to the Ubuntu container through the terminal.</w:t>
      </w:r>
    </w:p>
    <w:p w14:paraId="671C6E38">
      <w:pPr>
        <w:spacing w:after="140"/>
      </w:pPr>
      <w:r>
        <w:rPr>
          <w:rFonts w:ascii="Arial" w:hAnsi="Arial"/>
          <w:b/>
          <w:sz w:val="28"/>
        </w:rPr>
        <w:t>Basic Docker Workflow</w:t>
      </w:r>
    </w:p>
    <w:p w14:paraId="48A6C9F8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Build Hello World Image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Check Images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Run Docker Container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Check Containers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↓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Remove Container / Image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313</Words>
  <Characters>1605</Characters>
  <Lines>0</Lines>
  <Paragraphs>0</Paragraphs>
  <TotalTime>0</TotalTime>
  <ScaleCrop>false</ScaleCrop>
  <LinksUpToDate>false</LinksUpToDate>
  <CharactersWithSpaces>1906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BhanuPrakash</cp:lastModifiedBy>
  <dcterms:modified xsi:type="dcterms:W3CDTF">2026-08-24T04:10:34Z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