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294A" w:rsidRDefault="00000000">
      <w:pPr>
        <w:widowControl w:val="0"/>
        <w:spacing w:before="77" w:line="240" w:lineRule="auto"/>
        <w:ind w:left="-90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Undertaking Form</w:t>
      </w:r>
    </w:p>
    <w:p w14:paraId="00000002" w14:textId="77777777" w:rsidR="00A0294A" w:rsidRDefault="00A0294A">
      <w:pPr>
        <w:widowControl w:val="0"/>
        <w:spacing w:before="77" w:line="240" w:lineRule="auto"/>
        <w:ind w:left="-900"/>
        <w:rPr>
          <w:rFonts w:ascii="Times New Roman" w:eastAsia="Times New Roman" w:hAnsi="Times New Roman" w:cs="Times New Roman"/>
          <w:b/>
          <w:bCs/>
          <w:sz w:val="24"/>
          <w:szCs w:val="24"/>
          <w:u w:val="single"/>
        </w:rPr>
      </w:pPr>
    </w:p>
    <w:p w14:paraId="00000003"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The participant is required to read the following information carefully and give their consent by signing the official consent form.</w:t>
      </w:r>
    </w:p>
    <w:p w14:paraId="00000004" w14:textId="77777777" w:rsidR="00A0294A" w:rsidRDefault="00A0294A">
      <w:pPr>
        <w:widowControl w:val="0"/>
        <w:spacing w:line="240" w:lineRule="auto"/>
        <w:ind w:left="-900"/>
        <w:rPr>
          <w:rFonts w:ascii="Calibri" w:eastAsia="Calibri" w:hAnsi="Calibri" w:cs="Calibri"/>
          <w:sz w:val="24"/>
          <w:szCs w:val="24"/>
        </w:rPr>
      </w:pPr>
    </w:p>
    <w:p w14:paraId="00000005"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 xml:space="preserve">1. The physical presence of a </w:t>
      </w:r>
      <w:r>
        <w:rPr>
          <w:rFonts w:ascii="Calibri" w:eastAsia="Calibri" w:hAnsi="Calibri" w:cs="Calibri"/>
          <w:b/>
          <w:bCs/>
          <w:sz w:val="24"/>
          <w:szCs w:val="24"/>
        </w:rPr>
        <w:t xml:space="preserve">GITAM ID card </w:t>
      </w:r>
      <w:r>
        <w:rPr>
          <w:rFonts w:ascii="Calibri" w:eastAsia="Calibri" w:hAnsi="Calibri" w:cs="Calibri"/>
          <w:sz w:val="24"/>
          <w:szCs w:val="24"/>
        </w:rPr>
        <w:t>is a Mandatory requirement for participation in the Internal Smart India Hackathon.</w:t>
      </w:r>
    </w:p>
    <w:p w14:paraId="00000006"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 xml:space="preserve">2. Attendance </w:t>
      </w:r>
      <w:r>
        <w:rPr>
          <w:rFonts w:ascii="Calibri" w:eastAsia="Calibri" w:hAnsi="Calibri" w:cs="Calibri"/>
          <w:b/>
          <w:bCs/>
          <w:sz w:val="24"/>
          <w:szCs w:val="24"/>
        </w:rPr>
        <w:t>for the 24-hour hackathon</w:t>
      </w:r>
      <w:r>
        <w:rPr>
          <w:rFonts w:ascii="Calibri" w:eastAsia="Calibri" w:hAnsi="Calibri" w:cs="Calibri"/>
          <w:sz w:val="24"/>
          <w:szCs w:val="24"/>
        </w:rPr>
        <w:t xml:space="preserve">, scheduled from </w:t>
      </w:r>
      <w:r>
        <w:rPr>
          <w:rFonts w:ascii="Calibri" w:eastAsia="Calibri" w:hAnsi="Calibri" w:cs="Calibri"/>
          <w:b/>
          <w:bCs/>
          <w:sz w:val="24"/>
          <w:szCs w:val="24"/>
        </w:rPr>
        <w:t>4th September 2026 to 5th September 2026,</w:t>
      </w:r>
      <w:r>
        <w:rPr>
          <w:rFonts w:ascii="Calibri" w:eastAsia="Calibri" w:hAnsi="Calibri" w:cs="Calibri"/>
          <w:sz w:val="24"/>
          <w:szCs w:val="24"/>
        </w:rPr>
        <w:t xml:space="preserve"> will only be marked for participants who remain present at their assigned locations for the entire duration. </w:t>
      </w:r>
      <w:r>
        <w:rPr>
          <w:rFonts w:ascii="Calibri" w:eastAsia="Calibri" w:hAnsi="Calibri" w:cs="Calibri"/>
          <w:i/>
          <w:iCs/>
          <w:sz w:val="24"/>
          <w:szCs w:val="24"/>
        </w:rPr>
        <w:t xml:space="preserve">(Hackathon attendance does not reflect on </w:t>
      </w:r>
      <w:proofErr w:type="gramStart"/>
      <w:r>
        <w:rPr>
          <w:rFonts w:ascii="Calibri" w:eastAsia="Calibri" w:hAnsi="Calibri" w:cs="Calibri"/>
          <w:i/>
          <w:iCs/>
          <w:sz w:val="24"/>
          <w:szCs w:val="24"/>
        </w:rPr>
        <w:t>day to day</w:t>
      </w:r>
      <w:proofErr w:type="gramEnd"/>
      <w:r>
        <w:rPr>
          <w:rFonts w:ascii="Calibri" w:eastAsia="Calibri" w:hAnsi="Calibri" w:cs="Calibri"/>
          <w:i/>
          <w:iCs/>
          <w:sz w:val="24"/>
          <w:szCs w:val="24"/>
        </w:rPr>
        <w:t xml:space="preserve"> academic attendance or does not mean attendance will be provided)</w:t>
      </w:r>
      <w:r>
        <w:rPr>
          <w:rFonts w:ascii="Calibri" w:eastAsia="Calibri" w:hAnsi="Calibri" w:cs="Calibri"/>
          <w:sz w:val="24"/>
          <w:szCs w:val="24"/>
        </w:rPr>
        <w:t>.</w:t>
      </w:r>
    </w:p>
    <w:p w14:paraId="00000007"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 xml:space="preserve">3. Participants are expected to remain present for the </w:t>
      </w:r>
      <w:r>
        <w:rPr>
          <w:rFonts w:ascii="Calibri" w:eastAsia="Calibri" w:hAnsi="Calibri" w:cs="Calibri"/>
          <w:b/>
          <w:bCs/>
          <w:sz w:val="24"/>
          <w:szCs w:val="24"/>
        </w:rPr>
        <w:t>entire duration</w:t>
      </w:r>
      <w:r>
        <w:rPr>
          <w:rFonts w:ascii="Calibri" w:eastAsia="Calibri" w:hAnsi="Calibri" w:cs="Calibri"/>
          <w:sz w:val="24"/>
          <w:szCs w:val="24"/>
        </w:rPr>
        <w:t xml:space="preserve"> of the hackathon. Anyone found wandering around the campus and not at their designated site will face disqualification.</w:t>
      </w:r>
    </w:p>
    <w:p w14:paraId="00000008"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 xml:space="preserve">4. Any deliberate attempt made by the participants/Team to sabotage, destroy or damage any competition site or any attempt to hinder the </w:t>
      </w:r>
      <w:proofErr w:type="spellStart"/>
      <w:r>
        <w:rPr>
          <w:rFonts w:ascii="Calibri" w:eastAsia="Calibri" w:hAnsi="Calibri" w:cs="Calibri"/>
          <w:sz w:val="24"/>
          <w:szCs w:val="24"/>
        </w:rPr>
        <w:t>organisation</w:t>
      </w:r>
      <w:proofErr w:type="spellEnd"/>
      <w:r>
        <w:rPr>
          <w:rFonts w:ascii="Calibri" w:eastAsia="Calibri" w:hAnsi="Calibri" w:cs="Calibri"/>
          <w:sz w:val="24"/>
          <w:szCs w:val="24"/>
        </w:rPr>
        <w:t xml:space="preserve"> or operation of the </w:t>
      </w:r>
      <w:r>
        <w:rPr>
          <w:rFonts w:ascii="Calibri" w:eastAsia="Calibri" w:hAnsi="Calibri" w:cs="Calibri"/>
          <w:b/>
          <w:bCs/>
          <w:sz w:val="24"/>
          <w:szCs w:val="24"/>
        </w:rPr>
        <w:t>competition will strictly disqualify</w:t>
      </w:r>
      <w:r>
        <w:rPr>
          <w:rFonts w:ascii="Calibri" w:eastAsia="Calibri" w:hAnsi="Calibri" w:cs="Calibri"/>
          <w:sz w:val="24"/>
          <w:szCs w:val="24"/>
        </w:rPr>
        <w:t xml:space="preserve"> the team from the Internal Smart India Hackathon 2026. Such participant/Team will be prosecuted and is liable to a penalty.</w:t>
      </w:r>
    </w:p>
    <w:p w14:paraId="00000009"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5. Any participant/Team found</w:t>
      </w:r>
      <w:r>
        <w:rPr>
          <w:rFonts w:ascii="Calibri" w:eastAsia="Calibri" w:hAnsi="Calibri" w:cs="Calibri"/>
          <w:b/>
          <w:bCs/>
          <w:sz w:val="24"/>
          <w:szCs w:val="24"/>
        </w:rPr>
        <w:t xml:space="preserve"> indulging in any malpractice</w:t>
      </w:r>
      <w:r>
        <w:rPr>
          <w:rFonts w:ascii="Calibri" w:eastAsia="Calibri" w:hAnsi="Calibri" w:cs="Calibri"/>
          <w:sz w:val="24"/>
          <w:szCs w:val="24"/>
        </w:rPr>
        <w:t xml:space="preserve"> will be </w:t>
      </w:r>
      <w:r>
        <w:rPr>
          <w:rFonts w:ascii="Calibri" w:eastAsia="Calibri" w:hAnsi="Calibri" w:cs="Calibri"/>
          <w:b/>
          <w:bCs/>
          <w:sz w:val="24"/>
          <w:szCs w:val="24"/>
        </w:rPr>
        <w:t>disqualified</w:t>
      </w:r>
      <w:r>
        <w:rPr>
          <w:rFonts w:ascii="Calibri" w:eastAsia="Calibri" w:hAnsi="Calibri" w:cs="Calibri"/>
          <w:sz w:val="24"/>
          <w:szCs w:val="24"/>
        </w:rPr>
        <w:t xml:space="preserve"> from the Internal Smart India Hackathon 2026 and is immediately referred to the appropriate disciplinary action committee.</w:t>
      </w:r>
    </w:p>
    <w:p w14:paraId="0000000A"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6. Any participant/Team found misbehaving with any individual, who so ever maybe, is given a warning at an initial stage. Neglecting the warning and repeating the inappropriate actions may lead to the disqualification of the participant/Team from the Internal Smart India Hackathon 2026 and may result in prosecution.</w:t>
      </w:r>
    </w:p>
    <w:p w14:paraId="0000000B"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7. Participants are not allowed to access any tools without adhering to safety measures and possessing the appropriate knowledge of how to use the instruments.</w:t>
      </w:r>
    </w:p>
    <w:p w14:paraId="0000000C"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8. Participants must communicate their intention to leave for meals or engage in other activities to the volunteers or mentors in advance, obtaining the necessary permission. Additionally, at least one team member should remain present at the team's designated area. Please be aware that the responsibility for safeguarding their equipment rests solely with the participants</w:t>
      </w:r>
    </w:p>
    <w:p w14:paraId="0000000D" w14:textId="77777777" w:rsidR="00A0294A" w:rsidRDefault="00000000">
      <w:pPr>
        <w:widowControl w:val="0"/>
        <w:ind w:left="-900"/>
        <w:rPr>
          <w:rFonts w:ascii="Calibri" w:eastAsia="Calibri" w:hAnsi="Calibri" w:cs="Calibri"/>
          <w:sz w:val="24"/>
          <w:szCs w:val="24"/>
        </w:rPr>
      </w:pPr>
      <w:r>
        <w:rPr>
          <w:rFonts w:ascii="Calibri" w:eastAsia="Calibri" w:hAnsi="Calibri" w:cs="Calibri"/>
          <w:sz w:val="24"/>
          <w:szCs w:val="24"/>
        </w:rPr>
        <w:t>9. Any Participant/Team that is found violating GITAM (Deemed to be University) regulations are disqualified from the Internal Smart India Hackathon 2026 without any hesitation.</w:t>
      </w:r>
    </w:p>
    <w:p w14:paraId="0000000E" w14:textId="77777777" w:rsidR="00A0294A" w:rsidRDefault="00A0294A">
      <w:pPr>
        <w:widowControl w:val="0"/>
        <w:ind w:left="-900"/>
        <w:rPr>
          <w:rFonts w:ascii="Calibri" w:eastAsia="Calibri" w:hAnsi="Calibri" w:cs="Calibri"/>
          <w:sz w:val="24"/>
          <w:szCs w:val="24"/>
        </w:rPr>
      </w:pPr>
    </w:p>
    <w:p w14:paraId="0000000F" w14:textId="18225BA8" w:rsidR="00A0294A" w:rsidRDefault="00E43D56">
      <w:pPr>
        <w:widowControl w:val="0"/>
        <w:spacing w:line="240" w:lineRule="auto"/>
        <w:ind w:left="-900"/>
        <w:rPr>
          <w:rFonts w:ascii="Calibri" w:eastAsia="Calibri" w:hAnsi="Calibri" w:cs="Calibri"/>
          <w:sz w:val="24"/>
          <w:szCs w:val="24"/>
        </w:rPr>
      </w:pPr>
      <w:r>
        <w:rPr>
          <w:rFonts w:ascii="Calibri" w:eastAsia="Calibri" w:hAnsi="Calibri" w:cs="Calibri"/>
          <w:sz w:val="24"/>
          <w:szCs w:val="24"/>
        </w:rPr>
        <w:t>I, Bhanu Prasad Kelapu,</w:t>
      </w:r>
    </w:p>
    <w:p w14:paraId="00000010" w14:textId="77777777" w:rsidR="00A0294A" w:rsidRDefault="00000000">
      <w:pPr>
        <w:widowControl w:val="0"/>
        <w:spacing w:line="240" w:lineRule="auto"/>
        <w:ind w:left="-900"/>
        <w:rPr>
          <w:rFonts w:ascii="Calibri" w:eastAsia="Calibri" w:hAnsi="Calibri" w:cs="Calibri"/>
          <w:sz w:val="24"/>
          <w:szCs w:val="24"/>
        </w:rPr>
      </w:pPr>
      <w:r>
        <w:rPr>
          <w:rFonts w:ascii="Calibri" w:eastAsia="Calibri" w:hAnsi="Calibri" w:cs="Calibri"/>
          <w:sz w:val="24"/>
          <w:szCs w:val="24"/>
        </w:rPr>
        <w:t>On behalf of my team, hereby affirm that I have thoroughly read and understood this form and agree to abide by the rules of the Internal Smart India Hackathon 2026. I acknowledge that failure to comply with these rules may result in disqualification and potential legal action.</w:t>
      </w:r>
    </w:p>
    <w:p w14:paraId="00000011" w14:textId="77777777" w:rsidR="00A0294A" w:rsidRDefault="00A0294A">
      <w:pPr>
        <w:widowControl w:val="0"/>
        <w:spacing w:before="77" w:line="240" w:lineRule="auto"/>
        <w:ind w:left="-900"/>
        <w:rPr>
          <w:rFonts w:ascii="Times New Roman" w:eastAsia="Times New Roman" w:hAnsi="Times New Roman" w:cs="Times New Roman"/>
          <w:sz w:val="24"/>
          <w:szCs w:val="24"/>
        </w:rPr>
      </w:pPr>
    </w:p>
    <w:p w14:paraId="00000012" w14:textId="02C5F522" w:rsidR="00A0294A" w:rsidRDefault="00000000" w:rsidP="00E43D56">
      <w:pPr>
        <w:widowControl w:val="0"/>
        <w:spacing w:before="77" w:line="24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sidR="00E43D56">
        <w:rPr>
          <w:rFonts w:ascii="Times New Roman" w:eastAsia="Times New Roman" w:hAnsi="Times New Roman" w:cs="Times New Roman"/>
          <w:sz w:val="24"/>
          <w:szCs w:val="24"/>
        </w:rPr>
        <w:t xml:space="preserve"> 31-08-2026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E43D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Signature</w:t>
      </w:r>
      <w:r w:rsidR="00E43D56">
        <w:rPr>
          <w:rFonts w:ascii="Times New Roman" w:eastAsia="Times New Roman" w:hAnsi="Times New Roman" w:cs="Times New Roman"/>
          <w:sz w:val="24"/>
          <w:szCs w:val="24"/>
        </w:rPr>
        <w:t>:</w:t>
      </w:r>
    </w:p>
    <w:p w14:paraId="00000013" w14:textId="41A9B092" w:rsidR="00A0294A" w:rsidRDefault="00A0294A">
      <w:pPr>
        <w:widowControl w:val="0"/>
        <w:spacing w:before="77" w:line="240" w:lineRule="auto"/>
        <w:ind w:left="-900"/>
        <w:rPr>
          <w:rFonts w:ascii="Times New Roman" w:eastAsia="Times New Roman" w:hAnsi="Times New Roman" w:cs="Times New Roman"/>
          <w:sz w:val="24"/>
          <w:szCs w:val="24"/>
        </w:rPr>
      </w:pPr>
    </w:p>
    <w:p w14:paraId="00000014" w14:textId="53DB42BF" w:rsidR="00A0294A" w:rsidRDefault="00000000">
      <w:pPr>
        <w:widowControl w:val="0"/>
        <w:spacing w:before="77" w:line="240" w:lineRule="auto"/>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r w:rsidR="00E43D56">
        <w:rPr>
          <w:rFonts w:ascii="Times New Roman" w:eastAsia="Times New Roman" w:hAnsi="Times New Roman" w:cs="Times New Roman"/>
          <w:sz w:val="24"/>
          <w:szCs w:val="24"/>
        </w:rPr>
        <w:t xml:space="preserve"> </w:t>
      </w:r>
      <w:proofErr w:type="spellStart"/>
      <w:r w:rsidR="00E43D56">
        <w:rPr>
          <w:rFonts w:ascii="Times New Roman" w:eastAsia="Times New Roman" w:hAnsi="Times New Roman" w:cs="Times New Roman"/>
          <w:sz w:val="24"/>
          <w:szCs w:val="24"/>
        </w:rPr>
        <w:t>Gitam</w:t>
      </w:r>
      <w:proofErr w:type="spellEnd"/>
      <w:r w:rsidR="00E43D56">
        <w:rPr>
          <w:rFonts w:ascii="Times New Roman" w:eastAsia="Times New Roman" w:hAnsi="Times New Roman" w:cs="Times New Roman"/>
          <w:sz w:val="24"/>
          <w:szCs w:val="24"/>
        </w:rPr>
        <w:t xml:space="preserve"> University, Hyderabad</w:t>
      </w:r>
    </w:p>
    <w:p w14:paraId="00000015" w14:textId="77777777" w:rsidR="00A0294A" w:rsidRDefault="00A0294A"/>
    <w:sectPr w:rsidR="00A029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A46487-2316-4491-9858-FE4C86A247DB}"/>
    <w:embedBold r:id="rId2" w:fontKey="{9A373B59-EA97-4547-BD95-74BFEEE8FE99}"/>
    <w:embedItalic r:id="rId3" w:fontKey="{FA5A2E0E-29E6-4D8E-8315-4754C3E4D160}"/>
  </w:font>
  <w:font w:name="Cambria">
    <w:panose1 w:val="02040503050406030204"/>
    <w:charset w:val="00"/>
    <w:family w:val="roman"/>
    <w:pitch w:val="variable"/>
    <w:sig w:usb0="E00006FF" w:usb1="420024FF" w:usb2="02000000" w:usb3="00000000" w:csb0="0000019F" w:csb1="00000000"/>
    <w:embedRegular r:id="rId4" w:fontKey="{3D95E7A9-23EE-427C-8948-C03AA73B1F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4A"/>
    <w:rsid w:val="00712C07"/>
    <w:rsid w:val="00A0294A"/>
    <w:rsid w:val="00E43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03F0"/>
  <w15:docId w15:val="{A558E9E0-119F-4FB0-BCA3-D8536508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Prasad Kelapu</cp:lastModifiedBy>
  <cp:revision>2</cp:revision>
  <cp:lastPrinted>2026-08-30T13:21:00Z</cp:lastPrinted>
  <dcterms:created xsi:type="dcterms:W3CDTF">2026-08-30T13:18:00Z</dcterms:created>
  <dcterms:modified xsi:type="dcterms:W3CDTF">2026-08-30T13:26:00Z</dcterms:modified>
</cp:coreProperties>
</file>