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01" w:rsidRPr="00257601" w:rsidRDefault="00257601" w:rsidP="00257601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610B38"/>
          <w:kern w:val="36"/>
          <w:sz w:val="44"/>
          <w:szCs w:val="44"/>
        </w:rPr>
      </w:pPr>
      <w:r w:rsidRPr="00257601">
        <w:rPr>
          <w:rFonts w:ascii="Times New Roman" w:eastAsia="Times New Roman" w:hAnsi="Times New Roman" w:cs="Times New Roman"/>
          <w:b/>
          <w:bCs/>
          <w:color w:val="610B38"/>
          <w:kern w:val="36"/>
          <w:sz w:val="44"/>
          <w:szCs w:val="44"/>
        </w:rPr>
        <w:t>Git</w:t>
      </w:r>
    </w:p>
    <w:p w:rsidR="00250603" w:rsidRPr="00684E01" w:rsidRDefault="00684E01" w:rsidP="00684E01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z w:val="36"/>
          <w:szCs w:val="36"/>
        </w:rPr>
      </w:pPr>
      <w:r w:rsidRPr="00684E01">
        <w:rPr>
          <w:rStyle w:val="Strong"/>
          <w:rFonts w:ascii="Helvetica" w:hAnsi="Helvetica"/>
          <w:b/>
          <w:bCs/>
          <w:color w:val="222635"/>
          <w:sz w:val="36"/>
          <w:szCs w:val="36"/>
        </w:rPr>
        <w:t>Source Code Management</w:t>
      </w:r>
    </w:p>
    <w:p w:rsidR="00257601" w:rsidRDefault="00257601" w:rsidP="00684E01">
      <w:pPr>
        <w:pStyle w:val="Heading2"/>
        <w:shd w:val="clear" w:color="auto" w:fill="FFFFFF"/>
        <w:spacing w:before="300" w:after="75"/>
        <w:rPr>
          <w:b w:val="0"/>
          <w:bCs w:val="0"/>
          <w:color w:val="610B38"/>
          <w:sz w:val="36"/>
          <w:szCs w:val="36"/>
        </w:rPr>
      </w:pPr>
      <w:r w:rsidRPr="00C57DD3">
        <w:rPr>
          <w:b w:val="0"/>
          <w:bCs w:val="0"/>
          <w:color w:val="610B38"/>
          <w:sz w:val="36"/>
          <w:szCs w:val="36"/>
        </w:rPr>
        <w:t>Git</w:t>
      </w:r>
    </w:p>
    <w:p w:rsidR="00684E01" w:rsidRPr="00684E01" w:rsidRDefault="00684E01" w:rsidP="00684E01">
      <w:r w:rsidRPr="00684E01">
        <w:t xml:space="preserve">Git is </w:t>
      </w:r>
      <w:r w:rsidR="000C651F" w:rsidRPr="00684E01">
        <w:t>Management</w:t>
      </w:r>
      <w:r w:rsidRPr="00684E01">
        <w:t xml:space="preserve"> tool to store in source in </w:t>
      </w:r>
      <w:r w:rsidR="000C651F" w:rsidRPr="00684E01">
        <w:t>Git</w:t>
      </w:r>
      <w:r w:rsidR="006632D5" w:rsidRPr="00684E01">
        <w:t>...</w:t>
      </w:r>
    </w:p>
    <w:p w:rsidR="00E11FC3" w:rsidRPr="00C57DD3" w:rsidRDefault="00257601" w:rsidP="0025760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57DD3">
        <w:rPr>
          <w:rFonts w:ascii="Times New Roman" w:hAnsi="Times New Roman" w:cs="Times New Roman"/>
          <w:color w:val="333333"/>
          <w:shd w:val="clear" w:color="auto" w:fill="FFFFFF"/>
        </w:rPr>
        <w:t>Git is a modern and widely used </w:t>
      </w:r>
      <w:r w:rsidRPr="00C57DD3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distributed version control</w:t>
      </w:r>
      <w:r w:rsidRPr="00C57DD3">
        <w:rPr>
          <w:rFonts w:ascii="Times New Roman" w:hAnsi="Times New Roman" w:cs="Times New Roman"/>
          <w:color w:val="333333"/>
          <w:shd w:val="clear" w:color="auto" w:fill="FFFFFF"/>
        </w:rPr>
        <w:t> system in the world.</w:t>
      </w:r>
    </w:p>
    <w:p w:rsidR="00257601" w:rsidRPr="00C57DD3" w:rsidRDefault="00257601" w:rsidP="0025760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57DD3">
        <w:rPr>
          <w:rFonts w:ascii="Times New Roman" w:hAnsi="Times New Roman" w:cs="Times New Roman"/>
          <w:color w:val="333333"/>
          <w:shd w:val="clear" w:color="auto" w:fill="FFFFFF"/>
        </w:rPr>
        <w:t>Git via the command line as well as with </w:t>
      </w:r>
      <w:hyperlink r:id="rId9" w:history="1">
        <w:r w:rsidRPr="00C57DD3">
          <w:rPr>
            <w:rStyle w:val="Hyperlink"/>
            <w:rFonts w:ascii="Times New Roman" w:hAnsi="Times New Roman" w:cs="Times New Roman"/>
            <w:color w:val="008000"/>
            <w:shd w:val="clear" w:color="auto" w:fill="FFFFFF"/>
          </w:rPr>
          <w:t>GitHub</w:t>
        </w:r>
      </w:hyperlink>
      <w:r w:rsidRPr="00C57DD3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:rsidR="00257601" w:rsidRPr="00C57DD3" w:rsidRDefault="00257601" w:rsidP="00257601">
      <w:pPr>
        <w:pStyle w:val="Heading2"/>
        <w:shd w:val="clear" w:color="auto" w:fill="FFFFFF"/>
        <w:jc w:val="both"/>
        <w:rPr>
          <w:rFonts w:ascii="Times New Roman" w:hAnsi="Times New Roman" w:cs="Times New Roman"/>
          <w:b w:val="0"/>
          <w:bCs w:val="0"/>
          <w:color w:val="610B38"/>
          <w:sz w:val="32"/>
          <w:szCs w:val="32"/>
        </w:rPr>
      </w:pPr>
      <w:r w:rsidRPr="00C57DD3">
        <w:rPr>
          <w:rFonts w:ascii="Times New Roman" w:hAnsi="Times New Roman" w:cs="Times New Roman"/>
          <w:b w:val="0"/>
          <w:bCs w:val="0"/>
          <w:color w:val="610B38"/>
          <w:sz w:val="32"/>
          <w:szCs w:val="32"/>
        </w:rPr>
        <w:t>What is Git</w:t>
      </w:r>
    </w:p>
    <w:p w:rsidR="00257601" w:rsidRPr="00C57DD3" w:rsidRDefault="00257601" w:rsidP="00257601">
      <w:pPr>
        <w:rPr>
          <w:rFonts w:ascii="Times New Roman" w:hAnsi="Times New Roman" w:cs="Times New Roman"/>
        </w:rPr>
      </w:pPr>
    </w:p>
    <w:p w:rsidR="00257601" w:rsidRPr="00C57DD3" w:rsidRDefault="00257601" w:rsidP="0025760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57DD3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Git</w:t>
      </w:r>
      <w:r w:rsidRPr="00C57DD3">
        <w:rPr>
          <w:rFonts w:ascii="Times New Roman" w:hAnsi="Times New Roman" w:cs="Times New Roman"/>
          <w:color w:val="333333"/>
          <w:shd w:val="clear" w:color="auto" w:fill="FFFFFF"/>
        </w:rPr>
        <w:t> is an </w:t>
      </w:r>
      <w:r w:rsidRPr="00C57DD3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open-source distributed version control system</w:t>
      </w:r>
      <w:r w:rsidRPr="00C57DD3">
        <w:rPr>
          <w:rFonts w:ascii="Times New Roman" w:hAnsi="Times New Roman" w:cs="Times New Roman"/>
          <w:color w:val="333333"/>
          <w:shd w:val="clear" w:color="auto" w:fill="FFFFFF"/>
        </w:rPr>
        <w:t>. It is designed to handle minor to major projects with high speed and efficiency. It is developed to co-ordinate the work among the developers</w:t>
      </w: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C57DD3">
        <w:rPr>
          <w:color w:val="333333"/>
        </w:rPr>
        <w:t>Git is foundation of many services like </w:t>
      </w:r>
      <w:proofErr w:type="spellStart"/>
      <w:r w:rsidRPr="00C57DD3">
        <w:rPr>
          <w:rStyle w:val="Strong"/>
          <w:color w:val="333333"/>
        </w:rPr>
        <w:t>GitHub</w:t>
      </w:r>
      <w:proofErr w:type="spellEnd"/>
      <w:r w:rsidRPr="00C57DD3">
        <w:rPr>
          <w:color w:val="333333"/>
        </w:rPr>
        <w:t> and </w:t>
      </w:r>
      <w:proofErr w:type="spellStart"/>
      <w:r w:rsidRPr="00C57DD3">
        <w:rPr>
          <w:rStyle w:val="Strong"/>
          <w:color w:val="333333"/>
        </w:rPr>
        <w:t>GitLab</w:t>
      </w:r>
      <w:proofErr w:type="spellEnd"/>
      <w:r w:rsidRPr="00C57DD3">
        <w:rPr>
          <w:color w:val="333333"/>
        </w:rPr>
        <w:t>, but we can use Git without using any other Git services. Git can be used </w:t>
      </w:r>
      <w:r w:rsidRPr="00C57DD3">
        <w:rPr>
          <w:rStyle w:val="Strong"/>
          <w:color w:val="333333"/>
        </w:rPr>
        <w:t>privately</w:t>
      </w:r>
      <w:r w:rsidRPr="00C57DD3">
        <w:rPr>
          <w:color w:val="333333"/>
        </w:rPr>
        <w:t> and </w:t>
      </w:r>
      <w:r w:rsidRPr="00C57DD3">
        <w:rPr>
          <w:rStyle w:val="Strong"/>
          <w:color w:val="333333"/>
        </w:rPr>
        <w:t>publicly</w:t>
      </w:r>
      <w:r w:rsidRPr="00C57DD3">
        <w:rPr>
          <w:color w:val="333333"/>
        </w:rPr>
        <w:t>.</w:t>
      </w: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C57DD3">
        <w:rPr>
          <w:color w:val="333333"/>
        </w:rPr>
        <w:t>Git was created by </w:t>
      </w:r>
      <w:r w:rsidRPr="00C57DD3">
        <w:rPr>
          <w:rStyle w:val="Strong"/>
          <w:color w:val="333333"/>
        </w:rPr>
        <w:t>Linus Torvalds</w:t>
      </w:r>
      <w:r w:rsidRPr="00C57DD3">
        <w:rPr>
          <w:color w:val="333333"/>
        </w:rPr>
        <w:t> in </w:t>
      </w:r>
      <w:r w:rsidRPr="00C57DD3">
        <w:rPr>
          <w:rStyle w:val="Strong"/>
          <w:color w:val="333333"/>
        </w:rPr>
        <w:t>2005</w:t>
      </w:r>
      <w:r w:rsidRPr="00C57DD3">
        <w:rPr>
          <w:color w:val="333333"/>
        </w:rPr>
        <w:t> to develop Linux Kernel. It is also used as an important distributed version-control tool for </w:t>
      </w:r>
      <w:r w:rsidRPr="00C57DD3">
        <w:rPr>
          <w:rStyle w:val="Strong"/>
          <w:color w:val="333333"/>
        </w:rPr>
        <w:t>the DevOps</w:t>
      </w:r>
      <w:r w:rsidRPr="00C57DD3">
        <w:rPr>
          <w:color w:val="333333"/>
        </w:rPr>
        <w:t>.</w:t>
      </w: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proofErr w:type="spellStart"/>
      <w:r w:rsidRPr="00C57DD3">
        <w:rPr>
          <w:color w:val="333333"/>
        </w:rPr>
        <w:t>Git</w:t>
      </w:r>
      <w:proofErr w:type="spellEnd"/>
      <w:r w:rsidRPr="00C57DD3">
        <w:rPr>
          <w:color w:val="333333"/>
        </w:rPr>
        <w:t xml:space="preserve"> is easy to learn, and has fast performance</w:t>
      </w:r>
    </w:p>
    <w:p w:rsidR="00257601" w:rsidRPr="00C57DD3" w:rsidRDefault="00257601" w:rsidP="00257601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</w:pPr>
      <w:r w:rsidRPr="00C57DD3"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  <w:t>Features of Git</w:t>
      </w: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C57DD3"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0080505B" wp14:editId="55975E71">
            <wp:simplePos x="0" y="0"/>
            <wp:positionH relativeFrom="column">
              <wp:posOffset>226060</wp:posOffset>
            </wp:positionH>
            <wp:positionV relativeFrom="paragraph">
              <wp:posOffset>405765</wp:posOffset>
            </wp:positionV>
            <wp:extent cx="4284980" cy="2828290"/>
            <wp:effectExtent l="0" t="0" r="1270" b="0"/>
            <wp:wrapThrough wrapText="bothSides">
              <wp:wrapPolygon edited="0">
                <wp:start x="0" y="0"/>
                <wp:lineTo x="0" y="21387"/>
                <wp:lineTo x="21510" y="21387"/>
                <wp:lineTo x="21510" y="0"/>
                <wp:lineTo x="0" y="0"/>
              </wp:wrapPolygon>
            </wp:wrapThrough>
            <wp:docPr id="1" name="Picture 1" descr="Features of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s of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601" w:rsidRPr="00C57DD3" w:rsidRDefault="00257601" w:rsidP="00257601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</w:pPr>
    </w:p>
    <w:p w:rsidR="00257601" w:rsidRPr="00C57DD3" w:rsidRDefault="00257601" w:rsidP="00257601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</w:p>
    <w:p w:rsidR="00257601" w:rsidRPr="00C57DD3" w:rsidRDefault="00257601" w:rsidP="00257601">
      <w:pPr>
        <w:spacing w:line="360" w:lineRule="auto"/>
        <w:rPr>
          <w:rFonts w:ascii="Times New Roman" w:hAnsi="Times New Roman" w:cs="Times New Roman"/>
        </w:rPr>
      </w:pPr>
    </w:p>
    <w:p w:rsidR="00257601" w:rsidRPr="00C57DD3" w:rsidRDefault="00257601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 w:rsidP="00A178EA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</w:pPr>
      <w:r w:rsidRPr="00C57DD3">
        <w:rPr>
          <w:rFonts w:ascii="Times New Roman" w:hAnsi="Times New Roman" w:cs="Times New Roman"/>
          <w:noProof/>
          <w:lang w:val="en-IN" w:eastAsia="en-IN" w:bidi="ar-SA"/>
        </w:rPr>
        <w:lastRenderedPageBreak/>
        <w:drawing>
          <wp:anchor distT="0" distB="0" distL="114300" distR="114300" simplePos="0" relativeHeight="251660288" behindDoc="1" locked="0" layoutInCell="1" allowOverlap="1" wp14:anchorId="2B0EF569" wp14:editId="77E992B6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4763135" cy="3434080"/>
            <wp:effectExtent l="0" t="0" r="0" b="0"/>
            <wp:wrapThrough wrapText="bothSides">
              <wp:wrapPolygon edited="0">
                <wp:start x="0" y="0"/>
                <wp:lineTo x="0" y="21448"/>
                <wp:lineTo x="21511" y="21448"/>
                <wp:lineTo x="21511" y="0"/>
                <wp:lineTo x="0" y="0"/>
              </wp:wrapPolygon>
            </wp:wrapThrough>
            <wp:docPr id="2" name="Picture 2" descr="Benefits of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efits of G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 w:rsidP="00A178EA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38"/>
          <w:szCs w:val="38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A178EA" w:rsidRPr="00C57DD3" w:rsidRDefault="00A178EA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  <w:r w:rsidRPr="00C57DD3">
        <w:rPr>
          <w:rFonts w:ascii="Times New Roman" w:hAnsi="Times New Roman" w:cs="Times New Roman"/>
          <w:noProof/>
          <w:lang w:val="en-IN" w:eastAsia="en-IN" w:bidi="ar-SA"/>
        </w:rPr>
        <w:drawing>
          <wp:anchor distT="0" distB="0" distL="114300" distR="114300" simplePos="0" relativeHeight="251661312" behindDoc="1" locked="0" layoutInCell="1" allowOverlap="1" wp14:anchorId="56AE3A97" wp14:editId="750A910A">
            <wp:simplePos x="0" y="0"/>
            <wp:positionH relativeFrom="column">
              <wp:posOffset>292100</wp:posOffset>
            </wp:positionH>
            <wp:positionV relativeFrom="paragraph">
              <wp:posOffset>254000</wp:posOffset>
            </wp:positionV>
            <wp:extent cx="5272405" cy="4398010"/>
            <wp:effectExtent l="0" t="0" r="4445" b="2540"/>
            <wp:wrapThrough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hrough>
            <wp:docPr id="4" name="Picture 4" descr="Why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y 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F179E7" w:rsidRPr="00C57DD3" w:rsidRDefault="00F179E7">
      <w:pPr>
        <w:rPr>
          <w:rFonts w:ascii="Times New Roman" w:hAnsi="Times New Roman" w:cs="Times New Roman"/>
          <w:sz w:val="24"/>
          <w:szCs w:val="24"/>
        </w:rPr>
      </w:pPr>
    </w:p>
    <w:p w:rsidR="000637DA" w:rsidRDefault="000637DA" w:rsidP="000637DA">
      <w:pPr>
        <w:pStyle w:val="Heading1"/>
        <w:shd w:val="clear" w:color="auto" w:fill="FFFFFF"/>
        <w:spacing w:before="75" w:beforeAutospacing="0" w:line="312" w:lineRule="atLeast"/>
        <w:jc w:val="both"/>
        <w:rPr>
          <w:sz w:val="36"/>
          <w:szCs w:val="36"/>
        </w:rPr>
      </w:pPr>
      <w:r w:rsidRPr="00C57DD3">
        <w:rPr>
          <w:sz w:val="36"/>
          <w:szCs w:val="36"/>
        </w:rPr>
        <w:lastRenderedPageBreak/>
        <w:t>How to Install Git on Windows</w:t>
      </w:r>
    </w:p>
    <w:p w:rsidR="00F179E7" w:rsidRPr="00C57DD3" w:rsidRDefault="00C57DD3" w:rsidP="00C57DD3">
      <w:pPr>
        <w:rPr>
          <w:sz w:val="24"/>
          <w:szCs w:val="24"/>
        </w:rPr>
      </w:pPr>
      <w:r w:rsidRPr="00C57DD3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To download the Git installer, visit the Git's official site and go to download page. The link for the download page is</w:t>
      </w:r>
      <w:bookmarkStart w:id="0" w:name="_GoBack"/>
      <w:r w:rsidRPr="00C57DD3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hyperlink r:id="rId13" w:history="1">
        <w:r w:rsidRPr="00C57DD3">
          <w:rPr>
            <w:rStyle w:val="Hyperlink"/>
            <w:rFonts w:ascii="Segoe UI" w:hAnsi="Segoe UI" w:cs="Segoe UI"/>
            <w:color w:val="008000"/>
            <w:sz w:val="24"/>
            <w:szCs w:val="24"/>
            <w:shd w:val="clear" w:color="auto" w:fill="FFFFFF"/>
          </w:rPr>
          <w:t>https://git-scm.com/downloads</w:t>
        </w:r>
      </w:hyperlink>
      <w:bookmarkEnd w:id="0"/>
    </w:p>
    <w:p w:rsidR="00C57DD3" w:rsidRDefault="00C57DD3" w:rsidP="00C57DD3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auto"/>
          <w:sz w:val="38"/>
          <w:szCs w:val="38"/>
        </w:rPr>
      </w:pPr>
      <w:r w:rsidRPr="00C57DD3">
        <w:rPr>
          <w:rFonts w:ascii="Helvetica" w:hAnsi="Helvetica"/>
          <w:b w:val="0"/>
          <w:bCs w:val="0"/>
          <w:color w:val="auto"/>
          <w:sz w:val="38"/>
          <w:szCs w:val="38"/>
        </w:rPr>
        <w:t>Install Git:</w:t>
      </w:r>
    </w:p>
    <w:p w:rsidR="00C57DD3" w:rsidRPr="00C57DD3" w:rsidRDefault="00C57DD3" w:rsidP="00C57DD3"/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 w:rsidRPr="00C57DD3">
        <w:rPr>
          <w:rFonts w:ascii="Segoe UI" w:hAnsi="Segoe UI" w:cs="Segoe UI"/>
          <w:color w:val="333333"/>
          <w:shd w:val="clear" w:color="auto" w:fill="FFFFFF"/>
        </w:rPr>
        <w:t>Select </w:t>
      </w:r>
      <w:r w:rsidRPr="00C57DD3">
        <w:rPr>
          <w:rStyle w:val="Strong"/>
          <w:rFonts w:ascii="Segoe UI" w:hAnsi="Segoe UI" w:cs="Segoe UI"/>
          <w:color w:val="333333"/>
          <w:shd w:val="clear" w:color="auto" w:fill="FFFFFF"/>
        </w:rPr>
        <w:t>yes</w:t>
      </w:r>
      <w:r w:rsidRPr="00C57DD3"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Pr="00C57DD3" w:rsidRDefault="00C57DD3" w:rsidP="00C57DD3">
      <w:r w:rsidRPr="00C57DD3">
        <w:rPr>
          <w:rFonts w:ascii="Segoe UI" w:hAnsi="Segoe UI" w:cs="Segoe UI"/>
          <w:color w:val="333333"/>
          <w:shd w:val="clear" w:color="auto" w:fill="FFFFFF"/>
        </w:rPr>
        <w:t xml:space="preserve"> After the selecting </w:t>
      </w:r>
      <w:r w:rsidRPr="00C57DD3">
        <w:rPr>
          <w:rStyle w:val="Strong"/>
          <w:rFonts w:ascii="Segoe UI" w:hAnsi="Segoe UI" w:cs="Segoe UI"/>
          <w:color w:val="333333"/>
          <w:shd w:val="clear" w:color="auto" w:fill="FFFFFF"/>
        </w:rPr>
        <w:t>yes</w:t>
      </w:r>
      <w:r w:rsidRPr="00C57DD3">
        <w:rPr>
          <w:rFonts w:ascii="Segoe UI" w:hAnsi="Segoe UI" w:cs="Segoe UI"/>
          <w:color w:val="333333"/>
          <w:shd w:val="clear" w:color="auto" w:fill="FFFFFF"/>
        </w:rPr>
        <w:t> the installation begins, and the screen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Click on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Default components are automatically selected in this step. You can also choose your required part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Click on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default Git command-line options are selected automatically. You can choose your preferred choice.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Click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default transport backend options are selected in this step. 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Select your required line ending option and 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click</w:t>
      </w:r>
      <w:proofErr w:type="gramEnd"/>
      <w:r w:rsidRPr="00C57DD3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next</w:t>
      </w:r>
      <w:r>
        <w:rPr>
          <w:rFonts w:ascii="Segoe UI" w:hAnsi="Segoe UI" w:cs="Segoe UI"/>
          <w:color w:val="333333"/>
          <w:shd w:val="clear" w:color="auto" w:fill="FFFFFF"/>
        </w:rPr>
        <w:t xml:space="preserve"> 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Select preferred terminal emulator 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clicks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on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to continue.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This is the last step that provides some extra features like system caching, credential management and symbolic link. Select the required features </w:t>
      </w:r>
    </w:p>
    <w:p w:rsidR="00C57DD3" w:rsidRDefault="00C57DD3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click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on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option.</w:t>
      </w:r>
    </w:p>
    <w:p w:rsidR="00875FF7" w:rsidRDefault="00875FF7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files are being extracted in this step.</w:t>
      </w:r>
    </w:p>
    <w:p w:rsidR="000C651F" w:rsidRDefault="000C651F" w:rsidP="00C57DD3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875FF7" w:rsidRPr="00875FF7" w:rsidRDefault="00875FF7" w:rsidP="00C57DD3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875FF7"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The Git installation is completed. </w:t>
      </w:r>
    </w:p>
    <w:p w:rsidR="00875FF7" w:rsidRDefault="00875FF7" w:rsidP="00C57DD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2336" behindDoc="0" locked="0" layoutInCell="1" allowOverlap="1" wp14:anchorId="2839BE83" wp14:editId="4A4E6182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686425" cy="3600450"/>
            <wp:effectExtent l="0" t="0" r="9525" b="0"/>
            <wp:wrapTopAndBottom/>
            <wp:docPr id="5" name="Picture 5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Git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Gui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 looks like as </w:t>
      </w:r>
    </w:p>
    <w:p w:rsidR="00DC3DBB" w:rsidRDefault="00DC3DBB" w:rsidP="00C57DD3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656914">
        <w:rPr>
          <w:rFonts w:ascii="Segoe UI" w:hAnsi="Segoe UI" w:cs="Segoe UI"/>
          <w:b/>
          <w:color w:val="333333"/>
          <w:shd w:val="clear" w:color="auto" w:fill="FFFFFF"/>
        </w:rPr>
        <w:t>Git</w:t>
      </w:r>
      <w:proofErr w:type="spellEnd"/>
      <w:r w:rsidRPr="00656914">
        <w:rPr>
          <w:rFonts w:ascii="Segoe UI" w:hAnsi="Segoe UI" w:cs="Segoe UI"/>
          <w:b/>
          <w:color w:val="333333"/>
          <w:shd w:val="clear" w:color="auto" w:fill="FFFFFF"/>
        </w:rPr>
        <w:t xml:space="preserve"> is a distributed version control system (VCS)</w:t>
      </w:r>
      <w:r w:rsidRPr="00DC3DBB">
        <w:rPr>
          <w:rFonts w:ascii="Segoe UI" w:hAnsi="Segoe UI" w:cs="Segoe UI"/>
          <w:color w:val="333333"/>
          <w:shd w:val="clear" w:color="auto" w:fill="FFFFFF"/>
        </w:rPr>
        <w:t xml:space="preserve"> used for tracking changes in source code during software development. It was created by Linus Torvalds in 2005 to manage the development of the Linux kernel. </w:t>
      </w:r>
      <w:proofErr w:type="spellStart"/>
      <w:r w:rsidRPr="00DC3DBB"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 w:rsidRPr="00DC3DBB">
        <w:rPr>
          <w:rFonts w:ascii="Segoe UI" w:hAnsi="Segoe UI" w:cs="Segoe UI"/>
          <w:color w:val="333333"/>
          <w:shd w:val="clear" w:color="auto" w:fill="FFFFFF"/>
        </w:rPr>
        <w:t xml:space="preserve"> is designed to be fast, efficient, and flexible, making it a popular choice for managing version history, collaborating on code, and coordinating the work of multiple developers on a project.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656914" w:rsidRDefault="00656914" w:rsidP="00DC3DBB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656914" w:rsidRDefault="00656914" w:rsidP="00DC3DBB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656914" w:rsidRDefault="00656914" w:rsidP="00DC3DBB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lastRenderedPageBreak/>
        <w:t>Repository (Repo):</w:t>
      </w:r>
      <w:r w:rsidRPr="00DC3DBB">
        <w:rPr>
          <w:rFonts w:ascii="Segoe UI" w:hAnsi="Segoe UI" w:cs="Segoe UI"/>
          <w:color w:val="333333"/>
          <w:shd w:val="clear" w:color="auto" w:fill="FFFFFF"/>
        </w:rPr>
        <w:t xml:space="preserve"> A repository is a directory or storage space where your project's files and version history are stored. It contains all the files, commits, branches, and other data related to your project.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t>Commit</w:t>
      </w:r>
      <w:r w:rsidRPr="00DC3DBB">
        <w:rPr>
          <w:rFonts w:ascii="Segoe UI" w:hAnsi="Segoe UI" w:cs="Segoe UI"/>
          <w:color w:val="333333"/>
          <w:shd w:val="clear" w:color="auto" w:fill="FFFFFF"/>
        </w:rPr>
        <w:t>: A commit is a snapshot of the changes you've made to your code at a specific point in time. Each commit is accompanied by a message that describes the changes you've made.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t>Branch:</w:t>
      </w:r>
      <w:r w:rsidRPr="00DC3DBB">
        <w:rPr>
          <w:rFonts w:ascii="Segoe UI" w:hAnsi="Segoe UI" w:cs="Segoe UI"/>
          <w:color w:val="333333"/>
          <w:shd w:val="clear" w:color="auto" w:fill="FFFFFF"/>
        </w:rPr>
        <w:t xml:space="preserve"> A branch is a separate line of development within a repository. Branches allow multiple developers to work on different features or fixes simultaneously without interfering with each other's work. The main branch is typically called "master" or "main."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t>Merge</w:t>
      </w:r>
      <w:r w:rsidRPr="00DC3DBB">
        <w:rPr>
          <w:rFonts w:ascii="Segoe UI" w:hAnsi="Segoe UI" w:cs="Segoe UI"/>
          <w:color w:val="333333"/>
          <w:shd w:val="clear" w:color="auto" w:fill="FFFFFF"/>
        </w:rPr>
        <w:t>: Merging is the process of integrating changes from one branch into another. It's used to combine the work done in different branches and create a unified history.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t>Pull Request (PR):</w:t>
      </w:r>
      <w:r w:rsidRPr="00DC3DBB">
        <w:rPr>
          <w:rFonts w:ascii="Segoe UI" w:hAnsi="Segoe UI" w:cs="Segoe UI"/>
          <w:color w:val="333333"/>
          <w:shd w:val="clear" w:color="auto" w:fill="FFFFFF"/>
        </w:rPr>
        <w:t xml:space="preserve"> In collaborative environments like </w:t>
      </w:r>
      <w:proofErr w:type="spellStart"/>
      <w:r w:rsidRPr="00DC3DBB">
        <w:rPr>
          <w:rFonts w:ascii="Segoe UI" w:hAnsi="Segoe UI" w:cs="Segoe UI"/>
          <w:color w:val="333333"/>
          <w:shd w:val="clear" w:color="auto" w:fill="FFFFFF"/>
        </w:rPr>
        <w:t>GitHub</w:t>
      </w:r>
      <w:proofErr w:type="spellEnd"/>
      <w:r w:rsidRPr="00DC3DBB">
        <w:rPr>
          <w:rFonts w:ascii="Segoe UI" w:hAnsi="Segoe UI" w:cs="Segoe UI"/>
          <w:color w:val="333333"/>
          <w:shd w:val="clear" w:color="auto" w:fill="FFFFFF"/>
        </w:rPr>
        <w:t xml:space="preserve"> or </w:t>
      </w:r>
      <w:proofErr w:type="spellStart"/>
      <w:r w:rsidRPr="00DC3DBB">
        <w:rPr>
          <w:rFonts w:ascii="Segoe UI" w:hAnsi="Segoe UI" w:cs="Segoe UI"/>
          <w:color w:val="333333"/>
          <w:shd w:val="clear" w:color="auto" w:fill="FFFFFF"/>
        </w:rPr>
        <w:t>GitLab</w:t>
      </w:r>
      <w:proofErr w:type="spellEnd"/>
      <w:r w:rsidRPr="00DC3DBB">
        <w:rPr>
          <w:rFonts w:ascii="Segoe UI" w:hAnsi="Segoe UI" w:cs="Segoe UI"/>
          <w:color w:val="333333"/>
          <w:shd w:val="clear" w:color="auto" w:fill="FFFFFF"/>
        </w:rPr>
        <w:t>, a pull request is a request to merge changes from one branch into another. It allows for code review and discussion before changes are merged.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i/>
          <w:color w:val="333333"/>
          <w:shd w:val="clear" w:color="auto" w:fill="FFFFFF"/>
        </w:rPr>
        <w:t>Clone</w:t>
      </w:r>
      <w:r w:rsidRPr="00DC3DBB">
        <w:rPr>
          <w:rFonts w:ascii="Segoe UI" w:hAnsi="Segoe UI" w:cs="Segoe UI"/>
          <w:color w:val="333333"/>
          <w:shd w:val="clear" w:color="auto" w:fill="FFFFFF"/>
        </w:rPr>
        <w:t>: Cloning is the process of creating a copy of a repository on your local machine. This copy includes all the version history and branches, allowing you to work on the project locally.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t>Remote</w:t>
      </w:r>
      <w:r w:rsidRPr="00DC3DBB">
        <w:rPr>
          <w:rFonts w:ascii="Segoe UI" w:hAnsi="Segoe UI" w:cs="Segoe UI"/>
          <w:color w:val="333333"/>
          <w:shd w:val="clear" w:color="auto" w:fill="FFFFFF"/>
        </w:rPr>
        <w:t xml:space="preserve">: A remote is a version of the repository that is hosted on a server, like </w:t>
      </w:r>
      <w:proofErr w:type="spellStart"/>
      <w:r w:rsidRPr="00DC3DBB">
        <w:rPr>
          <w:rFonts w:ascii="Segoe UI" w:hAnsi="Segoe UI" w:cs="Segoe UI"/>
          <w:color w:val="333333"/>
          <w:shd w:val="clear" w:color="auto" w:fill="FFFFFF"/>
        </w:rPr>
        <w:t>GitHub</w:t>
      </w:r>
      <w:proofErr w:type="spellEnd"/>
      <w:r w:rsidRPr="00DC3DBB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DC3DBB">
        <w:rPr>
          <w:rFonts w:ascii="Segoe UI" w:hAnsi="Segoe UI" w:cs="Segoe UI"/>
          <w:color w:val="333333"/>
          <w:shd w:val="clear" w:color="auto" w:fill="FFFFFF"/>
        </w:rPr>
        <w:t>GitLab</w:t>
      </w:r>
      <w:proofErr w:type="spellEnd"/>
      <w:r w:rsidRPr="00DC3DBB">
        <w:rPr>
          <w:rFonts w:ascii="Segoe UI" w:hAnsi="Segoe UI" w:cs="Segoe UI"/>
          <w:color w:val="333333"/>
          <w:shd w:val="clear" w:color="auto" w:fill="FFFFFF"/>
        </w:rPr>
        <w:t xml:space="preserve">, or </w:t>
      </w:r>
      <w:proofErr w:type="spellStart"/>
      <w:r w:rsidRPr="00DC3DBB">
        <w:rPr>
          <w:rFonts w:ascii="Segoe UI" w:hAnsi="Segoe UI" w:cs="Segoe UI"/>
          <w:color w:val="333333"/>
          <w:shd w:val="clear" w:color="auto" w:fill="FFFFFF"/>
        </w:rPr>
        <w:t>Bitbucket</w:t>
      </w:r>
      <w:proofErr w:type="spellEnd"/>
      <w:r w:rsidRPr="00DC3DBB">
        <w:rPr>
          <w:rFonts w:ascii="Segoe UI" w:hAnsi="Segoe UI" w:cs="Segoe UI"/>
          <w:color w:val="333333"/>
          <w:shd w:val="clear" w:color="auto" w:fill="FFFFFF"/>
        </w:rPr>
        <w:t>. It provides a centralized location for collaborating and sharing code with others.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t>Push</w:t>
      </w:r>
      <w:r w:rsidRPr="00DC3DBB">
        <w:rPr>
          <w:rFonts w:ascii="Segoe UI" w:hAnsi="Segoe UI" w:cs="Segoe UI"/>
          <w:color w:val="333333"/>
          <w:shd w:val="clear" w:color="auto" w:fill="FFFFFF"/>
        </w:rPr>
        <w:t>: Pushing refers to sending your committed changes from your local repository to a remote repository. This makes your changes available to others and updates the remote repository's history.</w:t>
      </w:r>
    </w:p>
    <w:p w:rsidR="00DC3DBB" w:rsidRPr="00656914" w:rsidRDefault="00DC3DBB" w:rsidP="00DC3DBB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lastRenderedPageBreak/>
        <w:t>Pull</w:t>
      </w:r>
      <w:r w:rsidRPr="00DC3DBB">
        <w:rPr>
          <w:rFonts w:ascii="Segoe UI" w:hAnsi="Segoe UI" w:cs="Segoe UI"/>
          <w:color w:val="333333"/>
          <w:shd w:val="clear" w:color="auto" w:fill="FFFFFF"/>
        </w:rPr>
        <w:t>: Pulling is the process of fetching changes from a remote repository and integrating them into your local repository. It's used to stay up-to-date with the latest changes made by others.</w:t>
      </w: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P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</w:p>
    <w:p w:rsidR="00DC3DBB" w:rsidRDefault="00DC3DBB" w:rsidP="00DC3DBB">
      <w:pPr>
        <w:rPr>
          <w:rFonts w:ascii="Segoe UI" w:hAnsi="Segoe UI" w:cs="Segoe UI"/>
          <w:color w:val="333333"/>
          <w:shd w:val="clear" w:color="auto" w:fill="FFFFFF"/>
        </w:rPr>
      </w:pPr>
      <w:r w:rsidRPr="00656914">
        <w:rPr>
          <w:rFonts w:ascii="Segoe UI" w:hAnsi="Segoe UI" w:cs="Segoe UI"/>
          <w:b/>
          <w:color w:val="333333"/>
          <w:shd w:val="clear" w:color="auto" w:fill="FFFFFF"/>
        </w:rPr>
        <w:t>Version Control</w:t>
      </w:r>
      <w:r w:rsidRPr="00DC3DBB">
        <w:rPr>
          <w:rFonts w:ascii="Segoe UI" w:hAnsi="Segoe UI" w:cs="Segoe UI"/>
          <w:color w:val="333333"/>
          <w:shd w:val="clear" w:color="auto" w:fill="FFFFFF"/>
        </w:rPr>
        <w:t>: Version control is the practice of tracking and managing changes to files over time. It allows developers to collaborate effectively, revert to previous states, and maintain a clear history of changes.</w:t>
      </w:r>
    </w:p>
    <w:p w:rsidR="00875FF7" w:rsidRDefault="00875FF7" w:rsidP="00C57DD3">
      <w:pPr>
        <w:rPr>
          <w:rFonts w:ascii="Times New Roman" w:hAnsi="Times New Roman" w:cs="Times New Roman"/>
          <w:sz w:val="24"/>
          <w:szCs w:val="24"/>
        </w:rPr>
      </w:pPr>
    </w:p>
    <w:p w:rsidR="00875FF7" w:rsidRPr="00C57DD3" w:rsidRDefault="00875FF7" w:rsidP="00C57DD3">
      <w:pPr>
        <w:rPr>
          <w:rFonts w:ascii="Times New Roman" w:hAnsi="Times New Roman" w:cs="Times New Roman"/>
          <w:sz w:val="24"/>
          <w:szCs w:val="24"/>
        </w:rPr>
      </w:pPr>
    </w:p>
    <w:sectPr w:rsidR="00875FF7" w:rsidRPr="00C57DD3" w:rsidSect="00250603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A2" w:rsidRDefault="00E417A2" w:rsidP="00250603">
      <w:pPr>
        <w:spacing w:after="0" w:line="240" w:lineRule="auto"/>
      </w:pPr>
      <w:r>
        <w:separator/>
      </w:r>
    </w:p>
  </w:endnote>
  <w:endnote w:type="continuationSeparator" w:id="0">
    <w:p w:rsidR="00E417A2" w:rsidRDefault="00E417A2" w:rsidP="0025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A2" w:rsidRDefault="00E417A2" w:rsidP="00250603">
      <w:pPr>
        <w:spacing w:after="0" w:line="240" w:lineRule="auto"/>
      </w:pPr>
      <w:r>
        <w:separator/>
      </w:r>
    </w:p>
  </w:footnote>
  <w:footnote w:type="continuationSeparator" w:id="0">
    <w:p w:rsidR="00E417A2" w:rsidRDefault="00E417A2" w:rsidP="00250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603" w:rsidRDefault="00250603">
    <w:pPr>
      <w:pStyle w:val="Header"/>
    </w:pPr>
    <w:proofErr w:type="gramStart"/>
    <w:r>
      <w:t>t</w:t>
    </w:r>
    <w:proofErr w:type="gramEnd"/>
    <w:r>
      <w:t xml:space="preserve"> </w:t>
    </w:r>
  </w:p>
  <w:p w:rsidR="00250603" w:rsidRDefault="0025060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C3B10"/>
    <w:multiLevelType w:val="hybridMultilevel"/>
    <w:tmpl w:val="06007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11"/>
    <w:rsid w:val="000637DA"/>
    <w:rsid w:val="000C651F"/>
    <w:rsid w:val="00250603"/>
    <w:rsid w:val="00257601"/>
    <w:rsid w:val="0027063F"/>
    <w:rsid w:val="002D2BF2"/>
    <w:rsid w:val="00656914"/>
    <w:rsid w:val="006632D5"/>
    <w:rsid w:val="00684E01"/>
    <w:rsid w:val="00805A18"/>
    <w:rsid w:val="00875FF7"/>
    <w:rsid w:val="00973817"/>
    <w:rsid w:val="00983BAE"/>
    <w:rsid w:val="009B51F0"/>
    <w:rsid w:val="009C674D"/>
    <w:rsid w:val="009D3ECE"/>
    <w:rsid w:val="00A178EA"/>
    <w:rsid w:val="00AE3F4C"/>
    <w:rsid w:val="00B35011"/>
    <w:rsid w:val="00C0480F"/>
    <w:rsid w:val="00C57DD3"/>
    <w:rsid w:val="00DC3DBB"/>
    <w:rsid w:val="00DE4305"/>
    <w:rsid w:val="00E417A2"/>
    <w:rsid w:val="00F179E7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03"/>
  </w:style>
  <w:style w:type="paragraph" w:styleId="Footer">
    <w:name w:val="footer"/>
    <w:basedOn w:val="Normal"/>
    <w:link w:val="FooterChar"/>
    <w:uiPriority w:val="99"/>
    <w:unhideWhenUsed/>
    <w:rsid w:val="0025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03"/>
  </w:style>
  <w:style w:type="character" w:customStyle="1" w:styleId="Heading1Char">
    <w:name w:val="Heading 1 Char"/>
    <w:basedOn w:val="DefaultParagraphFont"/>
    <w:link w:val="Heading1"/>
    <w:uiPriority w:val="9"/>
    <w:rsid w:val="00257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576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6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7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57D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03"/>
  </w:style>
  <w:style w:type="paragraph" w:styleId="Footer">
    <w:name w:val="footer"/>
    <w:basedOn w:val="Normal"/>
    <w:link w:val="FooterChar"/>
    <w:uiPriority w:val="99"/>
    <w:unhideWhenUsed/>
    <w:rsid w:val="00250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03"/>
  </w:style>
  <w:style w:type="character" w:customStyle="1" w:styleId="Heading1Char">
    <w:name w:val="Heading 1 Char"/>
    <w:basedOn w:val="DefaultParagraphFont"/>
    <w:link w:val="Heading1"/>
    <w:uiPriority w:val="9"/>
    <w:rsid w:val="00257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576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6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7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57D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what-is-githu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517D4-CF0D-4FB0-8B7B-91311E26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</dc:creator>
  <cp:keywords/>
  <dc:description/>
  <cp:lastModifiedBy>Lova raju</cp:lastModifiedBy>
  <cp:revision>44</cp:revision>
  <dcterms:created xsi:type="dcterms:W3CDTF">2021-11-18T04:33:00Z</dcterms:created>
  <dcterms:modified xsi:type="dcterms:W3CDTF">2023-08-22T05:10:00Z</dcterms:modified>
</cp:coreProperties>
</file>