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3741BB" w14:textId="77777777" w:rsidR="00F07FC1" w:rsidRDefault="00000000">
      <w:pPr>
        <w:pStyle w:val="Heading1"/>
      </w:pPr>
      <w:r>
        <w:t>Electronic Voting Machine (EVM) – Specification Document</w:t>
      </w:r>
    </w:p>
    <w:p w14:paraId="37E17AAD" w14:textId="77777777" w:rsidR="00F07FC1" w:rsidRDefault="00000000">
      <w:pPr>
        <w:pStyle w:val="Heading2"/>
      </w:pPr>
      <w:r>
        <w:t>1. Project Overview</w:t>
      </w:r>
    </w:p>
    <w:p w14:paraId="602C0D39" w14:textId="469E0702" w:rsidR="00F07FC1" w:rsidRDefault="00000000">
      <w:r>
        <w:t>The Electronic Voting Machine (EVM) project is a digital system designed using Verilog HDL to simulate the functionality of a real-world voting machine. The primary goal of this project is to implement an efficient, error-free, and user-friendly design for secure voting operations. It demonstrates how digital state machines can be utilized for sequential operations involving inputs, outputs, and internal decision-making processes.</w:t>
      </w:r>
    </w:p>
    <w:p w14:paraId="15041D66" w14:textId="77777777" w:rsidR="00F07FC1" w:rsidRDefault="00000000">
      <w:pPr>
        <w:pStyle w:val="Heading2"/>
      </w:pPr>
      <w:r>
        <w:t>2. Functional Description</w:t>
      </w:r>
    </w:p>
    <w:p w14:paraId="59E895CA" w14:textId="77777777" w:rsidR="00F07FC1" w:rsidRDefault="00000000">
      <w:r>
        <w:t>The EVM design operates through a series of well-defined states controlled by a finite state machine (FSM). The FSM ensures that the voting process follows a strict and logical order — from system activation to final result display. The design uses switches and buttons to simulate physical components such as EVM power switch, candidate buttons, and result display control.</w:t>
      </w:r>
    </w:p>
    <w:p w14:paraId="4AC74804" w14:textId="77777777" w:rsidR="00F07FC1" w:rsidRDefault="00000000">
      <w:r>
        <w:t>The main functionalities include:</w:t>
      </w:r>
    </w:p>
    <w:p w14:paraId="5A228EED" w14:textId="377FAE0B" w:rsidR="00F07FC1" w:rsidRDefault="00000000">
      <w:pPr>
        <w:pStyle w:val="ListBullet"/>
      </w:pPr>
      <w:r>
        <w:t xml:space="preserve"> Powering ON/OFF the EVM system.</w:t>
      </w:r>
    </w:p>
    <w:p w14:paraId="7AD21341" w14:textId="3844BF6D" w:rsidR="00F07FC1" w:rsidRDefault="00000000">
      <w:pPr>
        <w:pStyle w:val="ListBullet"/>
      </w:pPr>
      <w:r>
        <w:t xml:space="preserve"> Accepting candidate readiness signals.</w:t>
      </w:r>
    </w:p>
    <w:p w14:paraId="683999CD" w14:textId="407093DC" w:rsidR="00F07FC1" w:rsidRDefault="00000000">
      <w:pPr>
        <w:pStyle w:val="ListBullet"/>
      </w:pPr>
      <w:r>
        <w:t xml:space="preserve"> Allowing voters to cast votes for one of three candidates.</w:t>
      </w:r>
    </w:p>
    <w:p w14:paraId="04CE2A9D" w14:textId="39E541E7" w:rsidR="00F07FC1" w:rsidRDefault="00000000">
      <w:pPr>
        <w:pStyle w:val="ListBullet"/>
      </w:pPr>
      <w:r>
        <w:t xml:space="preserve"> Displaying vote counts and the winner based on user selection.</w:t>
      </w:r>
    </w:p>
    <w:p w14:paraId="7445740B" w14:textId="2B1E12BC" w:rsidR="00F07FC1" w:rsidRDefault="00000000">
      <w:pPr>
        <w:pStyle w:val="ListBullet"/>
      </w:pPr>
      <w:r>
        <w:t xml:space="preserve"> Handling tie conditions and invalid result detection.</w:t>
      </w:r>
    </w:p>
    <w:p w14:paraId="2781ADE1" w14:textId="77777777" w:rsidR="00F07FC1" w:rsidRDefault="00000000">
      <w:pPr>
        <w:pStyle w:val="Heading2"/>
      </w:pPr>
      <w:r>
        <w:t>3. System Flow</w:t>
      </w:r>
    </w:p>
    <w:p w14:paraId="34F84929" w14:textId="77777777" w:rsidR="00F07FC1" w:rsidRDefault="00000000">
      <w:r>
        <w:t>The EVM system operates in a cyclic sequence of states, ensuring the voting process adheres to the rules of valid voting. The flow of operation is as follows:</w:t>
      </w:r>
    </w:p>
    <w:p w14:paraId="341B7B1E" w14:textId="77777777" w:rsidR="00F07FC1" w:rsidRDefault="00000000">
      <w:pPr>
        <w:pStyle w:val="ListNumber"/>
      </w:pPr>
      <w:r>
        <w:t>1. **IDLE** – The system remains in the idle state until the EVM is switched ON.</w:t>
      </w:r>
    </w:p>
    <w:p w14:paraId="1D4F03D8" w14:textId="43402041" w:rsidR="00F07FC1" w:rsidRDefault="00000000">
      <w:pPr>
        <w:pStyle w:val="ListNumber"/>
      </w:pPr>
      <w:r>
        <w:t>2. **WAITING_FOR_CANDIDATE** – After the EVM is turned ON, it waits for a candidate readiness signal.</w:t>
      </w:r>
      <w:r w:rsidR="00623A1F">
        <w:t xml:space="preserve"> If </w:t>
      </w:r>
      <w:proofErr w:type="spellStart"/>
      <w:r w:rsidR="00623A1F">
        <w:t>candidate_ready</w:t>
      </w:r>
      <w:proofErr w:type="spellEnd"/>
      <w:r w:rsidR="00623A1F">
        <w:t xml:space="preserve"> signal is not asserted till 100 clock cycles, the state goes to </w:t>
      </w:r>
      <w:proofErr w:type="spellStart"/>
      <w:r w:rsidR="00623A1F">
        <w:t>voting_process</w:t>
      </w:r>
      <w:proofErr w:type="spellEnd"/>
      <w:r w:rsidR="00623A1F">
        <w:t xml:space="preserve"> _done or if the </w:t>
      </w:r>
      <w:proofErr w:type="spellStart"/>
      <w:r w:rsidR="00623A1F">
        <w:t>voting_session_done</w:t>
      </w:r>
      <w:proofErr w:type="spellEnd"/>
      <w:r w:rsidR="00623A1F">
        <w:t xml:space="preserve"> is asserted then the state goes to </w:t>
      </w:r>
      <w:proofErr w:type="spellStart"/>
      <w:r w:rsidR="00623A1F">
        <w:t>voting_process</w:t>
      </w:r>
      <w:proofErr w:type="spellEnd"/>
      <w:r w:rsidR="00623A1F">
        <w:t xml:space="preserve"> _done</w:t>
      </w:r>
    </w:p>
    <w:p w14:paraId="7B53360E" w14:textId="479D3246" w:rsidR="00F07FC1" w:rsidRDefault="00000000">
      <w:pPr>
        <w:pStyle w:val="ListNumber"/>
      </w:pPr>
      <w:r>
        <w:t>3. **WAITING_FOR_CANDIDATE_TO_VOTE** – Once a candidate is ready, the system enables voting. The candidate presses one of the vote buttons to cast their vote</w:t>
      </w:r>
      <w:r w:rsidR="00623A1F">
        <w:t xml:space="preserve"> by using </w:t>
      </w:r>
      <w:proofErr w:type="spellStart"/>
      <w:r w:rsidR="00623A1F">
        <w:t>vote_candidate_</w:t>
      </w:r>
      <w:proofErr w:type="gramStart"/>
      <w:r w:rsidR="00623A1F">
        <w:t>x</w:t>
      </w:r>
      <w:proofErr w:type="spellEnd"/>
      <w:r w:rsidR="00623A1F">
        <w:t xml:space="preserve"> ,</w:t>
      </w:r>
      <w:proofErr w:type="gramEnd"/>
      <w:r w:rsidR="00623A1F">
        <w:t xml:space="preserve"> </w:t>
      </w:r>
      <w:proofErr w:type="gramStart"/>
      <w:r w:rsidR="00623A1F">
        <w:t xml:space="preserve">if  </w:t>
      </w:r>
      <w:proofErr w:type="spellStart"/>
      <w:r w:rsidR="00623A1F">
        <w:t>Vote</w:t>
      </w:r>
      <w:proofErr w:type="gramEnd"/>
      <w:r w:rsidR="00623A1F">
        <w:t>_candidate_x</w:t>
      </w:r>
      <w:proofErr w:type="spellEnd"/>
      <w:r w:rsidR="00623A1F">
        <w:t xml:space="preserve"> not asserted till 100 clock cycles then the state goes to </w:t>
      </w:r>
      <w:proofErr w:type="spellStart"/>
      <w:r w:rsidR="00623A1F">
        <w:t>waiting_for_</w:t>
      </w:r>
      <w:proofErr w:type="gramStart"/>
      <w:r w:rsidR="00623A1F">
        <w:t>candidate</w:t>
      </w:r>
      <w:proofErr w:type="spellEnd"/>
      <w:r w:rsidR="00623A1F">
        <w:t xml:space="preserve"> </w:t>
      </w:r>
      <w:r w:rsidR="006A5A98">
        <w:t>.</w:t>
      </w:r>
      <w:proofErr w:type="gramEnd"/>
      <w:r w:rsidR="006A5A98">
        <w:t xml:space="preserve"> once </w:t>
      </w:r>
      <w:proofErr w:type="spellStart"/>
      <w:r w:rsidR="006A5A98">
        <w:t>Vote_candidate_x</w:t>
      </w:r>
      <w:proofErr w:type="spellEnd"/>
      <w:r w:rsidR="006A5A98">
        <w:t xml:space="preserve"> is asserted the state goes to CANDIDATE_VOTED</w:t>
      </w:r>
    </w:p>
    <w:p w14:paraId="424DA6F4" w14:textId="3238D309" w:rsidR="00F07FC1" w:rsidRDefault="00000000">
      <w:pPr>
        <w:pStyle w:val="ListNumber"/>
      </w:pPr>
      <w:r>
        <w:t>4. **CANDIDATE_VOTED** – The system records the vote, updates the corresponding count, and signals that the candidate has voted</w:t>
      </w:r>
      <w:proofErr w:type="gramStart"/>
      <w:r>
        <w:t>.</w:t>
      </w:r>
      <w:r w:rsidR="006A5A98">
        <w:t xml:space="preserve"> ,</w:t>
      </w:r>
      <w:proofErr w:type="gramEnd"/>
      <w:r w:rsidR="006A5A98">
        <w:t xml:space="preserve"> in this state if </w:t>
      </w:r>
      <w:proofErr w:type="spellStart"/>
      <w:r w:rsidR="006A5A98">
        <w:t>candidate_ready</w:t>
      </w:r>
      <w:proofErr w:type="spellEnd"/>
      <w:r w:rsidR="006A5A98">
        <w:t xml:space="preserve"> is asserted it goes to </w:t>
      </w:r>
      <w:proofErr w:type="spellStart"/>
      <w:r w:rsidR="006A5A98">
        <w:t>waiting_for_candidate_to_vote</w:t>
      </w:r>
      <w:proofErr w:type="spellEnd"/>
      <w:r w:rsidR="006A5A98">
        <w:t xml:space="preserve">. Else nothing is asserted the state goes </w:t>
      </w:r>
      <w:proofErr w:type="spellStart"/>
      <w:r w:rsidR="006A5A98">
        <w:t>waiting_for_candidate</w:t>
      </w:r>
      <w:proofErr w:type="spellEnd"/>
      <w:r w:rsidR="006A5A98">
        <w:t xml:space="preserve">. </w:t>
      </w:r>
    </w:p>
    <w:p w14:paraId="380ABFD3" w14:textId="77777777" w:rsidR="00F07FC1" w:rsidRDefault="00000000">
      <w:pPr>
        <w:pStyle w:val="ListNumber"/>
      </w:pPr>
      <w:r>
        <w:lastRenderedPageBreak/>
        <w:t>5. **VOTING_PROCESS_DONE** – After all candidates have voted or the voting session is marked complete, the system can display the winner or individual results.</w:t>
      </w:r>
    </w:p>
    <w:p w14:paraId="0F6DCBAF" w14:textId="77777777" w:rsidR="00F07FC1" w:rsidRDefault="00000000">
      <w:pPr>
        <w:pStyle w:val="ListNumber"/>
      </w:pPr>
      <w:r>
        <w:t>6. **Return to IDLE** – When the EVM is switched OFF, it resets all counts and returns to the idle state.</w:t>
      </w:r>
    </w:p>
    <w:p w14:paraId="022BBDBD" w14:textId="77777777" w:rsidR="00F07FC1" w:rsidRDefault="00000000">
      <w:pPr>
        <w:pStyle w:val="Heading2"/>
      </w:pPr>
      <w:r>
        <w:t>4. State Machine Design</w:t>
      </w:r>
    </w:p>
    <w:p w14:paraId="631AA1DF" w14:textId="77777777" w:rsidR="00F07FC1" w:rsidRDefault="00000000">
      <w:r>
        <w:t>The EVM system is implemented using a finite state machine (FSM) with five primary states. Each state performs a specific set of operations depending on the input control signals. State transitions occur on the rising edge of the clock or during reset events.</w:t>
      </w:r>
    </w:p>
    <w:p w14:paraId="0FC0DA48" w14:textId="77777777" w:rsidR="00F07FC1" w:rsidRDefault="00000000">
      <w:r>
        <w:t>The five states are:</w:t>
      </w:r>
      <w:r>
        <w:br/>
        <w:t>• IDLE</w:t>
      </w:r>
      <w:r>
        <w:br/>
        <w:t>• WAITING_FOR_CANDIDATE</w:t>
      </w:r>
      <w:r>
        <w:br/>
        <w:t>• WAITING_FOR_CANDIDATE_TO_VOTE</w:t>
      </w:r>
      <w:r>
        <w:br/>
        <w:t>• CANDIDATE_VOTED</w:t>
      </w:r>
      <w:r>
        <w:br/>
        <w:t>• VOTING_PROCESS_DONE</w:t>
      </w:r>
    </w:p>
    <w:p w14:paraId="7482C6B5" w14:textId="77777777" w:rsidR="00F07FC1" w:rsidRDefault="00000000">
      <w:pPr>
        <w:pStyle w:val="Heading2"/>
      </w:pPr>
      <w:r>
        <w:t>5. Behavioral Explanation</w:t>
      </w:r>
    </w:p>
    <w:p w14:paraId="580E03B1" w14:textId="77777777" w:rsidR="00F07FC1" w:rsidRDefault="00000000">
      <w:r>
        <w:t>At the behavioral level, the system uses sequential and combinational logic blocks to manage operations. The sequential block handles state transitions, vote counting, and flag management, while the combinational blocks determine next states and output signals based on the current inputs.</w:t>
      </w:r>
    </w:p>
    <w:p w14:paraId="2CB0738B" w14:textId="77777777" w:rsidR="00F07FC1" w:rsidRDefault="00000000">
      <w:r>
        <w:t>• **Sequential Block** – Triggered on the rising edge of the clock or negative edge of reset. It updates state registers, vote counters, and button flags.</w:t>
      </w:r>
      <w:r>
        <w:br/>
        <w:t>• **Combinational Block (Outputs)** – Controls the output LEDs, display, and invalid conditions based on the current state.</w:t>
      </w:r>
      <w:r>
        <w:br/>
        <w:t>• **Combinational Block (Next State Logic)** – Determines transitions between states using input signals.</w:t>
      </w:r>
    </w:p>
    <w:p w14:paraId="084D77F6" w14:textId="77777777" w:rsidR="00F07FC1" w:rsidRDefault="00000000">
      <w:pPr>
        <w:pStyle w:val="Heading2"/>
      </w:pPr>
      <w:r>
        <w:t>6. Port-Level Description</w:t>
      </w:r>
    </w:p>
    <w:p w14:paraId="1EFFD164" w14:textId="77777777" w:rsidR="00F07FC1" w:rsidRDefault="00000000">
      <w:r>
        <w:t>Below is the detailed description of each input and output port: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1"/>
        <w:gridCol w:w="1034"/>
        <w:gridCol w:w="1751"/>
        <w:gridCol w:w="3794"/>
      </w:tblGrid>
      <w:tr w:rsidR="00623A1F" w:rsidRPr="00DE190B" w14:paraId="111E087D" w14:textId="77777777" w:rsidTr="00FD67BA">
        <w:trPr>
          <w:tblHeader/>
          <w:tblCellSpacing w:w="15" w:type="dxa"/>
        </w:trPr>
        <w:tc>
          <w:tcPr>
            <w:tcW w:w="0" w:type="auto"/>
            <w:vAlign w:val="center"/>
            <w:hideMark/>
          </w:tcPr>
          <w:p w14:paraId="322FF3B4" w14:textId="77777777" w:rsidR="00623A1F" w:rsidRPr="00DE190B" w:rsidRDefault="00623A1F" w:rsidP="00725960">
            <w:pPr>
              <w:rPr>
                <w:b/>
                <w:bCs/>
              </w:rPr>
            </w:pPr>
            <w:r w:rsidRPr="00DE190B">
              <w:rPr>
                <w:b/>
                <w:bCs/>
              </w:rPr>
              <w:t>Signal</w:t>
            </w:r>
          </w:p>
        </w:tc>
        <w:tc>
          <w:tcPr>
            <w:tcW w:w="0" w:type="auto"/>
            <w:vAlign w:val="center"/>
            <w:hideMark/>
          </w:tcPr>
          <w:p w14:paraId="74A50F10" w14:textId="77777777" w:rsidR="00623A1F" w:rsidRPr="00DE190B" w:rsidRDefault="00623A1F" w:rsidP="00725960">
            <w:pPr>
              <w:rPr>
                <w:b/>
                <w:bCs/>
              </w:rPr>
            </w:pPr>
            <w:r w:rsidRPr="00DE190B">
              <w:rPr>
                <w:b/>
                <w:bCs/>
              </w:rPr>
              <w:t>Direction</w:t>
            </w:r>
          </w:p>
        </w:tc>
        <w:tc>
          <w:tcPr>
            <w:tcW w:w="0" w:type="auto"/>
            <w:vAlign w:val="center"/>
            <w:hideMark/>
          </w:tcPr>
          <w:p w14:paraId="7B3FCE5F" w14:textId="77777777" w:rsidR="00623A1F" w:rsidRPr="00DE190B" w:rsidRDefault="00623A1F" w:rsidP="00725960">
            <w:pPr>
              <w:rPr>
                <w:b/>
                <w:bCs/>
              </w:rPr>
            </w:pPr>
            <w:r w:rsidRPr="00DE190B">
              <w:rPr>
                <w:b/>
                <w:bCs/>
              </w:rPr>
              <w:t>Width</w:t>
            </w:r>
          </w:p>
        </w:tc>
        <w:tc>
          <w:tcPr>
            <w:tcW w:w="0" w:type="auto"/>
            <w:vAlign w:val="center"/>
            <w:hideMark/>
          </w:tcPr>
          <w:p w14:paraId="59DD1290" w14:textId="77777777" w:rsidR="00623A1F" w:rsidRPr="00DE190B" w:rsidRDefault="00623A1F" w:rsidP="00725960">
            <w:pPr>
              <w:rPr>
                <w:b/>
                <w:bCs/>
              </w:rPr>
            </w:pPr>
            <w:r w:rsidRPr="00DE190B">
              <w:rPr>
                <w:b/>
                <w:bCs/>
              </w:rPr>
              <w:t>Description</w:t>
            </w:r>
          </w:p>
        </w:tc>
      </w:tr>
      <w:tr w:rsidR="00623A1F" w:rsidRPr="00DE190B" w14:paraId="70EE4EB6" w14:textId="77777777" w:rsidTr="00FD67BA">
        <w:trPr>
          <w:tblCellSpacing w:w="15" w:type="dxa"/>
        </w:trPr>
        <w:tc>
          <w:tcPr>
            <w:tcW w:w="0" w:type="auto"/>
            <w:vAlign w:val="center"/>
            <w:hideMark/>
          </w:tcPr>
          <w:p w14:paraId="483865A6" w14:textId="77777777" w:rsidR="00623A1F" w:rsidRPr="00DE190B" w:rsidRDefault="00623A1F" w:rsidP="00725960">
            <w:proofErr w:type="spellStart"/>
            <w:r w:rsidRPr="00DE190B">
              <w:t>clk</w:t>
            </w:r>
            <w:proofErr w:type="spellEnd"/>
          </w:p>
        </w:tc>
        <w:tc>
          <w:tcPr>
            <w:tcW w:w="0" w:type="auto"/>
            <w:vAlign w:val="center"/>
            <w:hideMark/>
          </w:tcPr>
          <w:p w14:paraId="36A05AA9" w14:textId="77777777" w:rsidR="00623A1F" w:rsidRPr="00DE190B" w:rsidRDefault="00623A1F" w:rsidP="00725960">
            <w:r w:rsidRPr="00DE190B">
              <w:t>Input</w:t>
            </w:r>
          </w:p>
        </w:tc>
        <w:tc>
          <w:tcPr>
            <w:tcW w:w="0" w:type="auto"/>
            <w:vAlign w:val="center"/>
            <w:hideMark/>
          </w:tcPr>
          <w:p w14:paraId="40C2D891" w14:textId="77777777" w:rsidR="00623A1F" w:rsidRPr="00DE190B" w:rsidRDefault="00623A1F" w:rsidP="00725960">
            <w:r w:rsidRPr="00DE190B">
              <w:t>1</w:t>
            </w:r>
          </w:p>
        </w:tc>
        <w:tc>
          <w:tcPr>
            <w:tcW w:w="0" w:type="auto"/>
            <w:vAlign w:val="center"/>
            <w:hideMark/>
          </w:tcPr>
          <w:p w14:paraId="0DFAFDFB" w14:textId="77777777" w:rsidR="00623A1F" w:rsidRPr="00DE190B" w:rsidRDefault="00623A1F" w:rsidP="00725960">
            <w:r w:rsidRPr="00DE190B">
              <w:t>System clock</w:t>
            </w:r>
          </w:p>
        </w:tc>
      </w:tr>
      <w:tr w:rsidR="00623A1F" w:rsidRPr="00DE190B" w14:paraId="7360FF96" w14:textId="77777777" w:rsidTr="00FD67BA">
        <w:trPr>
          <w:tblCellSpacing w:w="15" w:type="dxa"/>
        </w:trPr>
        <w:tc>
          <w:tcPr>
            <w:tcW w:w="0" w:type="auto"/>
            <w:vAlign w:val="center"/>
            <w:hideMark/>
          </w:tcPr>
          <w:p w14:paraId="014E95BB" w14:textId="77777777" w:rsidR="00623A1F" w:rsidRPr="00DE190B" w:rsidRDefault="00623A1F" w:rsidP="00725960">
            <w:proofErr w:type="spellStart"/>
            <w:r w:rsidRPr="00DE190B">
              <w:t>rst</w:t>
            </w:r>
            <w:proofErr w:type="spellEnd"/>
          </w:p>
        </w:tc>
        <w:tc>
          <w:tcPr>
            <w:tcW w:w="0" w:type="auto"/>
            <w:vAlign w:val="center"/>
            <w:hideMark/>
          </w:tcPr>
          <w:p w14:paraId="3ED2D2EB" w14:textId="77777777" w:rsidR="00623A1F" w:rsidRPr="00DE190B" w:rsidRDefault="00623A1F" w:rsidP="00725960">
            <w:r w:rsidRPr="00DE190B">
              <w:t>Input</w:t>
            </w:r>
          </w:p>
        </w:tc>
        <w:tc>
          <w:tcPr>
            <w:tcW w:w="0" w:type="auto"/>
            <w:vAlign w:val="center"/>
            <w:hideMark/>
          </w:tcPr>
          <w:p w14:paraId="38F24CC0" w14:textId="77777777" w:rsidR="00623A1F" w:rsidRPr="00DE190B" w:rsidRDefault="00623A1F" w:rsidP="00725960">
            <w:r w:rsidRPr="00DE190B">
              <w:t>1</w:t>
            </w:r>
          </w:p>
        </w:tc>
        <w:tc>
          <w:tcPr>
            <w:tcW w:w="0" w:type="auto"/>
            <w:vAlign w:val="center"/>
            <w:hideMark/>
          </w:tcPr>
          <w:p w14:paraId="42773CB7" w14:textId="77777777" w:rsidR="00623A1F" w:rsidRPr="00DE190B" w:rsidRDefault="00623A1F" w:rsidP="00725960">
            <w:r w:rsidRPr="00DE190B">
              <w:t>Active-low reset</w:t>
            </w:r>
          </w:p>
        </w:tc>
      </w:tr>
      <w:tr w:rsidR="00623A1F" w:rsidRPr="00DE190B" w14:paraId="77D33632" w14:textId="77777777" w:rsidTr="00FD67BA">
        <w:trPr>
          <w:tblCellSpacing w:w="15" w:type="dxa"/>
        </w:trPr>
        <w:tc>
          <w:tcPr>
            <w:tcW w:w="0" w:type="auto"/>
            <w:vAlign w:val="center"/>
            <w:hideMark/>
          </w:tcPr>
          <w:p w14:paraId="6B3A05CA" w14:textId="77777777" w:rsidR="00623A1F" w:rsidRPr="00DE190B" w:rsidRDefault="00623A1F" w:rsidP="00725960">
            <w:r w:rsidRPr="00DE190B">
              <w:t>vote_candidate_1/2/3</w:t>
            </w:r>
          </w:p>
        </w:tc>
        <w:tc>
          <w:tcPr>
            <w:tcW w:w="0" w:type="auto"/>
            <w:vAlign w:val="center"/>
            <w:hideMark/>
          </w:tcPr>
          <w:p w14:paraId="2BFD1098" w14:textId="77777777" w:rsidR="00623A1F" w:rsidRPr="00DE190B" w:rsidRDefault="00623A1F" w:rsidP="00725960">
            <w:r w:rsidRPr="00DE190B">
              <w:t>Input</w:t>
            </w:r>
          </w:p>
        </w:tc>
        <w:tc>
          <w:tcPr>
            <w:tcW w:w="0" w:type="auto"/>
            <w:vAlign w:val="center"/>
            <w:hideMark/>
          </w:tcPr>
          <w:p w14:paraId="26725496" w14:textId="77777777" w:rsidR="00623A1F" w:rsidRPr="00DE190B" w:rsidRDefault="00623A1F" w:rsidP="00725960">
            <w:r w:rsidRPr="00DE190B">
              <w:t>1 each</w:t>
            </w:r>
          </w:p>
        </w:tc>
        <w:tc>
          <w:tcPr>
            <w:tcW w:w="0" w:type="auto"/>
            <w:vAlign w:val="center"/>
            <w:hideMark/>
          </w:tcPr>
          <w:p w14:paraId="0B23CF45" w14:textId="77777777" w:rsidR="00623A1F" w:rsidRPr="00DE190B" w:rsidRDefault="00623A1F" w:rsidP="00725960">
            <w:r w:rsidRPr="00DE190B">
              <w:t>Vote buttons for three candidates</w:t>
            </w:r>
          </w:p>
        </w:tc>
      </w:tr>
      <w:tr w:rsidR="00623A1F" w:rsidRPr="00DE190B" w14:paraId="43B8CFBF" w14:textId="77777777" w:rsidTr="00FD67BA">
        <w:trPr>
          <w:tblCellSpacing w:w="15" w:type="dxa"/>
        </w:trPr>
        <w:tc>
          <w:tcPr>
            <w:tcW w:w="0" w:type="auto"/>
            <w:vAlign w:val="center"/>
            <w:hideMark/>
          </w:tcPr>
          <w:p w14:paraId="7CD31BD7" w14:textId="77777777" w:rsidR="00623A1F" w:rsidRPr="00DE190B" w:rsidRDefault="00623A1F" w:rsidP="00725960">
            <w:proofErr w:type="spellStart"/>
            <w:r w:rsidRPr="00DE190B">
              <w:t>switch_on_evm</w:t>
            </w:r>
            <w:proofErr w:type="spellEnd"/>
          </w:p>
        </w:tc>
        <w:tc>
          <w:tcPr>
            <w:tcW w:w="0" w:type="auto"/>
            <w:vAlign w:val="center"/>
            <w:hideMark/>
          </w:tcPr>
          <w:p w14:paraId="49DFF4BA" w14:textId="77777777" w:rsidR="00623A1F" w:rsidRPr="00DE190B" w:rsidRDefault="00623A1F" w:rsidP="00725960">
            <w:r w:rsidRPr="00DE190B">
              <w:t>Input</w:t>
            </w:r>
          </w:p>
        </w:tc>
        <w:tc>
          <w:tcPr>
            <w:tcW w:w="0" w:type="auto"/>
            <w:vAlign w:val="center"/>
            <w:hideMark/>
          </w:tcPr>
          <w:p w14:paraId="2FBC5385" w14:textId="77777777" w:rsidR="00623A1F" w:rsidRPr="00DE190B" w:rsidRDefault="00623A1F" w:rsidP="00725960">
            <w:r w:rsidRPr="00DE190B">
              <w:t>1</w:t>
            </w:r>
          </w:p>
        </w:tc>
        <w:tc>
          <w:tcPr>
            <w:tcW w:w="0" w:type="auto"/>
            <w:vAlign w:val="center"/>
            <w:hideMark/>
          </w:tcPr>
          <w:p w14:paraId="66DCE7E3" w14:textId="77777777" w:rsidR="00623A1F" w:rsidRPr="00DE190B" w:rsidRDefault="00623A1F" w:rsidP="00725960">
            <w:r w:rsidRPr="00DE190B">
              <w:t>Power-on/reset control for the machine</w:t>
            </w:r>
          </w:p>
        </w:tc>
      </w:tr>
      <w:tr w:rsidR="00623A1F" w:rsidRPr="00DE190B" w14:paraId="36A2142C" w14:textId="77777777" w:rsidTr="00FD67BA">
        <w:trPr>
          <w:tblCellSpacing w:w="15" w:type="dxa"/>
        </w:trPr>
        <w:tc>
          <w:tcPr>
            <w:tcW w:w="0" w:type="auto"/>
            <w:vAlign w:val="center"/>
            <w:hideMark/>
          </w:tcPr>
          <w:p w14:paraId="2406BBE3" w14:textId="77777777" w:rsidR="00623A1F" w:rsidRPr="00DE190B" w:rsidRDefault="00623A1F" w:rsidP="00725960">
            <w:proofErr w:type="spellStart"/>
            <w:r w:rsidRPr="00DE190B">
              <w:lastRenderedPageBreak/>
              <w:t>candidate_ready</w:t>
            </w:r>
            <w:proofErr w:type="spellEnd"/>
          </w:p>
        </w:tc>
        <w:tc>
          <w:tcPr>
            <w:tcW w:w="0" w:type="auto"/>
            <w:vAlign w:val="center"/>
            <w:hideMark/>
          </w:tcPr>
          <w:p w14:paraId="3162C3B7" w14:textId="77777777" w:rsidR="00623A1F" w:rsidRPr="00DE190B" w:rsidRDefault="00623A1F" w:rsidP="00725960">
            <w:r w:rsidRPr="00DE190B">
              <w:t>Input</w:t>
            </w:r>
          </w:p>
        </w:tc>
        <w:tc>
          <w:tcPr>
            <w:tcW w:w="0" w:type="auto"/>
            <w:vAlign w:val="center"/>
            <w:hideMark/>
          </w:tcPr>
          <w:p w14:paraId="34FB0B90" w14:textId="77777777" w:rsidR="00623A1F" w:rsidRPr="00DE190B" w:rsidRDefault="00623A1F" w:rsidP="00725960">
            <w:r w:rsidRPr="00DE190B">
              <w:t>1</w:t>
            </w:r>
          </w:p>
        </w:tc>
        <w:tc>
          <w:tcPr>
            <w:tcW w:w="0" w:type="auto"/>
            <w:vAlign w:val="center"/>
            <w:hideMark/>
          </w:tcPr>
          <w:p w14:paraId="1DF7631D" w14:textId="77777777" w:rsidR="00623A1F" w:rsidRPr="00DE190B" w:rsidRDefault="00623A1F" w:rsidP="00725960">
            <w:r w:rsidRPr="00DE190B">
              <w:t>Indicates EVM is ready for next voter</w:t>
            </w:r>
          </w:p>
        </w:tc>
      </w:tr>
      <w:tr w:rsidR="00623A1F" w:rsidRPr="00DE190B" w14:paraId="018544A8" w14:textId="77777777" w:rsidTr="00FD67BA">
        <w:trPr>
          <w:tblCellSpacing w:w="15" w:type="dxa"/>
        </w:trPr>
        <w:tc>
          <w:tcPr>
            <w:tcW w:w="0" w:type="auto"/>
            <w:vAlign w:val="center"/>
            <w:hideMark/>
          </w:tcPr>
          <w:p w14:paraId="02EC9E26" w14:textId="77777777" w:rsidR="00623A1F" w:rsidRPr="00DE190B" w:rsidRDefault="00623A1F" w:rsidP="00725960">
            <w:proofErr w:type="spellStart"/>
            <w:r w:rsidRPr="00DE190B">
              <w:t>voting_session_done</w:t>
            </w:r>
            <w:proofErr w:type="spellEnd"/>
          </w:p>
        </w:tc>
        <w:tc>
          <w:tcPr>
            <w:tcW w:w="0" w:type="auto"/>
            <w:vAlign w:val="center"/>
            <w:hideMark/>
          </w:tcPr>
          <w:p w14:paraId="4A7BDA31" w14:textId="77777777" w:rsidR="00623A1F" w:rsidRPr="00DE190B" w:rsidRDefault="00623A1F" w:rsidP="00725960">
            <w:r w:rsidRPr="00DE190B">
              <w:t>Input</w:t>
            </w:r>
          </w:p>
        </w:tc>
        <w:tc>
          <w:tcPr>
            <w:tcW w:w="0" w:type="auto"/>
            <w:vAlign w:val="center"/>
            <w:hideMark/>
          </w:tcPr>
          <w:p w14:paraId="0C6E6119" w14:textId="77777777" w:rsidR="00623A1F" w:rsidRPr="00DE190B" w:rsidRDefault="00623A1F" w:rsidP="00725960">
            <w:r w:rsidRPr="00DE190B">
              <w:t>1</w:t>
            </w:r>
          </w:p>
        </w:tc>
        <w:tc>
          <w:tcPr>
            <w:tcW w:w="0" w:type="auto"/>
            <w:vAlign w:val="center"/>
            <w:hideMark/>
          </w:tcPr>
          <w:p w14:paraId="018FB7A7" w14:textId="77777777" w:rsidR="00623A1F" w:rsidRPr="00DE190B" w:rsidRDefault="00623A1F" w:rsidP="00725960">
            <w:r w:rsidRPr="00DE190B">
              <w:t>Marks the end of voting session</w:t>
            </w:r>
          </w:p>
        </w:tc>
      </w:tr>
      <w:tr w:rsidR="00623A1F" w:rsidRPr="00DE190B" w14:paraId="48C6276B" w14:textId="77777777" w:rsidTr="00FD67BA">
        <w:trPr>
          <w:tblCellSpacing w:w="15" w:type="dxa"/>
        </w:trPr>
        <w:tc>
          <w:tcPr>
            <w:tcW w:w="0" w:type="auto"/>
            <w:vAlign w:val="center"/>
            <w:hideMark/>
          </w:tcPr>
          <w:p w14:paraId="70A7A357" w14:textId="77777777" w:rsidR="00623A1F" w:rsidRPr="00DE190B" w:rsidRDefault="00623A1F" w:rsidP="00725960">
            <w:proofErr w:type="spellStart"/>
            <w:r w:rsidRPr="00DE190B">
              <w:t>display_results</w:t>
            </w:r>
            <w:proofErr w:type="spellEnd"/>
          </w:p>
        </w:tc>
        <w:tc>
          <w:tcPr>
            <w:tcW w:w="0" w:type="auto"/>
            <w:vAlign w:val="center"/>
            <w:hideMark/>
          </w:tcPr>
          <w:p w14:paraId="6A3242CA" w14:textId="77777777" w:rsidR="00623A1F" w:rsidRPr="00DE190B" w:rsidRDefault="00623A1F" w:rsidP="00725960">
            <w:r w:rsidRPr="00DE190B">
              <w:t>Input</w:t>
            </w:r>
          </w:p>
        </w:tc>
        <w:tc>
          <w:tcPr>
            <w:tcW w:w="0" w:type="auto"/>
            <w:vAlign w:val="center"/>
            <w:hideMark/>
          </w:tcPr>
          <w:p w14:paraId="25392C8E" w14:textId="77777777" w:rsidR="00623A1F" w:rsidRPr="00DE190B" w:rsidRDefault="00623A1F" w:rsidP="00725960">
            <w:r w:rsidRPr="00DE190B">
              <w:t>2</w:t>
            </w:r>
          </w:p>
        </w:tc>
        <w:tc>
          <w:tcPr>
            <w:tcW w:w="0" w:type="auto"/>
            <w:vAlign w:val="center"/>
            <w:hideMark/>
          </w:tcPr>
          <w:p w14:paraId="1D6F1004" w14:textId="77777777" w:rsidR="00623A1F" w:rsidRPr="00DE190B" w:rsidRDefault="00623A1F" w:rsidP="00725960">
            <w:r w:rsidRPr="00DE190B">
              <w:t>Selects which candidate’s votes to show</w:t>
            </w:r>
          </w:p>
        </w:tc>
      </w:tr>
      <w:tr w:rsidR="00623A1F" w:rsidRPr="00DE190B" w14:paraId="57FA8622" w14:textId="77777777" w:rsidTr="00FD67BA">
        <w:trPr>
          <w:tblCellSpacing w:w="15" w:type="dxa"/>
        </w:trPr>
        <w:tc>
          <w:tcPr>
            <w:tcW w:w="0" w:type="auto"/>
            <w:vAlign w:val="center"/>
            <w:hideMark/>
          </w:tcPr>
          <w:p w14:paraId="74E31606" w14:textId="77777777" w:rsidR="00623A1F" w:rsidRPr="00DE190B" w:rsidRDefault="00623A1F" w:rsidP="00725960">
            <w:proofErr w:type="spellStart"/>
            <w:r w:rsidRPr="00DE190B">
              <w:t>display_winner</w:t>
            </w:r>
            <w:proofErr w:type="spellEnd"/>
          </w:p>
        </w:tc>
        <w:tc>
          <w:tcPr>
            <w:tcW w:w="0" w:type="auto"/>
            <w:vAlign w:val="center"/>
            <w:hideMark/>
          </w:tcPr>
          <w:p w14:paraId="46D0E26F" w14:textId="77777777" w:rsidR="00623A1F" w:rsidRPr="00DE190B" w:rsidRDefault="00623A1F" w:rsidP="00725960">
            <w:r w:rsidRPr="00DE190B">
              <w:t>Input</w:t>
            </w:r>
          </w:p>
        </w:tc>
        <w:tc>
          <w:tcPr>
            <w:tcW w:w="0" w:type="auto"/>
            <w:vAlign w:val="center"/>
            <w:hideMark/>
          </w:tcPr>
          <w:p w14:paraId="568B98B6" w14:textId="77777777" w:rsidR="00623A1F" w:rsidRPr="00DE190B" w:rsidRDefault="00623A1F" w:rsidP="00725960">
            <w:r w:rsidRPr="00DE190B">
              <w:t>1</w:t>
            </w:r>
          </w:p>
        </w:tc>
        <w:tc>
          <w:tcPr>
            <w:tcW w:w="0" w:type="auto"/>
            <w:vAlign w:val="center"/>
            <w:hideMark/>
          </w:tcPr>
          <w:p w14:paraId="446E5688" w14:textId="77777777" w:rsidR="00623A1F" w:rsidRPr="00DE190B" w:rsidRDefault="00623A1F" w:rsidP="00725960">
            <w:r w:rsidRPr="00DE190B">
              <w:t>Displays only the winning candidate</w:t>
            </w:r>
          </w:p>
        </w:tc>
      </w:tr>
      <w:tr w:rsidR="00623A1F" w:rsidRPr="00DE190B" w14:paraId="4DCF6C3C" w14:textId="77777777" w:rsidTr="00FD67BA">
        <w:trPr>
          <w:tblCellSpacing w:w="15" w:type="dxa"/>
        </w:trPr>
        <w:tc>
          <w:tcPr>
            <w:tcW w:w="0" w:type="auto"/>
            <w:vAlign w:val="center"/>
            <w:hideMark/>
          </w:tcPr>
          <w:p w14:paraId="40F8A151" w14:textId="77777777" w:rsidR="00623A1F" w:rsidRPr="00DE190B" w:rsidRDefault="00623A1F" w:rsidP="00725960">
            <w:proofErr w:type="spellStart"/>
            <w:r w:rsidRPr="00DE190B">
              <w:t>candidate_name</w:t>
            </w:r>
            <w:proofErr w:type="spellEnd"/>
          </w:p>
        </w:tc>
        <w:tc>
          <w:tcPr>
            <w:tcW w:w="0" w:type="auto"/>
            <w:vAlign w:val="center"/>
            <w:hideMark/>
          </w:tcPr>
          <w:p w14:paraId="1D516789" w14:textId="77777777" w:rsidR="00623A1F" w:rsidRPr="00DE190B" w:rsidRDefault="00623A1F" w:rsidP="00725960">
            <w:r w:rsidRPr="00DE190B">
              <w:t>Output</w:t>
            </w:r>
          </w:p>
        </w:tc>
        <w:tc>
          <w:tcPr>
            <w:tcW w:w="0" w:type="auto"/>
            <w:vAlign w:val="center"/>
            <w:hideMark/>
          </w:tcPr>
          <w:p w14:paraId="56FDB4B5" w14:textId="77777777" w:rsidR="00623A1F" w:rsidRPr="00DE190B" w:rsidRDefault="00623A1F" w:rsidP="00725960">
            <w:r w:rsidRPr="00DE190B">
              <w:t>2</w:t>
            </w:r>
          </w:p>
        </w:tc>
        <w:tc>
          <w:tcPr>
            <w:tcW w:w="0" w:type="auto"/>
            <w:vAlign w:val="center"/>
            <w:hideMark/>
          </w:tcPr>
          <w:p w14:paraId="5E0A5799" w14:textId="77777777" w:rsidR="00623A1F" w:rsidRPr="00DE190B" w:rsidRDefault="00623A1F" w:rsidP="00725960">
            <w:r w:rsidRPr="00DE190B">
              <w:t>Encodes candidate ID being displayed</w:t>
            </w:r>
          </w:p>
        </w:tc>
      </w:tr>
      <w:tr w:rsidR="00623A1F" w:rsidRPr="00DE190B" w14:paraId="105DB6BD" w14:textId="77777777" w:rsidTr="00FD67BA">
        <w:trPr>
          <w:tblCellSpacing w:w="15" w:type="dxa"/>
        </w:trPr>
        <w:tc>
          <w:tcPr>
            <w:tcW w:w="0" w:type="auto"/>
            <w:vAlign w:val="center"/>
            <w:hideMark/>
          </w:tcPr>
          <w:p w14:paraId="297829F7" w14:textId="77777777" w:rsidR="00623A1F" w:rsidRPr="00DE190B" w:rsidRDefault="00623A1F" w:rsidP="00725960">
            <w:proofErr w:type="spellStart"/>
            <w:r w:rsidRPr="00DE190B">
              <w:t>invalid_results</w:t>
            </w:r>
            <w:proofErr w:type="spellEnd"/>
          </w:p>
        </w:tc>
        <w:tc>
          <w:tcPr>
            <w:tcW w:w="0" w:type="auto"/>
            <w:vAlign w:val="center"/>
            <w:hideMark/>
          </w:tcPr>
          <w:p w14:paraId="01EEBF5A" w14:textId="77777777" w:rsidR="00623A1F" w:rsidRPr="00DE190B" w:rsidRDefault="00623A1F" w:rsidP="00725960">
            <w:r w:rsidRPr="00DE190B">
              <w:t>Output</w:t>
            </w:r>
          </w:p>
        </w:tc>
        <w:tc>
          <w:tcPr>
            <w:tcW w:w="0" w:type="auto"/>
            <w:vAlign w:val="center"/>
            <w:hideMark/>
          </w:tcPr>
          <w:p w14:paraId="3F2F9246" w14:textId="77777777" w:rsidR="00623A1F" w:rsidRPr="00DE190B" w:rsidRDefault="00623A1F" w:rsidP="00725960">
            <w:r w:rsidRPr="00DE190B">
              <w:t>1</w:t>
            </w:r>
          </w:p>
        </w:tc>
        <w:tc>
          <w:tcPr>
            <w:tcW w:w="0" w:type="auto"/>
            <w:vAlign w:val="center"/>
            <w:hideMark/>
          </w:tcPr>
          <w:p w14:paraId="1F0B5236" w14:textId="77777777" w:rsidR="00623A1F" w:rsidRPr="00DE190B" w:rsidRDefault="00623A1F" w:rsidP="00725960">
            <w:r w:rsidRPr="00DE190B">
              <w:t>High if tie/invalid condition detected</w:t>
            </w:r>
          </w:p>
        </w:tc>
      </w:tr>
      <w:tr w:rsidR="00623A1F" w:rsidRPr="00DE190B" w14:paraId="03B4C900" w14:textId="77777777" w:rsidTr="00FD67BA">
        <w:trPr>
          <w:tblCellSpacing w:w="15" w:type="dxa"/>
        </w:trPr>
        <w:tc>
          <w:tcPr>
            <w:tcW w:w="0" w:type="auto"/>
            <w:vAlign w:val="center"/>
            <w:hideMark/>
          </w:tcPr>
          <w:p w14:paraId="76383152" w14:textId="77777777" w:rsidR="00623A1F" w:rsidRPr="00DE190B" w:rsidRDefault="00623A1F" w:rsidP="00725960">
            <w:r w:rsidRPr="00DE190B">
              <w:t>results</w:t>
            </w:r>
          </w:p>
        </w:tc>
        <w:tc>
          <w:tcPr>
            <w:tcW w:w="0" w:type="auto"/>
            <w:vAlign w:val="center"/>
            <w:hideMark/>
          </w:tcPr>
          <w:p w14:paraId="64C90DA0" w14:textId="77777777" w:rsidR="00623A1F" w:rsidRPr="00DE190B" w:rsidRDefault="00623A1F" w:rsidP="00725960">
            <w:r w:rsidRPr="00DE190B">
              <w:t>Output</w:t>
            </w:r>
          </w:p>
        </w:tc>
        <w:tc>
          <w:tcPr>
            <w:tcW w:w="0" w:type="auto"/>
            <w:vAlign w:val="center"/>
            <w:hideMark/>
          </w:tcPr>
          <w:p w14:paraId="101C9044" w14:textId="77777777" w:rsidR="00623A1F" w:rsidRPr="00DE190B" w:rsidRDefault="00623A1F" w:rsidP="00725960">
            <w:r w:rsidRPr="00DE190B">
              <w:t>WIDTH (default 7)</w:t>
            </w:r>
          </w:p>
        </w:tc>
        <w:tc>
          <w:tcPr>
            <w:tcW w:w="0" w:type="auto"/>
            <w:vAlign w:val="center"/>
            <w:hideMark/>
          </w:tcPr>
          <w:p w14:paraId="32D72BB7" w14:textId="77777777" w:rsidR="00623A1F" w:rsidRPr="00DE190B" w:rsidRDefault="00623A1F" w:rsidP="00725960">
            <w:r w:rsidRPr="00DE190B">
              <w:t>Displays vote count or winner votes</w:t>
            </w:r>
          </w:p>
        </w:tc>
      </w:tr>
      <w:tr w:rsidR="00623A1F" w:rsidRPr="00DE190B" w14:paraId="6CF9AF48" w14:textId="77777777" w:rsidTr="00FD67BA">
        <w:trPr>
          <w:tblCellSpacing w:w="15" w:type="dxa"/>
        </w:trPr>
        <w:tc>
          <w:tcPr>
            <w:tcW w:w="0" w:type="auto"/>
            <w:vAlign w:val="center"/>
            <w:hideMark/>
          </w:tcPr>
          <w:p w14:paraId="498FBD59" w14:textId="77777777" w:rsidR="00623A1F" w:rsidRPr="00DE190B" w:rsidRDefault="00623A1F" w:rsidP="00725960">
            <w:proofErr w:type="spellStart"/>
            <w:r w:rsidRPr="00DE190B">
              <w:t>voting_in_progress</w:t>
            </w:r>
            <w:proofErr w:type="spellEnd"/>
          </w:p>
        </w:tc>
        <w:tc>
          <w:tcPr>
            <w:tcW w:w="0" w:type="auto"/>
            <w:vAlign w:val="center"/>
            <w:hideMark/>
          </w:tcPr>
          <w:p w14:paraId="2A5FC996" w14:textId="77777777" w:rsidR="00623A1F" w:rsidRPr="00DE190B" w:rsidRDefault="00623A1F" w:rsidP="00725960">
            <w:r w:rsidRPr="00DE190B">
              <w:t>Output</w:t>
            </w:r>
          </w:p>
        </w:tc>
        <w:tc>
          <w:tcPr>
            <w:tcW w:w="0" w:type="auto"/>
            <w:vAlign w:val="center"/>
            <w:hideMark/>
          </w:tcPr>
          <w:p w14:paraId="37C5598F" w14:textId="77777777" w:rsidR="00623A1F" w:rsidRPr="00DE190B" w:rsidRDefault="00623A1F" w:rsidP="00725960">
            <w:r w:rsidRPr="00DE190B">
              <w:t>1</w:t>
            </w:r>
          </w:p>
        </w:tc>
        <w:tc>
          <w:tcPr>
            <w:tcW w:w="0" w:type="auto"/>
            <w:vAlign w:val="center"/>
            <w:hideMark/>
          </w:tcPr>
          <w:p w14:paraId="2909832A" w14:textId="77777777" w:rsidR="00623A1F" w:rsidRPr="00DE190B" w:rsidRDefault="00623A1F" w:rsidP="00725960">
            <w:r w:rsidRPr="00DE190B">
              <w:t>High when EVM is in voting state</w:t>
            </w:r>
            <w:r>
              <w:br/>
              <w:t>“</w:t>
            </w:r>
            <w:proofErr w:type="spellStart"/>
            <w:r>
              <w:t>waiting_for_candidate_to_vote</w:t>
            </w:r>
            <w:proofErr w:type="spellEnd"/>
            <w:r>
              <w:t>”</w:t>
            </w:r>
          </w:p>
        </w:tc>
      </w:tr>
      <w:tr w:rsidR="00623A1F" w:rsidRPr="00DE190B" w14:paraId="7FB2D317" w14:textId="77777777" w:rsidTr="00FD67BA">
        <w:trPr>
          <w:tblCellSpacing w:w="15" w:type="dxa"/>
        </w:trPr>
        <w:tc>
          <w:tcPr>
            <w:tcW w:w="0" w:type="auto"/>
            <w:vAlign w:val="center"/>
            <w:hideMark/>
          </w:tcPr>
          <w:p w14:paraId="41C652DE" w14:textId="77777777" w:rsidR="00623A1F" w:rsidRPr="00DE190B" w:rsidRDefault="00623A1F" w:rsidP="00725960">
            <w:proofErr w:type="spellStart"/>
            <w:r w:rsidRPr="00DE190B">
              <w:t>voting_done</w:t>
            </w:r>
            <w:proofErr w:type="spellEnd"/>
          </w:p>
        </w:tc>
        <w:tc>
          <w:tcPr>
            <w:tcW w:w="0" w:type="auto"/>
            <w:vAlign w:val="center"/>
            <w:hideMark/>
          </w:tcPr>
          <w:p w14:paraId="7065F646" w14:textId="77777777" w:rsidR="00623A1F" w:rsidRPr="00DE190B" w:rsidRDefault="00623A1F" w:rsidP="00725960">
            <w:r w:rsidRPr="00DE190B">
              <w:t>Output</w:t>
            </w:r>
          </w:p>
        </w:tc>
        <w:tc>
          <w:tcPr>
            <w:tcW w:w="0" w:type="auto"/>
            <w:vAlign w:val="center"/>
            <w:hideMark/>
          </w:tcPr>
          <w:p w14:paraId="12A5BD4A" w14:textId="77777777" w:rsidR="00623A1F" w:rsidRPr="00DE190B" w:rsidRDefault="00623A1F" w:rsidP="00725960">
            <w:r w:rsidRPr="00DE190B">
              <w:t>1</w:t>
            </w:r>
          </w:p>
        </w:tc>
        <w:tc>
          <w:tcPr>
            <w:tcW w:w="0" w:type="auto"/>
            <w:vAlign w:val="center"/>
            <w:hideMark/>
          </w:tcPr>
          <w:p w14:paraId="7B5B7C0C" w14:textId="77777777" w:rsidR="00623A1F" w:rsidRPr="00DE190B" w:rsidRDefault="00623A1F" w:rsidP="00725960">
            <w:r w:rsidRPr="00DE190B">
              <w:t>High when</w:t>
            </w:r>
            <w:r>
              <w:t xml:space="preserve"> in</w:t>
            </w:r>
            <w:r w:rsidRPr="00DE190B">
              <w:t xml:space="preserve"> </w:t>
            </w:r>
            <w:proofErr w:type="spellStart"/>
            <w:r w:rsidRPr="00DE190B">
              <w:t>voting</w:t>
            </w:r>
            <w:r>
              <w:t>_</w:t>
            </w:r>
            <w:r w:rsidRPr="00DE190B">
              <w:t>process</w:t>
            </w:r>
            <w:r>
              <w:t>_done</w:t>
            </w:r>
            <w:proofErr w:type="spellEnd"/>
            <w:r>
              <w:t xml:space="preserve"> state </w:t>
            </w:r>
          </w:p>
        </w:tc>
      </w:tr>
    </w:tbl>
    <w:p w14:paraId="559AE42A" w14:textId="77777777" w:rsidR="00623A1F" w:rsidRDefault="00623A1F"/>
    <w:p w14:paraId="7FD50BB7" w14:textId="77777777" w:rsidR="00AD4ECF" w:rsidRDefault="00AD4ECF" w:rsidP="00AD4ECF">
      <w:r>
        <w:t xml:space="preserve">Internal </w:t>
      </w:r>
      <w:proofErr w:type="gramStart"/>
      <w:r>
        <w:t>Registers ,</w:t>
      </w:r>
      <w:proofErr w:type="gramEnd"/>
      <w:r>
        <w:t xml:space="preserve"> Flags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6"/>
        <w:gridCol w:w="1074"/>
        <w:gridCol w:w="1060"/>
        <w:gridCol w:w="4250"/>
      </w:tblGrid>
      <w:tr w:rsidR="00AD4ECF" w:rsidRPr="007A3E4D" w14:paraId="2E841061" w14:textId="77777777" w:rsidTr="00FD67BA">
        <w:trPr>
          <w:tblHeader/>
          <w:tblCellSpacing w:w="15" w:type="dxa"/>
        </w:trPr>
        <w:tc>
          <w:tcPr>
            <w:tcW w:w="0" w:type="auto"/>
            <w:vAlign w:val="center"/>
            <w:hideMark/>
          </w:tcPr>
          <w:p w14:paraId="2B2F5BBA" w14:textId="77777777" w:rsidR="00AD4ECF" w:rsidRPr="007A3E4D" w:rsidRDefault="00AD4ECF" w:rsidP="00725960">
            <w:pPr>
              <w:rPr>
                <w:b/>
                <w:bCs/>
              </w:rPr>
            </w:pPr>
            <w:r w:rsidRPr="007A3E4D">
              <w:rPr>
                <w:b/>
                <w:bCs/>
              </w:rPr>
              <w:t>Signal / Variable</w:t>
            </w:r>
          </w:p>
        </w:tc>
        <w:tc>
          <w:tcPr>
            <w:tcW w:w="0" w:type="auto"/>
            <w:vAlign w:val="center"/>
            <w:hideMark/>
          </w:tcPr>
          <w:p w14:paraId="52DEA5F1" w14:textId="77777777" w:rsidR="00AD4ECF" w:rsidRPr="007A3E4D" w:rsidRDefault="00AD4ECF" w:rsidP="00725960">
            <w:pPr>
              <w:rPr>
                <w:b/>
                <w:bCs/>
              </w:rPr>
            </w:pPr>
            <w:r w:rsidRPr="007A3E4D">
              <w:rPr>
                <w:b/>
                <w:bCs/>
              </w:rPr>
              <w:t>Type</w:t>
            </w:r>
          </w:p>
        </w:tc>
        <w:tc>
          <w:tcPr>
            <w:tcW w:w="0" w:type="auto"/>
            <w:vAlign w:val="center"/>
            <w:hideMark/>
          </w:tcPr>
          <w:p w14:paraId="4290F14E" w14:textId="77777777" w:rsidR="00AD4ECF" w:rsidRPr="007A3E4D" w:rsidRDefault="00AD4ECF" w:rsidP="00725960">
            <w:pPr>
              <w:rPr>
                <w:b/>
                <w:bCs/>
              </w:rPr>
            </w:pPr>
            <w:r w:rsidRPr="007A3E4D">
              <w:rPr>
                <w:b/>
                <w:bCs/>
              </w:rPr>
              <w:t>Width</w:t>
            </w:r>
          </w:p>
        </w:tc>
        <w:tc>
          <w:tcPr>
            <w:tcW w:w="0" w:type="auto"/>
            <w:vAlign w:val="center"/>
            <w:hideMark/>
          </w:tcPr>
          <w:p w14:paraId="4D86269C" w14:textId="77777777" w:rsidR="00AD4ECF" w:rsidRPr="007A3E4D" w:rsidRDefault="00AD4ECF" w:rsidP="00725960">
            <w:pPr>
              <w:rPr>
                <w:b/>
                <w:bCs/>
              </w:rPr>
            </w:pPr>
            <w:r w:rsidRPr="007A3E4D">
              <w:rPr>
                <w:b/>
                <w:bCs/>
              </w:rPr>
              <w:t>Description</w:t>
            </w:r>
          </w:p>
        </w:tc>
      </w:tr>
      <w:tr w:rsidR="00AD4ECF" w:rsidRPr="007A3E4D" w14:paraId="21D65B55" w14:textId="77777777" w:rsidTr="00FD67BA">
        <w:trPr>
          <w:tblCellSpacing w:w="15" w:type="dxa"/>
        </w:trPr>
        <w:tc>
          <w:tcPr>
            <w:tcW w:w="0" w:type="auto"/>
            <w:vAlign w:val="center"/>
            <w:hideMark/>
          </w:tcPr>
          <w:p w14:paraId="1B752DAF" w14:textId="77777777" w:rsidR="00AD4ECF" w:rsidRPr="007A3E4D" w:rsidRDefault="00AD4ECF" w:rsidP="00725960">
            <w:r w:rsidRPr="007A3E4D">
              <w:t>WIDTH</w:t>
            </w:r>
          </w:p>
        </w:tc>
        <w:tc>
          <w:tcPr>
            <w:tcW w:w="0" w:type="auto"/>
            <w:vAlign w:val="center"/>
            <w:hideMark/>
          </w:tcPr>
          <w:p w14:paraId="7966613F" w14:textId="77777777" w:rsidR="00AD4ECF" w:rsidRPr="007A3E4D" w:rsidRDefault="00AD4ECF" w:rsidP="00725960">
            <w:r w:rsidRPr="007A3E4D">
              <w:t>Parameter</w:t>
            </w:r>
          </w:p>
        </w:tc>
        <w:tc>
          <w:tcPr>
            <w:tcW w:w="0" w:type="auto"/>
            <w:vAlign w:val="center"/>
            <w:hideMark/>
          </w:tcPr>
          <w:p w14:paraId="67ADA372" w14:textId="77777777" w:rsidR="00AD4ECF" w:rsidRPr="007A3E4D" w:rsidRDefault="00AD4ECF" w:rsidP="00725960">
            <w:r w:rsidRPr="007A3E4D">
              <w:t>Default = 7</w:t>
            </w:r>
          </w:p>
        </w:tc>
        <w:tc>
          <w:tcPr>
            <w:tcW w:w="0" w:type="auto"/>
            <w:vAlign w:val="center"/>
            <w:hideMark/>
          </w:tcPr>
          <w:p w14:paraId="0B644C78" w14:textId="77777777" w:rsidR="00AD4ECF" w:rsidRPr="007A3E4D" w:rsidRDefault="00AD4ECF" w:rsidP="00725960">
            <w:r w:rsidRPr="007A3E4D">
              <w:t>Configurable width of vote count registers &amp; result output</w:t>
            </w:r>
          </w:p>
        </w:tc>
      </w:tr>
      <w:tr w:rsidR="00AD4ECF" w:rsidRPr="007A3E4D" w14:paraId="06CE4351" w14:textId="77777777" w:rsidTr="00FD67BA">
        <w:trPr>
          <w:tblCellSpacing w:w="15" w:type="dxa"/>
        </w:trPr>
        <w:tc>
          <w:tcPr>
            <w:tcW w:w="0" w:type="auto"/>
            <w:vAlign w:val="center"/>
            <w:hideMark/>
          </w:tcPr>
          <w:p w14:paraId="377A8726" w14:textId="77777777" w:rsidR="00AD4ECF" w:rsidRPr="007A3E4D" w:rsidRDefault="00AD4ECF" w:rsidP="00725960">
            <w:r w:rsidRPr="007A3E4D">
              <w:t>candidate_1_vote_count</w:t>
            </w:r>
          </w:p>
        </w:tc>
        <w:tc>
          <w:tcPr>
            <w:tcW w:w="0" w:type="auto"/>
            <w:vAlign w:val="center"/>
            <w:hideMark/>
          </w:tcPr>
          <w:p w14:paraId="729F8A47" w14:textId="77777777" w:rsidR="00AD4ECF" w:rsidRPr="007A3E4D" w:rsidRDefault="00AD4ECF" w:rsidP="00725960">
            <w:r w:rsidRPr="007A3E4D">
              <w:t>reg</w:t>
            </w:r>
          </w:p>
        </w:tc>
        <w:tc>
          <w:tcPr>
            <w:tcW w:w="0" w:type="auto"/>
            <w:vAlign w:val="center"/>
            <w:hideMark/>
          </w:tcPr>
          <w:p w14:paraId="6D88BEF3" w14:textId="77777777" w:rsidR="00AD4ECF" w:rsidRPr="007A3E4D" w:rsidRDefault="00AD4ECF" w:rsidP="00725960">
            <w:r w:rsidRPr="007A3E4D">
              <w:t>WIDTH bits</w:t>
            </w:r>
          </w:p>
        </w:tc>
        <w:tc>
          <w:tcPr>
            <w:tcW w:w="0" w:type="auto"/>
            <w:vAlign w:val="center"/>
            <w:hideMark/>
          </w:tcPr>
          <w:p w14:paraId="3212658B" w14:textId="77777777" w:rsidR="00AD4ECF" w:rsidRPr="007A3E4D" w:rsidRDefault="00AD4ECF" w:rsidP="00725960">
            <w:r w:rsidRPr="007A3E4D">
              <w:t>Holds total votes for Candidate 1</w:t>
            </w:r>
          </w:p>
        </w:tc>
      </w:tr>
      <w:tr w:rsidR="00AD4ECF" w:rsidRPr="007A3E4D" w14:paraId="157BA0B1" w14:textId="77777777" w:rsidTr="00FD67BA">
        <w:trPr>
          <w:tblCellSpacing w:w="15" w:type="dxa"/>
        </w:trPr>
        <w:tc>
          <w:tcPr>
            <w:tcW w:w="0" w:type="auto"/>
            <w:vAlign w:val="center"/>
            <w:hideMark/>
          </w:tcPr>
          <w:p w14:paraId="31F92848" w14:textId="77777777" w:rsidR="00AD4ECF" w:rsidRPr="007A3E4D" w:rsidRDefault="00AD4ECF" w:rsidP="00725960">
            <w:r w:rsidRPr="007A3E4D">
              <w:t>candidate_2_vote_count</w:t>
            </w:r>
          </w:p>
        </w:tc>
        <w:tc>
          <w:tcPr>
            <w:tcW w:w="0" w:type="auto"/>
            <w:vAlign w:val="center"/>
            <w:hideMark/>
          </w:tcPr>
          <w:p w14:paraId="3E8B324A" w14:textId="77777777" w:rsidR="00AD4ECF" w:rsidRPr="007A3E4D" w:rsidRDefault="00AD4ECF" w:rsidP="00725960">
            <w:r w:rsidRPr="007A3E4D">
              <w:t>reg</w:t>
            </w:r>
          </w:p>
        </w:tc>
        <w:tc>
          <w:tcPr>
            <w:tcW w:w="0" w:type="auto"/>
            <w:vAlign w:val="center"/>
            <w:hideMark/>
          </w:tcPr>
          <w:p w14:paraId="7D151C71" w14:textId="77777777" w:rsidR="00AD4ECF" w:rsidRPr="007A3E4D" w:rsidRDefault="00AD4ECF" w:rsidP="00725960">
            <w:r w:rsidRPr="007A3E4D">
              <w:t>WIDTH bits</w:t>
            </w:r>
          </w:p>
        </w:tc>
        <w:tc>
          <w:tcPr>
            <w:tcW w:w="0" w:type="auto"/>
            <w:vAlign w:val="center"/>
            <w:hideMark/>
          </w:tcPr>
          <w:p w14:paraId="2DF119E8" w14:textId="77777777" w:rsidR="00AD4ECF" w:rsidRPr="007A3E4D" w:rsidRDefault="00AD4ECF" w:rsidP="00725960">
            <w:r w:rsidRPr="007A3E4D">
              <w:t>Holds total votes for Candidate 2</w:t>
            </w:r>
          </w:p>
        </w:tc>
      </w:tr>
      <w:tr w:rsidR="00AD4ECF" w:rsidRPr="007A3E4D" w14:paraId="243941B9" w14:textId="77777777" w:rsidTr="00FD67BA">
        <w:trPr>
          <w:tblCellSpacing w:w="15" w:type="dxa"/>
        </w:trPr>
        <w:tc>
          <w:tcPr>
            <w:tcW w:w="0" w:type="auto"/>
            <w:vAlign w:val="center"/>
            <w:hideMark/>
          </w:tcPr>
          <w:p w14:paraId="42D05DBF" w14:textId="77777777" w:rsidR="00AD4ECF" w:rsidRPr="007A3E4D" w:rsidRDefault="00AD4ECF" w:rsidP="00725960">
            <w:r w:rsidRPr="007A3E4D">
              <w:t>candidate_3_vote_count</w:t>
            </w:r>
          </w:p>
        </w:tc>
        <w:tc>
          <w:tcPr>
            <w:tcW w:w="0" w:type="auto"/>
            <w:vAlign w:val="center"/>
            <w:hideMark/>
          </w:tcPr>
          <w:p w14:paraId="4EA9521C" w14:textId="77777777" w:rsidR="00AD4ECF" w:rsidRPr="007A3E4D" w:rsidRDefault="00AD4ECF" w:rsidP="00725960">
            <w:r w:rsidRPr="007A3E4D">
              <w:t>reg</w:t>
            </w:r>
          </w:p>
        </w:tc>
        <w:tc>
          <w:tcPr>
            <w:tcW w:w="0" w:type="auto"/>
            <w:vAlign w:val="center"/>
            <w:hideMark/>
          </w:tcPr>
          <w:p w14:paraId="50BFE153" w14:textId="77777777" w:rsidR="00AD4ECF" w:rsidRPr="007A3E4D" w:rsidRDefault="00AD4ECF" w:rsidP="00725960">
            <w:r w:rsidRPr="007A3E4D">
              <w:t>WIDTH bits</w:t>
            </w:r>
          </w:p>
        </w:tc>
        <w:tc>
          <w:tcPr>
            <w:tcW w:w="0" w:type="auto"/>
            <w:vAlign w:val="center"/>
            <w:hideMark/>
          </w:tcPr>
          <w:p w14:paraId="6C340F3B" w14:textId="77777777" w:rsidR="00AD4ECF" w:rsidRPr="007A3E4D" w:rsidRDefault="00AD4ECF" w:rsidP="00725960">
            <w:r w:rsidRPr="007A3E4D">
              <w:t>Holds total votes for Candidate 3</w:t>
            </w:r>
          </w:p>
        </w:tc>
      </w:tr>
      <w:tr w:rsidR="00AD4ECF" w:rsidRPr="007A3E4D" w14:paraId="6F76A80A" w14:textId="77777777" w:rsidTr="00FD67BA">
        <w:trPr>
          <w:tblCellSpacing w:w="15" w:type="dxa"/>
        </w:trPr>
        <w:tc>
          <w:tcPr>
            <w:tcW w:w="0" w:type="auto"/>
            <w:vAlign w:val="center"/>
            <w:hideMark/>
          </w:tcPr>
          <w:p w14:paraId="439B1047" w14:textId="77777777" w:rsidR="00AD4ECF" w:rsidRPr="007A3E4D" w:rsidRDefault="00AD4ECF" w:rsidP="00725960">
            <w:proofErr w:type="spellStart"/>
            <w:r w:rsidRPr="007A3E4D">
              <w:t>current_state</w:t>
            </w:r>
            <w:proofErr w:type="spellEnd"/>
            <w:r w:rsidRPr="007A3E4D">
              <w:t xml:space="preserve">, </w:t>
            </w:r>
            <w:proofErr w:type="spellStart"/>
            <w:r w:rsidRPr="007A3E4D">
              <w:lastRenderedPageBreak/>
              <w:t>next_state</w:t>
            </w:r>
            <w:proofErr w:type="spellEnd"/>
          </w:p>
        </w:tc>
        <w:tc>
          <w:tcPr>
            <w:tcW w:w="0" w:type="auto"/>
            <w:vAlign w:val="center"/>
            <w:hideMark/>
          </w:tcPr>
          <w:p w14:paraId="2ECC44DE" w14:textId="77777777" w:rsidR="00AD4ECF" w:rsidRPr="007A3E4D" w:rsidRDefault="00AD4ECF" w:rsidP="00725960">
            <w:r w:rsidRPr="007A3E4D">
              <w:lastRenderedPageBreak/>
              <w:t>reg</w:t>
            </w:r>
          </w:p>
        </w:tc>
        <w:tc>
          <w:tcPr>
            <w:tcW w:w="0" w:type="auto"/>
            <w:vAlign w:val="center"/>
            <w:hideMark/>
          </w:tcPr>
          <w:p w14:paraId="6D7AC0A7" w14:textId="77777777" w:rsidR="00AD4ECF" w:rsidRPr="007A3E4D" w:rsidRDefault="00AD4ECF" w:rsidP="00725960">
            <w:r w:rsidRPr="007A3E4D">
              <w:t>3 bits</w:t>
            </w:r>
          </w:p>
        </w:tc>
        <w:tc>
          <w:tcPr>
            <w:tcW w:w="0" w:type="auto"/>
            <w:vAlign w:val="center"/>
            <w:hideMark/>
          </w:tcPr>
          <w:p w14:paraId="193DB5DD" w14:textId="77777777" w:rsidR="00AD4ECF" w:rsidRPr="007A3E4D" w:rsidRDefault="00AD4ECF" w:rsidP="00725960">
            <w:r w:rsidRPr="007A3E4D">
              <w:t>FSM state encoding</w:t>
            </w:r>
          </w:p>
        </w:tc>
      </w:tr>
      <w:tr w:rsidR="00AD4ECF" w:rsidRPr="007A3E4D" w14:paraId="3D7DE15E" w14:textId="77777777" w:rsidTr="00FD67BA">
        <w:trPr>
          <w:tblCellSpacing w:w="15" w:type="dxa"/>
        </w:trPr>
        <w:tc>
          <w:tcPr>
            <w:tcW w:w="0" w:type="auto"/>
            <w:vAlign w:val="center"/>
            <w:hideMark/>
          </w:tcPr>
          <w:p w14:paraId="36196FC9" w14:textId="77777777" w:rsidR="00AD4ECF" w:rsidRPr="007A3E4D" w:rsidRDefault="00AD4ECF" w:rsidP="00725960">
            <w:proofErr w:type="spellStart"/>
            <w:r w:rsidRPr="007A3E4D">
              <w:t>vote_candidate_X_flag</w:t>
            </w:r>
            <w:proofErr w:type="spellEnd"/>
          </w:p>
        </w:tc>
        <w:tc>
          <w:tcPr>
            <w:tcW w:w="0" w:type="auto"/>
            <w:vAlign w:val="center"/>
            <w:hideMark/>
          </w:tcPr>
          <w:p w14:paraId="08E23815" w14:textId="77777777" w:rsidR="00AD4ECF" w:rsidRPr="007A3E4D" w:rsidRDefault="00AD4ECF" w:rsidP="00725960">
            <w:r w:rsidRPr="007A3E4D">
              <w:t>reg</w:t>
            </w:r>
          </w:p>
        </w:tc>
        <w:tc>
          <w:tcPr>
            <w:tcW w:w="0" w:type="auto"/>
            <w:vAlign w:val="center"/>
            <w:hideMark/>
          </w:tcPr>
          <w:p w14:paraId="698E2ABC" w14:textId="77777777" w:rsidR="00AD4ECF" w:rsidRPr="007A3E4D" w:rsidRDefault="00AD4ECF" w:rsidP="00725960">
            <w:r w:rsidRPr="007A3E4D">
              <w:t>1 bit each</w:t>
            </w:r>
          </w:p>
        </w:tc>
        <w:tc>
          <w:tcPr>
            <w:tcW w:w="0" w:type="auto"/>
            <w:vAlign w:val="center"/>
            <w:hideMark/>
          </w:tcPr>
          <w:p w14:paraId="0E0A557A" w14:textId="77777777" w:rsidR="00AD4ECF" w:rsidRPr="007A3E4D" w:rsidRDefault="00AD4ECF" w:rsidP="00725960">
            <w:r w:rsidRPr="007A3E4D">
              <w:t>One-shot flags to register valid vote per candidate</w:t>
            </w:r>
          </w:p>
        </w:tc>
      </w:tr>
    </w:tbl>
    <w:p w14:paraId="2A1569EA" w14:textId="77777777" w:rsidR="00AD4ECF" w:rsidRDefault="00AD4ECF">
      <w:pPr>
        <w:pStyle w:val="Heading2"/>
      </w:pPr>
    </w:p>
    <w:p w14:paraId="06031C49" w14:textId="77777777" w:rsidR="00AD4ECF" w:rsidRPr="00DE190B" w:rsidRDefault="00AD4ECF" w:rsidP="00AD4ECF">
      <w:proofErr w:type="spellStart"/>
      <w:r w:rsidRPr="00DE190B">
        <w:t>invalid_results</w:t>
      </w:r>
      <w:proofErr w:type="spellEnd"/>
      <w:r w:rsidRPr="00DE190B">
        <w:t xml:space="preserve"> goes </w:t>
      </w:r>
      <w:r w:rsidRPr="00DE190B">
        <w:rPr>
          <w:b/>
          <w:bCs/>
        </w:rPr>
        <w:t>high</w:t>
      </w:r>
      <w:r w:rsidRPr="00DE190B">
        <w:t xml:space="preserve"> when a tie or invalid voting outcome is detected.</w:t>
      </w:r>
      <w:r w:rsidRPr="00DE190B">
        <w:br/>
        <w:t>This includes:</w:t>
      </w:r>
    </w:p>
    <w:p w14:paraId="4060C043" w14:textId="77777777" w:rsidR="00AD4ECF" w:rsidRPr="00DE190B" w:rsidRDefault="00AD4ECF" w:rsidP="00AD4ECF">
      <w:r w:rsidRPr="00DE190B">
        <w:t>All candidates have the same votes</w:t>
      </w:r>
      <w:r w:rsidRPr="00DE190B">
        <w:br/>
        <w:t xml:space="preserve">Any </w:t>
      </w:r>
      <w:r w:rsidRPr="00DE190B">
        <w:rPr>
          <w:b/>
          <w:bCs/>
        </w:rPr>
        <w:t>two candidates tie for the highest</w:t>
      </w:r>
      <w:r w:rsidRPr="00DE190B">
        <w:t xml:space="preserve"> number of votes</w:t>
      </w:r>
    </w:p>
    <w:p w14:paraId="5ABC9677" w14:textId="77777777" w:rsidR="00AD4ECF" w:rsidRDefault="00AD4ECF" w:rsidP="00AD4ECF"/>
    <w:tbl>
      <w:tblPr>
        <w:tblpPr w:leftFromText="180" w:rightFromText="180" w:vertAnchor="text"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2"/>
        <w:gridCol w:w="337"/>
        <w:gridCol w:w="337"/>
        <w:gridCol w:w="1972"/>
      </w:tblGrid>
      <w:tr w:rsidR="00AD4ECF" w:rsidRPr="00DE190B" w14:paraId="6ABBE7B6" w14:textId="77777777" w:rsidTr="00FD67BA">
        <w:trPr>
          <w:tblHeader/>
          <w:tblCellSpacing w:w="15" w:type="dxa"/>
        </w:trPr>
        <w:tc>
          <w:tcPr>
            <w:tcW w:w="0" w:type="auto"/>
            <w:vAlign w:val="center"/>
            <w:hideMark/>
          </w:tcPr>
          <w:p w14:paraId="0FE5420D" w14:textId="77777777" w:rsidR="00AD4ECF" w:rsidRPr="00DE190B" w:rsidRDefault="00AD4ECF" w:rsidP="00725960">
            <w:pPr>
              <w:rPr>
                <w:b/>
                <w:bCs/>
              </w:rPr>
            </w:pPr>
            <w:r w:rsidRPr="00DE190B">
              <w:rPr>
                <w:b/>
                <w:bCs/>
              </w:rPr>
              <w:t>C1</w:t>
            </w:r>
          </w:p>
        </w:tc>
        <w:tc>
          <w:tcPr>
            <w:tcW w:w="0" w:type="auto"/>
            <w:vAlign w:val="center"/>
            <w:hideMark/>
          </w:tcPr>
          <w:p w14:paraId="6923B8FF" w14:textId="77777777" w:rsidR="00AD4ECF" w:rsidRPr="00DE190B" w:rsidRDefault="00AD4ECF" w:rsidP="00725960">
            <w:pPr>
              <w:rPr>
                <w:b/>
                <w:bCs/>
              </w:rPr>
            </w:pPr>
            <w:r w:rsidRPr="00DE190B">
              <w:rPr>
                <w:b/>
                <w:bCs/>
              </w:rPr>
              <w:t>C2</w:t>
            </w:r>
          </w:p>
        </w:tc>
        <w:tc>
          <w:tcPr>
            <w:tcW w:w="0" w:type="auto"/>
            <w:vAlign w:val="center"/>
            <w:hideMark/>
          </w:tcPr>
          <w:p w14:paraId="1A7D0B65" w14:textId="77777777" w:rsidR="00AD4ECF" w:rsidRPr="00DE190B" w:rsidRDefault="00AD4ECF" w:rsidP="00725960">
            <w:pPr>
              <w:rPr>
                <w:b/>
                <w:bCs/>
              </w:rPr>
            </w:pPr>
            <w:r w:rsidRPr="00DE190B">
              <w:rPr>
                <w:b/>
                <w:bCs/>
              </w:rPr>
              <w:t>C3</w:t>
            </w:r>
          </w:p>
        </w:tc>
        <w:tc>
          <w:tcPr>
            <w:tcW w:w="0" w:type="auto"/>
            <w:vAlign w:val="center"/>
            <w:hideMark/>
          </w:tcPr>
          <w:p w14:paraId="4A2AE5BA" w14:textId="77777777" w:rsidR="00AD4ECF" w:rsidRPr="00DE190B" w:rsidRDefault="00AD4ECF" w:rsidP="00725960">
            <w:pPr>
              <w:rPr>
                <w:b/>
                <w:bCs/>
              </w:rPr>
            </w:pPr>
            <w:proofErr w:type="spellStart"/>
            <w:r w:rsidRPr="00DE190B">
              <w:rPr>
                <w:b/>
                <w:bCs/>
              </w:rPr>
              <w:t>invalid_results</w:t>
            </w:r>
            <w:proofErr w:type="spellEnd"/>
          </w:p>
        </w:tc>
      </w:tr>
      <w:tr w:rsidR="00AD4ECF" w:rsidRPr="00DE190B" w14:paraId="7B75AB94" w14:textId="77777777" w:rsidTr="00FD67BA">
        <w:trPr>
          <w:tblCellSpacing w:w="15" w:type="dxa"/>
        </w:trPr>
        <w:tc>
          <w:tcPr>
            <w:tcW w:w="0" w:type="auto"/>
            <w:vAlign w:val="center"/>
            <w:hideMark/>
          </w:tcPr>
          <w:p w14:paraId="45B51479" w14:textId="77777777" w:rsidR="00AD4ECF" w:rsidRPr="00DE190B" w:rsidRDefault="00AD4ECF" w:rsidP="00725960">
            <w:r w:rsidRPr="00DE190B">
              <w:t>5</w:t>
            </w:r>
          </w:p>
        </w:tc>
        <w:tc>
          <w:tcPr>
            <w:tcW w:w="0" w:type="auto"/>
            <w:vAlign w:val="center"/>
            <w:hideMark/>
          </w:tcPr>
          <w:p w14:paraId="4EDF3A40" w14:textId="77777777" w:rsidR="00AD4ECF" w:rsidRPr="00DE190B" w:rsidRDefault="00AD4ECF" w:rsidP="00725960">
            <w:r w:rsidRPr="00DE190B">
              <w:t>5</w:t>
            </w:r>
          </w:p>
        </w:tc>
        <w:tc>
          <w:tcPr>
            <w:tcW w:w="0" w:type="auto"/>
            <w:vAlign w:val="center"/>
            <w:hideMark/>
          </w:tcPr>
          <w:p w14:paraId="64CA9059" w14:textId="77777777" w:rsidR="00AD4ECF" w:rsidRPr="00DE190B" w:rsidRDefault="00AD4ECF" w:rsidP="00725960">
            <w:r w:rsidRPr="00DE190B">
              <w:t>5</w:t>
            </w:r>
          </w:p>
        </w:tc>
        <w:tc>
          <w:tcPr>
            <w:tcW w:w="0" w:type="auto"/>
            <w:vAlign w:val="center"/>
            <w:hideMark/>
          </w:tcPr>
          <w:p w14:paraId="4A10A423" w14:textId="77777777" w:rsidR="00AD4ECF" w:rsidRPr="00DE190B" w:rsidRDefault="00AD4ECF" w:rsidP="00725960">
            <w:r w:rsidRPr="00DE190B">
              <w:t>1 (all equal)</w:t>
            </w:r>
          </w:p>
        </w:tc>
      </w:tr>
      <w:tr w:rsidR="00AD4ECF" w:rsidRPr="00DE190B" w14:paraId="2EEA50C7" w14:textId="77777777" w:rsidTr="00FD67BA">
        <w:trPr>
          <w:tblCellSpacing w:w="15" w:type="dxa"/>
        </w:trPr>
        <w:tc>
          <w:tcPr>
            <w:tcW w:w="0" w:type="auto"/>
            <w:vAlign w:val="center"/>
            <w:hideMark/>
          </w:tcPr>
          <w:p w14:paraId="6C4436F0" w14:textId="77777777" w:rsidR="00AD4ECF" w:rsidRPr="00DE190B" w:rsidRDefault="00AD4ECF" w:rsidP="00725960">
            <w:r w:rsidRPr="00DE190B">
              <w:t>7</w:t>
            </w:r>
          </w:p>
        </w:tc>
        <w:tc>
          <w:tcPr>
            <w:tcW w:w="0" w:type="auto"/>
            <w:vAlign w:val="center"/>
            <w:hideMark/>
          </w:tcPr>
          <w:p w14:paraId="0FFC7DDE" w14:textId="77777777" w:rsidR="00AD4ECF" w:rsidRPr="00DE190B" w:rsidRDefault="00AD4ECF" w:rsidP="00725960">
            <w:r w:rsidRPr="00DE190B">
              <w:t>7</w:t>
            </w:r>
          </w:p>
        </w:tc>
        <w:tc>
          <w:tcPr>
            <w:tcW w:w="0" w:type="auto"/>
            <w:vAlign w:val="center"/>
            <w:hideMark/>
          </w:tcPr>
          <w:p w14:paraId="647557AE" w14:textId="77777777" w:rsidR="00AD4ECF" w:rsidRPr="00DE190B" w:rsidRDefault="00AD4ECF" w:rsidP="00725960">
            <w:r w:rsidRPr="00DE190B">
              <w:t>3</w:t>
            </w:r>
          </w:p>
        </w:tc>
        <w:tc>
          <w:tcPr>
            <w:tcW w:w="0" w:type="auto"/>
            <w:vAlign w:val="center"/>
            <w:hideMark/>
          </w:tcPr>
          <w:p w14:paraId="04B1AA99" w14:textId="77777777" w:rsidR="00AD4ECF" w:rsidRPr="00DE190B" w:rsidRDefault="00AD4ECF" w:rsidP="00725960">
            <w:r w:rsidRPr="00DE190B">
              <w:t>1 (tie for top)</w:t>
            </w:r>
          </w:p>
        </w:tc>
      </w:tr>
      <w:tr w:rsidR="00AD4ECF" w:rsidRPr="00DE190B" w14:paraId="7D19529B" w14:textId="77777777" w:rsidTr="00FD67BA">
        <w:trPr>
          <w:tblCellSpacing w:w="15" w:type="dxa"/>
        </w:trPr>
        <w:tc>
          <w:tcPr>
            <w:tcW w:w="0" w:type="auto"/>
            <w:vAlign w:val="center"/>
            <w:hideMark/>
          </w:tcPr>
          <w:p w14:paraId="6E29A7AD" w14:textId="77777777" w:rsidR="00AD4ECF" w:rsidRPr="00DE190B" w:rsidRDefault="00AD4ECF" w:rsidP="00725960">
            <w:r w:rsidRPr="00DE190B">
              <w:t>4</w:t>
            </w:r>
          </w:p>
        </w:tc>
        <w:tc>
          <w:tcPr>
            <w:tcW w:w="0" w:type="auto"/>
            <w:vAlign w:val="center"/>
            <w:hideMark/>
          </w:tcPr>
          <w:p w14:paraId="4F127954" w14:textId="77777777" w:rsidR="00AD4ECF" w:rsidRPr="00DE190B" w:rsidRDefault="00AD4ECF" w:rsidP="00725960">
            <w:r w:rsidRPr="00DE190B">
              <w:t>6</w:t>
            </w:r>
          </w:p>
        </w:tc>
        <w:tc>
          <w:tcPr>
            <w:tcW w:w="0" w:type="auto"/>
            <w:vAlign w:val="center"/>
            <w:hideMark/>
          </w:tcPr>
          <w:p w14:paraId="12C5717F" w14:textId="77777777" w:rsidR="00AD4ECF" w:rsidRPr="00DE190B" w:rsidRDefault="00AD4ECF" w:rsidP="00725960">
            <w:r w:rsidRPr="00DE190B">
              <w:t>6</w:t>
            </w:r>
          </w:p>
        </w:tc>
        <w:tc>
          <w:tcPr>
            <w:tcW w:w="0" w:type="auto"/>
            <w:vAlign w:val="center"/>
            <w:hideMark/>
          </w:tcPr>
          <w:p w14:paraId="3B9FD0C8" w14:textId="77777777" w:rsidR="00AD4ECF" w:rsidRPr="00DE190B" w:rsidRDefault="00AD4ECF" w:rsidP="00725960">
            <w:r w:rsidRPr="00DE190B">
              <w:t>1 (tie for top)</w:t>
            </w:r>
          </w:p>
        </w:tc>
      </w:tr>
      <w:tr w:rsidR="00AD4ECF" w:rsidRPr="00DE190B" w14:paraId="15726090" w14:textId="77777777" w:rsidTr="00FD67BA">
        <w:trPr>
          <w:tblCellSpacing w:w="15" w:type="dxa"/>
        </w:trPr>
        <w:tc>
          <w:tcPr>
            <w:tcW w:w="0" w:type="auto"/>
            <w:vAlign w:val="center"/>
            <w:hideMark/>
          </w:tcPr>
          <w:p w14:paraId="4F830F3A" w14:textId="77777777" w:rsidR="00AD4ECF" w:rsidRPr="00DE190B" w:rsidRDefault="00AD4ECF" w:rsidP="00725960">
            <w:r w:rsidRPr="00DE190B">
              <w:t>8</w:t>
            </w:r>
          </w:p>
        </w:tc>
        <w:tc>
          <w:tcPr>
            <w:tcW w:w="0" w:type="auto"/>
            <w:vAlign w:val="center"/>
            <w:hideMark/>
          </w:tcPr>
          <w:p w14:paraId="71EBF4EA" w14:textId="77777777" w:rsidR="00AD4ECF" w:rsidRPr="00DE190B" w:rsidRDefault="00AD4ECF" w:rsidP="00725960">
            <w:r w:rsidRPr="00DE190B">
              <w:t>3</w:t>
            </w:r>
          </w:p>
        </w:tc>
        <w:tc>
          <w:tcPr>
            <w:tcW w:w="0" w:type="auto"/>
            <w:vAlign w:val="center"/>
            <w:hideMark/>
          </w:tcPr>
          <w:p w14:paraId="041FB4D7" w14:textId="77777777" w:rsidR="00AD4ECF" w:rsidRPr="00DE190B" w:rsidRDefault="00AD4ECF" w:rsidP="00725960">
            <w:r w:rsidRPr="00DE190B">
              <w:t>8</w:t>
            </w:r>
          </w:p>
        </w:tc>
        <w:tc>
          <w:tcPr>
            <w:tcW w:w="0" w:type="auto"/>
            <w:vAlign w:val="center"/>
            <w:hideMark/>
          </w:tcPr>
          <w:p w14:paraId="4F694B16" w14:textId="77777777" w:rsidR="00AD4ECF" w:rsidRPr="00DE190B" w:rsidRDefault="00AD4ECF" w:rsidP="00725960">
            <w:r w:rsidRPr="00DE190B">
              <w:t>1 (tie for top)</w:t>
            </w:r>
          </w:p>
        </w:tc>
      </w:tr>
      <w:tr w:rsidR="00AD4ECF" w:rsidRPr="00DE190B" w14:paraId="3953B47A" w14:textId="77777777" w:rsidTr="00FD67BA">
        <w:trPr>
          <w:tblCellSpacing w:w="15" w:type="dxa"/>
        </w:trPr>
        <w:tc>
          <w:tcPr>
            <w:tcW w:w="0" w:type="auto"/>
            <w:vAlign w:val="center"/>
            <w:hideMark/>
          </w:tcPr>
          <w:p w14:paraId="5FEF386C" w14:textId="77777777" w:rsidR="00AD4ECF" w:rsidRPr="00DE190B" w:rsidRDefault="00AD4ECF" w:rsidP="00725960">
            <w:r w:rsidRPr="00DE190B">
              <w:t>9</w:t>
            </w:r>
          </w:p>
        </w:tc>
        <w:tc>
          <w:tcPr>
            <w:tcW w:w="0" w:type="auto"/>
            <w:vAlign w:val="center"/>
            <w:hideMark/>
          </w:tcPr>
          <w:p w14:paraId="77546557" w14:textId="77777777" w:rsidR="00AD4ECF" w:rsidRPr="00DE190B" w:rsidRDefault="00AD4ECF" w:rsidP="00725960">
            <w:r w:rsidRPr="00DE190B">
              <w:t>5</w:t>
            </w:r>
          </w:p>
        </w:tc>
        <w:tc>
          <w:tcPr>
            <w:tcW w:w="0" w:type="auto"/>
            <w:vAlign w:val="center"/>
            <w:hideMark/>
          </w:tcPr>
          <w:p w14:paraId="7BC0C033" w14:textId="77777777" w:rsidR="00AD4ECF" w:rsidRPr="00DE190B" w:rsidRDefault="00AD4ECF" w:rsidP="00725960">
            <w:r w:rsidRPr="00DE190B">
              <w:t>3</w:t>
            </w:r>
          </w:p>
        </w:tc>
        <w:tc>
          <w:tcPr>
            <w:tcW w:w="0" w:type="auto"/>
            <w:vAlign w:val="center"/>
            <w:hideMark/>
          </w:tcPr>
          <w:p w14:paraId="2C9A5FA3" w14:textId="77777777" w:rsidR="00AD4ECF" w:rsidRPr="00DE190B" w:rsidRDefault="00AD4ECF" w:rsidP="00725960">
            <w:r w:rsidRPr="00DE190B">
              <w:t>0 (clear winner: C1)</w:t>
            </w:r>
          </w:p>
        </w:tc>
      </w:tr>
    </w:tbl>
    <w:p w14:paraId="7AA423EC" w14:textId="77777777" w:rsidR="00AD4ECF" w:rsidRDefault="00AD4ECF" w:rsidP="00AD4ECF"/>
    <w:p w14:paraId="5E7330E3" w14:textId="77777777" w:rsidR="00AD4ECF" w:rsidRDefault="00AD4ECF" w:rsidP="00AD4ECF"/>
    <w:p w14:paraId="72FF577D" w14:textId="77777777" w:rsidR="00AD4ECF" w:rsidRDefault="00AD4ECF" w:rsidP="00AD4ECF"/>
    <w:p w14:paraId="5F99F402" w14:textId="77777777" w:rsidR="00AD4ECF" w:rsidRDefault="00AD4ECF" w:rsidP="00AD4ECF"/>
    <w:p w14:paraId="2A2430BC" w14:textId="77777777" w:rsidR="00AD4ECF" w:rsidRDefault="00AD4ECF" w:rsidP="00AD4ECF"/>
    <w:p w14:paraId="2A3336DE" w14:textId="77777777" w:rsidR="00AD4ECF" w:rsidRDefault="00AD4ECF" w:rsidP="00AD4ECF"/>
    <w:p w14:paraId="0C2BD2D2" w14:textId="77777777" w:rsidR="00AD4ECF" w:rsidRDefault="00AD4ECF" w:rsidP="00AD4ECF"/>
    <w:p w14:paraId="0D76F32C" w14:textId="77777777" w:rsidR="00AD4ECF" w:rsidRDefault="00AD4ECF" w:rsidP="00AD4ECF"/>
    <w:p w14:paraId="0075DA61" w14:textId="768CCC26" w:rsidR="00AD4ECF" w:rsidRDefault="00AD4ECF" w:rsidP="00AD4ECF">
      <w:r>
        <w:t>DISPLAY RESULTS LOGIC</w:t>
      </w:r>
    </w:p>
    <w:p w14:paraId="735A89D0" w14:textId="77777777" w:rsidR="00AD4ECF" w:rsidRDefault="00AD4ECF" w:rsidP="00AD4ECF"/>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4"/>
        <w:gridCol w:w="1967"/>
        <w:gridCol w:w="4629"/>
      </w:tblGrid>
      <w:tr w:rsidR="00AD4ECF" w:rsidRPr="00DE190B" w14:paraId="4DE04170" w14:textId="77777777" w:rsidTr="00FD67BA">
        <w:trPr>
          <w:tblHeader/>
          <w:tblCellSpacing w:w="15" w:type="dxa"/>
        </w:trPr>
        <w:tc>
          <w:tcPr>
            <w:tcW w:w="0" w:type="auto"/>
            <w:vAlign w:val="center"/>
            <w:hideMark/>
          </w:tcPr>
          <w:p w14:paraId="2C63802E" w14:textId="77777777" w:rsidR="00AD4ECF" w:rsidRPr="00DE190B" w:rsidRDefault="00AD4ECF" w:rsidP="00725960">
            <w:pPr>
              <w:rPr>
                <w:b/>
                <w:bCs/>
              </w:rPr>
            </w:pPr>
            <w:r w:rsidRPr="00DE190B">
              <w:rPr>
                <w:b/>
                <w:bCs/>
              </w:rPr>
              <w:t>Inputs</w:t>
            </w:r>
          </w:p>
        </w:tc>
        <w:tc>
          <w:tcPr>
            <w:tcW w:w="0" w:type="auto"/>
            <w:vAlign w:val="center"/>
            <w:hideMark/>
          </w:tcPr>
          <w:p w14:paraId="0039387C" w14:textId="77777777" w:rsidR="00AD4ECF" w:rsidRPr="00DE190B" w:rsidRDefault="00AD4ECF" w:rsidP="00725960">
            <w:pPr>
              <w:rPr>
                <w:b/>
                <w:bCs/>
              </w:rPr>
            </w:pPr>
            <w:r w:rsidRPr="00DE190B">
              <w:rPr>
                <w:b/>
                <w:bCs/>
              </w:rPr>
              <w:t>Meaning</w:t>
            </w:r>
          </w:p>
        </w:tc>
        <w:tc>
          <w:tcPr>
            <w:tcW w:w="0" w:type="auto"/>
            <w:vAlign w:val="center"/>
            <w:hideMark/>
          </w:tcPr>
          <w:p w14:paraId="2E38A35F" w14:textId="77777777" w:rsidR="00AD4ECF" w:rsidRPr="00DE190B" w:rsidRDefault="00AD4ECF" w:rsidP="00725960">
            <w:pPr>
              <w:rPr>
                <w:b/>
                <w:bCs/>
              </w:rPr>
            </w:pPr>
            <w:r w:rsidRPr="00DE190B">
              <w:rPr>
                <w:b/>
                <w:bCs/>
              </w:rPr>
              <w:t>Output Behavior</w:t>
            </w:r>
          </w:p>
        </w:tc>
      </w:tr>
      <w:tr w:rsidR="00AD4ECF" w:rsidRPr="00DE190B" w14:paraId="17290E70" w14:textId="77777777" w:rsidTr="00FD67BA">
        <w:trPr>
          <w:tblCellSpacing w:w="15" w:type="dxa"/>
        </w:trPr>
        <w:tc>
          <w:tcPr>
            <w:tcW w:w="0" w:type="auto"/>
            <w:vAlign w:val="center"/>
            <w:hideMark/>
          </w:tcPr>
          <w:p w14:paraId="2F3B4A51" w14:textId="77777777" w:rsidR="00AD4ECF" w:rsidRPr="00DE190B" w:rsidRDefault="00AD4ECF" w:rsidP="00725960">
            <w:proofErr w:type="spellStart"/>
            <w:r w:rsidRPr="00DE190B">
              <w:t>display_winner</w:t>
            </w:r>
            <w:proofErr w:type="spellEnd"/>
            <w:r w:rsidRPr="00DE190B">
              <w:t>=1</w:t>
            </w:r>
          </w:p>
        </w:tc>
        <w:tc>
          <w:tcPr>
            <w:tcW w:w="0" w:type="auto"/>
            <w:vAlign w:val="center"/>
            <w:hideMark/>
          </w:tcPr>
          <w:p w14:paraId="109EDD18" w14:textId="77777777" w:rsidR="00AD4ECF" w:rsidRPr="00DE190B" w:rsidRDefault="00AD4ECF" w:rsidP="00725960">
            <w:r w:rsidRPr="00DE190B">
              <w:t>Show final winner</w:t>
            </w:r>
          </w:p>
        </w:tc>
        <w:tc>
          <w:tcPr>
            <w:tcW w:w="0" w:type="auto"/>
            <w:vAlign w:val="center"/>
            <w:hideMark/>
          </w:tcPr>
          <w:p w14:paraId="3994A920" w14:textId="77777777" w:rsidR="00AD4ECF" w:rsidRPr="00DE190B" w:rsidRDefault="00AD4ECF" w:rsidP="00725960">
            <w:proofErr w:type="spellStart"/>
            <w:r w:rsidRPr="00DE190B">
              <w:t>candidate_name</w:t>
            </w:r>
            <w:proofErr w:type="spellEnd"/>
            <w:r w:rsidRPr="00DE190B">
              <w:t xml:space="preserve"> shows winner’s ID; results </w:t>
            </w:r>
            <w:proofErr w:type="gramStart"/>
            <w:r w:rsidRPr="00DE190B">
              <w:t>shows</w:t>
            </w:r>
            <w:proofErr w:type="gramEnd"/>
            <w:r w:rsidRPr="00DE190B">
              <w:t xml:space="preserve"> winner’s votes</w:t>
            </w:r>
          </w:p>
        </w:tc>
      </w:tr>
      <w:tr w:rsidR="00AD4ECF" w:rsidRPr="00DE190B" w14:paraId="1DB85169" w14:textId="77777777" w:rsidTr="00FD67BA">
        <w:trPr>
          <w:tblCellSpacing w:w="15" w:type="dxa"/>
        </w:trPr>
        <w:tc>
          <w:tcPr>
            <w:tcW w:w="0" w:type="auto"/>
            <w:vAlign w:val="center"/>
            <w:hideMark/>
          </w:tcPr>
          <w:p w14:paraId="1D1BA20D" w14:textId="77777777" w:rsidR="00AD4ECF" w:rsidRPr="00DE190B" w:rsidRDefault="00AD4ECF" w:rsidP="00725960">
            <w:proofErr w:type="spellStart"/>
            <w:r w:rsidRPr="00DE190B">
              <w:t>display_results</w:t>
            </w:r>
            <w:proofErr w:type="spellEnd"/>
            <w:r w:rsidRPr="00DE190B">
              <w:t>=2’b00</w:t>
            </w:r>
          </w:p>
        </w:tc>
        <w:tc>
          <w:tcPr>
            <w:tcW w:w="0" w:type="auto"/>
            <w:vAlign w:val="center"/>
            <w:hideMark/>
          </w:tcPr>
          <w:p w14:paraId="48248B83" w14:textId="77777777" w:rsidR="00AD4ECF" w:rsidRPr="00DE190B" w:rsidRDefault="00AD4ECF" w:rsidP="00725960">
            <w:r w:rsidRPr="00DE190B">
              <w:t>Show Candidate 1’s votes</w:t>
            </w:r>
          </w:p>
        </w:tc>
        <w:tc>
          <w:tcPr>
            <w:tcW w:w="0" w:type="auto"/>
            <w:vAlign w:val="center"/>
            <w:hideMark/>
          </w:tcPr>
          <w:p w14:paraId="3D0902AC" w14:textId="77777777" w:rsidR="00AD4ECF" w:rsidRPr="00DE190B" w:rsidRDefault="00AD4ECF" w:rsidP="00725960">
            <w:r w:rsidRPr="00DE190B">
              <w:t>Candidate name = 01, results = C1 count</w:t>
            </w:r>
          </w:p>
        </w:tc>
      </w:tr>
      <w:tr w:rsidR="00AD4ECF" w:rsidRPr="00DE190B" w14:paraId="3749548D" w14:textId="77777777" w:rsidTr="00FD67BA">
        <w:trPr>
          <w:tblCellSpacing w:w="15" w:type="dxa"/>
        </w:trPr>
        <w:tc>
          <w:tcPr>
            <w:tcW w:w="0" w:type="auto"/>
            <w:vAlign w:val="center"/>
            <w:hideMark/>
          </w:tcPr>
          <w:p w14:paraId="4317E337" w14:textId="77777777" w:rsidR="00AD4ECF" w:rsidRPr="00DE190B" w:rsidRDefault="00AD4ECF" w:rsidP="00725960">
            <w:proofErr w:type="spellStart"/>
            <w:r w:rsidRPr="00DE190B">
              <w:t>display_results</w:t>
            </w:r>
            <w:proofErr w:type="spellEnd"/>
            <w:r w:rsidRPr="00DE190B">
              <w:t>=2’b01</w:t>
            </w:r>
          </w:p>
        </w:tc>
        <w:tc>
          <w:tcPr>
            <w:tcW w:w="0" w:type="auto"/>
            <w:vAlign w:val="center"/>
            <w:hideMark/>
          </w:tcPr>
          <w:p w14:paraId="0674860F" w14:textId="77777777" w:rsidR="00AD4ECF" w:rsidRPr="00DE190B" w:rsidRDefault="00AD4ECF" w:rsidP="00725960">
            <w:r w:rsidRPr="00DE190B">
              <w:t>Show Candidate 2’s votes</w:t>
            </w:r>
          </w:p>
        </w:tc>
        <w:tc>
          <w:tcPr>
            <w:tcW w:w="0" w:type="auto"/>
            <w:vAlign w:val="center"/>
            <w:hideMark/>
          </w:tcPr>
          <w:p w14:paraId="3F478F18" w14:textId="77777777" w:rsidR="00AD4ECF" w:rsidRPr="00DE190B" w:rsidRDefault="00AD4ECF" w:rsidP="00725960">
            <w:r w:rsidRPr="00DE190B">
              <w:t>Candidate name = 10, results = C2 count</w:t>
            </w:r>
          </w:p>
        </w:tc>
      </w:tr>
      <w:tr w:rsidR="00AD4ECF" w:rsidRPr="00DE190B" w14:paraId="4BDDC8AE" w14:textId="77777777" w:rsidTr="00FD67BA">
        <w:trPr>
          <w:tblCellSpacing w:w="15" w:type="dxa"/>
        </w:trPr>
        <w:tc>
          <w:tcPr>
            <w:tcW w:w="0" w:type="auto"/>
            <w:vAlign w:val="center"/>
            <w:hideMark/>
          </w:tcPr>
          <w:p w14:paraId="133D6DFB" w14:textId="77777777" w:rsidR="00AD4ECF" w:rsidRPr="00DE190B" w:rsidRDefault="00AD4ECF" w:rsidP="00725960">
            <w:proofErr w:type="spellStart"/>
            <w:r w:rsidRPr="00DE190B">
              <w:lastRenderedPageBreak/>
              <w:t>display_results</w:t>
            </w:r>
            <w:proofErr w:type="spellEnd"/>
            <w:r w:rsidRPr="00DE190B">
              <w:t>=2’b10</w:t>
            </w:r>
          </w:p>
        </w:tc>
        <w:tc>
          <w:tcPr>
            <w:tcW w:w="0" w:type="auto"/>
            <w:vAlign w:val="center"/>
            <w:hideMark/>
          </w:tcPr>
          <w:p w14:paraId="36B0F7F9" w14:textId="77777777" w:rsidR="00AD4ECF" w:rsidRPr="00DE190B" w:rsidRDefault="00AD4ECF" w:rsidP="00725960">
            <w:r w:rsidRPr="00DE190B">
              <w:t>Show Candidate 3’s votes</w:t>
            </w:r>
          </w:p>
        </w:tc>
        <w:tc>
          <w:tcPr>
            <w:tcW w:w="0" w:type="auto"/>
            <w:vAlign w:val="center"/>
            <w:hideMark/>
          </w:tcPr>
          <w:p w14:paraId="3E25D15E" w14:textId="77777777" w:rsidR="00AD4ECF" w:rsidRPr="00DE190B" w:rsidRDefault="00AD4ECF" w:rsidP="00725960">
            <w:r w:rsidRPr="00DE190B">
              <w:t>Candidate name = 11, results = C3 count</w:t>
            </w:r>
          </w:p>
        </w:tc>
      </w:tr>
      <w:tr w:rsidR="00AD4ECF" w:rsidRPr="00DE190B" w14:paraId="263B8741" w14:textId="77777777" w:rsidTr="00FD67BA">
        <w:trPr>
          <w:tblCellSpacing w:w="15" w:type="dxa"/>
        </w:trPr>
        <w:tc>
          <w:tcPr>
            <w:tcW w:w="0" w:type="auto"/>
            <w:vAlign w:val="center"/>
            <w:hideMark/>
          </w:tcPr>
          <w:p w14:paraId="1668AAA2" w14:textId="77777777" w:rsidR="00AD4ECF" w:rsidRPr="00DE190B" w:rsidRDefault="00AD4ECF" w:rsidP="00725960">
            <w:r w:rsidRPr="00DE190B">
              <w:t>Both inactive</w:t>
            </w:r>
          </w:p>
        </w:tc>
        <w:tc>
          <w:tcPr>
            <w:tcW w:w="0" w:type="auto"/>
            <w:vAlign w:val="center"/>
            <w:hideMark/>
          </w:tcPr>
          <w:p w14:paraId="4866C026" w14:textId="77777777" w:rsidR="00AD4ECF" w:rsidRPr="00DE190B" w:rsidRDefault="00AD4ECF" w:rsidP="00725960">
            <w:r w:rsidRPr="00DE190B">
              <w:t>Default = zeros</w:t>
            </w:r>
          </w:p>
        </w:tc>
        <w:tc>
          <w:tcPr>
            <w:tcW w:w="0" w:type="auto"/>
            <w:vAlign w:val="center"/>
            <w:hideMark/>
          </w:tcPr>
          <w:p w14:paraId="28E64D98" w14:textId="77777777" w:rsidR="00AD4ECF" w:rsidRPr="00DE190B" w:rsidRDefault="00AD4ECF" w:rsidP="00725960"/>
        </w:tc>
      </w:tr>
    </w:tbl>
    <w:p w14:paraId="2593A667" w14:textId="77777777" w:rsidR="00AD4ECF" w:rsidRDefault="00AD4ECF" w:rsidP="00AD4ECF"/>
    <w:p w14:paraId="03FFADF5" w14:textId="7A876CC1" w:rsidR="00AD4ECF" w:rsidRDefault="00AD4ECF" w:rsidP="00AD4ECF">
      <w:proofErr w:type="spellStart"/>
      <w:r>
        <w:t>Rst</w:t>
      </w:r>
      <w:proofErr w:type="spellEnd"/>
      <w:r>
        <w:t xml:space="preserve"> and </w:t>
      </w:r>
      <w:proofErr w:type="spellStart"/>
      <w:r>
        <w:t>Switch_on_evm</w:t>
      </w:r>
      <w:proofErr w:type="spellEnd"/>
      <w:r>
        <w:t xml:space="preserve"> </w:t>
      </w:r>
      <w:r w:rsidRPr="00201980">
        <w:t xml:space="preserve">serve </w:t>
      </w:r>
      <w:r w:rsidRPr="00201980">
        <w:rPr>
          <w:b/>
          <w:bCs/>
        </w:rPr>
        <w:t>different functional scopes</w:t>
      </w:r>
      <w:r w:rsidRPr="00201980">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8"/>
        <w:gridCol w:w="1764"/>
        <w:gridCol w:w="1626"/>
        <w:gridCol w:w="1195"/>
        <w:gridCol w:w="2647"/>
      </w:tblGrid>
      <w:tr w:rsidR="00AD4ECF" w:rsidRPr="00201980" w14:paraId="7FC37317" w14:textId="77777777" w:rsidTr="00FD67BA">
        <w:trPr>
          <w:tblHeader/>
          <w:tblCellSpacing w:w="15" w:type="dxa"/>
        </w:trPr>
        <w:tc>
          <w:tcPr>
            <w:tcW w:w="0" w:type="auto"/>
            <w:vAlign w:val="center"/>
            <w:hideMark/>
          </w:tcPr>
          <w:p w14:paraId="02C137A5" w14:textId="77777777" w:rsidR="00AD4ECF" w:rsidRPr="00201980" w:rsidRDefault="00AD4ECF" w:rsidP="00725960">
            <w:pPr>
              <w:rPr>
                <w:b/>
                <w:bCs/>
              </w:rPr>
            </w:pPr>
            <w:r w:rsidRPr="00201980">
              <w:rPr>
                <w:b/>
                <w:bCs/>
              </w:rPr>
              <w:t>Signal</w:t>
            </w:r>
          </w:p>
        </w:tc>
        <w:tc>
          <w:tcPr>
            <w:tcW w:w="0" w:type="auto"/>
            <w:vAlign w:val="center"/>
            <w:hideMark/>
          </w:tcPr>
          <w:p w14:paraId="49806BCA" w14:textId="77777777" w:rsidR="00AD4ECF" w:rsidRPr="00201980" w:rsidRDefault="00AD4ECF" w:rsidP="00725960">
            <w:pPr>
              <w:rPr>
                <w:b/>
                <w:bCs/>
              </w:rPr>
            </w:pPr>
            <w:r w:rsidRPr="00201980">
              <w:rPr>
                <w:b/>
                <w:bCs/>
              </w:rPr>
              <w:t>Type</w:t>
            </w:r>
          </w:p>
        </w:tc>
        <w:tc>
          <w:tcPr>
            <w:tcW w:w="0" w:type="auto"/>
            <w:vAlign w:val="center"/>
            <w:hideMark/>
          </w:tcPr>
          <w:p w14:paraId="5EB3FCB9" w14:textId="77777777" w:rsidR="00AD4ECF" w:rsidRPr="00201980" w:rsidRDefault="00AD4ECF" w:rsidP="00725960">
            <w:pPr>
              <w:rPr>
                <w:b/>
                <w:bCs/>
              </w:rPr>
            </w:pPr>
            <w:r w:rsidRPr="00201980">
              <w:rPr>
                <w:b/>
                <w:bCs/>
              </w:rPr>
              <w:t>When used</w:t>
            </w:r>
          </w:p>
        </w:tc>
        <w:tc>
          <w:tcPr>
            <w:tcW w:w="0" w:type="auto"/>
            <w:vAlign w:val="center"/>
            <w:hideMark/>
          </w:tcPr>
          <w:p w14:paraId="39F33BF8" w14:textId="77777777" w:rsidR="00AD4ECF" w:rsidRPr="00201980" w:rsidRDefault="00AD4ECF" w:rsidP="00725960">
            <w:pPr>
              <w:rPr>
                <w:b/>
                <w:bCs/>
              </w:rPr>
            </w:pPr>
            <w:r w:rsidRPr="00201980">
              <w:rPr>
                <w:b/>
                <w:bCs/>
              </w:rPr>
              <w:t>Scope</w:t>
            </w:r>
          </w:p>
        </w:tc>
        <w:tc>
          <w:tcPr>
            <w:tcW w:w="0" w:type="auto"/>
            <w:vAlign w:val="center"/>
            <w:hideMark/>
          </w:tcPr>
          <w:p w14:paraId="43506F1D" w14:textId="77777777" w:rsidR="00AD4ECF" w:rsidRPr="00201980" w:rsidRDefault="00AD4ECF" w:rsidP="00725960">
            <w:pPr>
              <w:rPr>
                <w:b/>
                <w:bCs/>
              </w:rPr>
            </w:pPr>
            <w:r w:rsidRPr="00201980">
              <w:rPr>
                <w:b/>
                <w:bCs/>
              </w:rPr>
              <w:t>Description</w:t>
            </w:r>
          </w:p>
        </w:tc>
      </w:tr>
      <w:tr w:rsidR="00AD4ECF" w:rsidRPr="00201980" w14:paraId="0AA397AD" w14:textId="77777777" w:rsidTr="00FD67BA">
        <w:trPr>
          <w:tblCellSpacing w:w="15" w:type="dxa"/>
        </w:trPr>
        <w:tc>
          <w:tcPr>
            <w:tcW w:w="0" w:type="auto"/>
            <w:vAlign w:val="center"/>
            <w:hideMark/>
          </w:tcPr>
          <w:p w14:paraId="0823251B" w14:textId="77777777" w:rsidR="00AD4ECF" w:rsidRPr="00201980" w:rsidRDefault="00AD4ECF" w:rsidP="00725960">
            <w:proofErr w:type="spellStart"/>
            <w:r w:rsidRPr="00201980">
              <w:t>rst</w:t>
            </w:r>
            <w:proofErr w:type="spellEnd"/>
          </w:p>
        </w:tc>
        <w:tc>
          <w:tcPr>
            <w:tcW w:w="0" w:type="auto"/>
            <w:vAlign w:val="center"/>
            <w:hideMark/>
          </w:tcPr>
          <w:p w14:paraId="47533814" w14:textId="77777777" w:rsidR="00AD4ECF" w:rsidRPr="00201980" w:rsidRDefault="00AD4ECF" w:rsidP="00725960">
            <w:r w:rsidRPr="00201980">
              <w:t>Asynchronous active-low reset</w:t>
            </w:r>
          </w:p>
        </w:tc>
        <w:tc>
          <w:tcPr>
            <w:tcW w:w="0" w:type="auto"/>
            <w:vAlign w:val="center"/>
            <w:hideMark/>
          </w:tcPr>
          <w:p w14:paraId="5E9B24BD" w14:textId="77777777" w:rsidR="00AD4ECF" w:rsidRPr="00201980" w:rsidRDefault="00AD4ECF" w:rsidP="00725960">
            <w:r w:rsidRPr="00201980">
              <w:t>Hardware / power-on reset</w:t>
            </w:r>
          </w:p>
        </w:tc>
        <w:tc>
          <w:tcPr>
            <w:tcW w:w="0" w:type="auto"/>
            <w:vAlign w:val="center"/>
            <w:hideMark/>
          </w:tcPr>
          <w:p w14:paraId="00DD5FD3" w14:textId="77777777" w:rsidR="00AD4ECF" w:rsidRPr="00201980" w:rsidRDefault="00AD4ECF" w:rsidP="00725960">
            <w:r w:rsidRPr="00201980">
              <w:t>Global</w:t>
            </w:r>
          </w:p>
        </w:tc>
        <w:tc>
          <w:tcPr>
            <w:tcW w:w="0" w:type="auto"/>
            <w:vAlign w:val="center"/>
            <w:hideMark/>
          </w:tcPr>
          <w:p w14:paraId="47B1CA1D" w14:textId="77777777" w:rsidR="00AD4ECF" w:rsidRPr="00201980" w:rsidRDefault="00AD4ECF" w:rsidP="00725960">
            <w:r w:rsidRPr="00201980">
              <w:t xml:space="preserve">Clears FSM and counters at system power-up or </w:t>
            </w:r>
          </w:p>
        </w:tc>
      </w:tr>
      <w:tr w:rsidR="00AD4ECF" w:rsidRPr="00201980" w14:paraId="0F2FF2FF" w14:textId="77777777" w:rsidTr="00FD67BA">
        <w:trPr>
          <w:tblCellSpacing w:w="15" w:type="dxa"/>
        </w:trPr>
        <w:tc>
          <w:tcPr>
            <w:tcW w:w="0" w:type="auto"/>
            <w:vAlign w:val="center"/>
            <w:hideMark/>
          </w:tcPr>
          <w:p w14:paraId="40FE7E52" w14:textId="77777777" w:rsidR="00AD4ECF" w:rsidRPr="00201980" w:rsidRDefault="00AD4ECF" w:rsidP="00725960">
            <w:proofErr w:type="spellStart"/>
            <w:r w:rsidRPr="00201980">
              <w:t>switch_on_evm</w:t>
            </w:r>
            <w:proofErr w:type="spellEnd"/>
          </w:p>
        </w:tc>
        <w:tc>
          <w:tcPr>
            <w:tcW w:w="0" w:type="auto"/>
            <w:vAlign w:val="center"/>
            <w:hideMark/>
          </w:tcPr>
          <w:p w14:paraId="7E40EBA6" w14:textId="77777777" w:rsidR="00AD4ECF" w:rsidRPr="00201980" w:rsidRDefault="00AD4ECF" w:rsidP="00725960">
            <w:r w:rsidRPr="00201980">
              <w:t>Functional control input</w:t>
            </w:r>
          </w:p>
        </w:tc>
        <w:tc>
          <w:tcPr>
            <w:tcW w:w="0" w:type="auto"/>
            <w:vAlign w:val="center"/>
            <w:hideMark/>
          </w:tcPr>
          <w:p w14:paraId="1B9D33AC" w14:textId="77777777" w:rsidR="00AD4ECF" w:rsidRPr="00201980" w:rsidRDefault="00AD4ECF" w:rsidP="00725960">
            <w:r w:rsidRPr="00201980">
              <w:t>User-controlled (EVM ON/OFF switch)</w:t>
            </w:r>
          </w:p>
        </w:tc>
        <w:tc>
          <w:tcPr>
            <w:tcW w:w="0" w:type="auto"/>
            <w:vAlign w:val="center"/>
            <w:hideMark/>
          </w:tcPr>
          <w:p w14:paraId="78D40467" w14:textId="77777777" w:rsidR="00AD4ECF" w:rsidRPr="00201980" w:rsidRDefault="00AD4ECF" w:rsidP="00725960">
            <w:r w:rsidRPr="00201980">
              <w:t>Operational</w:t>
            </w:r>
          </w:p>
        </w:tc>
        <w:tc>
          <w:tcPr>
            <w:tcW w:w="0" w:type="auto"/>
            <w:vAlign w:val="center"/>
            <w:hideMark/>
          </w:tcPr>
          <w:p w14:paraId="78B9E916" w14:textId="77777777" w:rsidR="00AD4ECF" w:rsidRPr="00201980" w:rsidRDefault="00AD4ECF" w:rsidP="00725960">
            <w:r w:rsidRPr="00201980">
              <w:t>Acts as power switch; when OFF → forces FSM to IDLE and clears vote counters.</w:t>
            </w:r>
          </w:p>
        </w:tc>
      </w:tr>
    </w:tbl>
    <w:p w14:paraId="2AF7EB03" w14:textId="77777777" w:rsidR="00AD4ECF" w:rsidRPr="00AD4ECF" w:rsidRDefault="00AD4ECF" w:rsidP="00AD4ECF"/>
    <w:p w14:paraId="475E183F" w14:textId="77777777" w:rsidR="00AD4ECF" w:rsidRPr="00AD4ECF" w:rsidRDefault="00AD4ECF" w:rsidP="00AD4ECF"/>
    <w:p w14:paraId="0C645DB7" w14:textId="61739484" w:rsidR="00F07FC1" w:rsidRDefault="00000000">
      <w:pPr>
        <w:pStyle w:val="Heading2"/>
      </w:pPr>
      <w:r>
        <w:t>7. Example Operation Flow</w:t>
      </w:r>
    </w:p>
    <w:p w14:paraId="016BFE3D" w14:textId="2F4D6EC6" w:rsidR="00F07FC1" w:rsidRDefault="00000000">
      <w:r>
        <w:t>1. EVM is in IDLE state with all counters reset.</w:t>
      </w:r>
      <w:r>
        <w:br/>
        <w:t>2. User toggles the ‘switch_on_evm’ signal → system enters WAITING_FOR_CANDIDATE.</w:t>
      </w:r>
      <w:r>
        <w:br/>
        <w:t>3. Candidate asserts ‘candidate_ready’ → system transitions to WAITING_FOR_CANDIDATE_TO_VOTE.</w:t>
      </w:r>
      <w:r>
        <w:br/>
        <w:t>4. Candidate presses one of the vote buttons (vote_candidate_X) → vote is recorded.</w:t>
      </w:r>
      <w:r>
        <w:br/>
        <w:t>5. System transitions to CANDIDATE_VOTED, updates counter</w:t>
      </w:r>
      <w:r w:rsidR="00736718">
        <w:t xml:space="preserve">. </w:t>
      </w:r>
      <w:r>
        <w:br/>
        <w:t>6. After all votes are cast, ‘voting_session_done’ is asserted → system transitions to VOTING_PROCESS_DONE.</w:t>
      </w:r>
      <w:r>
        <w:br/>
        <w:t>7. Display results using ‘display_results’ or show winner using ‘display_winner’.</w:t>
      </w:r>
      <w:r>
        <w:br/>
        <w:t>8. Finally, toggle ‘</w:t>
      </w:r>
      <w:proofErr w:type="spellStart"/>
      <w:r>
        <w:t>switch_o</w:t>
      </w:r>
      <w:r w:rsidR="00736718">
        <w:t>n</w:t>
      </w:r>
      <w:r>
        <w:t>_evm</w:t>
      </w:r>
      <w:proofErr w:type="spellEnd"/>
      <w:proofErr w:type="gramStart"/>
      <w:r>
        <w:t xml:space="preserve">’ </w:t>
      </w:r>
      <w:r w:rsidR="00736718">
        <w:t xml:space="preserve"> de</w:t>
      </w:r>
      <w:proofErr w:type="gramEnd"/>
      <w:r w:rsidR="00736718">
        <w:t xml:space="preserve">-asserted </w:t>
      </w:r>
      <w:r>
        <w:t>→ system resets to IDLE.</w:t>
      </w:r>
    </w:p>
    <w:p w14:paraId="05358B1A" w14:textId="22798B8F" w:rsidR="00F07FC1" w:rsidRDefault="00000000" w:rsidP="0018737F">
      <w:pPr>
        <w:pStyle w:val="Heading2"/>
      </w:pPr>
      <w:r>
        <w:t xml:space="preserve">8. </w:t>
      </w:r>
      <w:r w:rsidR="0018737F" w:rsidRPr="0018737F">
        <w:t>Design Assumptions</w:t>
      </w:r>
    </w:p>
    <w:p w14:paraId="36F2721C" w14:textId="123A78A1" w:rsidR="006A5A98" w:rsidRDefault="006A5A98" w:rsidP="006A5A98">
      <w:pPr>
        <w:pStyle w:val="ListParagraph"/>
        <w:numPr>
          <w:ilvl w:val="0"/>
          <w:numId w:val="10"/>
        </w:numPr>
      </w:pPr>
      <w:r>
        <w:t xml:space="preserve">It is assumed that , we will be having the list of voters and their voter I’d , so we will be knowing the number of candidates ., accordingly we will be updating the parameter width., still if vote is asserted after reaching the maximum </w:t>
      </w:r>
      <w:proofErr w:type="gramStart"/>
      <w:r>
        <w:t>count</w:t>
      </w:r>
      <w:proofErr w:type="gramEnd"/>
      <w:r>
        <w:t xml:space="preserve"> then the counter resets to ‘d0.</w:t>
      </w:r>
    </w:p>
    <w:p w14:paraId="73A67A68" w14:textId="1958322C" w:rsidR="006A5A98" w:rsidRDefault="006A5A98" w:rsidP="006A5A98">
      <w:pPr>
        <w:pStyle w:val="ListParagraph"/>
        <w:numPr>
          <w:ilvl w:val="0"/>
          <w:numId w:val="10"/>
        </w:numPr>
      </w:pPr>
      <w:r>
        <w:t>SWITCH_ON_</w:t>
      </w:r>
      <w:proofErr w:type="gramStart"/>
      <w:r>
        <w:t>EVM ,</w:t>
      </w:r>
      <w:proofErr w:type="gramEnd"/>
      <w:r>
        <w:t xml:space="preserve"> it is to on and off the EVM </w:t>
      </w:r>
      <w:proofErr w:type="gramStart"/>
      <w:r>
        <w:t>MACHINE ,</w:t>
      </w:r>
      <w:proofErr w:type="gramEnd"/>
      <w:r>
        <w:t xml:space="preserve"> if that switch is de-asserted in between the process then the count values and all the process will be </w:t>
      </w:r>
      <w:proofErr w:type="gramStart"/>
      <w:r>
        <w:lastRenderedPageBreak/>
        <w:t>reset ,</w:t>
      </w:r>
      <w:proofErr w:type="gramEnd"/>
      <w:r>
        <w:t xml:space="preserve"> it is not expected to give this switch in between the process., </w:t>
      </w:r>
      <w:r w:rsidR="0018737F">
        <w:t>that signals is to ON and OFF the machine ., only when the EVM is switched on all the testing the reset or any other signal will be valid .</w:t>
      </w:r>
    </w:p>
    <w:p w14:paraId="018C6D45" w14:textId="554E6646" w:rsidR="006A5A98" w:rsidRDefault="006A5A98" w:rsidP="006A5A98">
      <w:pPr>
        <w:pStyle w:val="ListParagraph"/>
        <w:numPr>
          <w:ilvl w:val="0"/>
          <w:numId w:val="10"/>
        </w:numPr>
      </w:pPr>
      <w:proofErr w:type="spellStart"/>
      <w:r>
        <w:t>Candidate_ready</w:t>
      </w:r>
      <w:proofErr w:type="spellEnd"/>
      <w:r>
        <w:t xml:space="preserve"> has the priority among </w:t>
      </w:r>
      <w:proofErr w:type="spellStart"/>
      <w:r>
        <w:t>candidate_ready</w:t>
      </w:r>
      <w:proofErr w:type="spellEnd"/>
      <w:r>
        <w:t xml:space="preserve"> and </w:t>
      </w:r>
      <w:proofErr w:type="spellStart"/>
      <w:r>
        <w:t>voting_session_</w:t>
      </w:r>
      <w:proofErr w:type="gramStart"/>
      <w:r>
        <w:t>done</w:t>
      </w:r>
      <w:proofErr w:type="spellEnd"/>
      <w:r>
        <w:t xml:space="preserve"> ,</w:t>
      </w:r>
      <w:proofErr w:type="gramEnd"/>
      <w:r>
        <w:t xml:space="preserve"> if both are asserted at the same time </w:t>
      </w:r>
    </w:p>
    <w:p w14:paraId="620C9A92" w14:textId="14C14076" w:rsidR="006A5A98" w:rsidRDefault="006A5A98" w:rsidP="006A5A98">
      <w:pPr>
        <w:pStyle w:val="ListParagraph"/>
        <w:numPr>
          <w:ilvl w:val="0"/>
          <w:numId w:val="10"/>
        </w:numPr>
      </w:pPr>
      <w:r>
        <w:t xml:space="preserve">We’ve used a 10Hz </w:t>
      </w:r>
      <w:proofErr w:type="gramStart"/>
      <w:r>
        <w:t>clock .</w:t>
      </w:r>
      <w:proofErr w:type="gramEnd"/>
      <w:r>
        <w:t xml:space="preserve">, and the timeout for </w:t>
      </w:r>
      <w:proofErr w:type="spellStart"/>
      <w:r>
        <w:t>waiting_for_candidate</w:t>
      </w:r>
      <w:proofErr w:type="spellEnd"/>
      <w:r>
        <w:t xml:space="preserve"> and </w:t>
      </w:r>
      <w:proofErr w:type="spellStart"/>
      <w:r>
        <w:t>waiting_for_candidate_to_vote</w:t>
      </w:r>
      <w:proofErr w:type="spellEnd"/>
      <w:r>
        <w:t xml:space="preserve"> will be 100 clock cycles. </w:t>
      </w:r>
    </w:p>
    <w:p w14:paraId="78FDBA52" w14:textId="4FFBC4A8" w:rsidR="00FA7E34" w:rsidRDefault="00FA7E34" w:rsidP="00FA7E34">
      <w:pPr>
        <w:pStyle w:val="ListParagraph"/>
        <w:numPr>
          <w:ilvl w:val="0"/>
          <w:numId w:val="10"/>
        </w:numPr>
      </w:pPr>
      <w:r>
        <w:t xml:space="preserve">When all the vote_cantdidate_1/2/3 are asserted at same </w:t>
      </w:r>
      <w:proofErr w:type="gramStart"/>
      <w:r>
        <w:t>time  we</w:t>
      </w:r>
      <w:proofErr w:type="gramEnd"/>
      <w:r>
        <w:t xml:space="preserve"> have a </w:t>
      </w:r>
      <w:proofErr w:type="gramStart"/>
      <w:r>
        <w:t>priority .</w:t>
      </w:r>
      <w:proofErr w:type="gramEnd"/>
      <w:r>
        <w:t>, 1&gt;2&gt;</w:t>
      </w:r>
      <w:proofErr w:type="gramStart"/>
      <w:r>
        <w:t>3 ,</w:t>
      </w:r>
      <w:proofErr w:type="gramEnd"/>
      <w:r>
        <w:t xml:space="preserve"> so it’ll consider 1 as the valid vote</w:t>
      </w:r>
    </w:p>
    <w:p w14:paraId="2BCA475C" w14:textId="2126ED86" w:rsidR="00FA7E34" w:rsidRDefault="00FA7E34" w:rsidP="00FA7E34">
      <w:pPr>
        <w:pStyle w:val="ListParagraph"/>
        <w:numPr>
          <w:ilvl w:val="1"/>
          <w:numId w:val="10"/>
        </w:numPr>
      </w:pPr>
      <w:r>
        <w:t xml:space="preserve">If 1 and 2 are asserted at same </w:t>
      </w:r>
      <w:proofErr w:type="gramStart"/>
      <w:r>
        <w:t>time ,</w:t>
      </w:r>
      <w:proofErr w:type="gramEnd"/>
      <w:r>
        <w:t xml:space="preserve"> 1 will be considered </w:t>
      </w:r>
    </w:p>
    <w:p w14:paraId="0DB21EF4" w14:textId="61218C2F" w:rsidR="00FA7E34" w:rsidRDefault="00FA7E34" w:rsidP="00FA7E34">
      <w:pPr>
        <w:pStyle w:val="ListParagraph"/>
        <w:numPr>
          <w:ilvl w:val="1"/>
          <w:numId w:val="10"/>
        </w:numPr>
      </w:pPr>
      <w:proofErr w:type="gramStart"/>
      <w:r>
        <w:t>If  2</w:t>
      </w:r>
      <w:proofErr w:type="gramEnd"/>
      <w:r>
        <w:t xml:space="preserve"> and 3 are asserted at same </w:t>
      </w:r>
      <w:proofErr w:type="gramStart"/>
      <w:r>
        <w:t>time ,</w:t>
      </w:r>
      <w:proofErr w:type="gramEnd"/>
      <w:r>
        <w:t xml:space="preserve">  2 will be considered</w:t>
      </w:r>
    </w:p>
    <w:p w14:paraId="3575A0F5" w14:textId="50A6EACE" w:rsidR="00FA7E34" w:rsidRDefault="00FA7E34" w:rsidP="00FA7E34">
      <w:pPr>
        <w:pStyle w:val="ListParagraph"/>
        <w:numPr>
          <w:ilvl w:val="1"/>
          <w:numId w:val="10"/>
        </w:numPr>
      </w:pPr>
      <w:r>
        <w:t xml:space="preserve">If 1 and 3 are asserted at same </w:t>
      </w:r>
      <w:proofErr w:type="gramStart"/>
      <w:r>
        <w:t>time  ,</w:t>
      </w:r>
      <w:proofErr w:type="gramEnd"/>
      <w:r>
        <w:t xml:space="preserve"> 1 will be considered </w:t>
      </w:r>
    </w:p>
    <w:p w14:paraId="30F28CE6" w14:textId="4C4E3668" w:rsidR="006A5A98" w:rsidRDefault="00B70BD4" w:rsidP="00B70BD4">
      <w:pPr>
        <w:pStyle w:val="ListParagraph"/>
      </w:pPr>
      <w:r w:rsidRPr="00B70BD4">
        <w:rPr>
          <w:noProof/>
        </w:rPr>
        <w:lastRenderedPageBreak/>
        <w:drawing>
          <wp:inline distT="0" distB="0" distL="0" distR="0" wp14:anchorId="54CC2711" wp14:editId="06BC9127">
            <wp:extent cx="5213350" cy="8229600"/>
            <wp:effectExtent l="0" t="0" r="6350" b="0"/>
            <wp:docPr id="2134582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3350" cy="8229600"/>
                    </a:xfrm>
                    <a:prstGeom prst="rect">
                      <a:avLst/>
                    </a:prstGeom>
                    <a:noFill/>
                    <a:ln>
                      <a:noFill/>
                    </a:ln>
                  </pic:spPr>
                </pic:pic>
              </a:graphicData>
            </a:graphic>
          </wp:inline>
        </w:drawing>
      </w:r>
    </w:p>
    <w:sectPr w:rsidR="006A5A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0F73762"/>
    <w:multiLevelType w:val="hybridMultilevel"/>
    <w:tmpl w:val="4B16E4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5927764">
    <w:abstractNumId w:val="8"/>
  </w:num>
  <w:num w:numId="2" w16cid:durableId="857475277">
    <w:abstractNumId w:val="6"/>
  </w:num>
  <w:num w:numId="3" w16cid:durableId="509953423">
    <w:abstractNumId w:val="5"/>
  </w:num>
  <w:num w:numId="4" w16cid:durableId="1429809962">
    <w:abstractNumId w:val="4"/>
  </w:num>
  <w:num w:numId="5" w16cid:durableId="1772120388">
    <w:abstractNumId w:val="7"/>
  </w:num>
  <w:num w:numId="6" w16cid:durableId="1485395127">
    <w:abstractNumId w:val="3"/>
  </w:num>
  <w:num w:numId="7" w16cid:durableId="1488549856">
    <w:abstractNumId w:val="2"/>
  </w:num>
  <w:num w:numId="8" w16cid:durableId="2014721403">
    <w:abstractNumId w:val="1"/>
  </w:num>
  <w:num w:numId="9" w16cid:durableId="2041202427">
    <w:abstractNumId w:val="0"/>
  </w:num>
  <w:num w:numId="10" w16cid:durableId="1066987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737F"/>
    <w:rsid w:val="0029639D"/>
    <w:rsid w:val="00326F90"/>
    <w:rsid w:val="005A5D39"/>
    <w:rsid w:val="00623A1F"/>
    <w:rsid w:val="006A12B5"/>
    <w:rsid w:val="006A5A98"/>
    <w:rsid w:val="00736718"/>
    <w:rsid w:val="007503C6"/>
    <w:rsid w:val="00854B57"/>
    <w:rsid w:val="009F3713"/>
    <w:rsid w:val="00A34F26"/>
    <w:rsid w:val="00AA1D8D"/>
    <w:rsid w:val="00AD4ECF"/>
    <w:rsid w:val="00B450D9"/>
    <w:rsid w:val="00B47730"/>
    <w:rsid w:val="00B56439"/>
    <w:rsid w:val="00B70BD4"/>
    <w:rsid w:val="00CB0664"/>
    <w:rsid w:val="00E76472"/>
    <w:rsid w:val="00E8670E"/>
    <w:rsid w:val="00F07FC1"/>
    <w:rsid w:val="00FA7E34"/>
    <w:rsid w:val="00FC693F"/>
    <w:rsid w:val="00FD67BA"/>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915517"/>
  <w14:defaultImageDpi w14:val="300"/>
  <w15:docId w15:val="{63489BCB-AECD-4434-8AB6-1F4B983D4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7</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Butti Bhanu  Vasanth</cp:lastModifiedBy>
  <cp:revision>10</cp:revision>
  <cp:lastPrinted>2025-10-29T07:21:00Z</cp:lastPrinted>
  <dcterms:created xsi:type="dcterms:W3CDTF">2013-12-23T23:15:00Z</dcterms:created>
  <dcterms:modified xsi:type="dcterms:W3CDTF">2025-10-30T06:40:00Z</dcterms:modified>
  <cp:category/>
</cp:coreProperties>
</file>