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3B436C" w14:textId="77777777" w:rsidR="00DA750A" w:rsidRDefault="00DA750A" w:rsidP="00992716">
      <w:pPr>
        <w:pStyle w:val="HoneywellLetterBody"/>
      </w:pPr>
    </w:p>
    <w:p w14:paraId="29964ACC" w14:textId="77777777" w:rsidR="00002C64" w:rsidRPr="00AE1265" w:rsidRDefault="00002C64" w:rsidP="00002C64">
      <w:pPr>
        <w:spacing w:after="360" w:line="240" w:lineRule="auto"/>
        <w:jc w:val="center"/>
        <w:rPr>
          <w:rFonts w:ascii="Arial" w:eastAsia="Times New Roman" w:hAnsi="Arial" w:cs="Arial"/>
          <w:b/>
          <w:caps/>
          <w:sz w:val="24"/>
          <w:szCs w:val="24"/>
        </w:rPr>
      </w:pPr>
      <w:r w:rsidRPr="00AE1265">
        <w:rPr>
          <w:rFonts w:ascii="Arial" w:eastAsia="Times New Roman" w:hAnsi="Arial" w:cs="Arial"/>
          <w:b/>
          <w:caps/>
          <w:sz w:val="24"/>
          <w:szCs w:val="24"/>
        </w:rPr>
        <w:t>Contractor Health, Safety and Environment (HSE) Declaration</w:t>
      </w:r>
    </w:p>
    <w:p w14:paraId="05C02F4E" w14:textId="77777777" w:rsidR="00002C64" w:rsidRPr="00002C64" w:rsidRDefault="00002C64" w:rsidP="00002C64">
      <w:pPr>
        <w:spacing w:after="0"/>
        <w:rPr>
          <w:rFonts w:ascii="Arial" w:hAnsi="Arial" w:cs="Arial"/>
          <w:sz w:val="24"/>
          <w:szCs w:val="24"/>
        </w:rPr>
      </w:pPr>
      <w:r w:rsidRPr="00002C64">
        <w:rPr>
          <w:rFonts w:ascii="Arial" w:hAnsi="Arial" w:cs="Arial"/>
          <w:sz w:val="24"/>
          <w:szCs w:val="24"/>
        </w:rPr>
        <w:t>As a duly authorized and designated representative and agent o</w:t>
      </w:r>
      <w:r>
        <w:rPr>
          <w:rFonts w:ascii="Arial" w:hAnsi="Arial" w:cs="Arial"/>
          <w:sz w:val="24"/>
          <w:szCs w:val="24"/>
        </w:rPr>
        <w:t>f ________________________</w:t>
      </w:r>
      <w:r w:rsidRPr="00002C64">
        <w:rPr>
          <w:rFonts w:ascii="Arial" w:hAnsi="Arial" w:cs="Arial"/>
          <w:sz w:val="24"/>
          <w:szCs w:val="24"/>
        </w:rPr>
        <w:t>_,</w:t>
      </w:r>
    </w:p>
    <w:p w14:paraId="38E389D8" w14:textId="77777777" w:rsidR="00002C64" w:rsidRPr="00002C64" w:rsidRDefault="00002C64" w:rsidP="00002C64">
      <w:pPr>
        <w:spacing w:after="0"/>
        <w:rPr>
          <w:rFonts w:ascii="Arial" w:hAnsi="Arial" w:cs="Arial"/>
          <w:sz w:val="20"/>
          <w:szCs w:val="20"/>
        </w:rPr>
      </w:pPr>
      <w:r w:rsidRPr="00002C64">
        <w:rPr>
          <w:rFonts w:ascii="Arial" w:hAnsi="Arial" w:cs="Arial"/>
          <w:sz w:val="24"/>
          <w:szCs w:val="24"/>
        </w:rPr>
        <w:tab/>
      </w:r>
      <w:r w:rsidRPr="00002C64">
        <w:rPr>
          <w:rFonts w:ascii="Arial" w:hAnsi="Arial" w:cs="Arial"/>
          <w:sz w:val="24"/>
          <w:szCs w:val="24"/>
        </w:rPr>
        <w:tab/>
      </w:r>
      <w:r w:rsidRPr="00002C64">
        <w:rPr>
          <w:rFonts w:ascii="Arial" w:hAnsi="Arial" w:cs="Arial"/>
          <w:sz w:val="24"/>
          <w:szCs w:val="24"/>
        </w:rPr>
        <w:tab/>
      </w:r>
      <w:r w:rsidRPr="00002C64">
        <w:rPr>
          <w:rFonts w:ascii="Arial" w:hAnsi="Arial" w:cs="Arial"/>
          <w:sz w:val="24"/>
          <w:szCs w:val="24"/>
        </w:rPr>
        <w:tab/>
      </w:r>
      <w:r w:rsidRPr="00002C64">
        <w:rPr>
          <w:rFonts w:ascii="Arial" w:hAnsi="Arial" w:cs="Arial"/>
          <w:sz w:val="24"/>
          <w:szCs w:val="24"/>
        </w:rPr>
        <w:tab/>
      </w:r>
      <w:r w:rsidRPr="00002C64">
        <w:rPr>
          <w:rFonts w:ascii="Arial" w:hAnsi="Arial" w:cs="Arial"/>
          <w:sz w:val="24"/>
          <w:szCs w:val="24"/>
        </w:rPr>
        <w:tab/>
      </w:r>
      <w:r w:rsidRPr="00002C64">
        <w:rPr>
          <w:rFonts w:ascii="Arial" w:hAnsi="Arial" w:cs="Arial"/>
          <w:sz w:val="24"/>
          <w:szCs w:val="24"/>
        </w:rPr>
        <w:tab/>
      </w:r>
      <w:r w:rsidRPr="00002C64">
        <w:rPr>
          <w:rFonts w:ascii="Arial" w:hAnsi="Arial" w:cs="Arial"/>
          <w:sz w:val="24"/>
          <w:szCs w:val="24"/>
        </w:rPr>
        <w:tab/>
      </w:r>
      <w:r w:rsidRPr="00002C64">
        <w:rPr>
          <w:rFonts w:ascii="Arial" w:hAnsi="Arial" w:cs="Arial"/>
          <w:sz w:val="24"/>
          <w:szCs w:val="24"/>
        </w:rPr>
        <w:tab/>
      </w:r>
      <w:r>
        <w:rPr>
          <w:rFonts w:ascii="Arial" w:hAnsi="Arial" w:cs="Arial"/>
          <w:sz w:val="24"/>
          <w:szCs w:val="24"/>
        </w:rPr>
        <w:t xml:space="preserve">             </w:t>
      </w:r>
      <w:r w:rsidRPr="00002C64">
        <w:rPr>
          <w:rFonts w:ascii="Arial" w:hAnsi="Arial" w:cs="Arial"/>
          <w:i/>
          <w:sz w:val="20"/>
          <w:szCs w:val="20"/>
        </w:rPr>
        <w:t>Contractor Company Name</w:t>
      </w:r>
      <w:r w:rsidRPr="00002C64">
        <w:rPr>
          <w:rFonts w:ascii="Arial" w:hAnsi="Arial" w:cs="Arial"/>
          <w:sz w:val="20"/>
          <w:szCs w:val="20"/>
        </w:rPr>
        <w:t xml:space="preserve"> </w:t>
      </w:r>
    </w:p>
    <w:p w14:paraId="0C2BFA64" w14:textId="77777777" w:rsidR="00002C64" w:rsidRPr="00002C64" w:rsidRDefault="00002C64" w:rsidP="00002C64">
      <w:pPr>
        <w:rPr>
          <w:rFonts w:ascii="Arial" w:hAnsi="Arial" w:cs="Arial"/>
          <w:sz w:val="24"/>
          <w:szCs w:val="24"/>
        </w:rPr>
      </w:pPr>
      <w:r w:rsidRPr="00002C64">
        <w:rPr>
          <w:rFonts w:ascii="Arial" w:hAnsi="Arial" w:cs="Arial"/>
          <w:sz w:val="24"/>
          <w:szCs w:val="24"/>
        </w:rPr>
        <w:t>hereafter called “Contractor”, I hereby certify and agree for myself and for and on behalf of Contractor that:</w:t>
      </w:r>
    </w:p>
    <w:p w14:paraId="0E31766B" w14:textId="77777777" w:rsidR="00002C64" w:rsidRPr="00002C64" w:rsidRDefault="00002C64" w:rsidP="00002C64">
      <w:pPr>
        <w:pStyle w:val="ListParagraph"/>
        <w:numPr>
          <w:ilvl w:val="0"/>
          <w:numId w:val="14"/>
        </w:numPr>
        <w:spacing w:after="0"/>
        <w:rPr>
          <w:rFonts w:ascii="Arial" w:hAnsi="Arial" w:cs="Arial"/>
          <w:sz w:val="24"/>
          <w:szCs w:val="24"/>
        </w:rPr>
      </w:pPr>
      <w:r w:rsidRPr="00002C64">
        <w:rPr>
          <w:rFonts w:ascii="Arial" w:hAnsi="Arial" w:cs="Arial"/>
          <w:sz w:val="24"/>
          <w:szCs w:val="24"/>
        </w:rPr>
        <w:t>I have willingly submitted all necessary information to Honeywell for their review to become an approved contractor via their Contractor Approval Process;</w:t>
      </w:r>
    </w:p>
    <w:p w14:paraId="1A98A12B" w14:textId="77777777" w:rsidR="00002C64" w:rsidRPr="00002C64" w:rsidRDefault="00002C64" w:rsidP="00002C64">
      <w:pPr>
        <w:pStyle w:val="ListParagraph"/>
        <w:spacing w:after="0"/>
        <w:rPr>
          <w:rFonts w:ascii="Arial" w:hAnsi="Arial" w:cs="Arial"/>
          <w:sz w:val="24"/>
          <w:szCs w:val="24"/>
        </w:rPr>
      </w:pPr>
    </w:p>
    <w:p w14:paraId="6C6BAE3C" w14:textId="77777777" w:rsidR="00002C64" w:rsidRPr="00002C64" w:rsidRDefault="00002C64" w:rsidP="00002C64">
      <w:pPr>
        <w:pStyle w:val="ListParagraph"/>
        <w:numPr>
          <w:ilvl w:val="0"/>
          <w:numId w:val="14"/>
        </w:numPr>
        <w:spacing w:after="0"/>
        <w:rPr>
          <w:rFonts w:ascii="Arial" w:hAnsi="Arial" w:cs="Arial"/>
          <w:sz w:val="24"/>
          <w:szCs w:val="24"/>
        </w:rPr>
      </w:pPr>
      <w:r w:rsidRPr="00002C64">
        <w:rPr>
          <w:rFonts w:ascii="Arial" w:hAnsi="Arial" w:cs="Arial"/>
          <w:sz w:val="24"/>
          <w:szCs w:val="24"/>
        </w:rPr>
        <w:t>All applicable employees of Contractor and Contractor’s agents (subcontractors) will attend Honeywell’s Contractor HSE Orientation prior to performing any work at Honeywell location.</w:t>
      </w:r>
    </w:p>
    <w:p w14:paraId="7A0815CD" w14:textId="77777777" w:rsidR="00002C64" w:rsidRPr="00002C64" w:rsidRDefault="00002C64" w:rsidP="00002C64">
      <w:pPr>
        <w:pStyle w:val="ListParagraph"/>
        <w:spacing w:after="0"/>
        <w:rPr>
          <w:rFonts w:ascii="Arial" w:hAnsi="Arial" w:cs="Arial"/>
          <w:sz w:val="24"/>
          <w:szCs w:val="24"/>
        </w:rPr>
      </w:pPr>
    </w:p>
    <w:p w14:paraId="233949CB" w14:textId="77777777" w:rsidR="00002C64" w:rsidRPr="00002C64" w:rsidRDefault="00002C64" w:rsidP="00002C64">
      <w:pPr>
        <w:pStyle w:val="ListParagraph"/>
        <w:numPr>
          <w:ilvl w:val="0"/>
          <w:numId w:val="14"/>
        </w:numPr>
        <w:spacing w:after="0"/>
        <w:rPr>
          <w:rFonts w:ascii="Arial" w:hAnsi="Arial" w:cs="Arial"/>
          <w:sz w:val="24"/>
          <w:szCs w:val="24"/>
        </w:rPr>
      </w:pPr>
      <w:r w:rsidRPr="00002C64">
        <w:rPr>
          <w:rFonts w:ascii="Arial" w:hAnsi="Arial" w:cs="Arial"/>
          <w:sz w:val="24"/>
          <w:szCs w:val="24"/>
        </w:rPr>
        <w:t>I have been advised and instructed by Honeywell concerning working conditions, including hazards involved in the job and/or job location in which Contractor and Contractor’s agents (subcontractors) will be working or are present;</w:t>
      </w:r>
    </w:p>
    <w:p w14:paraId="67D0AF02" w14:textId="77777777" w:rsidR="00002C64" w:rsidRPr="00002C64" w:rsidRDefault="00002C64" w:rsidP="00002C64">
      <w:pPr>
        <w:spacing w:after="0"/>
        <w:ind w:left="360"/>
        <w:rPr>
          <w:rFonts w:ascii="Arial" w:hAnsi="Arial" w:cs="Arial"/>
          <w:sz w:val="24"/>
          <w:szCs w:val="24"/>
        </w:rPr>
      </w:pPr>
    </w:p>
    <w:p w14:paraId="4BD6DDC1" w14:textId="77777777" w:rsidR="00002C64" w:rsidRPr="00002C64" w:rsidRDefault="00002C64" w:rsidP="00002C64">
      <w:pPr>
        <w:pStyle w:val="ListParagraph"/>
        <w:numPr>
          <w:ilvl w:val="0"/>
          <w:numId w:val="14"/>
        </w:numPr>
        <w:spacing w:after="0"/>
        <w:rPr>
          <w:rFonts w:ascii="Arial" w:hAnsi="Arial" w:cs="Arial"/>
          <w:sz w:val="24"/>
          <w:szCs w:val="24"/>
        </w:rPr>
      </w:pPr>
      <w:r w:rsidRPr="00002C64">
        <w:rPr>
          <w:rFonts w:ascii="Arial" w:hAnsi="Arial" w:cs="Arial"/>
          <w:sz w:val="24"/>
          <w:szCs w:val="24"/>
        </w:rPr>
        <w:t xml:space="preserve">I have already instructed or will immediately instruct all employees and agents with respect to such conditions and/or hazards and the proper safety precautions to be observed while working at said job locations; </w:t>
      </w:r>
    </w:p>
    <w:p w14:paraId="0D0622E3" w14:textId="77777777" w:rsidR="00002C64" w:rsidRPr="00002C64" w:rsidRDefault="00002C64" w:rsidP="00002C64">
      <w:pPr>
        <w:pStyle w:val="ListParagraph"/>
        <w:spacing w:after="0"/>
        <w:rPr>
          <w:rFonts w:ascii="Arial" w:hAnsi="Arial" w:cs="Arial"/>
          <w:sz w:val="24"/>
          <w:szCs w:val="24"/>
        </w:rPr>
      </w:pPr>
    </w:p>
    <w:p w14:paraId="3F7515EA" w14:textId="77777777" w:rsidR="00002C64" w:rsidRPr="00002C64" w:rsidRDefault="00002C64" w:rsidP="00002C64">
      <w:pPr>
        <w:pStyle w:val="ListParagraph"/>
        <w:numPr>
          <w:ilvl w:val="0"/>
          <w:numId w:val="14"/>
        </w:numPr>
        <w:spacing w:after="0"/>
        <w:rPr>
          <w:rFonts w:ascii="Arial" w:hAnsi="Arial" w:cs="Arial"/>
          <w:sz w:val="24"/>
          <w:szCs w:val="24"/>
        </w:rPr>
      </w:pPr>
      <w:r w:rsidRPr="00002C64">
        <w:rPr>
          <w:rFonts w:ascii="Arial" w:hAnsi="Arial" w:cs="Arial"/>
          <w:sz w:val="24"/>
          <w:szCs w:val="24"/>
        </w:rPr>
        <w:t>All Contractor and Contractor’s agents (subcontractors) have the appropriate HSE regulatory programs in place and training on these programs is current;</w:t>
      </w:r>
    </w:p>
    <w:p w14:paraId="09D6755F" w14:textId="77777777" w:rsidR="00002C64" w:rsidRPr="00002C64" w:rsidRDefault="00002C64" w:rsidP="00002C64">
      <w:pPr>
        <w:pStyle w:val="ListParagraph"/>
        <w:rPr>
          <w:rFonts w:ascii="Arial" w:hAnsi="Arial" w:cs="Arial"/>
          <w:sz w:val="24"/>
          <w:szCs w:val="24"/>
        </w:rPr>
      </w:pPr>
    </w:p>
    <w:p w14:paraId="03617C4E" w14:textId="77777777" w:rsidR="00D211A0" w:rsidRPr="00D211A0" w:rsidRDefault="00D211A0" w:rsidP="00D211A0">
      <w:pPr>
        <w:pStyle w:val="ListParagraph"/>
        <w:numPr>
          <w:ilvl w:val="0"/>
          <w:numId w:val="14"/>
        </w:numPr>
        <w:spacing w:after="0"/>
        <w:rPr>
          <w:rFonts w:ascii="Arial" w:hAnsi="Arial" w:cs="Arial"/>
          <w:sz w:val="24"/>
          <w:szCs w:val="24"/>
        </w:rPr>
      </w:pPr>
      <w:r w:rsidRPr="00D211A0">
        <w:rPr>
          <w:rFonts w:ascii="Arial" w:hAnsi="Arial" w:cs="Arial"/>
          <w:sz w:val="24"/>
          <w:szCs w:val="24"/>
        </w:rPr>
        <w:t>All necessary, adequate and operative protective clothing and equipment (PPE) has been or will be immediately issued by Contractor and Contractor's agent (subcontractors) to all employees together will full instructions and training for their use.</w:t>
      </w:r>
    </w:p>
    <w:p w14:paraId="4DEA780E" w14:textId="77777777" w:rsidR="00002C64" w:rsidRPr="00002C64" w:rsidRDefault="00002C64" w:rsidP="00002C64">
      <w:pPr>
        <w:pStyle w:val="ListParagraph"/>
        <w:rPr>
          <w:rFonts w:ascii="Arial" w:hAnsi="Arial" w:cs="Arial"/>
          <w:sz w:val="24"/>
          <w:szCs w:val="24"/>
        </w:rPr>
      </w:pPr>
    </w:p>
    <w:p w14:paraId="370C8202" w14:textId="77777777" w:rsidR="00002C64" w:rsidRPr="00002C64" w:rsidRDefault="00002C64" w:rsidP="00002C64">
      <w:pPr>
        <w:pStyle w:val="ListParagraph"/>
        <w:numPr>
          <w:ilvl w:val="0"/>
          <w:numId w:val="14"/>
        </w:numPr>
        <w:spacing w:after="0"/>
        <w:rPr>
          <w:rFonts w:ascii="Arial" w:hAnsi="Arial" w:cs="Arial"/>
          <w:sz w:val="24"/>
          <w:szCs w:val="24"/>
        </w:rPr>
      </w:pPr>
      <w:r w:rsidRPr="00002C64">
        <w:rPr>
          <w:rFonts w:ascii="Arial" w:hAnsi="Arial" w:cs="Arial"/>
          <w:sz w:val="24"/>
          <w:szCs w:val="24"/>
        </w:rPr>
        <w:t>Adherence to all Governmental and Honeywell HSE rules and regulations will be strictly enforced.  All employees and agents (subcontractors) will be properly supervised to ensure compliance with said rules and regulations. Periodic HSE inspections will be conducted by Contractor to verify compliance;</w:t>
      </w:r>
    </w:p>
    <w:p w14:paraId="75E46728" w14:textId="77777777" w:rsidR="00002C64" w:rsidRPr="00002C64" w:rsidRDefault="00002C64" w:rsidP="00002C64">
      <w:pPr>
        <w:pStyle w:val="ListParagraph"/>
        <w:rPr>
          <w:rFonts w:ascii="Arial" w:hAnsi="Arial" w:cs="Arial"/>
          <w:sz w:val="24"/>
          <w:szCs w:val="24"/>
        </w:rPr>
      </w:pPr>
    </w:p>
    <w:p w14:paraId="565660F7" w14:textId="77777777" w:rsidR="00002C64" w:rsidRPr="00002C64" w:rsidRDefault="00002C64" w:rsidP="00002C64">
      <w:pPr>
        <w:pStyle w:val="ListParagraph"/>
        <w:numPr>
          <w:ilvl w:val="0"/>
          <w:numId w:val="14"/>
        </w:numPr>
        <w:spacing w:after="0"/>
        <w:rPr>
          <w:rFonts w:ascii="Arial" w:hAnsi="Arial" w:cs="Arial"/>
          <w:sz w:val="24"/>
          <w:szCs w:val="24"/>
        </w:rPr>
      </w:pPr>
      <w:r w:rsidRPr="00002C64">
        <w:rPr>
          <w:rFonts w:ascii="Arial" w:hAnsi="Arial" w:cs="Arial"/>
          <w:sz w:val="24"/>
          <w:szCs w:val="24"/>
        </w:rPr>
        <w:t xml:space="preserve">If </w:t>
      </w:r>
      <w:proofErr w:type="gramStart"/>
      <w:r w:rsidRPr="00002C64">
        <w:rPr>
          <w:rFonts w:ascii="Arial" w:hAnsi="Arial" w:cs="Arial"/>
          <w:sz w:val="24"/>
          <w:szCs w:val="24"/>
        </w:rPr>
        <w:t>during the course of</w:t>
      </w:r>
      <w:proofErr w:type="gramEnd"/>
      <w:r w:rsidRPr="00002C64">
        <w:rPr>
          <w:rFonts w:ascii="Arial" w:hAnsi="Arial" w:cs="Arial"/>
          <w:sz w:val="24"/>
          <w:szCs w:val="24"/>
        </w:rPr>
        <w:t xml:space="preserve"> the job, concerns arise pertaining to health, safety or environmental issues, immediate corrective action will be taken.  Violation of any health, safety or environmental requirements, of which Contractor was made aware, will be grounds for termination of work and removal of Contractor from the premises.</w:t>
      </w:r>
    </w:p>
    <w:p w14:paraId="4AD2D240" w14:textId="77777777" w:rsidR="00002C64" w:rsidRPr="00002C64" w:rsidRDefault="00002C64" w:rsidP="00002C64">
      <w:pPr>
        <w:rPr>
          <w:rFonts w:ascii="Arial" w:hAnsi="Arial" w:cs="Arial"/>
          <w:sz w:val="24"/>
          <w:szCs w:val="24"/>
        </w:rPr>
      </w:pPr>
    </w:p>
    <w:p w14:paraId="14D8B805" w14:textId="77777777" w:rsidR="00002C64" w:rsidRPr="00002C64" w:rsidRDefault="00002C64" w:rsidP="00002C64">
      <w:pPr>
        <w:spacing w:after="0"/>
        <w:rPr>
          <w:rFonts w:ascii="Arial" w:hAnsi="Arial" w:cs="Arial"/>
          <w:sz w:val="24"/>
          <w:szCs w:val="24"/>
        </w:rPr>
      </w:pPr>
      <w:r w:rsidRPr="00002C64">
        <w:rPr>
          <w:rFonts w:ascii="Arial" w:hAnsi="Arial" w:cs="Arial"/>
          <w:sz w:val="24"/>
          <w:szCs w:val="24"/>
        </w:rPr>
        <w:t>____</w:t>
      </w:r>
      <w:r>
        <w:rPr>
          <w:rFonts w:ascii="Arial" w:hAnsi="Arial" w:cs="Arial"/>
          <w:sz w:val="24"/>
          <w:szCs w:val="24"/>
        </w:rPr>
        <w:t>___________________________</w:t>
      </w:r>
      <w:r w:rsidRPr="00002C64">
        <w:rPr>
          <w:rFonts w:ascii="Arial" w:hAnsi="Arial" w:cs="Arial"/>
          <w:sz w:val="24"/>
          <w:szCs w:val="24"/>
        </w:rPr>
        <w:t>_</w:t>
      </w:r>
      <w:r>
        <w:rPr>
          <w:rFonts w:ascii="Arial" w:hAnsi="Arial" w:cs="Arial"/>
          <w:sz w:val="24"/>
          <w:szCs w:val="24"/>
        </w:rPr>
        <w:tab/>
      </w:r>
      <w:r w:rsidRPr="00002C64">
        <w:rPr>
          <w:rFonts w:ascii="Arial" w:hAnsi="Arial" w:cs="Arial"/>
          <w:sz w:val="24"/>
          <w:szCs w:val="24"/>
        </w:rPr>
        <w:tab/>
        <w:t>_______</w:t>
      </w:r>
      <w:r>
        <w:rPr>
          <w:rFonts w:ascii="Arial" w:hAnsi="Arial" w:cs="Arial"/>
          <w:sz w:val="24"/>
          <w:szCs w:val="24"/>
        </w:rPr>
        <w:t>_________________</w:t>
      </w:r>
      <w:r>
        <w:rPr>
          <w:rFonts w:ascii="Arial" w:hAnsi="Arial" w:cs="Arial"/>
          <w:sz w:val="24"/>
          <w:szCs w:val="24"/>
        </w:rPr>
        <w:tab/>
        <w:t>_________</w:t>
      </w:r>
      <w:r w:rsidRPr="00002C64">
        <w:rPr>
          <w:rFonts w:ascii="Arial" w:hAnsi="Arial" w:cs="Arial"/>
          <w:sz w:val="24"/>
          <w:szCs w:val="24"/>
        </w:rPr>
        <w:t>__</w:t>
      </w:r>
    </w:p>
    <w:p w14:paraId="59185854" w14:textId="77777777" w:rsidR="00002C64" w:rsidRPr="00002C64" w:rsidRDefault="00002C64" w:rsidP="00002C64">
      <w:pPr>
        <w:spacing w:after="0" w:line="240" w:lineRule="auto"/>
        <w:rPr>
          <w:rFonts w:ascii="Arial" w:hAnsi="Arial" w:cs="Arial"/>
          <w:sz w:val="24"/>
          <w:szCs w:val="24"/>
        </w:rPr>
      </w:pPr>
      <w:r w:rsidRPr="00002C64">
        <w:rPr>
          <w:rFonts w:ascii="Arial" w:hAnsi="Arial" w:cs="Arial"/>
          <w:sz w:val="24"/>
          <w:szCs w:val="24"/>
        </w:rPr>
        <w:t>Signature of Contractor Representative</w:t>
      </w:r>
      <w:r w:rsidRPr="00002C64">
        <w:rPr>
          <w:rFonts w:ascii="Arial" w:hAnsi="Arial" w:cs="Arial"/>
          <w:sz w:val="24"/>
          <w:szCs w:val="24"/>
        </w:rPr>
        <w:tab/>
      </w:r>
      <w:r>
        <w:rPr>
          <w:rFonts w:ascii="Arial" w:hAnsi="Arial" w:cs="Arial"/>
          <w:sz w:val="24"/>
          <w:szCs w:val="24"/>
        </w:rPr>
        <w:tab/>
      </w:r>
      <w:r w:rsidRPr="00002C64">
        <w:rPr>
          <w:rFonts w:ascii="Arial" w:hAnsi="Arial" w:cs="Arial"/>
          <w:sz w:val="24"/>
          <w:szCs w:val="24"/>
        </w:rPr>
        <w:t>Title</w:t>
      </w:r>
      <w:r w:rsidRPr="00002C64">
        <w:rPr>
          <w:rFonts w:ascii="Arial" w:hAnsi="Arial" w:cs="Arial"/>
          <w:sz w:val="24"/>
          <w:szCs w:val="24"/>
        </w:rPr>
        <w:tab/>
      </w:r>
      <w:r w:rsidRPr="00002C64">
        <w:rPr>
          <w:rFonts w:ascii="Arial" w:hAnsi="Arial" w:cs="Arial"/>
          <w:sz w:val="24"/>
          <w:szCs w:val="24"/>
        </w:rPr>
        <w:tab/>
      </w:r>
      <w:r w:rsidRPr="00002C64">
        <w:rPr>
          <w:rFonts w:ascii="Arial" w:hAnsi="Arial" w:cs="Arial"/>
          <w:sz w:val="24"/>
          <w:szCs w:val="24"/>
        </w:rPr>
        <w:tab/>
      </w:r>
      <w:r>
        <w:rPr>
          <w:rFonts w:ascii="Arial" w:hAnsi="Arial" w:cs="Arial"/>
          <w:sz w:val="24"/>
          <w:szCs w:val="24"/>
        </w:rPr>
        <w:tab/>
      </w:r>
      <w:r>
        <w:rPr>
          <w:rFonts w:ascii="Arial" w:hAnsi="Arial" w:cs="Arial"/>
          <w:sz w:val="24"/>
          <w:szCs w:val="24"/>
        </w:rPr>
        <w:tab/>
      </w:r>
      <w:r w:rsidRPr="00002C64">
        <w:rPr>
          <w:rFonts w:ascii="Arial" w:hAnsi="Arial" w:cs="Arial"/>
          <w:sz w:val="24"/>
          <w:szCs w:val="24"/>
        </w:rPr>
        <w:t>Date</w:t>
      </w:r>
    </w:p>
    <w:p w14:paraId="1601776B" w14:textId="77777777" w:rsidR="00DA750A" w:rsidRPr="00002C64" w:rsidRDefault="00DA750A" w:rsidP="00992716">
      <w:pPr>
        <w:pStyle w:val="HoneywellLetterBody"/>
        <w:rPr>
          <w:sz w:val="24"/>
          <w:szCs w:val="24"/>
        </w:rPr>
      </w:pPr>
    </w:p>
    <w:sectPr w:rsidR="00DA750A" w:rsidRPr="00002C64" w:rsidSect="00945F3E">
      <w:headerReference w:type="first" r:id="rId11"/>
      <w:footerReference w:type="first" r:id="rId12"/>
      <w:pgSz w:w="12240" w:h="15840" w:code="1"/>
      <w:pgMar w:top="878" w:right="878" w:bottom="878" w:left="878"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C16AF0" w14:textId="77777777" w:rsidR="003214F9" w:rsidRDefault="003214F9" w:rsidP="000A3542">
      <w:pPr>
        <w:spacing w:after="0" w:line="240" w:lineRule="auto"/>
      </w:pPr>
      <w:r>
        <w:separator/>
      </w:r>
    </w:p>
  </w:endnote>
  <w:endnote w:type="continuationSeparator" w:id="0">
    <w:p w14:paraId="25CB2FD3" w14:textId="77777777" w:rsidR="003214F9" w:rsidRDefault="003214F9" w:rsidP="000A3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2593FD6D-7F09-4A14-AB7C-28E5C71A3BF2}"/>
    <w:embedBold r:id="rId2" w:fontKey="{83519AF7-10C6-4609-B14C-F9AC33442D48}"/>
    <w:embedItalic r:id="rId3" w:fontKey="{91D1E1A1-55CC-46B7-8304-3E68B67DCF34}"/>
  </w:font>
  <w:font w:name="Arial">
    <w:panose1 w:val="020B0604020202020204"/>
    <w:charset w:val="00"/>
    <w:family w:val="swiss"/>
    <w:pitch w:val="variable"/>
    <w:sig w:usb0="E0002EFF" w:usb1="C000785B" w:usb2="00000009" w:usb3="00000000" w:csb0="000001FF" w:csb1="00000000"/>
  </w:font>
  <w:font w:name="HelveticaNeueLT Std Lt">
    <w:panose1 w:val="00000000000000000000"/>
    <w:charset w:val="00"/>
    <w:family w:val="swiss"/>
    <w:notTrueType/>
    <w:pitch w:val="variable"/>
    <w:sig w:usb0="800000AF" w:usb1="4000204A" w:usb2="00000000" w:usb3="00000000" w:csb0="00000001" w:csb1="00000000"/>
  </w:font>
  <w:font w:name="Minion Pro">
    <w:panose1 w:val="00000000000000000000"/>
    <w:charset w:val="00"/>
    <w:family w:val="roman"/>
    <w:notTrueType/>
    <w:pitch w:val="variable"/>
    <w:sig w:usb0="60000287" w:usb1="00000001" w:usb2="00000000" w:usb3="00000000" w:csb0="0000019F" w:csb1="00000000"/>
  </w:font>
  <w:font w:name="HelveticaNeueLT Std Cn">
    <w:altName w:val="Calibri"/>
    <w:panose1 w:val="00000000000000000000"/>
    <w:charset w:val="00"/>
    <w:family w:val="swiss"/>
    <w:notTrueType/>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embedRegular r:id="rId4" w:fontKey="{D1CE29EE-74B3-4A31-84D2-7509E4043346}"/>
  </w:font>
  <w:font w:name="Calibri Light">
    <w:panose1 w:val="020F0302020204030204"/>
    <w:charset w:val="00"/>
    <w:family w:val="swiss"/>
    <w:pitch w:val="variable"/>
    <w:sig w:usb0="E4002EFF" w:usb1="C000247B" w:usb2="00000009" w:usb3="00000000" w:csb0="000001FF" w:csb1="00000000"/>
    <w:embedRegular r:id="rId5" w:fontKey="{8C224A07-880F-46EE-9B70-0C07F18C7EA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4A84E" w14:textId="77777777" w:rsidR="00002C64" w:rsidRDefault="00002C64" w:rsidP="00002C64">
    <w:pPr>
      <w:pStyle w:val="Footer"/>
      <w:jc w:val="center"/>
      <w:rPr>
        <w:b/>
        <w:sz w:val="16"/>
        <w:szCs w:val="16"/>
      </w:rPr>
    </w:pPr>
    <w:r w:rsidRPr="006E028D">
      <w:rPr>
        <w:b/>
        <w:sz w:val="16"/>
        <w:szCs w:val="16"/>
      </w:rPr>
      <w:t>HSEMS 323</w:t>
    </w:r>
    <w:r>
      <w:rPr>
        <w:b/>
        <w:sz w:val="16"/>
        <w:szCs w:val="16"/>
      </w:rPr>
      <w:t xml:space="preserve"> – Contractor HSE</w:t>
    </w:r>
  </w:p>
  <w:p w14:paraId="43E96D03" w14:textId="7412A10A" w:rsidR="00002C64" w:rsidRPr="00C347F8" w:rsidRDefault="00002C64" w:rsidP="00002C64">
    <w:pPr>
      <w:pStyle w:val="Footer"/>
      <w:jc w:val="center"/>
      <w:rPr>
        <w:b/>
        <w:sz w:val="16"/>
        <w:szCs w:val="16"/>
      </w:rPr>
    </w:pPr>
    <w:r>
      <w:rPr>
        <w:b/>
        <w:sz w:val="16"/>
        <w:szCs w:val="16"/>
      </w:rPr>
      <w:t xml:space="preserve">Revised:  </w:t>
    </w:r>
    <w:r w:rsidR="00D46629">
      <w:rPr>
        <w:b/>
        <w:sz w:val="16"/>
        <w:szCs w:val="16"/>
      </w:rPr>
      <w:t>January 11, 2021</w:t>
    </w:r>
  </w:p>
  <w:p w14:paraId="6D07DA2A" w14:textId="77777777" w:rsidR="00002C64" w:rsidRPr="00C347F8" w:rsidRDefault="00002C64" w:rsidP="00002C64">
    <w:pPr>
      <w:pStyle w:val="Footer"/>
      <w:jc w:val="center"/>
      <w:rPr>
        <w:sz w:val="16"/>
        <w:szCs w:val="16"/>
      </w:rPr>
    </w:pPr>
    <w:r w:rsidRPr="00C347F8">
      <w:rPr>
        <w:sz w:val="16"/>
        <w:szCs w:val="16"/>
      </w:rPr>
      <w:t>© Honeywell Proprietary and Confidential</w:t>
    </w:r>
  </w:p>
  <w:p w14:paraId="6149616F" w14:textId="7B2E3F2C" w:rsidR="00002C64" w:rsidRPr="00C347F8" w:rsidRDefault="00002C64" w:rsidP="00002C64">
    <w:pPr>
      <w:pStyle w:val="Footer"/>
      <w:jc w:val="center"/>
      <w:rPr>
        <w:sz w:val="16"/>
        <w:szCs w:val="16"/>
      </w:rPr>
    </w:pPr>
    <w:r w:rsidRPr="00C347F8">
      <w:rPr>
        <w:sz w:val="16"/>
        <w:szCs w:val="16"/>
      </w:rPr>
      <w:t xml:space="preserve">CAUTION: Copy printed on </w:t>
    </w:r>
    <w:r w:rsidRPr="00C347F8">
      <w:rPr>
        <w:sz w:val="16"/>
        <w:szCs w:val="16"/>
      </w:rPr>
      <w:fldChar w:fldCharType="begin"/>
    </w:r>
    <w:r w:rsidRPr="00C347F8">
      <w:rPr>
        <w:sz w:val="16"/>
        <w:szCs w:val="16"/>
      </w:rPr>
      <w:instrText xml:space="preserve"> DATE \@ "MMM. d, yyyy" </w:instrText>
    </w:r>
    <w:r w:rsidRPr="00C347F8">
      <w:rPr>
        <w:sz w:val="16"/>
        <w:szCs w:val="16"/>
      </w:rPr>
      <w:fldChar w:fldCharType="separate"/>
    </w:r>
    <w:r w:rsidR="003A6B8D">
      <w:rPr>
        <w:noProof/>
        <w:sz w:val="16"/>
        <w:szCs w:val="16"/>
      </w:rPr>
      <w:t>Dec. 30, 2021</w:t>
    </w:r>
    <w:r w:rsidRPr="00C347F8">
      <w:rPr>
        <w:sz w:val="16"/>
        <w:szCs w:val="16"/>
      </w:rPr>
      <w:fldChar w:fldCharType="end"/>
    </w:r>
    <w:r w:rsidRPr="00C347F8">
      <w:rPr>
        <w:sz w:val="16"/>
        <w:szCs w:val="16"/>
      </w:rPr>
      <w:t xml:space="preserve">. </w:t>
    </w:r>
  </w:p>
  <w:p w14:paraId="572BD9FB" w14:textId="77777777" w:rsidR="009B464F" w:rsidRPr="00002C64" w:rsidRDefault="00002C64" w:rsidP="00002C64">
    <w:pPr>
      <w:pStyle w:val="Footer"/>
      <w:jc w:val="center"/>
      <w:rPr>
        <w:noProof/>
        <w:sz w:val="16"/>
        <w:szCs w:val="16"/>
      </w:rPr>
    </w:pPr>
    <w:r w:rsidRPr="00C347F8">
      <w:rPr>
        <w:sz w:val="16"/>
        <w:szCs w:val="16"/>
      </w:rPr>
      <w:t xml:space="preserve">Page </w:t>
    </w:r>
    <w:r w:rsidRPr="00C347F8">
      <w:rPr>
        <w:sz w:val="16"/>
        <w:szCs w:val="16"/>
      </w:rPr>
      <w:fldChar w:fldCharType="begin"/>
    </w:r>
    <w:r w:rsidRPr="00C347F8">
      <w:rPr>
        <w:sz w:val="16"/>
        <w:szCs w:val="16"/>
      </w:rPr>
      <w:instrText xml:space="preserve"> PAGE  \* Arabic  \* MERGEFORMAT </w:instrText>
    </w:r>
    <w:r w:rsidRPr="00C347F8">
      <w:rPr>
        <w:sz w:val="16"/>
        <w:szCs w:val="16"/>
      </w:rPr>
      <w:fldChar w:fldCharType="separate"/>
    </w:r>
    <w:r>
      <w:rPr>
        <w:noProof/>
        <w:sz w:val="16"/>
        <w:szCs w:val="16"/>
      </w:rPr>
      <w:t>1</w:t>
    </w:r>
    <w:r w:rsidRPr="00C347F8">
      <w:rPr>
        <w:sz w:val="16"/>
        <w:szCs w:val="16"/>
      </w:rPr>
      <w:fldChar w:fldCharType="end"/>
    </w:r>
    <w:r w:rsidRPr="00C347F8">
      <w:rPr>
        <w:sz w:val="16"/>
        <w:szCs w:val="16"/>
      </w:rPr>
      <w:t xml:space="preserve"> of </w:t>
    </w:r>
    <w:r>
      <w:rPr>
        <w:noProof/>
        <w:sz w:val="16"/>
        <w:szCs w:val="16"/>
      </w:rPr>
      <w:fldChar w:fldCharType="begin"/>
    </w:r>
    <w:r>
      <w:rPr>
        <w:noProof/>
        <w:sz w:val="16"/>
        <w:szCs w:val="16"/>
      </w:rPr>
      <w:instrText xml:space="preserve"> NUMPAGES   \* MERGEFORMAT </w:instrText>
    </w:r>
    <w:r>
      <w:rPr>
        <w:noProof/>
        <w:sz w:val="16"/>
        <w:szCs w:val="16"/>
      </w:rPr>
      <w:fldChar w:fldCharType="separate"/>
    </w:r>
    <w:r>
      <w:rPr>
        <w:noProof/>
        <w:sz w:val="16"/>
        <w:szCs w:val="16"/>
      </w:rPr>
      <w:t>1</w:t>
    </w:r>
    <w:r>
      <w:rPr>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BA7AD6" w14:textId="77777777" w:rsidR="003214F9" w:rsidRDefault="003214F9" w:rsidP="000A3542">
      <w:pPr>
        <w:spacing w:after="0" w:line="240" w:lineRule="auto"/>
      </w:pPr>
      <w:r>
        <w:separator/>
      </w:r>
    </w:p>
  </w:footnote>
  <w:footnote w:type="continuationSeparator" w:id="0">
    <w:p w14:paraId="292016D2" w14:textId="77777777" w:rsidR="003214F9" w:rsidRDefault="003214F9" w:rsidP="000A3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E2C31" w14:textId="77777777" w:rsidR="00480656" w:rsidRDefault="00480656" w:rsidP="00A1455F">
    <w:pPr>
      <w:pStyle w:val="HoneywellLetterBody"/>
    </w:pPr>
  </w:p>
  <w:p w14:paraId="09322ADF" w14:textId="77777777" w:rsidR="00480656" w:rsidRDefault="00480656" w:rsidP="00A1455F">
    <w:pPr>
      <w:pStyle w:val="HoneywellLetterBody"/>
    </w:pPr>
  </w:p>
  <w:p w14:paraId="64A36308" w14:textId="77777777" w:rsidR="00480656" w:rsidRDefault="00480656" w:rsidP="00A1455F">
    <w:pPr>
      <w:pStyle w:val="HoneywellLetterBody"/>
    </w:pPr>
    <w:r>
      <w:rPr>
        <w:noProof/>
      </w:rPr>
      <w:drawing>
        <wp:inline distT="0" distB="0" distL="0" distR="0" wp14:anchorId="6CDFE23B" wp14:editId="63F6DB9B">
          <wp:extent cx="1512570" cy="5142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neywell_Logo_RGB_Red.png"/>
                  <pic:cNvPicPr/>
                </pic:nvPicPr>
                <pic:blipFill rotWithShape="1">
                  <a:blip r:embed="rId1">
                    <a:extLst>
                      <a:ext uri="{28A0092B-C50C-407E-A947-70E740481C1C}">
                        <a14:useLocalDpi xmlns:a14="http://schemas.microsoft.com/office/drawing/2010/main" val="0"/>
                      </a:ext>
                    </a:extLst>
                  </a:blip>
                  <a:srcRect l="7026"/>
                  <a:stretch/>
                </pic:blipFill>
                <pic:spPr bwMode="auto">
                  <a:xfrm>
                    <a:off x="0" y="0"/>
                    <a:ext cx="1521139" cy="51718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2DECDF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20B58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08A4E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9388F2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D22C0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F8DE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E41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AF620B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DF250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35645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C54900"/>
    <w:multiLevelType w:val="hybridMultilevel"/>
    <w:tmpl w:val="B2A2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9E3449"/>
    <w:multiLevelType w:val="hybridMultilevel"/>
    <w:tmpl w:val="4224C916"/>
    <w:lvl w:ilvl="0" w:tplc="27CABDC8">
      <w:start w:val="1"/>
      <w:numFmt w:val="bullet"/>
      <w:pStyle w:val="HoneywellLetterBodyBullets"/>
      <w:lvlText w:val=""/>
      <w:lvlJc w:val="left"/>
      <w:pPr>
        <w:ind w:left="720" w:hanging="360"/>
      </w:pPr>
      <w:rPr>
        <w:rFonts w:ascii="Symbol" w:hAnsi="Symbol" w:hint="default"/>
        <w:color w:val="DE00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3F519B"/>
    <w:multiLevelType w:val="hybridMultilevel"/>
    <w:tmpl w:val="FD6A6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717FF8"/>
    <w:multiLevelType w:val="hybridMultilevel"/>
    <w:tmpl w:val="3C4A4D78"/>
    <w:lvl w:ilvl="0" w:tplc="ADC6F312">
      <w:start w:val="1"/>
      <w:numFmt w:val="bullet"/>
      <w:lvlText w:val=""/>
      <w:lvlJc w:val="left"/>
      <w:pPr>
        <w:ind w:left="720" w:hanging="360"/>
      </w:pPr>
      <w:rPr>
        <w:rFonts w:ascii="Symbol" w:hAnsi="Symbol" w:hint="default"/>
        <w:color w:val="DE00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4C1"/>
    <w:rsid w:val="00002C64"/>
    <w:rsid w:val="00015C8E"/>
    <w:rsid w:val="00083E11"/>
    <w:rsid w:val="000A3542"/>
    <w:rsid w:val="000C3954"/>
    <w:rsid w:val="000D7EC0"/>
    <w:rsid w:val="0016796D"/>
    <w:rsid w:val="001A4293"/>
    <w:rsid w:val="001B433E"/>
    <w:rsid w:val="0020752F"/>
    <w:rsid w:val="002E52D9"/>
    <w:rsid w:val="002F1429"/>
    <w:rsid w:val="003214F9"/>
    <w:rsid w:val="003262C0"/>
    <w:rsid w:val="003354FA"/>
    <w:rsid w:val="003356BD"/>
    <w:rsid w:val="00355903"/>
    <w:rsid w:val="00371A90"/>
    <w:rsid w:val="00394C78"/>
    <w:rsid w:val="003A3360"/>
    <w:rsid w:val="003A4E4E"/>
    <w:rsid w:val="003A6B8D"/>
    <w:rsid w:val="003F422A"/>
    <w:rsid w:val="004145AB"/>
    <w:rsid w:val="0042711D"/>
    <w:rsid w:val="0047156F"/>
    <w:rsid w:val="00480656"/>
    <w:rsid w:val="004D3263"/>
    <w:rsid w:val="004F06ED"/>
    <w:rsid w:val="00555DE8"/>
    <w:rsid w:val="005C20B2"/>
    <w:rsid w:val="005E59E5"/>
    <w:rsid w:val="006338B4"/>
    <w:rsid w:val="0063437C"/>
    <w:rsid w:val="00684C30"/>
    <w:rsid w:val="006923F0"/>
    <w:rsid w:val="006C17CE"/>
    <w:rsid w:val="007374C1"/>
    <w:rsid w:val="0074480E"/>
    <w:rsid w:val="007B7B80"/>
    <w:rsid w:val="008903B2"/>
    <w:rsid w:val="008D581A"/>
    <w:rsid w:val="0090068F"/>
    <w:rsid w:val="00932CA2"/>
    <w:rsid w:val="00945F3E"/>
    <w:rsid w:val="00961652"/>
    <w:rsid w:val="0098050B"/>
    <w:rsid w:val="00992716"/>
    <w:rsid w:val="009B464F"/>
    <w:rsid w:val="009F6F95"/>
    <w:rsid w:val="00A06698"/>
    <w:rsid w:val="00A1455F"/>
    <w:rsid w:val="00A6307E"/>
    <w:rsid w:val="00B2665B"/>
    <w:rsid w:val="00B338E7"/>
    <w:rsid w:val="00C20B5D"/>
    <w:rsid w:val="00C4388F"/>
    <w:rsid w:val="00C77A3B"/>
    <w:rsid w:val="00C807DD"/>
    <w:rsid w:val="00C95D2A"/>
    <w:rsid w:val="00CE6C38"/>
    <w:rsid w:val="00D211A0"/>
    <w:rsid w:val="00D32F7C"/>
    <w:rsid w:val="00D46629"/>
    <w:rsid w:val="00D51C37"/>
    <w:rsid w:val="00DA0154"/>
    <w:rsid w:val="00DA750A"/>
    <w:rsid w:val="00E26F83"/>
    <w:rsid w:val="00E43D20"/>
    <w:rsid w:val="00E52F1F"/>
    <w:rsid w:val="00E954A7"/>
    <w:rsid w:val="00E964DF"/>
    <w:rsid w:val="00EF43C0"/>
    <w:rsid w:val="00F22E9A"/>
    <w:rsid w:val="00F40336"/>
    <w:rsid w:val="00FF6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5DFE0DE"/>
  <w15:docId w15:val="{188A0CD5-7B27-4C5D-A434-C9FA61137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20752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3356BD"/>
    <w:pPr>
      <w:tabs>
        <w:tab w:val="center" w:pos="4680"/>
        <w:tab w:val="right" w:pos="9360"/>
      </w:tabs>
      <w:spacing w:after="0" w:line="240" w:lineRule="auto"/>
    </w:pPr>
  </w:style>
  <w:style w:type="character" w:customStyle="1" w:styleId="FooterChar">
    <w:name w:val="Footer Char"/>
    <w:basedOn w:val="DefaultParagraphFont"/>
    <w:link w:val="Footer"/>
    <w:rsid w:val="008D581A"/>
  </w:style>
  <w:style w:type="paragraph" w:customStyle="1" w:styleId="HoneywellLetterBodyBullets">
    <w:name w:val="Honeywell Letter Body Bullets"/>
    <w:basedOn w:val="HoneywellLetterBody"/>
    <w:rsid w:val="00015C8E"/>
    <w:pPr>
      <w:numPr>
        <w:numId w:val="2"/>
      </w:numPr>
      <w:spacing w:after="60"/>
      <w:ind w:left="576" w:right="720" w:hanging="216"/>
    </w:pPr>
  </w:style>
  <w:style w:type="paragraph" w:customStyle="1" w:styleId="HoneywellLetterBody">
    <w:name w:val="Honeywell Letter Body"/>
    <w:rsid w:val="005C20B2"/>
    <w:pPr>
      <w:suppressAutoHyphens/>
      <w:autoSpaceDE w:val="0"/>
      <w:autoSpaceDN w:val="0"/>
      <w:adjustRightInd w:val="0"/>
      <w:spacing w:line="280" w:lineRule="atLeast"/>
      <w:textAlignment w:val="center"/>
    </w:pPr>
    <w:rPr>
      <w:rFonts w:ascii="Arial" w:hAnsi="Arial" w:cs="HelveticaNeueLT Std Lt"/>
      <w:color w:val="000000"/>
      <w:kern w:val="20"/>
    </w:rPr>
  </w:style>
  <w:style w:type="paragraph" w:customStyle="1" w:styleId="NoParagraphStyle">
    <w:name w:val="[No Paragraph Style]"/>
    <w:semiHidden/>
    <w:rsid w:val="005C20B2"/>
    <w:pPr>
      <w:autoSpaceDE w:val="0"/>
      <w:autoSpaceDN w:val="0"/>
      <w:adjustRightInd w:val="0"/>
      <w:spacing w:line="288" w:lineRule="auto"/>
      <w:textAlignment w:val="center"/>
    </w:pPr>
    <w:rPr>
      <w:rFonts w:ascii="Arial" w:hAnsi="Arial" w:cs="Minion Pro"/>
      <w:color w:val="000000"/>
      <w:szCs w:val="24"/>
    </w:rPr>
  </w:style>
  <w:style w:type="paragraph" w:customStyle="1" w:styleId="AddressBlockBusinessUnit">
    <w:name w:val="Address Block: Business Unit"/>
    <w:basedOn w:val="NoParagraphStyle"/>
    <w:next w:val="AddressBlockAddress"/>
    <w:uiPriority w:val="99"/>
    <w:rsid w:val="00355903"/>
    <w:pPr>
      <w:suppressAutoHyphens/>
      <w:spacing w:after="23" w:line="200" w:lineRule="atLeast"/>
    </w:pPr>
    <w:rPr>
      <w:rFonts w:cs="HelveticaNeueLT Std Cn"/>
      <w:b/>
      <w:bCs/>
      <w:kern w:val="16"/>
      <w:sz w:val="16"/>
      <w:szCs w:val="16"/>
    </w:rPr>
  </w:style>
  <w:style w:type="paragraph" w:customStyle="1" w:styleId="AddressBlockAddress">
    <w:name w:val="Address Block: Address"/>
    <w:basedOn w:val="NoParagraphStyle"/>
    <w:uiPriority w:val="99"/>
    <w:rsid w:val="00355903"/>
    <w:pPr>
      <w:suppressAutoHyphens/>
      <w:spacing w:line="200" w:lineRule="atLeast"/>
    </w:pPr>
    <w:rPr>
      <w:rFonts w:cs="HelveticaNeueLT Std Cn"/>
      <w:kern w:val="16"/>
      <w:sz w:val="16"/>
      <w:szCs w:val="16"/>
    </w:rPr>
  </w:style>
  <w:style w:type="paragraph" w:styleId="BalloonText">
    <w:name w:val="Balloon Text"/>
    <w:basedOn w:val="Normal"/>
    <w:link w:val="BalloonTextChar"/>
    <w:uiPriority w:val="99"/>
    <w:semiHidden/>
    <w:rsid w:val="002E52D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D581A"/>
    <w:rPr>
      <w:rFonts w:ascii="Tahoma" w:hAnsi="Tahoma" w:cs="Tahoma"/>
      <w:sz w:val="16"/>
      <w:szCs w:val="16"/>
    </w:rPr>
  </w:style>
  <w:style w:type="table" w:styleId="TableGrid">
    <w:name w:val="Table Grid"/>
    <w:basedOn w:val="TableNormal"/>
    <w:uiPriority w:val="59"/>
    <w:rsid w:val="002075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20752F"/>
    <w:rPr>
      <w:color w:val="1792E5"/>
      <w:u w:val="none"/>
    </w:rPr>
  </w:style>
  <w:style w:type="paragraph" w:styleId="Header">
    <w:name w:val="header"/>
    <w:basedOn w:val="Normal"/>
    <w:link w:val="HeaderChar"/>
    <w:uiPriority w:val="99"/>
    <w:semiHidden/>
    <w:rsid w:val="00A1455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1455F"/>
  </w:style>
  <w:style w:type="paragraph" w:styleId="ListParagraph">
    <w:name w:val="List Paragraph"/>
    <w:basedOn w:val="Normal"/>
    <w:uiPriority w:val="34"/>
    <w:qFormat/>
    <w:rsid w:val="00002C64"/>
    <w:pPr>
      <w:spacing w:after="160" w:line="259" w:lineRule="auto"/>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92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218504\Desktop\Training%20and%20Communications\Communication\Sustainable%20Opp%20Policy\2019%20Update\ROUND2_NewHONTemplate\00_BLANK_HON-Letterhe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D782219711EB646ADE630BB4AB57ACF" ma:contentTypeVersion="9" ma:contentTypeDescription="Create a new document." ma:contentTypeScope="" ma:versionID="1e8dfd7c841f721e6513f43f8108cd8c">
  <xsd:schema xmlns:xsd="http://www.w3.org/2001/XMLSchema" xmlns:xs="http://www.w3.org/2001/XMLSchema" xmlns:p="http://schemas.microsoft.com/office/2006/metadata/properties" xmlns:ns2="86f734fe-f520-4a15-88a7-1cc0284c39b9" xmlns:ns3="6adcb138-2c6b-49e3-94d2-70cd1a2e0d91" targetNamespace="http://schemas.microsoft.com/office/2006/metadata/properties" ma:root="true" ma:fieldsID="568459f09b5e93c725d41e3ee5147408" ns2:_="" ns3:_="">
    <xsd:import namespace="86f734fe-f520-4a15-88a7-1cc0284c39b9"/>
    <xsd:import namespace="6adcb138-2c6b-49e3-94d2-70cd1a2e0d9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f734fe-f520-4a15-88a7-1cc0284c39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dcb138-2c6b-49e3-94d2-70cd1a2e0d9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sisl xmlns:xsi="http://www.w3.org/2001/XMLSchema-instance" xmlns:xsd="http://www.w3.org/2001/XMLSchema" xmlns="http://www.boldonjames.com/2008/01/sie/internal/label" sislVersion="0" policy="bf276872-af07-4968-a71d-1c83e80bd0bf" origin="userSelected">
  <element uid="id_protectivemarking_newvalue1" value=""/>
</sisl>
</file>

<file path=customXml/itemProps1.xml><?xml version="1.0" encoding="utf-8"?>
<ds:datastoreItem xmlns:ds="http://schemas.openxmlformats.org/officeDocument/2006/customXml" ds:itemID="{53478203-5238-4609-91A0-89D32FA7AEB4}">
  <ds:schemaRefs>
    <ds:schemaRef ds:uri="http://schemas.microsoft.com/sharepoint/v3/contenttype/forms"/>
  </ds:schemaRefs>
</ds:datastoreItem>
</file>

<file path=customXml/itemProps2.xml><?xml version="1.0" encoding="utf-8"?>
<ds:datastoreItem xmlns:ds="http://schemas.openxmlformats.org/officeDocument/2006/customXml" ds:itemID="{129DE7EC-A985-4FBD-99C8-C028433104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f734fe-f520-4a15-88a7-1cc0284c39b9"/>
    <ds:schemaRef ds:uri="6adcb138-2c6b-49e3-94d2-70cd1a2e0d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A8CD17-B0A5-4944-8BD6-2A494FD9E201}">
  <ds:schemaRefs>
    <ds:schemaRef ds:uri="http://purl.org/dc/elements/1.1/"/>
    <ds:schemaRef ds:uri="http://schemas.microsoft.com/office/2006/metadata/properties"/>
    <ds:schemaRef ds:uri="http://schemas.microsoft.com/office/2006/documentManagement/types"/>
    <ds:schemaRef ds:uri="6adcb138-2c6b-49e3-94d2-70cd1a2e0d91"/>
    <ds:schemaRef ds:uri="http://purl.org/dc/terms/"/>
    <ds:schemaRef ds:uri="http://schemas.openxmlformats.org/package/2006/metadata/core-properties"/>
    <ds:schemaRef ds:uri="http://purl.org/dc/dcmitype/"/>
    <ds:schemaRef ds:uri="http://schemas.microsoft.com/office/infopath/2007/PartnerControls"/>
    <ds:schemaRef ds:uri="86f734fe-f520-4a15-88a7-1cc0284c39b9"/>
    <ds:schemaRef ds:uri="http://www.w3.org/XML/1998/namespace"/>
  </ds:schemaRefs>
</ds:datastoreItem>
</file>

<file path=customXml/itemProps4.xml><?xml version="1.0" encoding="utf-8"?>
<ds:datastoreItem xmlns:ds="http://schemas.openxmlformats.org/officeDocument/2006/customXml" ds:itemID="{D3062420-D412-44A5-95A1-A04CFD8CD609}">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00_BLANK_HON-Letterhead</Template>
  <TotalTime>0</TotalTime>
  <Pages>1</Pages>
  <Words>337</Words>
  <Characters>1922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Newman, Lynn</dc:creator>
  <cp:keywords/>
  <cp:lastModifiedBy>cum, sunitha (CSW)</cp:lastModifiedBy>
  <cp:revision>2</cp:revision>
  <dcterms:created xsi:type="dcterms:W3CDTF">2021-12-30T07:21:00Z</dcterms:created>
  <dcterms:modified xsi:type="dcterms:W3CDTF">2021-12-30T07:21:00Z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7fce038a-5c9e-4fad-8bc6-1799a165f35e</vt:lpwstr>
  </property>
  <property fmtid="{D5CDD505-2E9C-101B-9397-08002B2CF9AE}" pid="3" name="bjSaver">
    <vt:lpwstr>u6YGwok3aX0poiole21XUTvCpGfiSOTy</vt:lpwstr>
  </property>
  <property fmtid="{D5CDD505-2E9C-101B-9397-08002B2CF9AE}" pid="4" name="ContentTypeId">
    <vt:lpwstr>0x0101003D782219711EB646ADE630BB4AB57ACF</vt:lpwstr>
  </property>
  <property fmtid="{D5CDD505-2E9C-101B-9397-08002B2CF9AE}" pid="5" name="bjDocumentLabelXML">
    <vt:lpwstr>&lt;?xml version="1.0" encoding="us-ascii"?&gt;&lt;sisl xmlns:xsi="http://www.w3.org/2001/XMLSchema-instance" xmlns:xsd="http://www.w3.org/2001/XMLSchema" sislVersion="0" policy="bf276872-af07-4968-a71d-1c83e80bd0bf" origin="userSelected" xmlns="http://www.boldonj</vt:lpwstr>
  </property>
  <property fmtid="{D5CDD505-2E9C-101B-9397-08002B2CF9AE}" pid="6" name="bjDocumentLabelXML-0">
    <vt:lpwstr>ames.com/2008/01/sie/internal/label"&gt;&lt;element uid="id_protectivemarking_newvalue1" value="" /&gt;&lt;/sisl&gt;</vt:lpwstr>
  </property>
  <property fmtid="{D5CDD505-2E9C-101B-9397-08002B2CF9AE}" pid="7" name="bjDocumentSecurityLabel">
    <vt:lpwstr>Honeywell Unrestricted</vt:lpwstr>
  </property>
  <property fmtid="{D5CDD505-2E9C-101B-9397-08002B2CF9AE}" pid="8" name="BJClassification">
    <vt:lpwstr>Honeywell Unrestricted</vt:lpwstr>
  </property>
  <property fmtid="{D5CDD505-2E9C-101B-9397-08002B2CF9AE}" pid="9" name="MSIP_Label_d546e5e1-5d42-4630-bacd-c69bfdcbd5e8_Enabled">
    <vt:lpwstr>true</vt:lpwstr>
  </property>
  <property fmtid="{D5CDD505-2E9C-101B-9397-08002B2CF9AE}" pid="10" name="MSIP_Label_d546e5e1-5d42-4630-bacd-c69bfdcbd5e8_SetDate">
    <vt:lpwstr>2021-01-11T18:25:39Z</vt:lpwstr>
  </property>
  <property fmtid="{D5CDD505-2E9C-101B-9397-08002B2CF9AE}" pid="11" name="MSIP_Label_d546e5e1-5d42-4630-bacd-c69bfdcbd5e8_Method">
    <vt:lpwstr>Standard</vt:lpwstr>
  </property>
  <property fmtid="{D5CDD505-2E9C-101B-9397-08002B2CF9AE}" pid="12" name="MSIP_Label_d546e5e1-5d42-4630-bacd-c69bfdcbd5e8_Name">
    <vt:lpwstr>d546e5e1-5d42-4630-bacd-c69bfdcbd5e8</vt:lpwstr>
  </property>
  <property fmtid="{D5CDD505-2E9C-101B-9397-08002B2CF9AE}" pid="13" name="MSIP_Label_d546e5e1-5d42-4630-bacd-c69bfdcbd5e8_SiteId">
    <vt:lpwstr>96ece526-9c7d-48b0-8daf-8b93c90a5d18</vt:lpwstr>
  </property>
  <property fmtid="{D5CDD505-2E9C-101B-9397-08002B2CF9AE}" pid="14" name="MSIP_Label_d546e5e1-5d42-4630-bacd-c69bfdcbd5e8_ActionId">
    <vt:lpwstr>7164e914-345f-4ee3-8b02-200998410922</vt:lpwstr>
  </property>
  <property fmtid="{D5CDD505-2E9C-101B-9397-08002B2CF9AE}" pid="15" name="MSIP_Label_d546e5e1-5d42-4630-bacd-c69bfdcbd5e8_ContentBits">
    <vt:lpwstr>0</vt:lpwstr>
  </property>
  <property fmtid="{D5CDD505-2E9C-101B-9397-08002B2CF9AE}" pid="16" name="SmartTag">
    <vt:lpwstr>4</vt:lpwstr>
  </property>
</Properties>
</file>