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ACA" w14:textId="3A610924" w:rsidR="00AF380D" w:rsidRDefault="00A92937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What is Classification?</w:t>
      </w:r>
    </w:p>
    <w:p w14:paraId="7B89F820" w14:textId="77777777" w:rsidR="008D6B30" w:rsidRDefault="008D6B30" w:rsidP="008D6B3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Classification is a process of designating the objects or data points into classes/targets. The data can be structured or unstructured in nature. </w:t>
      </w:r>
    </w:p>
    <w:p w14:paraId="7700CCBF" w14:textId="40770D4B" w:rsidR="008D6B30" w:rsidRDefault="008D6B30" w:rsidP="008D6B30">
      <w:pPr>
        <w:rPr>
          <w:rFonts w:cstheme="minorHAnsi"/>
          <w:color w:val="323C3E"/>
          <w:sz w:val="40"/>
          <w:szCs w:val="40"/>
          <w:shd w:val="clear" w:color="auto" w:fill="FFFFFF"/>
        </w:rPr>
      </w:pPr>
      <w:r w:rsidRPr="008D6B30">
        <w:rPr>
          <w:rFonts w:cstheme="minorHAnsi"/>
          <w:color w:val="323C3E"/>
          <w:sz w:val="40"/>
          <w:szCs w:val="40"/>
          <w:shd w:val="clear" w:color="auto" w:fill="FFFFFF"/>
        </w:rPr>
        <w:t>The Classifi</w:t>
      </w:r>
      <w:r>
        <w:rPr>
          <w:rFonts w:cstheme="minorHAnsi"/>
          <w:color w:val="323C3E"/>
          <w:sz w:val="40"/>
          <w:szCs w:val="40"/>
          <w:shd w:val="clear" w:color="auto" w:fill="FFFFFF"/>
        </w:rPr>
        <w:t xml:space="preserve">er </w:t>
      </w:r>
      <w:r w:rsidRPr="008D6B30">
        <w:rPr>
          <w:rFonts w:cstheme="minorHAnsi"/>
          <w:color w:val="323C3E"/>
          <w:sz w:val="40"/>
          <w:szCs w:val="40"/>
          <w:shd w:val="clear" w:color="auto" w:fill="FFFFFF"/>
        </w:rPr>
        <w:t>can predict if the data falls into a class using input data that train the algorithm.</w:t>
      </w:r>
      <w:r>
        <w:rPr>
          <w:rFonts w:cstheme="minorHAnsi"/>
          <w:color w:val="323C3E"/>
          <w:sz w:val="40"/>
          <w:szCs w:val="40"/>
          <w:shd w:val="clear" w:color="auto" w:fill="FFFFFF"/>
        </w:rPr>
        <w:t xml:space="preserve"> The main aim is to find which class/category the new data will fall into.</w:t>
      </w:r>
    </w:p>
    <w:p w14:paraId="37A8869E" w14:textId="50F0CBF2" w:rsidR="00810981" w:rsidRDefault="008D6B30">
      <w:pPr>
        <w:rPr>
          <w:rFonts w:cstheme="minorHAnsi"/>
          <w:color w:val="323C3E"/>
          <w:sz w:val="40"/>
          <w:szCs w:val="40"/>
          <w:shd w:val="clear" w:color="auto" w:fill="FFFFFF"/>
        </w:rPr>
      </w:pPr>
      <w:r>
        <w:rPr>
          <w:rFonts w:cstheme="minorHAnsi"/>
          <w:color w:val="323C3E"/>
          <w:sz w:val="40"/>
          <w:szCs w:val="40"/>
          <w:shd w:val="clear" w:color="auto" w:fill="FFFFFF"/>
        </w:rPr>
        <w:t>Let us try to understand with an example</w:t>
      </w:r>
    </w:p>
    <w:p w14:paraId="40CCD868" w14:textId="77777777" w:rsidR="008D6B30" w:rsidRDefault="008D6B30">
      <w:pPr>
        <w:rPr>
          <w:rFonts w:cstheme="minorHAnsi"/>
          <w:color w:val="323C3E"/>
          <w:sz w:val="40"/>
          <w:szCs w:val="40"/>
          <w:shd w:val="clear" w:color="auto" w:fill="FFFFFF"/>
        </w:rPr>
      </w:pPr>
    </w:p>
    <w:p w14:paraId="5E0B014E" w14:textId="226DD38E" w:rsidR="008D6B30" w:rsidRDefault="008D6B3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</w:t>
      </w:r>
      <w:r>
        <w:rPr>
          <w:noProof/>
          <w:sz w:val="56"/>
          <w:szCs w:val="56"/>
          <w:lang w:val="en-US"/>
        </w:rPr>
        <w:drawing>
          <wp:inline distT="0" distB="0" distL="0" distR="0" wp14:anchorId="666D279B" wp14:editId="1F15CD33">
            <wp:extent cx="3166533" cy="2414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08" cy="24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A0A3" w14:textId="4089EB60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sz w:val="40"/>
          <w:szCs w:val="40"/>
          <w:lang w:val="en-US"/>
        </w:rPr>
        <w:t xml:space="preserve">Finding whether a person is obese or not obese is identified as the classification problem. Since there are only two targets </w:t>
      </w:r>
      <w:proofErr w:type="gramStart"/>
      <w:r w:rsidRPr="008D6B30">
        <w:rPr>
          <w:sz w:val="40"/>
          <w:szCs w:val="40"/>
          <w:lang w:val="en-US"/>
        </w:rPr>
        <w:t>i.e.</w:t>
      </w:r>
      <w:proofErr w:type="gramEnd"/>
      <w:r w:rsidRPr="008D6B30">
        <w:rPr>
          <w:sz w:val="40"/>
          <w:szCs w:val="40"/>
          <w:lang w:val="en-US"/>
        </w:rPr>
        <w:t xml:space="preserve"> obese/not obese</w:t>
      </w:r>
      <w:r>
        <w:rPr>
          <w:sz w:val="40"/>
          <w:szCs w:val="40"/>
          <w:lang w:val="en-US"/>
        </w:rPr>
        <w:t xml:space="preserve"> this problem belongs to </w:t>
      </w:r>
      <w:r>
        <w:rPr>
          <w:color w:val="FF0000"/>
          <w:sz w:val="40"/>
          <w:szCs w:val="40"/>
          <w:lang w:val="en-US"/>
        </w:rPr>
        <w:t>B</w:t>
      </w:r>
      <w:r w:rsidRPr="008D6B30">
        <w:rPr>
          <w:color w:val="FF0000"/>
          <w:sz w:val="40"/>
          <w:szCs w:val="40"/>
          <w:lang w:val="en-US"/>
        </w:rPr>
        <w:t xml:space="preserve">inary classification. </w:t>
      </w:r>
      <w:r>
        <w:rPr>
          <w:color w:val="000000" w:themeColor="text1"/>
          <w:sz w:val="40"/>
          <w:szCs w:val="40"/>
          <w:lang w:val="en-US"/>
        </w:rPr>
        <w:t>I</w:t>
      </w:r>
      <w:r w:rsidRPr="008D6B30">
        <w:rPr>
          <w:color w:val="000000" w:themeColor="text1"/>
          <w:sz w:val="40"/>
          <w:szCs w:val="40"/>
          <w:lang w:val="en-US"/>
        </w:rPr>
        <w:t>n this case</w:t>
      </w:r>
      <w:r w:rsidRPr="008D6B30">
        <w:rPr>
          <w:color w:val="000000" w:themeColor="text1"/>
          <w:sz w:val="40"/>
          <w:szCs w:val="40"/>
          <w:lang w:val="en-US"/>
        </w:rPr>
        <w:t xml:space="preserve"> </w:t>
      </w:r>
      <w:proofErr w:type="gramStart"/>
      <w:r w:rsidRPr="008D6B30">
        <w:rPr>
          <w:color w:val="000000" w:themeColor="text1"/>
          <w:sz w:val="40"/>
          <w:szCs w:val="40"/>
          <w:lang w:val="en-US"/>
        </w:rPr>
        <w:t>The</w:t>
      </w:r>
      <w:proofErr w:type="gramEnd"/>
      <w:r w:rsidRPr="008D6B30">
        <w:rPr>
          <w:color w:val="000000" w:themeColor="text1"/>
          <w:sz w:val="40"/>
          <w:szCs w:val="40"/>
          <w:lang w:val="en-US"/>
        </w:rPr>
        <w:t xml:space="preserve"> classifi</w:t>
      </w:r>
      <w:r>
        <w:rPr>
          <w:color w:val="000000" w:themeColor="text1"/>
          <w:sz w:val="40"/>
          <w:szCs w:val="40"/>
          <w:lang w:val="en-US"/>
        </w:rPr>
        <w:t>cation model</w:t>
      </w:r>
      <w:r w:rsidRPr="008D6B30">
        <w:rPr>
          <w:color w:val="000000" w:themeColor="text1"/>
          <w:sz w:val="40"/>
          <w:szCs w:val="40"/>
          <w:lang w:val="en-US"/>
        </w:rPr>
        <w:t xml:space="preserve">, needs training data to understand how the given </w:t>
      </w:r>
      <w:r>
        <w:rPr>
          <w:color w:val="000000" w:themeColor="text1"/>
          <w:sz w:val="40"/>
          <w:szCs w:val="40"/>
          <w:lang w:val="en-US"/>
        </w:rPr>
        <w:t>independent</w:t>
      </w:r>
      <w:r w:rsidRPr="008D6B30">
        <w:rPr>
          <w:color w:val="000000" w:themeColor="text1"/>
          <w:sz w:val="40"/>
          <w:szCs w:val="40"/>
          <w:lang w:val="en-US"/>
        </w:rPr>
        <w:t xml:space="preserve"> variables are related to the </w:t>
      </w:r>
      <w:r w:rsidRPr="008D6B30">
        <w:rPr>
          <w:color w:val="000000" w:themeColor="text1"/>
          <w:sz w:val="40"/>
          <w:szCs w:val="40"/>
          <w:lang w:val="en-US"/>
        </w:rPr>
        <w:lastRenderedPageBreak/>
        <w:t>class. And once the</w:t>
      </w:r>
      <w:r w:rsidRPr="008D6B30">
        <w:rPr>
          <w:color w:val="FF0000"/>
          <w:sz w:val="40"/>
          <w:szCs w:val="40"/>
          <w:lang w:val="en-US"/>
        </w:rPr>
        <w:t xml:space="preserve"> </w:t>
      </w:r>
      <w:r w:rsidRPr="008D6B30">
        <w:rPr>
          <w:color w:val="000000" w:themeColor="text1"/>
          <w:sz w:val="40"/>
          <w:szCs w:val="40"/>
          <w:lang w:val="en-US"/>
        </w:rPr>
        <w:t>classifier is trained accurately, it can be used to detect whether</w:t>
      </w:r>
      <w:r>
        <w:rPr>
          <w:color w:val="000000" w:themeColor="text1"/>
          <w:sz w:val="40"/>
          <w:szCs w:val="40"/>
          <w:lang w:val="en-US"/>
        </w:rPr>
        <w:t xml:space="preserve"> the person is obese or not obese.</w:t>
      </w:r>
    </w:p>
    <w:p w14:paraId="06178F6E" w14:textId="62876C37" w:rsidR="008D6B30" w:rsidRDefault="008D6B30">
      <w:pPr>
        <w:rPr>
          <w:rFonts w:ascii="Algerian" w:hAnsi="Algerian"/>
          <w:color w:val="7030A0"/>
          <w:sz w:val="44"/>
          <w:szCs w:val="44"/>
          <w:lang w:val="en-US"/>
        </w:rPr>
      </w:pPr>
      <w:r w:rsidRPr="008D6B30">
        <w:rPr>
          <w:rFonts w:ascii="Algerian" w:hAnsi="Algerian"/>
          <w:color w:val="7030A0"/>
          <w:sz w:val="44"/>
          <w:szCs w:val="44"/>
          <w:lang w:val="en-US"/>
        </w:rPr>
        <w:t>Important Classification Terminologies</w:t>
      </w:r>
    </w:p>
    <w:p w14:paraId="3A56C4DA" w14:textId="77777777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Classification Model</w:t>
      </w:r>
      <w:r>
        <w:rPr>
          <w:color w:val="000000" w:themeColor="text1"/>
          <w:sz w:val="40"/>
          <w:szCs w:val="40"/>
          <w:lang w:val="en-US"/>
        </w:rPr>
        <w:t>- A model which predicts the destination class to the input data given for training.</w:t>
      </w:r>
    </w:p>
    <w:p w14:paraId="51161034" w14:textId="04C469D6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Feature</w:t>
      </w:r>
      <w:r>
        <w:rPr>
          <w:color w:val="000000" w:themeColor="text1"/>
          <w:sz w:val="40"/>
          <w:szCs w:val="40"/>
          <w:lang w:val="en-US"/>
        </w:rPr>
        <w:t xml:space="preserve">- Features are the individual measurable property that acts like an input. </w:t>
      </w:r>
    </w:p>
    <w:p w14:paraId="7E1CF4C8" w14:textId="56C6C511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Binary classification</w:t>
      </w:r>
      <w:r>
        <w:rPr>
          <w:color w:val="000000" w:themeColor="text1"/>
          <w:sz w:val="40"/>
          <w:szCs w:val="40"/>
          <w:lang w:val="en-US"/>
        </w:rPr>
        <w:t>- Classification with two target classes, example-spam/not spam, Yes/no, heads/tails.</w:t>
      </w:r>
    </w:p>
    <w:p w14:paraId="1A7CD519" w14:textId="17699BCE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Multiclass classification</w:t>
      </w:r>
      <w:r>
        <w:rPr>
          <w:color w:val="FF0000"/>
          <w:sz w:val="40"/>
          <w:szCs w:val="40"/>
          <w:lang w:val="en-US"/>
        </w:rPr>
        <w:t xml:space="preserve">- </w:t>
      </w:r>
      <w:r w:rsidRPr="008D6B30">
        <w:rPr>
          <w:color w:val="000000" w:themeColor="text1"/>
          <w:sz w:val="40"/>
          <w:szCs w:val="40"/>
          <w:lang w:val="en-US"/>
        </w:rPr>
        <w:t>Classification with more than two target classes, each data point is designated to one and only one class.</w:t>
      </w:r>
    </w:p>
    <w:p w14:paraId="498ADACB" w14:textId="3742BBCA" w:rsidR="008D6B30" w:rsidRDefault="008D6B3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Example- You are in a forest and your job is to classify all the animals into three categories. Carnivorous, herbivorous and omnivorous.</w:t>
      </w:r>
    </w:p>
    <w:p w14:paraId="162B07B5" w14:textId="46BBD024" w:rsidR="008D6B30" w:rsidRDefault="008D6B30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E2CC913" wp14:editId="1A01D04D">
            <wp:extent cx="2898033" cy="2175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60" cy="21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F5F" w14:textId="52A0E26D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lastRenderedPageBreak/>
        <w:t>Multi</w:t>
      </w:r>
      <w:r>
        <w:rPr>
          <w:color w:val="FF0000"/>
          <w:sz w:val="40"/>
          <w:szCs w:val="40"/>
          <w:lang w:val="en-US"/>
        </w:rPr>
        <w:t>-label</w:t>
      </w:r>
      <w:r w:rsidRPr="008D6B30">
        <w:rPr>
          <w:color w:val="FF0000"/>
          <w:sz w:val="40"/>
          <w:szCs w:val="40"/>
          <w:lang w:val="en-US"/>
        </w:rPr>
        <w:t xml:space="preserve"> classification</w:t>
      </w:r>
      <w:r>
        <w:rPr>
          <w:color w:val="FF0000"/>
          <w:sz w:val="40"/>
          <w:szCs w:val="40"/>
          <w:lang w:val="en-US"/>
        </w:rPr>
        <w:t xml:space="preserve">- </w:t>
      </w:r>
      <w:r w:rsidRPr="008D6B30">
        <w:rPr>
          <w:color w:val="000000" w:themeColor="text1"/>
          <w:sz w:val="40"/>
          <w:szCs w:val="40"/>
          <w:lang w:val="en-US"/>
        </w:rPr>
        <w:t>Classification where each sample is assigned to set of labels or targets.</w:t>
      </w:r>
    </w:p>
    <w:p w14:paraId="011B623E" w14:textId="541F85A9" w:rsidR="008D6B30" w:rsidRDefault="008D6B30">
      <w:pPr>
        <w:rPr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3810E968" wp14:editId="2C765ECC">
            <wp:extent cx="5833533" cy="330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008" cy="33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E28" w14:textId="27663388" w:rsid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  <w:r w:rsidRPr="008D6B30">
        <w:rPr>
          <w:rFonts w:ascii="Algerian" w:hAnsi="Algerian"/>
          <w:color w:val="7030A0"/>
          <w:sz w:val="48"/>
          <w:szCs w:val="48"/>
          <w:lang w:val="en-US"/>
        </w:rPr>
        <w:t>Classification vs Regression</w:t>
      </w:r>
    </w:p>
    <w:p w14:paraId="16D3ACD2" w14:textId="3FDA88BA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Regression</w:t>
      </w:r>
      <w:r>
        <w:rPr>
          <w:color w:val="000000" w:themeColor="text1"/>
          <w:sz w:val="40"/>
          <w:szCs w:val="40"/>
          <w:lang w:val="en-US"/>
        </w:rPr>
        <w:t>– Regression algorithms are supervised Learning algorithm. Systems where the predicted values belong to the continuous domain. Questions like “how much?” or “how many” are helpful here.</w:t>
      </w:r>
    </w:p>
    <w:p w14:paraId="3E44B8AB" w14:textId="10ED1043" w:rsidR="008D6B30" w:rsidRDefault="008D6B3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Example- Calculating the strike rate of the batsmen by taking different input conditions. The strike rate of a batsmen can be varied from 0-N where n can be any real value. </w:t>
      </w:r>
    </w:p>
    <w:p w14:paraId="719582E0" w14:textId="176B5926" w:rsidR="008D6B30" w:rsidRDefault="008D6B30">
      <w:pPr>
        <w:rPr>
          <w:color w:val="000000" w:themeColor="text1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Classification</w:t>
      </w:r>
      <w:r>
        <w:rPr>
          <w:color w:val="000000" w:themeColor="text1"/>
          <w:sz w:val="40"/>
          <w:szCs w:val="40"/>
          <w:lang w:val="en-US"/>
        </w:rPr>
        <w:t xml:space="preserve">- Classification algorithms are also supervised learning algorithm. Systems where the predicted value belong to discrete valued domain </w:t>
      </w:r>
      <w:proofErr w:type="gramStart"/>
      <w:r>
        <w:rPr>
          <w:color w:val="000000" w:themeColor="text1"/>
          <w:sz w:val="40"/>
          <w:szCs w:val="40"/>
          <w:lang w:val="en-US"/>
        </w:rPr>
        <w:lastRenderedPageBreak/>
        <w:t>like(</w:t>
      </w:r>
      <w:proofErr w:type="gramEnd"/>
      <w:r>
        <w:rPr>
          <w:color w:val="000000" w:themeColor="text1"/>
          <w:sz w:val="40"/>
          <w:szCs w:val="40"/>
          <w:lang w:val="en-US"/>
        </w:rPr>
        <w:t xml:space="preserve">yes/no, 1/0 etc.). </w:t>
      </w:r>
      <w:r>
        <w:rPr>
          <w:color w:val="000000" w:themeColor="text1"/>
          <w:sz w:val="40"/>
          <w:szCs w:val="40"/>
          <w:lang w:val="en-US"/>
        </w:rPr>
        <w:t>Questions like “</w:t>
      </w:r>
      <w:r>
        <w:rPr>
          <w:color w:val="000000" w:themeColor="text1"/>
          <w:sz w:val="40"/>
          <w:szCs w:val="40"/>
          <w:lang w:val="en-US"/>
        </w:rPr>
        <w:t>Are you single</w:t>
      </w:r>
      <w:r>
        <w:rPr>
          <w:color w:val="000000" w:themeColor="text1"/>
          <w:sz w:val="40"/>
          <w:szCs w:val="40"/>
          <w:lang w:val="en-US"/>
        </w:rPr>
        <w:t>” or “</w:t>
      </w:r>
      <w:r>
        <w:rPr>
          <w:color w:val="000000" w:themeColor="text1"/>
          <w:sz w:val="40"/>
          <w:szCs w:val="40"/>
          <w:lang w:val="en-US"/>
        </w:rPr>
        <w:t>Is this tumor is benign or malignant</w:t>
      </w:r>
      <w:r>
        <w:rPr>
          <w:color w:val="000000" w:themeColor="text1"/>
          <w:sz w:val="40"/>
          <w:szCs w:val="40"/>
          <w:lang w:val="en-US"/>
        </w:rPr>
        <w:t>” are helpful here</w:t>
      </w:r>
      <w:r>
        <w:rPr>
          <w:color w:val="000000" w:themeColor="text1"/>
          <w:sz w:val="40"/>
          <w:szCs w:val="40"/>
          <w:lang w:val="en-US"/>
        </w:rPr>
        <w:t>.</w:t>
      </w:r>
    </w:p>
    <w:p w14:paraId="0C47CBBE" w14:textId="590E4149" w:rsidR="008D6B30" w:rsidRDefault="008D6B3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Example- Categorizing the batsmen into form batsmen/inform batsmen by taking different input conditions.</w:t>
      </w:r>
    </w:p>
    <w:p w14:paraId="12EB84CF" w14:textId="217BBAA5" w:rsid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  <w:r w:rsidRPr="008D6B30">
        <w:rPr>
          <w:rFonts w:ascii="Algerian" w:hAnsi="Algerian"/>
          <w:color w:val="7030A0"/>
          <w:sz w:val="48"/>
          <w:szCs w:val="48"/>
          <w:lang w:val="en-US"/>
        </w:rPr>
        <w:t>Applications of Classification</w:t>
      </w:r>
    </w:p>
    <w:p w14:paraId="099A13B8" w14:textId="2CCE2329" w:rsidR="008D6B30" w:rsidRPr="008D6B30" w:rsidRDefault="008D6B30" w:rsidP="008D6B30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color w:val="2B3E51"/>
          <w:sz w:val="24"/>
          <w:szCs w:val="24"/>
          <w:lang w:eastAsia="en-IN"/>
        </w:rPr>
        <w:t xml:space="preserve">      </w:t>
      </w:r>
      <w:hyperlink r:id="rId8" w:anchor="sentiment" w:history="1">
        <w:r w:rsidRPr="008D6B30">
          <w:rPr>
            <w:rFonts w:eastAsia="Times New Roman" w:cstheme="minorHAnsi"/>
            <w:b/>
            <w:bCs/>
            <w:sz w:val="40"/>
            <w:szCs w:val="40"/>
            <w:u w:val="single"/>
            <w:lang w:eastAsia="en-IN"/>
          </w:rPr>
          <w:t>Sentiment Analysis</w:t>
        </w:r>
      </w:hyperlink>
    </w:p>
    <w:p w14:paraId="76F337E2" w14:textId="77777777" w:rsidR="008D6B30" w:rsidRPr="008D6B30" w:rsidRDefault="008D6B30" w:rsidP="008D6B30">
      <w:pPr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hyperlink r:id="rId9" w:anchor="spam" w:history="1">
        <w:r w:rsidRPr="008D6B30">
          <w:rPr>
            <w:rFonts w:eastAsia="Times New Roman" w:cstheme="minorHAnsi"/>
            <w:b/>
            <w:bCs/>
            <w:sz w:val="40"/>
            <w:szCs w:val="40"/>
            <w:u w:val="single"/>
            <w:lang w:eastAsia="en-IN"/>
          </w:rPr>
          <w:t>Email Spam Classification</w:t>
        </w:r>
      </w:hyperlink>
    </w:p>
    <w:p w14:paraId="6BB3C239" w14:textId="77777777" w:rsidR="008D6B30" w:rsidRPr="008D6B30" w:rsidRDefault="008D6B30" w:rsidP="008D6B30">
      <w:pPr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hyperlink r:id="rId10" w:anchor="document" w:history="1">
        <w:r w:rsidRPr="008D6B30">
          <w:rPr>
            <w:rFonts w:eastAsia="Times New Roman" w:cstheme="minorHAnsi"/>
            <w:b/>
            <w:bCs/>
            <w:sz w:val="40"/>
            <w:szCs w:val="40"/>
            <w:u w:val="single"/>
            <w:lang w:eastAsia="en-IN"/>
          </w:rPr>
          <w:t>Document Classification</w:t>
        </w:r>
      </w:hyperlink>
      <w:r w:rsidRPr="008D6B30">
        <w:rPr>
          <w:rFonts w:eastAsia="Times New Roman" w:cstheme="minorHAnsi"/>
          <w:b/>
          <w:bCs/>
          <w:sz w:val="40"/>
          <w:szCs w:val="40"/>
          <w:lang w:eastAsia="en-IN"/>
        </w:rPr>
        <w:t> </w:t>
      </w:r>
    </w:p>
    <w:p w14:paraId="6A2EFEEA" w14:textId="6EFD4397" w:rsidR="008D6B30" w:rsidRDefault="008D6B30" w:rsidP="008D6B30">
      <w:pPr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hyperlink r:id="rId11" w:anchor="image" w:history="1">
        <w:r w:rsidRPr="008D6B30">
          <w:rPr>
            <w:rFonts w:eastAsia="Times New Roman" w:cstheme="minorHAnsi"/>
            <w:b/>
            <w:bCs/>
            <w:sz w:val="40"/>
            <w:szCs w:val="40"/>
            <w:u w:val="single"/>
            <w:lang w:eastAsia="en-IN"/>
          </w:rPr>
          <w:t>Image Classification</w:t>
        </w:r>
      </w:hyperlink>
    </w:p>
    <w:p w14:paraId="0516FB82" w14:textId="066033D4" w:rsidR="008D6B30" w:rsidRDefault="008D6B30" w:rsidP="008D6B30">
      <w:pPr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sz w:val="40"/>
          <w:szCs w:val="40"/>
          <w:lang w:eastAsia="en-IN"/>
        </w:rPr>
        <w:t>Speech recognition</w:t>
      </w:r>
    </w:p>
    <w:p w14:paraId="33B0F574" w14:textId="26C527C7" w:rsidR="008D6B30" w:rsidRDefault="008D6B30" w:rsidP="008D6B30">
      <w:pPr>
        <w:spacing w:after="0" w:line="240" w:lineRule="auto"/>
        <w:ind w:left="360"/>
        <w:rPr>
          <w:rFonts w:eastAsia="Times New Roman" w:cstheme="minorHAnsi"/>
          <w:b/>
          <w:bCs/>
          <w:sz w:val="40"/>
          <w:szCs w:val="40"/>
          <w:lang w:eastAsia="en-IN"/>
        </w:rPr>
      </w:pPr>
    </w:p>
    <w:p w14:paraId="72ADAAD9" w14:textId="59F4A63F" w:rsidR="008D6B30" w:rsidRDefault="008D6B30" w:rsidP="008D6B30">
      <w:pPr>
        <w:spacing w:after="100" w:afterAutospacing="1" w:line="240" w:lineRule="auto"/>
        <w:outlineLvl w:val="1"/>
        <w:rPr>
          <w:rFonts w:ascii="Algerian" w:eastAsia="Times New Roman" w:hAnsi="Algerian" w:cs="Open Sans"/>
          <w:b/>
          <w:bCs/>
          <w:color w:val="7030A0"/>
          <w:sz w:val="48"/>
          <w:szCs w:val="48"/>
          <w:lang w:eastAsia="en-IN"/>
        </w:rPr>
      </w:pPr>
      <w:r w:rsidRPr="008D6B30">
        <w:rPr>
          <w:rFonts w:ascii="Algerian" w:eastAsia="Times New Roman" w:hAnsi="Algerian" w:cs="Open Sans"/>
          <w:b/>
          <w:bCs/>
          <w:color w:val="7030A0"/>
          <w:sz w:val="48"/>
          <w:szCs w:val="48"/>
          <w:lang w:eastAsia="en-IN"/>
        </w:rPr>
        <w:t>Classification Algorithms</w:t>
      </w:r>
    </w:p>
    <w:p w14:paraId="199AB3DA" w14:textId="1475F072" w:rsidR="008D6B30" w:rsidRPr="008D6B30" w:rsidRDefault="008D6B30" w:rsidP="008D6B30">
      <w:pPr>
        <w:spacing w:after="100" w:afterAutospacing="1" w:line="240" w:lineRule="auto"/>
        <w:outlineLvl w:val="1"/>
        <w:rPr>
          <w:color w:val="FF0000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Logistic Regression</w:t>
      </w:r>
      <w:r w:rsidRPr="008D6B30">
        <w:rPr>
          <w:color w:val="FF0000"/>
          <w:sz w:val="40"/>
          <w:szCs w:val="40"/>
          <w:lang w:val="en-US"/>
        </w:rPr>
        <w:t>.</w:t>
      </w:r>
    </w:p>
    <w:p w14:paraId="0B9607E1" w14:textId="6ED96432" w:rsidR="008D6B30" w:rsidRPr="008D6B30" w:rsidRDefault="008D6B30" w:rsidP="008D6B30">
      <w:pPr>
        <w:spacing w:after="100" w:afterAutospacing="1" w:line="240" w:lineRule="auto"/>
        <w:outlineLvl w:val="1"/>
        <w:rPr>
          <w:color w:val="FF0000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Naïve Bayes Classifier</w:t>
      </w:r>
    </w:p>
    <w:p w14:paraId="24E5CD7F" w14:textId="5A1AD0DC" w:rsidR="008D6B30" w:rsidRPr="008D6B30" w:rsidRDefault="008D6B30" w:rsidP="008D6B30">
      <w:pPr>
        <w:spacing w:after="100" w:afterAutospacing="1" w:line="240" w:lineRule="auto"/>
        <w:outlineLvl w:val="1"/>
        <w:rPr>
          <w:color w:val="FF0000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KNN</w:t>
      </w:r>
    </w:p>
    <w:p w14:paraId="51CB6FD9" w14:textId="65BADA46" w:rsidR="008D6B30" w:rsidRPr="008D6B30" w:rsidRDefault="008D6B30" w:rsidP="008D6B30">
      <w:pPr>
        <w:spacing w:after="100" w:afterAutospacing="1" w:line="240" w:lineRule="auto"/>
        <w:outlineLvl w:val="1"/>
        <w:rPr>
          <w:color w:val="FF0000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Decision Tree</w:t>
      </w:r>
    </w:p>
    <w:p w14:paraId="4C54A391" w14:textId="5A5EEAB1" w:rsidR="008D6B30" w:rsidRPr="008D6B30" w:rsidRDefault="008D6B30" w:rsidP="008D6B30">
      <w:pPr>
        <w:spacing w:after="100" w:afterAutospacing="1" w:line="240" w:lineRule="auto"/>
        <w:outlineLvl w:val="1"/>
        <w:rPr>
          <w:color w:val="FF0000"/>
          <w:sz w:val="40"/>
          <w:szCs w:val="40"/>
          <w:lang w:val="en-US"/>
        </w:rPr>
      </w:pPr>
      <w:r w:rsidRPr="008D6B30">
        <w:rPr>
          <w:color w:val="FF0000"/>
          <w:sz w:val="40"/>
          <w:szCs w:val="40"/>
          <w:lang w:val="en-US"/>
        </w:rPr>
        <w:t>Random Forest</w:t>
      </w:r>
    </w:p>
    <w:p w14:paraId="065E6C8F" w14:textId="336F1B2D" w:rsidR="008D6B30" w:rsidRPr="008D6B30" w:rsidRDefault="008D6B30" w:rsidP="008D6B30">
      <w:pPr>
        <w:spacing w:after="100" w:afterAutospacing="1" w:line="240" w:lineRule="auto"/>
        <w:outlineLvl w:val="1"/>
        <w:rPr>
          <w:rFonts w:ascii="Algerian" w:eastAsia="Times New Roman" w:hAnsi="Algerian" w:cs="Open Sans"/>
          <w:color w:val="FF0000"/>
          <w:sz w:val="48"/>
          <w:szCs w:val="48"/>
          <w:lang w:eastAsia="en-IN"/>
        </w:rPr>
      </w:pPr>
      <w:r w:rsidRPr="008D6B30">
        <w:rPr>
          <w:color w:val="FF0000"/>
          <w:sz w:val="40"/>
          <w:szCs w:val="40"/>
          <w:lang w:val="en-US"/>
        </w:rPr>
        <w:t>SVM</w:t>
      </w:r>
    </w:p>
    <w:p w14:paraId="22B41C31" w14:textId="77777777" w:rsidR="008D6B30" w:rsidRP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</w:p>
    <w:p w14:paraId="72274FAC" w14:textId="77777777" w:rsid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</w:p>
    <w:p w14:paraId="1CE5D819" w14:textId="6EB62AEA" w:rsid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</w:p>
    <w:p w14:paraId="7EA5B08E" w14:textId="77777777" w:rsidR="008D6B30" w:rsidRPr="008D6B30" w:rsidRDefault="008D6B30">
      <w:pPr>
        <w:rPr>
          <w:rFonts w:ascii="Algerian" w:hAnsi="Algerian"/>
          <w:color w:val="7030A0"/>
          <w:sz w:val="48"/>
          <w:szCs w:val="48"/>
          <w:lang w:val="en-US"/>
        </w:rPr>
      </w:pPr>
    </w:p>
    <w:p w14:paraId="7C990B5B" w14:textId="10E2A53B" w:rsidR="008D6B30" w:rsidRPr="008D6B30" w:rsidRDefault="008D6B30">
      <w:pPr>
        <w:rPr>
          <w:color w:val="000000" w:themeColor="text1"/>
          <w:sz w:val="40"/>
          <w:szCs w:val="40"/>
          <w:lang w:val="en-US"/>
        </w:rPr>
      </w:pPr>
    </w:p>
    <w:p w14:paraId="5E798453" w14:textId="77777777" w:rsidR="008D6B30" w:rsidRDefault="008D6B30">
      <w:pPr>
        <w:rPr>
          <w:color w:val="000000" w:themeColor="text1"/>
          <w:sz w:val="40"/>
          <w:szCs w:val="40"/>
          <w:lang w:val="en-US"/>
        </w:rPr>
      </w:pPr>
    </w:p>
    <w:p w14:paraId="004F577F" w14:textId="1C324F39" w:rsidR="008D6B30" w:rsidRPr="008D6B30" w:rsidRDefault="008D6B30">
      <w:pPr>
        <w:rPr>
          <w:rFonts w:ascii="Algerian" w:hAnsi="Algerian"/>
          <w:color w:val="7030A0"/>
          <w:sz w:val="44"/>
          <w:szCs w:val="44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</w:t>
      </w:r>
    </w:p>
    <w:sectPr w:rsidR="008D6B30" w:rsidRPr="008D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07AF5"/>
    <w:multiLevelType w:val="multilevel"/>
    <w:tmpl w:val="CFE0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EE"/>
    <w:rsid w:val="001D135E"/>
    <w:rsid w:val="002A3B73"/>
    <w:rsid w:val="00810981"/>
    <w:rsid w:val="008D6B30"/>
    <w:rsid w:val="00A92937"/>
    <w:rsid w:val="00AF380D"/>
    <w:rsid w:val="00C135EE"/>
    <w:rsid w:val="00C3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6860"/>
  <w15:docId w15:val="{18D9911B-109D-4326-BE1B-39780254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6B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B3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B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keylearn.com/blog/classification-algorith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monkeylearn.com/blog/classification-algorithms/" TargetMode="External"/><Relationship Id="rId5" Type="http://schemas.openxmlformats.org/officeDocument/2006/relationships/image" Target="media/image1.jfif"/><Relationship Id="rId10" Type="http://schemas.openxmlformats.org/officeDocument/2006/relationships/hyperlink" Target="https://monkeylearn.com/blog/classification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keylearn.com/blog/classification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2</cp:revision>
  <dcterms:created xsi:type="dcterms:W3CDTF">2021-09-04T15:29:00Z</dcterms:created>
  <dcterms:modified xsi:type="dcterms:W3CDTF">2021-09-04T15:29:00Z</dcterms:modified>
</cp:coreProperties>
</file>