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67E0" w14:textId="3BA9F398" w:rsidR="00AE7B96" w:rsidRDefault="00AE7B96">
      <w:pPr>
        <w:rPr>
          <w:rFonts w:ascii="Algerian" w:hAnsi="Algerian"/>
          <w:color w:val="7030A0"/>
          <w:sz w:val="56"/>
          <w:szCs w:val="56"/>
          <w:lang w:val="en-US"/>
        </w:rPr>
      </w:pPr>
      <w:r w:rsidRPr="00AE7B96">
        <w:rPr>
          <w:rFonts w:ascii="Algerian" w:hAnsi="Algerian"/>
          <w:color w:val="7030A0"/>
          <w:sz w:val="56"/>
          <w:szCs w:val="56"/>
          <w:lang w:val="en-US"/>
        </w:rPr>
        <w:t>Support Vector Machine</w:t>
      </w:r>
    </w:p>
    <w:p w14:paraId="01F2E0B8" w14:textId="21E78FBC" w:rsidR="00AE7B96" w:rsidRDefault="005D5E41">
      <w:pPr>
        <w:rPr>
          <w:rFonts w:cstheme="minorHAnsi"/>
          <w:sz w:val="40"/>
          <w:szCs w:val="40"/>
          <w:lang w:val="en-US"/>
        </w:rPr>
      </w:pPr>
      <w:r>
        <w:rPr>
          <w:rFonts w:cstheme="minorHAnsi"/>
          <w:sz w:val="40"/>
          <w:szCs w:val="40"/>
          <w:lang w:val="en-US"/>
        </w:rPr>
        <w:t>Support vector machine</w:t>
      </w:r>
      <w:r w:rsidR="00AF5EA8">
        <w:rPr>
          <w:rFonts w:cstheme="minorHAnsi"/>
          <w:sz w:val="40"/>
          <w:szCs w:val="40"/>
          <w:lang w:val="en-US"/>
        </w:rPr>
        <w:t xml:space="preserve"> is a supervised learning algorithm which can be used to solve both classification and regression, but popularly it is used for classification problems. In this algorithm we plot each data point in the n-dimensional</w:t>
      </w:r>
      <w:r w:rsidR="005F1DC3">
        <w:rPr>
          <w:rFonts w:cstheme="minorHAnsi"/>
          <w:sz w:val="40"/>
          <w:szCs w:val="40"/>
          <w:lang w:val="en-US"/>
        </w:rPr>
        <w:t xml:space="preserve"> space, here n= number of features given.</w:t>
      </w:r>
      <w:r w:rsidR="00FD7BD3">
        <w:rPr>
          <w:rFonts w:cstheme="minorHAnsi"/>
          <w:sz w:val="40"/>
          <w:szCs w:val="40"/>
          <w:lang w:val="en-US"/>
        </w:rPr>
        <w:t xml:space="preserve"> </w:t>
      </w:r>
      <w:r w:rsidR="005F1DC3">
        <w:rPr>
          <w:rFonts w:cstheme="minorHAnsi"/>
          <w:sz w:val="40"/>
          <w:szCs w:val="40"/>
          <w:lang w:val="en-US"/>
        </w:rPr>
        <w:t xml:space="preserve"> After plotting the data-</w:t>
      </w:r>
      <w:r w:rsidR="00FD7BD3">
        <w:rPr>
          <w:rFonts w:cstheme="minorHAnsi"/>
          <w:sz w:val="40"/>
          <w:szCs w:val="40"/>
          <w:lang w:val="en-US"/>
        </w:rPr>
        <w:t>items, a hyper-plane is created which differentiates two classes to</w:t>
      </w:r>
      <w:r w:rsidR="005F1DC3">
        <w:rPr>
          <w:rFonts w:cstheme="minorHAnsi"/>
          <w:sz w:val="40"/>
          <w:szCs w:val="40"/>
          <w:lang w:val="en-US"/>
        </w:rPr>
        <w:t xml:space="preserve"> perform the classification.</w:t>
      </w:r>
      <w:r w:rsidR="00AD2B76">
        <w:rPr>
          <w:rFonts w:cstheme="minorHAnsi"/>
          <w:sz w:val="40"/>
          <w:szCs w:val="40"/>
          <w:lang w:val="en-US"/>
        </w:rPr>
        <w:t xml:space="preserve"> </w:t>
      </w:r>
      <w:proofErr w:type="spellStart"/>
      <w:r w:rsidR="00AD2B76">
        <w:rPr>
          <w:rFonts w:cstheme="minorHAnsi"/>
          <w:sz w:val="40"/>
          <w:szCs w:val="40"/>
          <w:lang w:val="en-US"/>
        </w:rPr>
        <w:t>Svm</w:t>
      </w:r>
      <w:proofErr w:type="spellEnd"/>
      <w:r w:rsidR="00AD2B76">
        <w:rPr>
          <w:rFonts w:cstheme="minorHAnsi"/>
          <w:sz w:val="40"/>
          <w:szCs w:val="40"/>
          <w:lang w:val="en-US"/>
        </w:rPr>
        <w:t xml:space="preserve"> is also used for outlier detection.</w:t>
      </w:r>
    </w:p>
    <w:p w14:paraId="391B268D" w14:textId="77777777" w:rsidR="008B1118" w:rsidRDefault="008B1118">
      <w:pPr>
        <w:rPr>
          <w:rFonts w:cstheme="minorHAnsi"/>
          <w:sz w:val="40"/>
          <w:szCs w:val="40"/>
          <w:lang w:val="en-US"/>
        </w:rPr>
      </w:pPr>
    </w:p>
    <w:p w14:paraId="58D2CE2C" w14:textId="405E00EA" w:rsidR="00FD7BD3" w:rsidRDefault="00AB4B8F">
      <w:pPr>
        <w:rPr>
          <w:rFonts w:cstheme="minorHAnsi"/>
          <w:sz w:val="40"/>
          <w:szCs w:val="40"/>
          <w:lang w:val="en-US"/>
        </w:rPr>
      </w:pPr>
      <w:r>
        <w:rPr>
          <w:rFonts w:cstheme="minorHAnsi"/>
          <w:sz w:val="40"/>
          <w:szCs w:val="40"/>
          <w:lang w:val="en-US"/>
        </w:rPr>
        <w:t xml:space="preserve">          </w:t>
      </w:r>
      <w:r>
        <w:rPr>
          <w:rFonts w:cstheme="minorHAnsi"/>
          <w:noProof/>
          <w:sz w:val="40"/>
          <w:szCs w:val="40"/>
          <w:lang w:val="en-US"/>
        </w:rPr>
        <w:drawing>
          <wp:inline distT="0" distB="0" distL="0" distR="0" wp14:anchorId="64D46528" wp14:editId="11D6E84C">
            <wp:extent cx="4732867" cy="2976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40789" cy="2981839"/>
                    </a:xfrm>
                    <a:prstGeom prst="rect">
                      <a:avLst/>
                    </a:prstGeom>
                  </pic:spPr>
                </pic:pic>
              </a:graphicData>
            </a:graphic>
          </wp:inline>
        </w:drawing>
      </w:r>
    </w:p>
    <w:p w14:paraId="7155F09D" w14:textId="67F753C9" w:rsidR="00AB4B8F" w:rsidRDefault="006802D9">
      <w:pPr>
        <w:rPr>
          <w:rFonts w:cstheme="minorHAnsi"/>
          <w:color w:val="FF0000"/>
          <w:sz w:val="40"/>
          <w:szCs w:val="40"/>
          <w:lang w:val="en-US"/>
        </w:rPr>
      </w:pPr>
      <w:r w:rsidRPr="006802D9">
        <w:rPr>
          <w:rFonts w:cstheme="minorHAnsi"/>
          <w:color w:val="FF0000"/>
          <w:sz w:val="40"/>
          <w:szCs w:val="40"/>
          <w:lang w:val="en-US"/>
        </w:rPr>
        <w:t>Important terminologies</w:t>
      </w:r>
    </w:p>
    <w:p w14:paraId="16562C26" w14:textId="70201AD0" w:rsidR="008938EE" w:rsidRDefault="00E40541">
      <w:pPr>
        <w:rPr>
          <w:rFonts w:cstheme="minorHAnsi"/>
          <w:color w:val="FF0000"/>
          <w:sz w:val="40"/>
          <w:szCs w:val="40"/>
          <w:lang w:val="en-US"/>
        </w:rPr>
      </w:pPr>
      <w:r>
        <w:rPr>
          <w:rFonts w:cstheme="minorHAnsi"/>
          <w:color w:val="0070C0"/>
          <w:sz w:val="40"/>
          <w:szCs w:val="40"/>
          <w:lang w:val="en-US"/>
        </w:rPr>
        <w:t xml:space="preserve">Optimal </w:t>
      </w:r>
      <w:r w:rsidR="008938EE" w:rsidRPr="008938EE">
        <w:rPr>
          <w:rFonts w:cstheme="minorHAnsi"/>
          <w:color w:val="0070C0"/>
          <w:sz w:val="40"/>
          <w:szCs w:val="40"/>
          <w:lang w:val="en-US"/>
        </w:rPr>
        <w:t>Hyper plane</w:t>
      </w:r>
      <w:r w:rsidR="008938EE">
        <w:rPr>
          <w:rFonts w:cstheme="minorHAnsi"/>
          <w:color w:val="FF0000"/>
          <w:sz w:val="40"/>
          <w:szCs w:val="40"/>
          <w:lang w:val="en-US"/>
        </w:rPr>
        <w:t>-</w:t>
      </w:r>
      <w:r w:rsidR="008938EE" w:rsidRPr="008938EE">
        <w:rPr>
          <w:rFonts w:cstheme="minorHAnsi"/>
          <w:color w:val="0D0D0D" w:themeColor="text1" w:themeTint="F2"/>
          <w:sz w:val="40"/>
          <w:szCs w:val="40"/>
          <w:lang w:val="en-US"/>
        </w:rPr>
        <w:t xml:space="preserve"> </w:t>
      </w:r>
      <w:r w:rsidR="008938EE">
        <w:rPr>
          <w:rFonts w:cstheme="minorHAnsi"/>
          <w:color w:val="0D0D0D" w:themeColor="text1" w:themeTint="F2"/>
          <w:sz w:val="40"/>
          <w:szCs w:val="40"/>
          <w:lang w:val="en-US"/>
        </w:rPr>
        <w:t xml:space="preserve">The best </w:t>
      </w:r>
      <w:r>
        <w:rPr>
          <w:rFonts w:cstheme="minorHAnsi"/>
          <w:color w:val="0D0D0D" w:themeColor="text1" w:themeTint="F2"/>
          <w:sz w:val="40"/>
          <w:szCs w:val="40"/>
          <w:lang w:val="en-US"/>
        </w:rPr>
        <w:t>Hyper</w:t>
      </w:r>
      <w:r w:rsidR="008938EE">
        <w:rPr>
          <w:rFonts w:cstheme="minorHAnsi"/>
          <w:color w:val="0D0D0D" w:themeColor="text1" w:themeTint="F2"/>
          <w:sz w:val="40"/>
          <w:szCs w:val="40"/>
          <w:lang w:val="en-US"/>
        </w:rPr>
        <w:t xml:space="preserve"> plan</w:t>
      </w:r>
      <w:r w:rsidR="00156B88">
        <w:rPr>
          <w:rFonts w:cstheme="minorHAnsi"/>
          <w:color w:val="0D0D0D" w:themeColor="text1" w:themeTint="F2"/>
          <w:sz w:val="40"/>
          <w:szCs w:val="40"/>
          <w:lang w:val="en-US"/>
        </w:rPr>
        <w:t>e</w:t>
      </w:r>
      <w:r w:rsidR="008938EE">
        <w:rPr>
          <w:rFonts w:cstheme="minorHAnsi"/>
          <w:color w:val="0D0D0D" w:themeColor="text1" w:themeTint="F2"/>
          <w:sz w:val="40"/>
          <w:szCs w:val="40"/>
          <w:lang w:val="en-US"/>
        </w:rPr>
        <w:t xml:space="preserve"> that will separate the classes.</w:t>
      </w:r>
    </w:p>
    <w:p w14:paraId="68F08033" w14:textId="723DA9AE" w:rsidR="006802D9" w:rsidRDefault="006802D9">
      <w:pPr>
        <w:rPr>
          <w:rFonts w:cstheme="minorHAnsi"/>
          <w:color w:val="0D0D0D" w:themeColor="text1" w:themeTint="F2"/>
          <w:sz w:val="40"/>
          <w:szCs w:val="40"/>
          <w:lang w:val="en-US"/>
        </w:rPr>
      </w:pPr>
      <w:r>
        <w:rPr>
          <w:rFonts w:cstheme="minorHAnsi"/>
          <w:color w:val="0070C0"/>
          <w:sz w:val="40"/>
          <w:szCs w:val="40"/>
          <w:lang w:val="en-US"/>
        </w:rPr>
        <w:lastRenderedPageBreak/>
        <w:t xml:space="preserve">Marginal planes- </w:t>
      </w:r>
      <w:r w:rsidRPr="006802D9">
        <w:rPr>
          <w:rFonts w:cstheme="minorHAnsi"/>
          <w:color w:val="0D0D0D" w:themeColor="text1" w:themeTint="F2"/>
          <w:sz w:val="40"/>
          <w:szCs w:val="40"/>
          <w:lang w:val="en-US"/>
        </w:rPr>
        <w:t>M</w:t>
      </w:r>
      <w:r>
        <w:rPr>
          <w:rFonts w:cstheme="minorHAnsi"/>
          <w:color w:val="0D0D0D" w:themeColor="text1" w:themeTint="F2"/>
          <w:sz w:val="40"/>
          <w:szCs w:val="40"/>
          <w:lang w:val="en-US"/>
        </w:rPr>
        <w:t xml:space="preserve">arginal planes are the pair of two parallel planes that are parallel to the </w:t>
      </w:r>
      <w:r w:rsidR="008938EE">
        <w:rPr>
          <w:rFonts w:cstheme="minorHAnsi"/>
          <w:color w:val="0D0D0D" w:themeColor="text1" w:themeTint="F2"/>
          <w:sz w:val="40"/>
          <w:szCs w:val="40"/>
          <w:lang w:val="en-US"/>
        </w:rPr>
        <w:t>hyper</w:t>
      </w:r>
      <w:r>
        <w:rPr>
          <w:rFonts w:cstheme="minorHAnsi"/>
          <w:color w:val="0D0D0D" w:themeColor="text1" w:themeTint="F2"/>
          <w:sz w:val="40"/>
          <w:szCs w:val="40"/>
          <w:lang w:val="en-US"/>
        </w:rPr>
        <w:t xml:space="preserve"> plane.</w:t>
      </w:r>
    </w:p>
    <w:p w14:paraId="61F1DFFB" w14:textId="4776BCCB" w:rsidR="008938EE" w:rsidRDefault="008938EE">
      <w:pPr>
        <w:rPr>
          <w:rFonts w:cstheme="minorHAnsi"/>
          <w:color w:val="0D0D0D" w:themeColor="text1" w:themeTint="F2"/>
          <w:sz w:val="40"/>
          <w:szCs w:val="40"/>
          <w:lang w:val="en-US"/>
        </w:rPr>
      </w:pPr>
      <w:r>
        <w:rPr>
          <w:rFonts w:cstheme="minorHAnsi"/>
          <w:color w:val="0D0D0D" w:themeColor="text1" w:themeTint="F2"/>
          <w:sz w:val="40"/>
          <w:szCs w:val="40"/>
          <w:lang w:val="en-US"/>
        </w:rPr>
        <w:t xml:space="preserve">A marginal plane is selected in such a way that it must be very close to the </w:t>
      </w:r>
      <w:r w:rsidRPr="008938EE">
        <w:rPr>
          <w:rFonts w:cstheme="minorHAnsi"/>
          <w:color w:val="FF0000"/>
          <w:sz w:val="40"/>
          <w:szCs w:val="40"/>
          <w:lang w:val="en-US"/>
        </w:rPr>
        <w:t>support vectors</w:t>
      </w:r>
      <w:r>
        <w:rPr>
          <w:rFonts w:cstheme="minorHAnsi"/>
          <w:color w:val="0D0D0D" w:themeColor="text1" w:themeTint="F2"/>
          <w:sz w:val="40"/>
          <w:szCs w:val="40"/>
          <w:lang w:val="en-US"/>
        </w:rPr>
        <w:t>.</w:t>
      </w:r>
    </w:p>
    <w:p w14:paraId="311B3E4C" w14:textId="6590BC34" w:rsidR="008938EE" w:rsidRDefault="008938EE">
      <w:pPr>
        <w:rPr>
          <w:rFonts w:cstheme="minorHAnsi"/>
          <w:color w:val="0D0D0D" w:themeColor="text1" w:themeTint="F2"/>
          <w:sz w:val="40"/>
          <w:szCs w:val="40"/>
          <w:lang w:val="en-US"/>
        </w:rPr>
      </w:pPr>
      <w:r w:rsidRPr="008938EE">
        <w:rPr>
          <w:rFonts w:cstheme="minorHAnsi"/>
          <w:color w:val="0070C0"/>
          <w:sz w:val="40"/>
          <w:szCs w:val="40"/>
          <w:lang w:val="en-US"/>
        </w:rPr>
        <w:t>Support vectors</w:t>
      </w:r>
      <w:r>
        <w:rPr>
          <w:rFonts w:cstheme="minorHAnsi"/>
          <w:color w:val="0D0D0D" w:themeColor="text1" w:themeTint="F2"/>
          <w:sz w:val="40"/>
          <w:szCs w:val="40"/>
          <w:lang w:val="en-US"/>
        </w:rPr>
        <w:t xml:space="preserve">- support vectors are the data-points that are close to the marginal </w:t>
      </w:r>
      <w:r w:rsidR="00156B88">
        <w:rPr>
          <w:rFonts w:cstheme="minorHAnsi"/>
          <w:color w:val="0D0D0D" w:themeColor="text1" w:themeTint="F2"/>
          <w:sz w:val="40"/>
          <w:szCs w:val="40"/>
          <w:lang w:val="en-US"/>
        </w:rPr>
        <w:t>plane</w:t>
      </w:r>
      <w:r w:rsidR="003C66DE">
        <w:rPr>
          <w:rFonts w:cstheme="minorHAnsi"/>
          <w:color w:val="0D0D0D" w:themeColor="text1" w:themeTint="F2"/>
          <w:sz w:val="40"/>
          <w:szCs w:val="40"/>
          <w:lang w:val="en-US"/>
        </w:rPr>
        <w:t>/decision boundary. Sometimes the data plane may pass through the support vectors</w:t>
      </w:r>
    </w:p>
    <w:p w14:paraId="709FDCB3" w14:textId="403C5EF6" w:rsidR="00156B88" w:rsidRDefault="00156B88">
      <w:pPr>
        <w:rPr>
          <w:rFonts w:cstheme="minorHAnsi"/>
          <w:color w:val="0D0D0D" w:themeColor="text1" w:themeTint="F2"/>
          <w:sz w:val="40"/>
          <w:szCs w:val="40"/>
          <w:lang w:val="en-US"/>
        </w:rPr>
      </w:pPr>
      <w:r w:rsidRPr="001242DE">
        <w:rPr>
          <w:rFonts w:cstheme="minorHAnsi"/>
          <w:color w:val="0070C0"/>
          <w:sz w:val="40"/>
          <w:szCs w:val="40"/>
          <w:lang w:val="en-US"/>
        </w:rPr>
        <w:t>Margin</w:t>
      </w:r>
      <w:r w:rsidR="00BB1849">
        <w:rPr>
          <w:rFonts w:cstheme="minorHAnsi"/>
          <w:color w:val="0070C0"/>
          <w:sz w:val="40"/>
          <w:szCs w:val="40"/>
          <w:lang w:val="en-US"/>
        </w:rPr>
        <w:t>al Distance</w:t>
      </w:r>
      <w:r>
        <w:rPr>
          <w:rFonts w:cstheme="minorHAnsi"/>
          <w:color w:val="0D0D0D" w:themeColor="text1" w:themeTint="F2"/>
          <w:sz w:val="40"/>
          <w:szCs w:val="40"/>
          <w:lang w:val="en-US"/>
        </w:rPr>
        <w:t>-</w:t>
      </w:r>
      <w:r w:rsidR="001242DE">
        <w:rPr>
          <w:rFonts w:cstheme="minorHAnsi"/>
          <w:color w:val="0D0D0D" w:themeColor="text1" w:themeTint="F2"/>
          <w:sz w:val="40"/>
          <w:szCs w:val="40"/>
          <w:lang w:val="en-US"/>
        </w:rPr>
        <w:t xml:space="preserve"> The distance between two marginal planes or support vectors</w:t>
      </w:r>
    </w:p>
    <w:p w14:paraId="6EB8A02B" w14:textId="7C911285" w:rsidR="001242DE" w:rsidRDefault="0003133C">
      <w:pPr>
        <w:rPr>
          <w:rFonts w:cstheme="minorHAnsi"/>
          <w:color w:val="0D0D0D" w:themeColor="text1" w:themeTint="F2"/>
          <w:sz w:val="40"/>
          <w:szCs w:val="40"/>
          <w:lang w:val="en-US"/>
        </w:rPr>
      </w:pPr>
      <w:r w:rsidRPr="0003133C">
        <w:rPr>
          <w:rFonts w:cstheme="minorHAnsi"/>
          <w:color w:val="0070C0"/>
          <w:sz w:val="40"/>
          <w:szCs w:val="40"/>
          <w:lang w:val="en-US"/>
        </w:rPr>
        <w:t>Kernel</w:t>
      </w:r>
      <w:r>
        <w:rPr>
          <w:rFonts w:cstheme="minorHAnsi"/>
          <w:color w:val="0D0D0D" w:themeColor="text1" w:themeTint="F2"/>
          <w:sz w:val="40"/>
          <w:szCs w:val="40"/>
          <w:lang w:val="en-US"/>
        </w:rPr>
        <w:t xml:space="preserve">- Used for dimension transmission </w:t>
      </w:r>
      <w:proofErr w:type="gramStart"/>
      <w:r>
        <w:rPr>
          <w:rFonts w:cstheme="minorHAnsi"/>
          <w:color w:val="0D0D0D" w:themeColor="text1" w:themeTint="F2"/>
          <w:sz w:val="40"/>
          <w:szCs w:val="40"/>
          <w:lang w:val="en-US"/>
        </w:rPr>
        <w:t>i.e.</w:t>
      </w:r>
      <w:proofErr w:type="gramEnd"/>
      <w:r>
        <w:rPr>
          <w:rFonts w:cstheme="minorHAnsi"/>
          <w:color w:val="0D0D0D" w:themeColor="text1" w:themeTint="F2"/>
          <w:sz w:val="40"/>
          <w:szCs w:val="40"/>
          <w:lang w:val="en-US"/>
        </w:rPr>
        <w:t xml:space="preserve"> converting low dimension to high dimension.</w:t>
      </w:r>
    </w:p>
    <w:p w14:paraId="64806D47" w14:textId="0EDFA3F7" w:rsidR="003C66DE" w:rsidRDefault="003C66DE">
      <w:pPr>
        <w:rPr>
          <w:rFonts w:cstheme="minorHAnsi"/>
          <w:color w:val="0D0D0D" w:themeColor="text1" w:themeTint="F2"/>
          <w:sz w:val="40"/>
          <w:szCs w:val="40"/>
          <w:lang w:val="en-US"/>
        </w:rPr>
      </w:pPr>
      <w:r>
        <w:rPr>
          <w:rFonts w:cstheme="minorHAnsi"/>
          <w:color w:val="0D0D0D" w:themeColor="text1" w:themeTint="F2"/>
          <w:sz w:val="40"/>
          <w:szCs w:val="40"/>
          <w:lang w:val="en-US"/>
        </w:rPr>
        <w:t xml:space="preserve">                   </w:t>
      </w:r>
      <w:r>
        <w:rPr>
          <w:rFonts w:cstheme="minorHAnsi"/>
          <w:noProof/>
          <w:color w:val="000000" w:themeColor="text1"/>
          <w:sz w:val="40"/>
          <w:szCs w:val="40"/>
          <w:lang w:val="en-US"/>
        </w:rPr>
        <w:drawing>
          <wp:inline distT="0" distB="0" distL="0" distR="0" wp14:anchorId="0AEBB769" wp14:editId="31EDE7BA">
            <wp:extent cx="4049183" cy="2893684"/>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51404" cy="2895271"/>
                    </a:xfrm>
                    <a:prstGeom prst="rect">
                      <a:avLst/>
                    </a:prstGeom>
                  </pic:spPr>
                </pic:pic>
              </a:graphicData>
            </a:graphic>
          </wp:inline>
        </w:drawing>
      </w:r>
    </w:p>
    <w:p w14:paraId="34A1E298" w14:textId="77777777" w:rsidR="003C66DE" w:rsidRDefault="003C66DE">
      <w:pPr>
        <w:rPr>
          <w:rFonts w:cstheme="minorHAnsi"/>
          <w:color w:val="0D0D0D" w:themeColor="text1" w:themeTint="F2"/>
          <w:sz w:val="40"/>
          <w:szCs w:val="40"/>
          <w:lang w:val="en-US"/>
        </w:rPr>
      </w:pPr>
    </w:p>
    <w:p w14:paraId="20250F67" w14:textId="528974E4" w:rsidR="001242DE" w:rsidRDefault="00BB1849">
      <w:pPr>
        <w:rPr>
          <w:rFonts w:cstheme="minorHAnsi"/>
          <w:color w:val="0D0D0D" w:themeColor="text1" w:themeTint="F2"/>
          <w:sz w:val="40"/>
          <w:szCs w:val="40"/>
          <w:lang w:val="en-US"/>
        </w:rPr>
      </w:pPr>
      <w:r>
        <w:rPr>
          <w:rFonts w:cstheme="minorHAnsi"/>
          <w:color w:val="0D0D0D" w:themeColor="text1" w:themeTint="F2"/>
          <w:sz w:val="40"/>
          <w:szCs w:val="40"/>
          <w:lang w:val="en-US"/>
        </w:rPr>
        <w:t xml:space="preserve">For better classification we need to maximize the marginal width. If marginal width is large then we can </w:t>
      </w:r>
      <w:r>
        <w:rPr>
          <w:rFonts w:cstheme="minorHAnsi"/>
          <w:color w:val="0D0D0D" w:themeColor="text1" w:themeTint="F2"/>
          <w:sz w:val="40"/>
          <w:szCs w:val="40"/>
          <w:lang w:val="en-US"/>
        </w:rPr>
        <w:lastRenderedPageBreak/>
        <w:t>easily classify the new data item and designate where it belongs.</w:t>
      </w:r>
    </w:p>
    <w:p w14:paraId="7E563D45" w14:textId="7C5786C2" w:rsidR="00BB1849" w:rsidRDefault="00BB1849">
      <w:pPr>
        <w:rPr>
          <w:rFonts w:cstheme="minorHAnsi"/>
          <w:color w:val="C00000"/>
          <w:sz w:val="40"/>
          <w:szCs w:val="40"/>
          <w:lang w:val="en-US"/>
        </w:rPr>
      </w:pPr>
      <w:r w:rsidRPr="00BB1849">
        <w:rPr>
          <w:rFonts w:cstheme="minorHAnsi"/>
          <w:color w:val="C00000"/>
          <w:sz w:val="40"/>
          <w:szCs w:val="40"/>
          <w:lang w:val="en-US"/>
        </w:rPr>
        <w:t>Let us understand SVM with a</w:t>
      </w:r>
      <w:r>
        <w:rPr>
          <w:rFonts w:cstheme="minorHAnsi"/>
          <w:color w:val="C00000"/>
          <w:sz w:val="40"/>
          <w:szCs w:val="40"/>
          <w:lang w:val="en-US"/>
        </w:rPr>
        <w:t>n</w:t>
      </w:r>
      <w:r w:rsidRPr="00BB1849">
        <w:rPr>
          <w:rFonts w:cstheme="minorHAnsi"/>
          <w:color w:val="C00000"/>
          <w:sz w:val="40"/>
          <w:szCs w:val="40"/>
          <w:lang w:val="en-US"/>
        </w:rPr>
        <w:t xml:space="preserve"> example</w:t>
      </w:r>
    </w:p>
    <w:p w14:paraId="44D9AF25" w14:textId="1F43FFC7" w:rsidR="00BB1849" w:rsidRDefault="00BB1849">
      <w:pPr>
        <w:rPr>
          <w:rFonts w:cstheme="minorHAnsi"/>
          <w:color w:val="000000" w:themeColor="text1"/>
          <w:sz w:val="40"/>
          <w:szCs w:val="40"/>
          <w:lang w:val="en-US"/>
        </w:rPr>
      </w:pPr>
      <w:r>
        <w:rPr>
          <w:rFonts w:cstheme="minorHAnsi"/>
          <w:color w:val="000000" w:themeColor="text1"/>
          <w:sz w:val="40"/>
          <w:szCs w:val="40"/>
          <w:lang w:val="en-US"/>
        </w:rPr>
        <w:t>You have been getting many unwanted sales mails which are not useful to you. And you decided to separate the spam mails from ham mail. Plotting the data in dimensional space it looks somewhat like this.</w:t>
      </w:r>
    </w:p>
    <w:p w14:paraId="0EB83A9B" w14:textId="73447ABC" w:rsidR="00BB1849" w:rsidRDefault="00BB1849">
      <w:pPr>
        <w:rPr>
          <w:rFonts w:cstheme="minorHAnsi"/>
          <w:color w:val="000000" w:themeColor="text1"/>
          <w:sz w:val="40"/>
          <w:szCs w:val="40"/>
          <w:lang w:val="en-US"/>
        </w:rPr>
      </w:pPr>
      <w:r>
        <w:rPr>
          <w:rFonts w:cstheme="minorHAnsi"/>
          <w:noProof/>
          <w:color w:val="000000" w:themeColor="text1"/>
          <w:sz w:val="40"/>
          <w:szCs w:val="40"/>
          <w:lang w:val="en-US"/>
        </w:rPr>
        <w:drawing>
          <wp:inline distT="0" distB="0" distL="0" distR="0" wp14:anchorId="66F17FB4" wp14:editId="1BB31444">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5F2D04" w14:textId="574EC9F8" w:rsidR="00BB1849" w:rsidRDefault="00BB1849">
      <w:pPr>
        <w:rPr>
          <w:rFonts w:cstheme="minorHAnsi"/>
          <w:color w:val="000000" w:themeColor="text1"/>
          <w:sz w:val="40"/>
          <w:szCs w:val="40"/>
          <w:lang w:val="en-US"/>
        </w:rPr>
      </w:pPr>
      <w:r>
        <w:rPr>
          <w:rFonts w:cstheme="minorHAnsi"/>
          <w:color w:val="000000" w:themeColor="text1"/>
          <w:sz w:val="40"/>
          <w:szCs w:val="40"/>
          <w:lang w:val="en-US"/>
        </w:rPr>
        <w:t xml:space="preserve">You have decided to use </w:t>
      </w:r>
      <w:proofErr w:type="spellStart"/>
      <w:r>
        <w:rPr>
          <w:rFonts w:cstheme="minorHAnsi"/>
          <w:color w:val="000000" w:themeColor="text1"/>
          <w:sz w:val="40"/>
          <w:szCs w:val="40"/>
          <w:lang w:val="en-US"/>
        </w:rPr>
        <w:t>svm</w:t>
      </w:r>
      <w:proofErr w:type="spellEnd"/>
      <w:r>
        <w:rPr>
          <w:rFonts w:cstheme="minorHAnsi"/>
          <w:color w:val="000000" w:themeColor="text1"/>
          <w:sz w:val="40"/>
          <w:szCs w:val="40"/>
          <w:lang w:val="en-US"/>
        </w:rPr>
        <w:t xml:space="preserve"> classifier for classification.</w:t>
      </w:r>
    </w:p>
    <w:p w14:paraId="37F5A6C8" w14:textId="73BFDA8E" w:rsidR="00E40541" w:rsidRDefault="00BB1849">
      <w:pPr>
        <w:rPr>
          <w:rFonts w:cstheme="minorHAnsi"/>
          <w:color w:val="000000" w:themeColor="text1"/>
          <w:sz w:val="40"/>
          <w:szCs w:val="40"/>
          <w:lang w:val="en-US"/>
        </w:rPr>
      </w:pPr>
      <w:r>
        <w:rPr>
          <w:rFonts w:cstheme="minorHAnsi"/>
          <w:noProof/>
          <w:color w:val="000000" w:themeColor="text1"/>
          <w:sz w:val="40"/>
          <w:szCs w:val="40"/>
          <w:lang w:val="en-US"/>
        </w:rPr>
        <w:lastRenderedPageBreak/>
        <w:drawing>
          <wp:inline distT="0" distB="0" distL="0" distR="0" wp14:anchorId="7F49E204" wp14:editId="7A36FCF4">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573F56E" w14:textId="77777777" w:rsidR="00E40541" w:rsidRDefault="00E40541">
      <w:pPr>
        <w:rPr>
          <w:rFonts w:cstheme="minorHAnsi"/>
          <w:color w:val="000000" w:themeColor="text1"/>
          <w:sz w:val="40"/>
          <w:szCs w:val="40"/>
          <w:lang w:val="en-US"/>
        </w:rPr>
      </w:pPr>
      <w:r>
        <w:rPr>
          <w:rFonts w:cstheme="minorHAnsi"/>
          <w:color w:val="000000" w:themeColor="text1"/>
          <w:sz w:val="40"/>
          <w:szCs w:val="40"/>
          <w:lang w:val="en-US"/>
        </w:rPr>
        <w:t xml:space="preserve">As we can see there are two data plane which can separate both the classes. </w:t>
      </w:r>
    </w:p>
    <w:p w14:paraId="22307F7C" w14:textId="0C9B571A" w:rsidR="00E40541" w:rsidRDefault="00E40541">
      <w:pPr>
        <w:rPr>
          <w:rFonts w:cstheme="minorHAnsi"/>
          <w:color w:val="000000" w:themeColor="text1"/>
          <w:sz w:val="40"/>
          <w:szCs w:val="40"/>
          <w:lang w:val="en-US"/>
        </w:rPr>
      </w:pPr>
      <w:r>
        <w:rPr>
          <w:rFonts w:cstheme="minorHAnsi"/>
          <w:color w:val="000000" w:themeColor="text1"/>
          <w:sz w:val="40"/>
          <w:szCs w:val="40"/>
          <w:lang w:val="en-US"/>
        </w:rPr>
        <w:t>Which one to choose?</w:t>
      </w:r>
    </w:p>
    <w:p w14:paraId="3E6947A1" w14:textId="229047DD" w:rsidR="00E40541" w:rsidRDefault="00E40541">
      <w:pPr>
        <w:rPr>
          <w:rFonts w:cstheme="minorHAnsi"/>
          <w:color w:val="000000" w:themeColor="text1"/>
          <w:sz w:val="40"/>
          <w:szCs w:val="40"/>
          <w:lang w:val="en-US"/>
        </w:rPr>
      </w:pPr>
      <w:r>
        <w:rPr>
          <w:rFonts w:cstheme="minorHAnsi"/>
          <w:color w:val="000000" w:themeColor="text1"/>
          <w:sz w:val="40"/>
          <w:szCs w:val="40"/>
          <w:lang w:val="en-US"/>
        </w:rPr>
        <w:t xml:space="preserve">Here comes support vectors and marginal planes. You need to calculate marginal distance for all the data planes which are present in n dimensional space. The one which gives the high marginal distance can be called as </w:t>
      </w:r>
      <w:r w:rsidRPr="00E40541">
        <w:rPr>
          <w:rFonts w:cstheme="minorHAnsi"/>
          <w:color w:val="00B050"/>
          <w:sz w:val="40"/>
          <w:szCs w:val="40"/>
          <w:lang w:val="en-US"/>
        </w:rPr>
        <w:t>Optimal</w:t>
      </w:r>
      <w:r>
        <w:rPr>
          <w:rFonts w:cstheme="minorHAnsi"/>
          <w:color w:val="000000" w:themeColor="text1"/>
          <w:sz w:val="40"/>
          <w:szCs w:val="40"/>
          <w:lang w:val="en-US"/>
        </w:rPr>
        <w:t xml:space="preserve"> </w:t>
      </w:r>
      <w:r w:rsidRPr="00E40541">
        <w:rPr>
          <w:rFonts w:cstheme="minorHAnsi"/>
          <w:color w:val="00B050"/>
          <w:sz w:val="40"/>
          <w:szCs w:val="40"/>
          <w:lang w:val="en-US"/>
        </w:rPr>
        <w:t>Hyper plane</w:t>
      </w:r>
      <w:r>
        <w:rPr>
          <w:rFonts w:cstheme="minorHAnsi"/>
          <w:color w:val="000000" w:themeColor="text1"/>
          <w:sz w:val="40"/>
          <w:szCs w:val="40"/>
          <w:lang w:val="en-US"/>
        </w:rPr>
        <w:t xml:space="preserve">. </w:t>
      </w:r>
    </w:p>
    <w:p w14:paraId="1421AC5A" w14:textId="0060A838" w:rsidR="00E40541" w:rsidRDefault="00E40541">
      <w:pPr>
        <w:rPr>
          <w:rFonts w:cstheme="minorHAnsi"/>
          <w:color w:val="000000" w:themeColor="text1"/>
          <w:sz w:val="40"/>
          <w:szCs w:val="40"/>
          <w:lang w:val="en-US"/>
        </w:rPr>
      </w:pPr>
      <w:r>
        <w:rPr>
          <w:rFonts w:cstheme="minorHAnsi"/>
          <w:color w:val="000000" w:themeColor="text1"/>
          <w:sz w:val="40"/>
          <w:szCs w:val="40"/>
          <w:lang w:val="en-US"/>
        </w:rPr>
        <w:t>With help of the OPH we can easily classify the upcoming data points.</w:t>
      </w:r>
    </w:p>
    <w:p w14:paraId="7ACBB3DB" w14:textId="77777777" w:rsidR="00E40541" w:rsidRDefault="00E40541">
      <w:pPr>
        <w:rPr>
          <w:rFonts w:cstheme="minorHAnsi"/>
          <w:color w:val="000000" w:themeColor="text1"/>
          <w:sz w:val="40"/>
          <w:szCs w:val="40"/>
          <w:lang w:val="en-US"/>
        </w:rPr>
      </w:pPr>
    </w:p>
    <w:p w14:paraId="3DCE4E04" w14:textId="2E62709F" w:rsidR="00BB1849" w:rsidRDefault="00BB1849">
      <w:pPr>
        <w:rPr>
          <w:rFonts w:cstheme="minorHAnsi"/>
          <w:color w:val="000000" w:themeColor="text1"/>
          <w:sz w:val="40"/>
          <w:szCs w:val="40"/>
          <w:lang w:val="en-US"/>
        </w:rPr>
      </w:pPr>
      <w:r>
        <w:rPr>
          <w:rFonts w:cstheme="minorHAnsi"/>
          <w:noProof/>
          <w:color w:val="000000" w:themeColor="text1"/>
          <w:sz w:val="40"/>
          <w:szCs w:val="40"/>
          <w:lang w:val="en-US"/>
        </w:rPr>
        <w:lastRenderedPageBreak/>
        <w:drawing>
          <wp:inline distT="0" distB="0" distL="0" distR="0" wp14:anchorId="093F48C2" wp14:editId="50CB6715">
            <wp:extent cx="3462867" cy="259734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06619" cy="2630162"/>
                    </a:xfrm>
                    <a:prstGeom prst="rect">
                      <a:avLst/>
                    </a:prstGeom>
                  </pic:spPr>
                </pic:pic>
              </a:graphicData>
            </a:graphic>
          </wp:inline>
        </w:drawing>
      </w:r>
    </w:p>
    <w:p w14:paraId="11875D4E" w14:textId="352F9FB9" w:rsidR="00222E0F" w:rsidRDefault="00222E0F">
      <w:pPr>
        <w:rPr>
          <w:rFonts w:cstheme="minorHAnsi"/>
          <w:color w:val="00B050"/>
          <w:sz w:val="40"/>
          <w:szCs w:val="40"/>
          <w:lang w:val="en-US"/>
        </w:rPr>
      </w:pPr>
      <w:r>
        <w:rPr>
          <w:rFonts w:cstheme="minorHAnsi"/>
          <w:color w:val="000000" w:themeColor="text1"/>
          <w:sz w:val="40"/>
          <w:szCs w:val="40"/>
          <w:lang w:val="en-US"/>
        </w:rPr>
        <w:t xml:space="preserve">As we can see that the data can be classified by linear decision boundary, we can say that these kinds of problems can be solved by </w:t>
      </w:r>
      <w:r w:rsidRPr="00222E0F">
        <w:rPr>
          <w:rFonts w:cstheme="minorHAnsi"/>
          <w:color w:val="00B050"/>
          <w:sz w:val="40"/>
          <w:szCs w:val="40"/>
          <w:lang w:val="en-US"/>
        </w:rPr>
        <w:t>Linear Support vector machine</w:t>
      </w:r>
      <w:r>
        <w:rPr>
          <w:rFonts w:cstheme="minorHAnsi"/>
          <w:color w:val="00B050"/>
          <w:sz w:val="40"/>
          <w:szCs w:val="40"/>
          <w:lang w:val="en-US"/>
        </w:rPr>
        <w:t>.</w:t>
      </w:r>
    </w:p>
    <w:p w14:paraId="54DED821" w14:textId="2D59BD1E" w:rsidR="00222E0F" w:rsidRPr="00222E0F" w:rsidRDefault="00222E0F">
      <w:pPr>
        <w:rPr>
          <w:rFonts w:cstheme="minorHAnsi"/>
          <w:color w:val="FF0000"/>
          <w:sz w:val="40"/>
          <w:szCs w:val="40"/>
          <w:lang w:val="en-US"/>
        </w:rPr>
      </w:pPr>
      <w:r w:rsidRPr="00222E0F">
        <w:rPr>
          <w:rFonts w:cstheme="minorHAnsi"/>
          <w:color w:val="FF0000"/>
          <w:sz w:val="40"/>
          <w:szCs w:val="40"/>
          <w:lang w:val="en-US"/>
        </w:rPr>
        <w:t xml:space="preserve">The </w:t>
      </w:r>
      <w:proofErr w:type="gramStart"/>
      <w:r w:rsidRPr="00222E0F">
        <w:rPr>
          <w:rFonts w:cstheme="minorHAnsi"/>
          <w:color w:val="FF0000"/>
          <w:sz w:val="40"/>
          <w:szCs w:val="40"/>
          <w:lang w:val="en-US"/>
        </w:rPr>
        <w:t>real life</w:t>
      </w:r>
      <w:proofErr w:type="gramEnd"/>
      <w:r w:rsidRPr="00222E0F">
        <w:rPr>
          <w:rFonts w:cstheme="minorHAnsi"/>
          <w:color w:val="FF0000"/>
          <w:sz w:val="40"/>
          <w:szCs w:val="40"/>
          <w:lang w:val="en-US"/>
        </w:rPr>
        <w:t xml:space="preserve"> datasets are more complex than the above example</w:t>
      </w:r>
    </w:p>
    <w:p w14:paraId="13456BCD" w14:textId="05D57A3C" w:rsidR="00E40541" w:rsidRDefault="00222E0F">
      <w:pPr>
        <w:rPr>
          <w:rFonts w:cstheme="minorHAnsi"/>
          <w:color w:val="FF0000"/>
          <w:sz w:val="40"/>
          <w:szCs w:val="40"/>
          <w:lang w:val="en-US"/>
        </w:rPr>
      </w:pPr>
      <w:r>
        <w:rPr>
          <w:rFonts w:cstheme="minorHAnsi"/>
          <w:color w:val="FF0000"/>
          <w:sz w:val="40"/>
          <w:szCs w:val="40"/>
          <w:lang w:val="en-US"/>
        </w:rPr>
        <w:t>!!! look carefully in the below image!!!</w:t>
      </w:r>
    </w:p>
    <w:p w14:paraId="69BF11F5" w14:textId="7F9BDC0A" w:rsidR="00222E0F" w:rsidRDefault="00222E0F">
      <w:pPr>
        <w:rPr>
          <w:rFonts w:cstheme="minorHAnsi"/>
          <w:color w:val="000000" w:themeColor="text1"/>
          <w:sz w:val="40"/>
          <w:szCs w:val="40"/>
          <w:lang w:val="en-US"/>
        </w:rPr>
      </w:pPr>
      <w:r>
        <w:rPr>
          <w:rFonts w:cstheme="minorHAnsi"/>
          <w:color w:val="000000" w:themeColor="text1"/>
          <w:sz w:val="40"/>
          <w:szCs w:val="40"/>
          <w:lang w:val="en-US"/>
        </w:rPr>
        <w:t xml:space="preserve">   </w:t>
      </w:r>
      <w:r>
        <w:rPr>
          <w:rFonts w:cstheme="minorHAnsi"/>
          <w:noProof/>
          <w:color w:val="000000" w:themeColor="text1"/>
          <w:sz w:val="40"/>
          <w:szCs w:val="40"/>
          <w:lang w:val="en-US"/>
        </w:rPr>
        <w:drawing>
          <wp:inline distT="0" distB="0" distL="0" distR="0" wp14:anchorId="229663B6" wp14:editId="497F41C1">
            <wp:extent cx="3945467" cy="2959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948340" cy="2961474"/>
                    </a:xfrm>
                    <a:prstGeom prst="rect">
                      <a:avLst/>
                    </a:prstGeom>
                  </pic:spPr>
                </pic:pic>
              </a:graphicData>
            </a:graphic>
          </wp:inline>
        </w:drawing>
      </w:r>
    </w:p>
    <w:p w14:paraId="19556EE9" w14:textId="71480F67" w:rsidR="00222E0F" w:rsidRDefault="00222E0F">
      <w:pPr>
        <w:rPr>
          <w:rFonts w:cstheme="minorHAnsi"/>
          <w:color w:val="000000" w:themeColor="text1"/>
          <w:sz w:val="40"/>
          <w:szCs w:val="40"/>
          <w:lang w:val="en-US"/>
        </w:rPr>
      </w:pPr>
      <w:r>
        <w:rPr>
          <w:rFonts w:cstheme="minorHAnsi"/>
          <w:color w:val="000000" w:themeColor="text1"/>
          <w:sz w:val="40"/>
          <w:szCs w:val="40"/>
          <w:lang w:val="en-US"/>
        </w:rPr>
        <w:t>Try to solve this with LVSM? We Can’t.</w:t>
      </w:r>
    </w:p>
    <w:p w14:paraId="74F43DB8" w14:textId="22CD53C0" w:rsidR="001B2FE4" w:rsidRDefault="00222E0F">
      <w:pPr>
        <w:rPr>
          <w:rFonts w:cstheme="minorHAnsi"/>
          <w:color w:val="000000" w:themeColor="text1"/>
          <w:sz w:val="40"/>
          <w:szCs w:val="40"/>
          <w:lang w:val="en-US"/>
        </w:rPr>
      </w:pPr>
      <w:r>
        <w:rPr>
          <w:rFonts w:cstheme="minorHAnsi"/>
          <w:color w:val="292929"/>
          <w:sz w:val="40"/>
          <w:szCs w:val="40"/>
          <w:shd w:val="clear" w:color="auto" w:fill="FFFFFF"/>
        </w:rPr>
        <w:lastRenderedPageBreak/>
        <w:t xml:space="preserve">Clearly, </w:t>
      </w:r>
      <w:r w:rsidRPr="00222E0F">
        <w:rPr>
          <w:rFonts w:cstheme="minorHAnsi"/>
          <w:color w:val="292929"/>
          <w:sz w:val="40"/>
          <w:szCs w:val="40"/>
          <w:shd w:val="clear" w:color="auto" w:fill="FFFFFF"/>
        </w:rPr>
        <w:t>we cannot classify the dataset by a </w:t>
      </w:r>
      <w:hyperlink r:id="rId11" w:tgtFrame="_blank" w:history="1">
        <w:r>
          <w:rPr>
            <w:rStyle w:val="Strong"/>
            <w:rFonts w:cstheme="minorHAnsi"/>
            <w:color w:val="3590EA"/>
            <w:sz w:val="40"/>
            <w:szCs w:val="40"/>
            <w:shd w:val="clear" w:color="auto" w:fill="FFFFFF"/>
          </w:rPr>
          <w:t>LVSM</w:t>
        </w:r>
      </w:hyperlink>
      <w:r w:rsidRPr="00222E0F">
        <w:rPr>
          <w:rFonts w:cstheme="minorHAnsi"/>
          <w:color w:val="292929"/>
          <w:sz w:val="40"/>
          <w:szCs w:val="40"/>
          <w:shd w:val="clear" w:color="auto" w:fill="FFFFFF"/>
        </w:rPr>
        <w:t>, but this data can be converted into a linear one using </w:t>
      </w:r>
      <w:r w:rsidRPr="00222E0F">
        <w:rPr>
          <w:rStyle w:val="Strong"/>
          <w:rFonts w:cstheme="minorHAnsi"/>
          <w:color w:val="292929"/>
          <w:sz w:val="40"/>
          <w:szCs w:val="40"/>
          <w:shd w:val="clear" w:color="auto" w:fill="FFFFFF"/>
        </w:rPr>
        <w:t>higher dimensions</w:t>
      </w:r>
      <w:r w:rsidRPr="00222E0F">
        <w:rPr>
          <w:rFonts w:cstheme="minorHAnsi"/>
          <w:color w:val="292929"/>
          <w:sz w:val="40"/>
          <w:szCs w:val="40"/>
          <w:shd w:val="clear" w:color="auto" w:fill="FFFFFF"/>
        </w:rPr>
        <w:t>. </w:t>
      </w:r>
    </w:p>
    <w:p w14:paraId="3A12BD60" w14:textId="380CABA1" w:rsidR="001B2FE4" w:rsidRDefault="001B2FE4">
      <w:pPr>
        <w:rPr>
          <w:rFonts w:cstheme="minorHAnsi"/>
          <w:color w:val="000000" w:themeColor="text1"/>
          <w:sz w:val="40"/>
          <w:szCs w:val="40"/>
          <w:lang w:val="en-US"/>
        </w:rPr>
      </w:pPr>
      <w:r>
        <w:rPr>
          <w:rFonts w:cstheme="minorHAnsi"/>
          <w:color w:val="000000" w:themeColor="text1"/>
          <w:sz w:val="40"/>
          <w:szCs w:val="40"/>
          <w:lang w:val="en-US"/>
        </w:rPr>
        <w:t xml:space="preserve">With help of </w:t>
      </w:r>
      <w:r w:rsidR="00C77ECC">
        <w:rPr>
          <w:rFonts w:cstheme="minorHAnsi"/>
          <w:color w:val="000000" w:themeColor="text1"/>
          <w:sz w:val="40"/>
          <w:szCs w:val="40"/>
          <w:lang w:val="en-US"/>
        </w:rPr>
        <w:t>kernels,</w:t>
      </w:r>
      <w:r>
        <w:rPr>
          <w:rFonts w:cstheme="minorHAnsi"/>
          <w:color w:val="000000" w:themeColor="text1"/>
          <w:sz w:val="40"/>
          <w:szCs w:val="40"/>
          <w:lang w:val="en-US"/>
        </w:rPr>
        <w:t xml:space="preserve"> we can classify </w:t>
      </w:r>
      <w:r w:rsidR="00C77ECC">
        <w:rPr>
          <w:rFonts w:cstheme="minorHAnsi"/>
          <w:color w:val="000000" w:themeColor="text1"/>
          <w:sz w:val="40"/>
          <w:szCs w:val="40"/>
          <w:lang w:val="en-US"/>
        </w:rPr>
        <w:t>these kinds of data</w:t>
      </w:r>
      <w:r>
        <w:rPr>
          <w:rFonts w:cstheme="minorHAnsi"/>
          <w:color w:val="000000" w:themeColor="text1"/>
          <w:sz w:val="40"/>
          <w:szCs w:val="40"/>
          <w:lang w:val="en-US"/>
        </w:rPr>
        <w:t>.</w:t>
      </w:r>
    </w:p>
    <w:p w14:paraId="572CA586" w14:textId="5F47EAE0" w:rsidR="001B2FE4" w:rsidRDefault="001B2FE4">
      <w:pPr>
        <w:rPr>
          <w:rFonts w:cstheme="minorHAnsi"/>
          <w:color w:val="000000" w:themeColor="text1"/>
          <w:sz w:val="40"/>
          <w:szCs w:val="40"/>
          <w:lang w:val="en-US"/>
        </w:rPr>
      </w:pPr>
      <w:r>
        <w:rPr>
          <w:rFonts w:cstheme="minorHAnsi"/>
          <w:color w:val="000000" w:themeColor="text1"/>
          <w:sz w:val="40"/>
          <w:szCs w:val="40"/>
          <w:lang w:val="en-US"/>
        </w:rPr>
        <w:t>Kernels are used in dimension transmission. 1d-&gt;2d,2d-&gt;3d</w:t>
      </w:r>
    </w:p>
    <w:p w14:paraId="650A760E" w14:textId="4E5DF19B" w:rsidR="001B2FE4" w:rsidRDefault="001B2FE4">
      <w:pPr>
        <w:rPr>
          <w:rFonts w:cstheme="minorHAnsi"/>
          <w:color w:val="FF0000"/>
          <w:sz w:val="40"/>
          <w:szCs w:val="40"/>
          <w:lang w:val="en-US"/>
        </w:rPr>
      </w:pPr>
      <w:r w:rsidRPr="001B2FE4">
        <w:rPr>
          <w:rFonts w:cstheme="minorHAnsi"/>
          <w:color w:val="FF0000"/>
          <w:sz w:val="40"/>
          <w:szCs w:val="40"/>
          <w:lang w:val="en-US"/>
        </w:rPr>
        <w:t>Example-1</w:t>
      </w:r>
    </w:p>
    <w:p w14:paraId="050AA413" w14:textId="341D023E" w:rsidR="001B2FE4" w:rsidRDefault="001B2FE4">
      <w:pPr>
        <w:rPr>
          <w:rFonts w:cstheme="minorHAnsi"/>
          <w:color w:val="FF0000"/>
          <w:sz w:val="40"/>
          <w:szCs w:val="40"/>
          <w:lang w:val="en-US"/>
        </w:rPr>
      </w:pPr>
      <w:r>
        <w:rPr>
          <w:rFonts w:cstheme="minorHAnsi"/>
          <w:noProof/>
          <w:color w:val="FF0000"/>
          <w:sz w:val="40"/>
          <w:szCs w:val="40"/>
          <w:lang w:val="en-US"/>
        </w:rPr>
        <w:drawing>
          <wp:inline distT="0" distB="0" distL="0" distR="0" wp14:anchorId="583A4940" wp14:editId="608A48F0">
            <wp:extent cx="5046133" cy="2246053"/>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056543" cy="2250686"/>
                    </a:xfrm>
                    <a:prstGeom prst="rect">
                      <a:avLst/>
                    </a:prstGeom>
                  </pic:spPr>
                </pic:pic>
              </a:graphicData>
            </a:graphic>
          </wp:inline>
        </w:drawing>
      </w:r>
    </w:p>
    <w:p w14:paraId="285C4014" w14:textId="653DFF8A" w:rsidR="001B2FE4" w:rsidRDefault="001B2FE4">
      <w:pPr>
        <w:rPr>
          <w:rFonts w:cstheme="minorHAnsi"/>
          <w:color w:val="000000" w:themeColor="text1"/>
          <w:sz w:val="40"/>
          <w:szCs w:val="40"/>
          <w:lang w:val="en-US"/>
        </w:rPr>
      </w:pPr>
      <w:r>
        <w:rPr>
          <w:rFonts w:cstheme="minorHAnsi"/>
          <w:color w:val="000000" w:themeColor="text1"/>
          <w:sz w:val="40"/>
          <w:szCs w:val="40"/>
          <w:lang w:val="en-US"/>
        </w:rPr>
        <w:t>After plotting data points in dimensional space. If all the data points lie in a single line. Then we cannot separate the classes. With help of Polynomial kernel of degree, we can convert 1d to 2d and classify the problem.</w:t>
      </w:r>
    </w:p>
    <w:p w14:paraId="168144C0" w14:textId="7D4D3D91" w:rsidR="001B2FE4" w:rsidRDefault="001B2FE4">
      <w:pPr>
        <w:rPr>
          <w:rFonts w:cstheme="minorHAnsi"/>
          <w:color w:val="FF0000"/>
          <w:sz w:val="40"/>
          <w:szCs w:val="40"/>
          <w:lang w:val="en-US"/>
        </w:rPr>
      </w:pPr>
      <w:r w:rsidRPr="001B2FE4">
        <w:rPr>
          <w:rFonts w:cstheme="minorHAnsi"/>
          <w:color w:val="FF0000"/>
          <w:sz w:val="40"/>
          <w:szCs w:val="40"/>
          <w:lang w:val="en-US"/>
        </w:rPr>
        <w:t>Example-2</w:t>
      </w:r>
    </w:p>
    <w:p w14:paraId="631D94E8" w14:textId="6320BC5A" w:rsidR="00A53D2C" w:rsidRPr="00A53D2C" w:rsidRDefault="001B2FE4">
      <w:pPr>
        <w:rPr>
          <w:rFonts w:cstheme="minorHAnsi"/>
          <w:color w:val="000000" w:themeColor="text1"/>
          <w:sz w:val="40"/>
          <w:szCs w:val="40"/>
          <w:lang w:val="en-US"/>
        </w:rPr>
      </w:pPr>
      <w:r w:rsidRPr="00A53D2C">
        <w:rPr>
          <w:rFonts w:cstheme="minorHAnsi"/>
          <w:color w:val="000000" w:themeColor="text1"/>
          <w:sz w:val="40"/>
          <w:szCs w:val="40"/>
          <w:lang w:val="en-US"/>
        </w:rPr>
        <w:t>Here also we cannot classify by creating a decision boundary/ hyper plane. Even though it is in 2d for</w:t>
      </w:r>
      <w:r w:rsidR="00A53D2C" w:rsidRPr="00A53D2C">
        <w:rPr>
          <w:rFonts w:cstheme="minorHAnsi"/>
          <w:color w:val="000000" w:themeColor="text1"/>
          <w:sz w:val="40"/>
          <w:szCs w:val="40"/>
          <w:lang w:val="en-US"/>
        </w:rPr>
        <w:t>m</w:t>
      </w:r>
      <w:r w:rsidR="00A53D2C">
        <w:rPr>
          <w:rFonts w:cstheme="minorHAnsi"/>
          <w:color w:val="000000" w:themeColor="text1"/>
          <w:sz w:val="40"/>
          <w:szCs w:val="40"/>
          <w:lang w:val="en-US"/>
        </w:rPr>
        <w:t xml:space="preserve">, </w:t>
      </w:r>
      <w:proofErr w:type="gramStart"/>
      <w:r w:rsidR="00A53D2C">
        <w:rPr>
          <w:rFonts w:cstheme="minorHAnsi"/>
          <w:color w:val="000000" w:themeColor="text1"/>
          <w:sz w:val="40"/>
          <w:szCs w:val="40"/>
          <w:lang w:val="en-US"/>
        </w:rPr>
        <w:t>It</w:t>
      </w:r>
      <w:proofErr w:type="gramEnd"/>
      <w:r w:rsidR="00A53D2C">
        <w:rPr>
          <w:rFonts w:cstheme="minorHAnsi"/>
          <w:color w:val="000000" w:themeColor="text1"/>
          <w:sz w:val="40"/>
          <w:szCs w:val="40"/>
          <w:lang w:val="en-US"/>
        </w:rPr>
        <w:t xml:space="preserve"> is not linearly </w:t>
      </w:r>
      <w:r w:rsidR="00C77ECC">
        <w:rPr>
          <w:rFonts w:cstheme="minorHAnsi"/>
          <w:color w:val="000000" w:themeColor="text1"/>
          <w:sz w:val="40"/>
          <w:szCs w:val="40"/>
          <w:lang w:val="en-US"/>
        </w:rPr>
        <w:t>separable</w:t>
      </w:r>
      <w:r w:rsidR="00A53D2C">
        <w:rPr>
          <w:rFonts w:cstheme="minorHAnsi"/>
          <w:color w:val="000000" w:themeColor="text1"/>
          <w:sz w:val="40"/>
          <w:szCs w:val="40"/>
          <w:lang w:val="en-US"/>
        </w:rPr>
        <w:t>.</w:t>
      </w:r>
    </w:p>
    <w:p w14:paraId="0CC3BEDC" w14:textId="0ECF02A2" w:rsidR="00A53D2C" w:rsidRPr="00A53D2C" w:rsidRDefault="00A53D2C">
      <w:pPr>
        <w:rPr>
          <w:rFonts w:cstheme="minorHAnsi"/>
          <w:color w:val="000000" w:themeColor="text1"/>
          <w:sz w:val="40"/>
          <w:szCs w:val="40"/>
          <w:lang w:val="en-US"/>
        </w:rPr>
      </w:pPr>
      <w:r w:rsidRPr="00A53D2C">
        <w:rPr>
          <w:rFonts w:cstheme="minorHAnsi"/>
          <w:color w:val="000000" w:themeColor="text1"/>
          <w:sz w:val="40"/>
          <w:szCs w:val="40"/>
          <w:lang w:val="en-US"/>
        </w:rPr>
        <w:lastRenderedPageBreak/>
        <w:t xml:space="preserve">By using polynomial kernel of degree 3 we can convert the 2d to 3d and classify. </w:t>
      </w:r>
    </w:p>
    <w:p w14:paraId="6A37DFF0" w14:textId="3E518375" w:rsidR="001B2FE4" w:rsidRDefault="00A53D2C">
      <w:pPr>
        <w:rPr>
          <w:rFonts w:cstheme="minorHAnsi"/>
          <w:color w:val="FF0000"/>
          <w:sz w:val="40"/>
          <w:szCs w:val="40"/>
          <w:lang w:val="en-US"/>
        </w:rPr>
      </w:pPr>
      <w:r>
        <w:rPr>
          <w:rFonts w:cstheme="minorHAnsi"/>
          <w:noProof/>
          <w:color w:val="FF0000"/>
          <w:sz w:val="40"/>
          <w:szCs w:val="40"/>
          <w:lang w:val="en-US"/>
        </w:rPr>
        <w:drawing>
          <wp:inline distT="0" distB="0" distL="0" distR="0" wp14:anchorId="0DB6BC2A" wp14:editId="0F136E30">
            <wp:extent cx="5469467" cy="260851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77365" cy="2612282"/>
                    </a:xfrm>
                    <a:prstGeom prst="rect">
                      <a:avLst/>
                    </a:prstGeom>
                  </pic:spPr>
                </pic:pic>
              </a:graphicData>
            </a:graphic>
          </wp:inline>
        </w:drawing>
      </w:r>
    </w:p>
    <w:p w14:paraId="582D06FB" w14:textId="7DC1D09D" w:rsidR="00A53D2C" w:rsidRDefault="00A53D2C">
      <w:pPr>
        <w:rPr>
          <w:rFonts w:cstheme="minorHAnsi"/>
          <w:color w:val="FF0000"/>
          <w:sz w:val="40"/>
          <w:szCs w:val="40"/>
          <w:lang w:val="en-US"/>
        </w:rPr>
      </w:pPr>
      <w:r>
        <w:rPr>
          <w:rFonts w:cstheme="minorHAnsi"/>
          <w:color w:val="FF0000"/>
          <w:sz w:val="40"/>
          <w:szCs w:val="40"/>
          <w:lang w:val="en-US"/>
        </w:rPr>
        <w:t>Types of kernels</w:t>
      </w:r>
    </w:p>
    <w:p w14:paraId="0F6D034F" w14:textId="4BF045A9" w:rsidR="00A53D2C" w:rsidRDefault="00A53D2C">
      <w:pPr>
        <w:rPr>
          <w:rFonts w:cstheme="minorHAnsi"/>
          <w:color w:val="FF0000"/>
          <w:sz w:val="40"/>
          <w:szCs w:val="40"/>
          <w:lang w:val="en-US"/>
        </w:rPr>
      </w:pPr>
      <w:r>
        <w:rPr>
          <w:rFonts w:cstheme="minorHAnsi"/>
          <w:color w:val="FF0000"/>
          <w:sz w:val="40"/>
          <w:szCs w:val="40"/>
          <w:lang w:val="en-US"/>
        </w:rPr>
        <w:t>Polynomial Kernel</w:t>
      </w:r>
    </w:p>
    <w:p w14:paraId="5BAD35FD" w14:textId="1B1AB4AC" w:rsidR="00A53D2C" w:rsidRDefault="00A53D2C">
      <w:pPr>
        <w:rPr>
          <w:rFonts w:cstheme="minorHAnsi"/>
          <w:color w:val="FF0000"/>
          <w:sz w:val="40"/>
          <w:szCs w:val="40"/>
          <w:lang w:val="en-US"/>
        </w:rPr>
      </w:pPr>
      <w:r>
        <w:rPr>
          <w:rFonts w:cstheme="minorHAnsi"/>
          <w:color w:val="FF0000"/>
          <w:sz w:val="40"/>
          <w:szCs w:val="40"/>
          <w:lang w:val="en-US"/>
        </w:rPr>
        <w:t>Linear kernel</w:t>
      </w:r>
    </w:p>
    <w:p w14:paraId="3FAB27F8" w14:textId="056D5494" w:rsidR="00A53D2C" w:rsidRDefault="00A53D2C">
      <w:pPr>
        <w:rPr>
          <w:rFonts w:cstheme="minorHAnsi"/>
          <w:color w:val="FF0000"/>
          <w:sz w:val="40"/>
          <w:szCs w:val="40"/>
          <w:lang w:val="en-US"/>
        </w:rPr>
      </w:pPr>
      <w:r>
        <w:rPr>
          <w:rFonts w:cstheme="minorHAnsi"/>
          <w:color w:val="FF0000"/>
          <w:sz w:val="40"/>
          <w:szCs w:val="40"/>
          <w:lang w:val="en-US"/>
        </w:rPr>
        <w:t>RBF kernel</w:t>
      </w:r>
    </w:p>
    <w:p w14:paraId="4E525368" w14:textId="0A4CC9A7" w:rsidR="00A53D2C" w:rsidRDefault="00A53D2C">
      <w:pPr>
        <w:rPr>
          <w:rFonts w:cstheme="minorHAnsi"/>
          <w:color w:val="FF0000"/>
          <w:sz w:val="40"/>
          <w:szCs w:val="40"/>
          <w:lang w:val="en-US"/>
        </w:rPr>
      </w:pPr>
      <w:r>
        <w:rPr>
          <w:rFonts w:cstheme="minorHAnsi"/>
          <w:color w:val="FF0000"/>
          <w:sz w:val="40"/>
          <w:szCs w:val="40"/>
          <w:lang w:val="en-US"/>
        </w:rPr>
        <w:t>Sigmoid Kernel</w:t>
      </w:r>
    </w:p>
    <w:p w14:paraId="3EE0B0D5" w14:textId="3CFC063F" w:rsidR="00A53D2C" w:rsidRDefault="00A53D2C">
      <w:pPr>
        <w:rPr>
          <w:rFonts w:ascii="Algerian" w:hAnsi="Algerian" w:cstheme="minorHAnsi"/>
          <w:color w:val="7030A0"/>
          <w:sz w:val="48"/>
          <w:szCs w:val="48"/>
          <w:lang w:val="en-US"/>
        </w:rPr>
      </w:pPr>
      <w:r w:rsidRPr="00A53D2C">
        <w:rPr>
          <w:rFonts w:ascii="Algerian" w:hAnsi="Algerian" w:cstheme="minorHAnsi"/>
          <w:color w:val="7030A0"/>
          <w:sz w:val="48"/>
          <w:szCs w:val="48"/>
          <w:lang w:val="en-US"/>
        </w:rPr>
        <w:t>Adv</w:t>
      </w:r>
      <w:r>
        <w:rPr>
          <w:rFonts w:ascii="Algerian" w:hAnsi="Algerian" w:cstheme="minorHAnsi"/>
          <w:color w:val="7030A0"/>
          <w:sz w:val="48"/>
          <w:szCs w:val="48"/>
          <w:lang w:val="en-US"/>
        </w:rPr>
        <w:t>a</w:t>
      </w:r>
      <w:r w:rsidRPr="00A53D2C">
        <w:rPr>
          <w:rFonts w:ascii="Algerian" w:hAnsi="Algerian" w:cstheme="minorHAnsi"/>
          <w:color w:val="7030A0"/>
          <w:sz w:val="48"/>
          <w:szCs w:val="48"/>
          <w:lang w:val="en-US"/>
        </w:rPr>
        <w:t>ntages of SVM</w:t>
      </w:r>
    </w:p>
    <w:p w14:paraId="2B88641F" w14:textId="352A3BCD" w:rsidR="00A53D2C" w:rsidRDefault="00ED0795" w:rsidP="00ED0795">
      <w:pPr>
        <w:rPr>
          <w:rFonts w:cstheme="minorHAnsi"/>
          <w:color w:val="000000" w:themeColor="text1"/>
          <w:sz w:val="40"/>
          <w:szCs w:val="40"/>
          <w:lang w:val="en-US"/>
        </w:rPr>
      </w:pPr>
      <w:r>
        <w:rPr>
          <w:rFonts w:cstheme="minorHAnsi"/>
          <w:color w:val="000000" w:themeColor="text1"/>
          <w:sz w:val="40"/>
          <w:szCs w:val="40"/>
          <w:lang w:val="en-US"/>
        </w:rPr>
        <w:t>More effective in high-dimensional spaces.</w:t>
      </w:r>
    </w:p>
    <w:p w14:paraId="3044EA16" w14:textId="272D5BE1" w:rsidR="00ED0795" w:rsidRDefault="00ED0795" w:rsidP="00ED0795">
      <w:pPr>
        <w:rPr>
          <w:rFonts w:cstheme="minorHAnsi"/>
          <w:color w:val="000000" w:themeColor="text1"/>
          <w:sz w:val="40"/>
          <w:szCs w:val="40"/>
          <w:lang w:val="en-US"/>
        </w:rPr>
      </w:pPr>
      <w:r>
        <w:rPr>
          <w:rFonts w:cstheme="minorHAnsi"/>
          <w:color w:val="000000" w:themeColor="text1"/>
          <w:sz w:val="40"/>
          <w:szCs w:val="40"/>
          <w:lang w:val="en-US"/>
        </w:rPr>
        <w:t xml:space="preserve">Used for the data which is not regularly distributed. </w:t>
      </w:r>
    </w:p>
    <w:p w14:paraId="122A7FD6" w14:textId="62F37400" w:rsidR="00ED0795" w:rsidRDefault="00ED0795" w:rsidP="00ED0795">
      <w:pPr>
        <w:rPr>
          <w:rFonts w:cstheme="minorHAnsi"/>
          <w:color w:val="000000" w:themeColor="text1"/>
          <w:sz w:val="40"/>
          <w:szCs w:val="40"/>
          <w:lang w:val="en-US"/>
        </w:rPr>
      </w:pPr>
      <w:r>
        <w:rPr>
          <w:rFonts w:cstheme="minorHAnsi"/>
          <w:color w:val="000000" w:themeColor="text1"/>
          <w:sz w:val="40"/>
          <w:szCs w:val="40"/>
          <w:lang w:val="en-US"/>
        </w:rPr>
        <w:t>Input data can be converted into high dimensional data.</w:t>
      </w:r>
    </w:p>
    <w:p w14:paraId="30B6203B" w14:textId="6C09028C" w:rsidR="00ED0795" w:rsidRDefault="00ED0795" w:rsidP="00ED0795">
      <w:pPr>
        <w:rPr>
          <w:rFonts w:cstheme="minorHAnsi"/>
          <w:color w:val="000000" w:themeColor="text1"/>
          <w:sz w:val="40"/>
          <w:szCs w:val="40"/>
          <w:lang w:val="en-US"/>
        </w:rPr>
      </w:pPr>
      <w:r>
        <w:rPr>
          <w:rFonts w:cstheme="minorHAnsi"/>
          <w:color w:val="000000" w:themeColor="text1"/>
          <w:sz w:val="40"/>
          <w:szCs w:val="40"/>
          <w:lang w:val="en-US"/>
        </w:rPr>
        <w:t>Memory efficient.</w:t>
      </w:r>
    </w:p>
    <w:p w14:paraId="30B3ADCB" w14:textId="5B48973D" w:rsidR="00ED0795" w:rsidRDefault="00ED0795" w:rsidP="00ED0795">
      <w:pPr>
        <w:rPr>
          <w:rFonts w:cstheme="minorHAnsi"/>
          <w:color w:val="000000" w:themeColor="text1"/>
          <w:sz w:val="40"/>
          <w:szCs w:val="40"/>
          <w:lang w:val="en-US"/>
        </w:rPr>
      </w:pPr>
      <w:r>
        <w:rPr>
          <w:rFonts w:cstheme="minorHAnsi"/>
          <w:color w:val="000000" w:themeColor="text1"/>
          <w:sz w:val="40"/>
          <w:szCs w:val="40"/>
          <w:lang w:val="en-US"/>
        </w:rPr>
        <w:lastRenderedPageBreak/>
        <w:t>When compared to other algorithms it has more computational complexity.</w:t>
      </w:r>
    </w:p>
    <w:p w14:paraId="0ADEEFC8" w14:textId="2A3B3D93" w:rsidR="00ED0795" w:rsidRDefault="00ED0795" w:rsidP="00ED0795">
      <w:pPr>
        <w:rPr>
          <w:rFonts w:cstheme="minorHAnsi"/>
          <w:color w:val="000000" w:themeColor="text1"/>
          <w:sz w:val="40"/>
          <w:szCs w:val="40"/>
          <w:lang w:val="en-US"/>
        </w:rPr>
      </w:pPr>
      <w:r>
        <w:rPr>
          <w:rFonts w:cstheme="minorHAnsi"/>
          <w:color w:val="000000" w:themeColor="text1"/>
          <w:sz w:val="40"/>
          <w:szCs w:val="40"/>
          <w:lang w:val="en-US"/>
        </w:rPr>
        <w:t>Better accuracy, Fast prediction</w:t>
      </w:r>
    </w:p>
    <w:p w14:paraId="3DB60359" w14:textId="0CBE25DA" w:rsidR="00ED0795" w:rsidRDefault="00ED0795" w:rsidP="00ED0795">
      <w:pPr>
        <w:rPr>
          <w:rFonts w:ascii="Algerian" w:hAnsi="Algerian" w:cstheme="minorHAnsi"/>
          <w:color w:val="7030A0"/>
          <w:sz w:val="48"/>
          <w:szCs w:val="48"/>
          <w:lang w:val="en-US"/>
        </w:rPr>
      </w:pPr>
      <w:r w:rsidRPr="00ED0795">
        <w:rPr>
          <w:rFonts w:ascii="Algerian" w:hAnsi="Algerian" w:cstheme="minorHAnsi"/>
          <w:color w:val="7030A0"/>
          <w:sz w:val="48"/>
          <w:szCs w:val="48"/>
          <w:lang w:val="en-US"/>
        </w:rPr>
        <w:t>Applications of SVM</w:t>
      </w:r>
    </w:p>
    <w:p w14:paraId="7E73E946" w14:textId="2925F94B" w:rsidR="00ED0795" w:rsidRPr="00ED0795" w:rsidRDefault="00ED0795" w:rsidP="00ED0795">
      <w:pPr>
        <w:rPr>
          <w:rFonts w:cstheme="minorHAnsi"/>
          <w:color w:val="FF0000"/>
          <w:sz w:val="40"/>
          <w:szCs w:val="40"/>
          <w:lang w:val="en-US"/>
        </w:rPr>
      </w:pPr>
      <w:r>
        <w:rPr>
          <w:rFonts w:cstheme="minorHAnsi"/>
          <w:color w:val="FF0000"/>
          <w:sz w:val="40"/>
          <w:szCs w:val="40"/>
          <w:lang w:val="en-US"/>
        </w:rPr>
        <w:t>-</w:t>
      </w:r>
      <w:r w:rsidRPr="00ED0795">
        <w:rPr>
          <w:rFonts w:cstheme="minorHAnsi"/>
          <w:color w:val="FF0000"/>
          <w:sz w:val="40"/>
          <w:szCs w:val="40"/>
          <w:lang w:val="en-US"/>
        </w:rPr>
        <w:t>face detection</w:t>
      </w:r>
    </w:p>
    <w:p w14:paraId="3FC91359" w14:textId="77777777" w:rsidR="00ED0795" w:rsidRPr="00ED0795" w:rsidRDefault="00ED0795" w:rsidP="00ED0795">
      <w:pPr>
        <w:rPr>
          <w:rFonts w:cstheme="minorHAnsi"/>
          <w:color w:val="FF0000"/>
          <w:sz w:val="40"/>
          <w:szCs w:val="40"/>
          <w:lang w:val="en-US"/>
        </w:rPr>
      </w:pPr>
      <w:r w:rsidRPr="00ED0795">
        <w:rPr>
          <w:rFonts w:cstheme="minorHAnsi"/>
          <w:color w:val="FF0000"/>
          <w:sz w:val="40"/>
          <w:szCs w:val="40"/>
          <w:lang w:val="en-US"/>
        </w:rPr>
        <w:t>-text and hypertext categorization</w:t>
      </w:r>
    </w:p>
    <w:p w14:paraId="1FF80CFC" w14:textId="77777777" w:rsidR="00ED0795" w:rsidRPr="00ED0795" w:rsidRDefault="00ED0795" w:rsidP="00ED0795">
      <w:pPr>
        <w:rPr>
          <w:rFonts w:cstheme="minorHAnsi"/>
          <w:color w:val="FF0000"/>
          <w:sz w:val="40"/>
          <w:szCs w:val="40"/>
          <w:lang w:val="en-US"/>
        </w:rPr>
      </w:pPr>
      <w:r w:rsidRPr="00ED0795">
        <w:rPr>
          <w:rFonts w:cstheme="minorHAnsi"/>
          <w:color w:val="FF0000"/>
          <w:sz w:val="40"/>
          <w:szCs w:val="40"/>
          <w:lang w:val="en-US"/>
        </w:rPr>
        <w:t>-classification of images</w:t>
      </w:r>
    </w:p>
    <w:p w14:paraId="456CF2E2" w14:textId="0A16D640" w:rsidR="001B2FE4" w:rsidRDefault="00ED0795" w:rsidP="00ED0795">
      <w:pPr>
        <w:rPr>
          <w:rFonts w:cstheme="minorHAnsi"/>
          <w:color w:val="FF0000"/>
          <w:sz w:val="40"/>
          <w:szCs w:val="40"/>
          <w:lang w:val="en-US"/>
        </w:rPr>
      </w:pPr>
      <w:r w:rsidRPr="00ED0795">
        <w:rPr>
          <w:rFonts w:cstheme="minorHAnsi"/>
          <w:color w:val="FF0000"/>
          <w:sz w:val="40"/>
          <w:szCs w:val="40"/>
          <w:lang w:val="en-US"/>
        </w:rPr>
        <w:t>-</w:t>
      </w:r>
      <w:proofErr w:type="spellStart"/>
      <w:r w:rsidRPr="00ED0795">
        <w:rPr>
          <w:rFonts w:cstheme="minorHAnsi"/>
          <w:color w:val="FF0000"/>
          <w:sz w:val="40"/>
          <w:szCs w:val="40"/>
          <w:lang w:val="en-US"/>
        </w:rPr>
        <w:t>bioinfamatics</w:t>
      </w:r>
      <w:proofErr w:type="spellEnd"/>
    </w:p>
    <w:p w14:paraId="67A481F3" w14:textId="2D1A229E" w:rsidR="001B2FE4" w:rsidRDefault="001B2FE4">
      <w:pPr>
        <w:rPr>
          <w:rFonts w:cstheme="minorHAnsi"/>
          <w:color w:val="FF0000"/>
          <w:sz w:val="40"/>
          <w:szCs w:val="40"/>
          <w:lang w:val="en-US"/>
        </w:rPr>
      </w:pPr>
    </w:p>
    <w:p w14:paraId="5EAECAFB" w14:textId="72ADF93D" w:rsidR="001B2FE4" w:rsidRDefault="001B2FE4">
      <w:pPr>
        <w:rPr>
          <w:rFonts w:cstheme="minorHAnsi"/>
          <w:color w:val="FF0000"/>
          <w:sz w:val="40"/>
          <w:szCs w:val="40"/>
          <w:lang w:val="en-US"/>
        </w:rPr>
      </w:pPr>
    </w:p>
    <w:p w14:paraId="173F953F" w14:textId="77777777" w:rsidR="001B2FE4" w:rsidRPr="001B2FE4" w:rsidRDefault="001B2FE4">
      <w:pPr>
        <w:rPr>
          <w:rFonts w:cstheme="minorHAnsi"/>
          <w:color w:val="FF0000"/>
          <w:sz w:val="40"/>
          <w:szCs w:val="40"/>
          <w:lang w:val="en-US"/>
        </w:rPr>
      </w:pPr>
    </w:p>
    <w:p w14:paraId="57EBE34E" w14:textId="39AFCD1A" w:rsidR="001B2FE4" w:rsidRPr="001B2FE4" w:rsidRDefault="001B2FE4">
      <w:pPr>
        <w:rPr>
          <w:rFonts w:cstheme="minorHAnsi"/>
          <w:color w:val="000000" w:themeColor="text1"/>
          <w:sz w:val="40"/>
          <w:szCs w:val="40"/>
          <w:lang w:val="en-US"/>
        </w:rPr>
      </w:pPr>
      <w:r>
        <w:rPr>
          <w:rFonts w:cstheme="minorHAnsi"/>
          <w:color w:val="000000" w:themeColor="text1"/>
          <w:sz w:val="40"/>
          <w:szCs w:val="40"/>
          <w:lang w:val="en-US"/>
        </w:rPr>
        <w:t xml:space="preserve"> </w:t>
      </w:r>
    </w:p>
    <w:sectPr w:rsidR="001B2FE4" w:rsidRPr="001B2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altName w:val="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1D8E"/>
    <w:multiLevelType w:val="hybridMultilevel"/>
    <w:tmpl w:val="45A685AA"/>
    <w:lvl w:ilvl="0" w:tplc="0C78CF9C">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47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96"/>
    <w:rsid w:val="0003133C"/>
    <w:rsid w:val="001242DE"/>
    <w:rsid w:val="00156B88"/>
    <w:rsid w:val="001B2FE4"/>
    <w:rsid w:val="00222E0F"/>
    <w:rsid w:val="003C66DE"/>
    <w:rsid w:val="0045136D"/>
    <w:rsid w:val="005D5E41"/>
    <w:rsid w:val="005F1DC3"/>
    <w:rsid w:val="006802D9"/>
    <w:rsid w:val="008938EE"/>
    <w:rsid w:val="008B1118"/>
    <w:rsid w:val="00A53D2C"/>
    <w:rsid w:val="00AB4B8F"/>
    <w:rsid w:val="00AD2B76"/>
    <w:rsid w:val="00AE7B96"/>
    <w:rsid w:val="00AF5EA8"/>
    <w:rsid w:val="00BB1849"/>
    <w:rsid w:val="00C77ECC"/>
    <w:rsid w:val="00E40541"/>
    <w:rsid w:val="00ED0795"/>
    <w:rsid w:val="00FD7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4468"/>
  <w15:chartTrackingRefBased/>
  <w15:docId w15:val="{1FCF1BF2-03BF-4C7F-A600-16181D4B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E0F"/>
    <w:rPr>
      <w:b/>
      <w:bCs/>
    </w:rPr>
  </w:style>
  <w:style w:type="paragraph" w:styleId="ListParagraph">
    <w:name w:val="List Paragraph"/>
    <w:basedOn w:val="Normal"/>
    <w:uiPriority w:val="34"/>
    <w:qFormat/>
    <w:rsid w:val="00ED0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aspirant.com/how-logistic-regression-model-work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8</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dc:creator>
  <cp:keywords/>
  <dc:description/>
  <cp:lastModifiedBy>Darling Bhanu</cp:lastModifiedBy>
  <cp:revision>3</cp:revision>
  <dcterms:created xsi:type="dcterms:W3CDTF">2021-09-04T15:35:00Z</dcterms:created>
  <dcterms:modified xsi:type="dcterms:W3CDTF">2023-06-19T06:58:00Z</dcterms:modified>
</cp:coreProperties>
</file>