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F64A3C">
      <w:pPr>
        <w:spacing w:after="0"/>
        <w:ind w:left="-734"/>
      </w:pPr>
      <w:bookmarkStart w:id="0" w:name="_GoBack"/>
      <w:bookmarkEnd w:id="0"/>
      <w:r>
        <w:drawing>
          <wp:inline distT="0" distB="0" distL="0" distR="0">
            <wp:extent cx="1804035" cy="74104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C5D9">
      <w:pPr>
        <w:spacing w:after="0"/>
      </w:pPr>
      <w:r>
        <w:t xml:space="preserve"> </w:t>
      </w:r>
    </w:p>
    <w:p w14:paraId="5ED4FECE">
      <w:pPr>
        <w:spacing w:after="208"/>
      </w:pPr>
      <w:r>
        <w:t xml:space="preserve"> </w:t>
      </w:r>
    </w:p>
    <w:p w14:paraId="2C401109">
      <w:pPr>
        <w:spacing w:after="0"/>
        <w:ind w:left="5333"/>
        <w:jc w:val="center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30DA44D6">
      <w:pPr>
        <w:spacing w:after="155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408F92EB">
      <w:pPr>
        <w:spacing w:after="0"/>
        <w:jc w:val="right"/>
      </w:pPr>
      <w:r>
        <w:rPr>
          <w:rFonts w:ascii="Times New Roman" w:hAnsi="Times New Roman" w:eastAsia="Times New Roman" w:cs="Times New Roman"/>
          <w:b/>
          <w:sz w:val="28"/>
        </w:rPr>
        <w:t xml:space="preserve">Initial Project Planning Template </w:t>
      </w:r>
    </w:p>
    <w:tbl>
      <w:tblPr>
        <w:tblStyle w:val="4"/>
        <w:tblpPr w:vertAnchor="page" w:horzAnchor="page" w:tblpX="1332" w:tblpY="5973"/>
        <w:tblOverlap w:val="never"/>
        <w:tblW w:w="14242" w:type="dxa"/>
        <w:tblInd w:w="0" w:type="dxa"/>
        <w:tblLayout w:type="autofit"/>
        <w:tblCellMar>
          <w:top w:w="7" w:type="dxa"/>
          <w:left w:w="106" w:type="dxa"/>
          <w:bottom w:w="0" w:type="dxa"/>
          <w:right w:w="65" w:type="dxa"/>
        </w:tblCellMar>
      </w:tblPr>
      <w:tblGrid>
        <w:gridCol w:w="1095"/>
        <w:gridCol w:w="2165"/>
        <w:gridCol w:w="1529"/>
        <w:gridCol w:w="3164"/>
        <w:gridCol w:w="1183"/>
        <w:gridCol w:w="1865"/>
        <w:gridCol w:w="1529"/>
        <w:gridCol w:w="1712"/>
      </w:tblGrid>
      <w:tr w14:paraId="4D27C9AA">
        <w:tblPrEx>
          <w:tblCellMar>
            <w:top w:w="7" w:type="dxa"/>
            <w:left w:w="106" w:type="dxa"/>
            <w:bottom w:w="0" w:type="dxa"/>
            <w:right w:w="65" w:type="dxa"/>
          </w:tblCellMar>
        </w:tblPrEx>
        <w:trPr>
          <w:trHeight w:val="838" w:hRule="atLeast"/>
        </w:trPr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041EA8">
            <w:pPr>
              <w:spacing w:after="0"/>
              <w:ind w:right="39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18F257">
            <w:pPr>
              <w:spacing w:after="0"/>
              <w:ind w:right="44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Functional </w:t>
            </w:r>
          </w:p>
          <w:p w14:paraId="2415CF3F">
            <w:pPr>
              <w:spacing w:after="0"/>
              <w:ind w:right="46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Requirement </w:t>
            </w:r>
          </w:p>
          <w:p w14:paraId="73BC5CFB">
            <w:pPr>
              <w:spacing w:after="0"/>
              <w:ind w:right="4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(Epic) 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47F2C3"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38D3C5">
            <w:pPr>
              <w:spacing w:after="0"/>
              <w:ind w:right="4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20F77F">
            <w:pPr>
              <w:spacing w:after="0"/>
              <w:ind w:left="79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C38F31">
            <w:pPr>
              <w:spacing w:after="0"/>
              <w:ind w:left="14"/>
              <w:jc w:val="both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590C4B"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394349">
            <w:pPr>
              <w:spacing w:after="0"/>
              <w:ind w:right="44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Sprint End </w:t>
            </w:r>
          </w:p>
          <w:p w14:paraId="50D6F72C">
            <w:pPr>
              <w:spacing w:after="0"/>
              <w:ind w:right="44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Date </w:t>
            </w:r>
          </w:p>
          <w:p w14:paraId="61D540E7">
            <w:pPr>
              <w:spacing w:after="0"/>
              <w:ind w:right="48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(Planned) </w:t>
            </w:r>
          </w:p>
        </w:tc>
      </w:tr>
      <w:tr w14:paraId="4B441320">
        <w:tblPrEx>
          <w:tblCellMar>
            <w:top w:w="7" w:type="dxa"/>
            <w:left w:w="106" w:type="dxa"/>
            <w:bottom w:w="0" w:type="dxa"/>
            <w:right w:w="65" w:type="dxa"/>
          </w:tblCellMar>
        </w:tblPrEx>
        <w:trPr>
          <w:trHeight w:val="562" w:hRule="atLeast"/>
        </w:trPr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70603E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Sprint-1 </w:t>
            </w:r>
          </w:p>
        </w:tc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28EA11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Data Collection and Preprocessing 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A842DB">
            <w:pPr>
              <w:spacing w:after="0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SL-1 </w:t>
            </w:r>
          </w:p>
        </w:tc>
        <w:tc>
          <w:tcPr>
            <w:tcW w:w="3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197345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Understanding &amp; loading data 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68023F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Low </w:t>
            </w: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2B0A91">
            <w:pPr>
              <w:spacing w:after="0"/>
              <w:ind w:left="2"/>
            </w:pPr>
            <w:r>
              <w:t>Bhanu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415B2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2024/06/15 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52D862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2024/06/22 </w:t>
            </w:r>
          </w:p>
        </w:tc>
      </w:tr>
      <w:tr w14:paraId="43C686D9">
        <w:tblPrEx>
          <w:tblCellMar>
            <w:top w:w="7" w:type="dxa"/>
            <w:left w:w="106" w:type="dxa"/>
            <w:bottom w:w="0" w:type="dxa"/>
            <w:right w:w="65" w:type="dxa"/>
          </w:tblCellMar>
        </w:tblPrEx>
        <w:trPr>
          <w:trHeight w:val="562" w:hRule="atLeast"/>
        </w:trPr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9E7F48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Sprint-1 </w:t>
            </w:r>
          </w:p>
        </w:tc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8599AB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Data Collection and Preprocessing 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64E48C">
            <w:pPr>
              <w:spacing w:after="0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SL-2 </w:t>
            </w:r>
          </w:p>
        </w:tc>
        <w:tc>
          <w:tcPr>
            <w:tcW w:w="3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A0CE3E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Data cleaning 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14CBE8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High </w:t>
            </w: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DF63A3">
            <w:pPr>
              <w:spacing w:after="0"/>
            </w:pPr>
            <w:r>
              <w:t xml:space="preserve"> Bhanu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FE54B0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2024/06/15 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0389B4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2024/06/22 </w:t>
            </w:r>
          </w:p>
        </w:tc>
      </w:tr>
      <w:tr w14:paraId="0ADF3A08">
        <w:tblPrEx>
          <w:tblCellMar>
            <w:top w:w="7" w:type="dxa"/>
            <w:left w:w="106" w:type="dxa"/>
            <w:bottom w:w="0" w:type="dxa"/>
            <w:right w:w="65" w:type="dxa"/>
          </w:tblCellMar>
        </w:tblPrEx>
        <w:trPr>
          <w:trHeight w:val="565" w:hRule="atLeast"/>
        </w:trPr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30161D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Sprint-1 </w:t>
            </w:r>
          </w:p>
        </w:tc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CD23DC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Data Collection and Preprocessing 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E59A25">
            <w:pPr>
              <w:spacing w:after="0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SL-3 </w:t>
            </w:r>
          </w:p>
        </w:tc>
        <w:tc>
          <w:tcPr>
            <w:tcW w:w="3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575494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EDA 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54BB7C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Medium </w:t>
            </w: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A95857">
            <w:pPr>
              <w:spacing w:after="0"/>
              <w:ind w:left="2"/>
            </w:pPr>
            <w:r>
              <w:t>Bhanu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AEE8B5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2024/06/15 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223F32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2024/06/22 </w:t>
            </w:r>
          </w:p>
        </w:tc>
      </w:tr>
      <w:tr w14:paraId="7FD4A37A">
        <w:tblPrEx>
          <w:tblCellMar>
            <w:top w:w="7" w:type="dxa"/>
            <w:left w:w="106" w:type="dxa"/>
            <w:bottom w:w="0" w:type="dxa"/>
            <w:right w:w="65" w:type="dxa"/>
          </w:tblCellMar>
        </w:tblPrEx>
        <w:trPr>
          <w:trHeight w:val="562" w:hRule="atLeast"/>
        </w:trPr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C208B8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Sprint-2 </w:t>
            </w:r>
          </w:p>
        </w:tc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D53D15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Model </w:t>
            </w:r>
          </w:p>
          <w:p w14:paraId="759517FB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Development 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C5F1B7">
            <w:pPr>
              <w:spacing w:after="0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SL-4 </w:t>
            </w:r>
          </w:p>
        </w:tc>
        <w:tc>
          <w:tcPr>
            <w:tcW w:w="3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D6EB26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Training the Model 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07D969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Medium </w:t>
            </w: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2C6B5B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Bhanu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1F7692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2024/06/22 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14AA43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2024/06/29 </w:t>
            </w:r>
          </w:p>
        </w:tc>
      </w:tr>
      <w:tr w14:paraId="2EB0997C">
        <w:tblPrEx>
          <w:tblCellMar>
            <w:top w:w="7" w:type="dxa"/>
            <w:left w:w="106" w:type="dxa"/>
            <w:bottom w:w="0" w:type="dxa"/>
            <w:right w:w="65" w:type="dxa"/>
          </w:tblCellMar>
        </w:tblPrEx>
        <w:trPr>
          <w:trHeight w:val="562" w:hRule="atLeast"/>
        </w:trPr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90890B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Sprint-2 </w:t>
            </w:r>
          </w:p>
        </w:tc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E618EE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Model </w:t>
            </w:r>
          </w:p>
          <w:p w14:paraId="20572334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Development 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EE32F8">
            <w:pPr>
              <w:spacing w:after="0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SL-5 </w:t>
            </w:r>
          </w:p>
        </w:tc>
        <w:tc>
          <w:tcPr>
            <w:tcW w:w="3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262CF5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Evaluating the Model 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979D2E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Medium </w:t>
            </w: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75AFF2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Bhanu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EBC6A2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2024/06/22 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300805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2024/06/29 </w:t>
            </w:r>
          </w:p>
        </w:tc>
      </w:tr>
      <w:tr w14:paraId="112A3A42">
        <w:tblPrEx>
          <w:tblCellMar>
            <w:top w:w="7" w:type="dxa"/>
            <w:left w:w="106" w:type="dxa"/>
            <w:bottom w:w="0" w:type="dxa"/>
            <w:right w:w="65" w:type="dxa"/>
          </w:tblCellMar>
        </w:tblPrEx>
        <w:trPr>
          <w:trHeight w:val="562" w:hRule="atLeast"/>
        </w:trPr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FCF294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Sprint-2 </w:t>
            </w:r>
          </w:p>
        </w:tc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F2EB03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Model tuning and testing 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2EA45C">
            <w:pPr>
              <w:spacing w:after="0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SL-6 </w:t>
            </w:r>
          </w:p>
        </w:tc>
        <w:tc>
          <w:tcPr>
            <w:tcW w:w="3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644832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Model tuning 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3279DB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High </w:t>
            </w: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79C2A4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Bhanu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2CDFA1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2024/06/22 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8BD2FE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2024/06/29 </w:t>
            </w:r>
          </w:p>
        </w:tc>
      </w:tr>
    </w:tbl>
    <w:p w14:paraId="1C09C39B">
      <w:pPr>
        <w:spacing w:after="0"/>
        <w:ind w:left="5318"/>
        <w:jc w:val="center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515" cy="290830"/>
            <wp:effectExtent l="0" t="0" r="0" b="0"/>
            <wp:wrapTopAndBottom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</w:rPr>
        <w:t xml:space="preserve"> </w:t>
      </w:r>
    </w:p>
    <w:tbl>
      <w:tblPr>
        <w:tblStyle w:val="4"/>
        <w:tblW w:w="9352" w:type="dxa"/>
        <w:tblInd w:w="2600" w:type="dxa"/>
        <w:tblLayout w:type="autofit"/>
        <w:tblCellMar>
          <w:top w:w="7" w:type="dxa"/>
          <w:left w:w="106" w:type="dxa"/>
          <w:bottom w:w="0" w:type="dxa"/>
          <w:right w:w="115" w:type="dxa"/>
        </w:tblCellMar>
      </w:tblPr>
      <w:tblGrid>
        <w:gridCol w:w="4508"/>
        <w:gridCol w:w="4844"/>
      </w:tblGrid>
      <w:tr w14:paraId="086581A3">
        <w:tblPrEx>
          <w:tblCellMar>
            <w:top w:w="7" w:type="dxa"/>
            <w:left w:w="106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A1CBAE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0F98CC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15 june 2024 </w:t>
            </w:r>
          </w:p>
        </w:tc>
      </w:tr>
      <w:tr w14:paraId="0A72E6C5">
        <w:tblPrEx>
          <w:tblCellMar>
            <w:top w:w="7" w:type="dxa"/>
            <w:left w:w="106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2AEE2F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0052BD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739987</w:t>
            </w:r>
          </w:p>
        </w:tc>
      </w:tr>
      <w:tr w14:paraId="51E64198">
        <w:tblPrEx>
          <w:tblCellMar>
            <w:top w:w="7" w:type="dxa"/>
            <w:left w:w="106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0BB954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D1BA55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Disease Prediction using Machine Learning </w:t>
            </w:r>
          </w:p>
        </w:tc>
      </w:tr>
      <w:tr w14:paraId="361BCA83">
        <w:tblPrEx>
          <w:tblCellMar>
            <w:top w:w="7" w:type="dxa"/>
            <w:left w:w="106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6F4195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33B10C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4 Marks </w:t>
            </w:r>
          </w:p>
        </w:tc>
      </w:tr>
    </w:tbl>
    <w:p w14:paraId="6334E36C">
      <w:pPr>
        <w:spacing w:after="156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7F058C48">
      <w:pPr>
        <w:spacing w:after="153"/>
      </w:pPr>
      <w:r>
        <w:rPr>
          <w:rFonts w:ascii="Times New Roman" w:hAnsi="Times New Roman" w:eastAsia="Times New Roman" w:cs="Times New Roman"/>
          <w:b/>
          <w:sz w:val="24"/>
        </w:rPr>
        <w:t xml:space="preserve">Product Backlog, Sprint Schedule, and Estimation (4 Marks) </w:t>
      </w:r>
    </w:p>
    <w:p w14:paraId="12E3B57F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Use the below template to create a product backlog and sprint schedule </w:t>
      </w:r>
      <w:r>
        <w:br w:type="page"/>
      </w:r>
    </w:p>
    <w:p w14:paraId="44B68F0B">
      <w:pPr>
        <w:spacing w:after="0"/>
        <w:ind w:left="-734"/>
      </w:pPr>
      <w:r>
        <w:drawing>
          <wp:inline distT="0" distB="0" distL="0" distR="0">
            <wp:extent cx="1804035" cy="741045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84E5">
      <w:pPr>
        <w:spacing w:after="0"/>
        <w:jc w:val="both"/>
      </w:pPr>
      <w:r>
        <w:t xml:space="preserve"> </w:t>
      </w:r>
    </w:p>
    <w:p w14:paraId="04E90E40">
      <w:pPr>
        <w:spacing w:after="0"/>
        <w:jc w:val="both"/>
      </w:pPr>
      <w: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515" cy="290830"/>
            <wp:effectExtent l="0" t="0" r="0" b="0"/>
            <wp:wrapTopAndBottom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4"/>
        <w:tblW w:w="14242" w:type="dxa"/>
        <w:tblInd w:w="-108" w:type="dxa"/>
        <w:tblLayout w:type="autofit"/>
        <w:tblCellMar>
          <w:top w:w="7" w:type="dxa"/>
          <w:left w:w="106" w:type="dxa"/>
          <w:bottom w:w="0" w:type="dxa"/>
          <w:right w:w="65" w:type="dxa"/>
        </w:tblCellMar>
      </w:tblPr>
      <w:tblGrid>
        <w:gridCol w:w="1095"/>
        <w:gridCol w:w="2165"/>
        <w:gridCol w:w="1529"/>
        <w:gridCol w:w="3164"/>
        <w:gridCol w:w="1183"/>
        <w:gridCol w:w="1865"/>
        <w:gridCol w:w="1529"/>
        <w:gridCol w:w="1712"/>
      </w:tblGrid>
      <w:tr w14:paraId="66A1A391">
        <w:tblPrEx>
          <w:tblCellMar>
            <w:top w:w="7" w:type="dxa"/>
            <w:left w:w="106" w:type="dxa"/>
            <w:bottom w:w="0" w:type="dxa"/>
            <w:right w:w="65" w:type="dxa"/>
          </w:tblCellMar>
        </w:tblPrEx>
        <w:trPr>
          <w:trHeight w:val="838" w:hRule="atLeast"/>
        </w:trPr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D4648B">
            <w:pPr>
              <w:spacing w:after="0"/>
              <w:ind w:right="39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222AA6">
            <w:pPr>
              <w:spacing w:after="0"/>
              <w:ind w:right="44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Functional </w:t>
            </w:r>
          </w:p>
          <w:p w14:paraId="1FCAE96A">
            <w:pPr>
              <w:spacing w:after="0"/>
              <w:ind w:right="46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Requirement </w:t>
            </w:r>
          </w:p>
          <w:p w14:paraId="46694972">
            <w:pPr>
              <w:spacing w:after="0"/>
              <w:ind w:right="4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(Epic) 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336E42"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19BDA1">
            <w:pPr>
              <w:spacing w:after="0"/>
              <w:ind w:right="4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8CB9A8">
            <w:pPr>
              <w:spacing w:after="0"/>
              <w:ind w:left="79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BB38A5">
            <w:pPr>
              <w:spacing w:after="0"/>
              <w:ind w:left="14"/>
              <w:jc w:val="both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79113E"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9768BD">
            <w:pPr>
              <w:spacing w:after="0"/>
              <w:ind w:right="44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Sprint End </w:t>
            </w:r>
          </w:p>
          <w:p w14:paraId="0A9A0630">
            <w:pPr>
              <w:spacing w:after="0"/>
              <w:ind w:right="44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Date </w:t>
            </w:r>
          </w:p>
          <w:p w14:paraId="51EC05A6">
            <w:pPr>
              <w:spacing w:after="0"/>
              <w:ind w:right="48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(Planned) </w:t>
            </w:r>
          </w:p>
        </w:tc>
      </w:tr>
      <w:tr w14:paraId="72DAA0B9">
        <w:tblPrEx>
          <w:tblCellMar>
            <w:top w:w="7" w:type="dxa"/>
            <w:left w:w="106" w:type="dxa"/>
            <w:bottom w:w="0" w:type="dxa"/>
            <w:right w:w="65" w:type="dxa"/>
          </w:tblCellMar>
        </w:tblPrEx>
        <w:trPr>
          <w:trHeight w:val="562" w:hRule="atLeast"/>
        </w:trPr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0CF1F4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Sprint-2 </w:t>
            </w:r>
          </w:p>
        </w:tc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AAF648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Model tuning and testing 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B6FD6D">
            <w:pPr>
              <w:spacing w:after="0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SL-7 </w:t>
            </w:r>
          </w:p>
        </w:tc>
        <w:tc>
          <w:tcPr>
            <w:tcW w:w="3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250D32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Model testing 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7825C2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Medium </w:t>
            </w: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4D6135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Bhanu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973760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2024/06/22 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3420CA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2024/06/29 </w:t>
            </w:r>
          </w:p>
        </w:tc>
      </w:tr>
      <w:tr w14:paraId="40482304">
        <w:tblPrEx>
          <w:tblCellMar>
            <w:top w:w="7" w:type="dxa"/>
            <w:left w:w="106" w:type="dxa"/>
            <w:bottom w:w="0" w:type="dxa"/>
            <w:right w:w="65" w:type="dxa"/>
          </w:tblCellMar>
        </w:tblPrEx>
        <w:trPr>
          <w:trHeight w:val="565" w:hRule="atLeast"/>
        </w:trPr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54D404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Sprint-3 </w:t>
            </w:r>
          </w:p>
        </w:tc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566C33">
            <w:pPr>
              <w:spacing w:after="0"/>
              <w:ind w:left="2" w:right="37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Web integration and Development 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81DD10">
            <w:pPr>
              <w:spacing w:after="0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SL-8 </w:t>
            </w:r>
          </w:p>
        </w:tc>
        <w:tc>
          <w:tcPr>
            <w:tcW w:w="3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0A5DF2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Building HTML templates 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C2CA0F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Low </w:t>
            </w: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CE5D51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Bhanu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DECB48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2024/06/29 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2987B5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2024/06/04 </w:t>
            </w:r>
          </w:p>
        </w:tc>
      </w:tr>
      <w:tr w14:paraId="35C1F348">
        <w:tblPrEx>
          <w:tblCellMar>
            <w:top w:w="7" w:type="dxa"/>
            <w:left w:w="106" w:type="dxa"/>
            <w:bottom w:w="0" w:type="dxa"/>
            <w:right w:w="65" w:type="dxa"/>
          </w:tblCellMar>
        </w:tblPrEx>
        <w:trPr>
          <w:trHeight w:val="562" w:hRule="atLeast"/>
        </w:trPr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741863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Sprint-3 </w:t>
            </w:r>
          </w:p>
        </w:tc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D84FD4">
            <w:pPr>
              <w:spacing w:after="0"/>
              <w:ind w:left="2" w:right="37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Web integration and Development 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7B44E3">
            <w:pPr>
              <w:spacing w:after="0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SL-9 </w:t>
            </w:r>
          </w:p>
        </w:tc>
        <w:tc>
          <w:tcPr>
            <w:tcW w:w="3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0EC69B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Local deployment 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5F1D0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Medium </w:t>
            </w: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7A99AC">
            <w:pPr>
              <w:spacing w:after="0"/>
              <w:ind w:left="2"/>
            </w:pPr>
            <w:r>
              <w:t>Bhanu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661E8B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2024/06/29 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AEAA24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2024/06/04 </w:t>
            </w:r>
          </w:p>
        </w:tc>
      </w:tr>
      <w:tr w14:paraId="2BDB0142">
        <w:tblPrEx>
          <w:tblCellMar>
            <w:top w:w="7" w:type="dxa"/>
            <w:left w:w="106" w:type="dxa"/>
            <w:bottom w:w="0" w:type="dxa"/>
            <w:right w:w="65" w:type="dxa"/>
          </w:tblCellMar>
        </w:tblPrEx>
        <w:trPr>
          <w:trHeight w:val="401" w:hRule="atLeast"/>
        </w:trPr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9EE094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Sprint-4 </w:t>
            </w:r>
          </w:p>
        </w:tc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1A7C49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Report 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1ED35C">
            <w:pPr>
              <w:spacing w:after="0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SL-10 </w:t>
            </w:r>
          </w:p>
        </w:tc>
        <w:tc>
          <w:tcPr>
            <w:tcW w:w="3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9F5E44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Report 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F03B7B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Medium </w:t>
            </w: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26C35C">
            <w:pPr>
              <w:spacing w:after="0"/>
              <w:ind w:left="2"/>
            </w:pPr>
            <w:r>
              <w:t>Bhanu</w:t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218CEB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2024/06/04 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27EDD0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2024/06/12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</w:tr>
    </w:tbl>
    <w:p w14:paraId="0BCBF967">
      <w:pPr>
        <w:spacing w:after="158"/>
        <w:jc w:val="both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2B2B8F47">
      <w:pPr>
        <w:spacing w:after="0"/>
        <w:jc w:val="both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sectPr>
      <w:pgSz w:w="16838" w:h="11906" w:orient="landscape"/>
      <w:pgMar w:top="181" w:right="6115" w:bottom="1724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37"/>
    <w:rsid w:val="001163DB"/>
    <w:rsid w:val="005463FE"/>
    <w:rsid w:val="00583635"/>
    <w:rsid w:val="00753CFC"/>
    <w:rsid w:val="00BB6C37"/>
    <w:rsid w:val="00F47771"/>
    <w:rsid w:val="00FF138E"/>
    <w:rsid w:val="6E59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en-US" w:bidi="en-US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240</Words>
  <Characters>1372</Characters>
  <Lines>11</Lines>
  <Paragraphs>3</Paragraphs>
  <TotalTime>0</TotalTime>
  <ScaleCrop>false</ScaleCrop>
  <LinksUpToDate>false</LinksUpToDate>
  <CharactersWithSpaces>1609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2024-07-30T10:19:00Z</dcterms:created>
  <dc:creator>harshavardhan mamidala</dc:creator>
  <cp:lastModifiedBy>sree nani</cp:lastModifiedBy>
  <dcterms:modified xsi:type="dcterms:W3CDTF">2024-08-02T21:27:31Z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419F111656324A41B9A295549D10A37A_13</vt:lpwstr>
  </property>
</Properties>
</file>