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FCD3" w14:textId="77777777" w:rsidR="00906FC2" w:rsidRPr="00906FC2" w:rsidRDefault="00906FC2" w:rsidP="00906FC2">
      <w:pPr>
        <w:jc w:val="center"/>
        <w:rPr>
          <w:b/>
          <w:bCs/>
          <w:sz w:val="28"/>
          <w:szCs w:val="28"/>
        </w:rPr>
      </w:pPr>
      <w:r w:rsidRPr="00906FC2">
        <w:rPr>
          <w:b/>
          <w:bCs/>
          <w:sz w:val="28"/>
          <w:szCs w:val="28"/>
        </w:rPr>
        <w:t>PDPM Indian Institute of Information Technology</w:t>
      </w:r>
    </w:p>
    <w:p w14:paraId="0D14F8BB" w14:textId="77777777" w:rsidR="00906FC2" w:rsidRPr="00906FC2" w:rsidRDefault="00906FC2" w:rsidP="00906FC2">
      <w:pPr>
        <w:jc w:val="center"/>
        <w:rPr>
          <w:b/>
          <w:bCs/>
          <w:sz w:val="28"/>
          <w:szCs w:val="28"/>
        </w:rPr>
      </w:pPr>
      <w:r w:rsidRPr="00906FC2">
        <w:rPr>
          <w:b/>
          <w:bCs/>
          <w:sz w:val="28"/>
          <w:szCs w:val="28"/>
        </w:rPr>
        <w:t>Design and Manufacturing, Jabalpur</w:t>
      </w:r>
    </w:p>
    <w:p w14:paraId="7896DBBF" w14:textId="77777777" w:rsidR="00906FC2" w:rsidRPr="00906FC2" w:rsidRDefault="00906FC2" w:rsidP="00906FC2">
      <w:pPr>
        <w:jc w:val="center"/>
        <w:rPr>
          <w:b/>
          <w:bCs/>
          <w:sz w:val="28"/>
          <w:szCs w:val="28"/>
        </w:rPr>
      </w:pPr>
      <w:r w:rsidRPr="00906FC2">
        <w:rPr>
          <w:b/>
          <w:bCs/>
          <w:sz w:val="28"/>
          <w:szCs w:val="28"/>
        </w:rPr>
        <w:t>Department of Computer Science and Engineering</w:t>
      </w:r>
    </w:p>
    <w:p w14:paraId="4E7928F8" w14:textId="77777777" w:rsidR="00906FC2" w:rsidRPr="00906FC2" w:rsidRDefault="00906FC2" w:rsidP="00906FC2">
      <w:pPr>
        <w:rPr>
          <w:b/>
          <w:bCs/>
          <w:sz w:val="28"/>
          <w:szCs w:val="28"/>
        </w:rPr>
      </w:pPr>
    </w:p>
    <w:p w14:paraId="1925923B" w14:textId="4FD3EE8C" w:rsidR="00906FC2" w:rsidRPr="00906FC2" w:rsidRDefault="00691D31" w:rsidP="00906FC2">
      <w:pPr>
        <w:jc w:val="center"/>
        <w:rPr>
          <w:b/>
          <w:bCs/>
          <w:sz w:val="28"/>
          <w:szCs w:val="28"/>
        </w:rPr>
      </w:pPr>
      <w:proofErr w:type="spellStart"/>
      <w:r>
        <w:rPr>
          <w:b/>
          <w:bCs/>
          <w:sz w:val="28"/>
          <w:szCs w:val="28"/>
        </w:rPr>
        <w:t>AttendEase</w:t>
      </w:r>
      <w:proofErr w:type="spellEnd"/>
    </w:p>
    <w:p w14:paraId="516796A2" w14:textId="77777777" w:rsidR="00906FC2" w:rsidRPr="00906FC2" w:rsidRDefault="00906FC2" w:rsidP="00906FC2">
      <w:pPr>
        <w:rPr>
          <w:b/>
          <w:bCs/>
          <w:sz w:val="28"/>
          <w:szCs w:val="28"/>
        </w:rPr>
      </w:pPr>
    </w:p>
    <w:p w14:paraId="7CF84CA2" w14:textId="0022C405" w:rsidR="0033584B" w:rsidRPr="0033584B" w:rsidRDefault="00906FC2" w:rsidP="0033584B">
      <w:pPr>
        <w:rPr>
          <w:b/>
          <w:bCs/>
          <w:sz w:val="28"/>
          <w:szCs w:val="28"/>
          <w:u w:val="single"/>
        </w:rPr>
      </w:pPr>
      <w:r w:rsidRPr="00906FC2">
        <w:rPr>
          <w:b/>
          <w:bCs/>
          <w:sz w:val="28"/>
          <w:szCs w:val="28"/>
          <w:u w:val="single"/>
        </w:rPr>
        <w:t>Submitted By</w:t>
      </w:r>
      <w:r w:rsidRPr="00906FC2">
        <w:rPr>
          <w:b/>
          <w:bCs/>
          <w:sz w:val="28"/>
          <w:szCs w:val="28"/>
        </w:rPr>
        <w:t>:</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1"/>
        <w:gridCol w:w="1543"/>
      </w:tblGrid>
      <w:tr w:rsidR="0033584B" w:rsidRPr="0033584B" w14:paraId="16B584C4" w14:textId="77777777" w:rsidTr="0033584B">
        <w:trPr>
          <w:tblHeader/>
          <w:tblCellSpacing w:w="15" w:type="dxa"/>
          <w:jc w:val="center"/>
        </w:trPr>
        <w:tc>
          <w:tcPr>
            <w:tcW w:w="0" w:type="auto"/>
            <w:vAlign w:val="center"/>
            <w:hideMark/>
          </w:tcPr>
          <w:p w14:paraId="5CA0ECB8" w14:textId="77777777" w:rsidR="0033584B" w:rsidRPr="0033584B" w:rsidRDefault="0033584B" w:rsidP="0033584B">
            <w:pPr>
              <w:rPr>
                <w:b/>
                <w:bCs/>
                <w:sz w:val="28"/>
                <w:szCs w:val="28"/>
              </w:rPr>
            </w:pPr>
            <w:r w:rsidRPr="0033584B">
              <w:rPr>
                <w:b/>
                <w:bCs/>
                <w:sz w:val="28"/>
                <w:szCs w:val="28"/>
              </w:rPr>
              <w:t>Name</w:t>
            </w:r>
          </w:p>
        </w:tc>
        <w:tc>
          <w:tcPr>
            <w:tcW w:w="0" w:type="auto"/>
            <w:vAlign w:val="center"/>
            <w:hideMark/>
          </w:tcPr>
          <w:p w14:paraId="24A63114" w14:textId="77777777" w:rsidR="0033584B" w:rsidRPr="0033584B" w:rsidRDefault="0033584B" w:rsidP="0033584B">
            <w:pPr>
              <w:rPr>
                <w:b/>
                <w:bCs/>
                <w:sz w:val="28"/>
                <w:szCs w:val="28"/>
              </w:rPr>
            </w:pPr>
            <w:r w:rsidRPr="0033584B">
              <w:rPr>
                <w:b/>
                <w:bCs/>
                <w:sz w:val="28"/>
                <w:szCs w:val="28"/>
              </w:rPr>
              <w:t>Roll Number</w:t>
            </w:r>
          </w:p>
        </w:tc>
      </w:tr>
      <w:tr w:rsidR="0033584B" w:rsidRPr="0033584B" w14:paraId="221827E6" w14:textId="77777777" w:rsidTr="0033584B">
        <w:trPr>
          <w:tblCellSpacing w:w="15" w:type="dxa"/>
          <w:jc w:val="center"/>
        </w:trPr>
        <w:tc>
          <w:tcPr>
            <w:tcW w:w="0" w:type="auto"/>
            <w:vAlign w:val="center"/>
            <w:hideMark/>
          </w:tcPr>
          <w:p w14:paraId="4CB30508" w14:textId="77777777" w:rsidR="0033584B" w:rsidRPr="0033584B" w:rsidRDefault="0033584B" w:rsidP="0033584B">
            <w:pPr>
              <w:rPr>
                <w:b/>
                <w:bCs/>
                <w:sz w:val="28"/>
                <w:szCs w:val="28"/>
              </w:rPr>
            </w:pPr>
            <w:r w:rsidRPr="0033584B">
              <w:rPr>
                <w:b/>
                <w:bCs/>
                <w:sz w:val="28"/>
                <w:szCs w:val="28"/>
              </w:rPr>
              <w:t>Prince Kumar Gautam</w:t>
            </w:r>
          </w:p>
        </w:tc>
        <w:tc>
          <w:tcPr>
            <w:tcW w:w="0" w:type="auto"/>
            <w:vAlign w:val="center"/>
            <w:hideMark/>
          </w:tcPr>
          <w:p w14:paraId="0AD4D5BB" w14:textId="77777777" w:rsidR="0033584B" w:rsidRPr="0033584B" w:rsidRDefault="0033584B" w:rsidP="0033584B">
            <w:pPr>
              <w:rPr>
                <w:b/>
                <w:bCs/>
                <w:sz w:val="28"/>
                <w:szCs w:val="28"/>
              </w:rPr>
            </w:pPr>
            <w:r w:rsidRPr="0033584B">
              <w:rPr>
                <w:b/>
                <w:bCs/>
                <w:sz w:val="28"/>
                <w:szCs w:val="28"/>
              </w:rPr>
              <w:t>23BCS202</w:t>
            </w:r>
          </w:p>
        </w:tc>
      </w:tr>
      <w:tr w:rsidR="0033584B" w:rsidRPr="0033584B" w14:paraId="577B2C26" w14:textId="77777777" w:rsidTr="0033584B">
        <w:trPr>
          <w:tblCellSpacing w:w="15" w:type="dxa"/>
          <w:jc w:val="center"/>
        </w:trPr>
        <w:tc>
          <w:tcPr>
            <w:tcW w:w="0" w:type="auto"/>
            <w:vAlign w:val="center"/>
            <w:hideMark/>
          </w:tcPr>
          <w:p w14:paraId="13BF688A" w14:textId="77777777" w:rsidR="0033584B" w:rsidRPr="0033584B" w:rsidRDefault="0033584B" w:rsidP="0033584B">
            <w:pPr>
              <w:rPr>
                <w:b/>
                <w:bCs/>
                <w:sz w:val="28"/>
                <w:szCs w:val="28"/>
              </w:rPr>
            </w:pPr>
            <w:r w:rsidRPr="0033584B">
              <w:rPr>
                <w:b/>
                <w:bCs/>
                <w:sz w:val="28"/>
                <w:szCs w:val="28"/>
              </w:rPr>
              <w:t>Bhanu Pratap Singh</w:t>
            </w:r>
          </w:p>
        </w:tc>
        <w:tc>
          <w:tcPr>
            <w:tcW w:w="0" w:type="auto"/>
            <w:vAlign w:val="center"/>
            <w:hideMark/>
          </w:tcPr>
          <w:p w14:paraId="311A42A3" w14:textId="77777777" w:rsidR="0033584B" w:rsidRPr="0033584B" w:rsidRDefault="0033584B" w:rsidP="0033584B">
            <w:pPr>
              <w:rPr>
                <w:b/>
                <w:bCs/>
                <w:sz w:val="28"/>
                <w:szCs w:val="28"/>
              </w:rPr>
            </w:pPr>
            <w:r w:rsidRPr="0033584B">
              <w:rPr>
                <w:b/>
                <w:bCs/>
                <w:sz w:val="28"/>
                <w:szCs w:val="28"/>
              </w:rPr>
              <w:t>23BCS058</w:t>
            </w:r>
          </w:p>
        </w:tc>
      </w:tr>
      <w:tr w:rsidR="0033584B" w:rsidRPr="0033584B" w14:paraId="04C7084E" w14:textId="77777777" w:rsidTr="0033584B">
        <w:trPr>
          <w:tblCellSpacing w:w="15" w:type="dxa"/>
          <w:jc w:val="center"/>
        </w:trPr>
        <w:tc>
          <w:tcPr>
            <w:tcW w:w="0" w:type="auto"/>
            <w:vAlign w:val="center"/>
            <w:hideMark/>
          </w:tcPr>
          <w:p w14:paraId="2B598BD7" w14:textId="77777777" w:rsidR="0033584B" w:rsidRPr="0033584B" w:rsidRDefault="0033584B" w:rsidP="0033584B">
            <w:pPr>
              <w:rPr>
                <w:b/>
                <w:bCs/>
                <w:sz w:val="28"/>
                <w:szCs w:val="28"/>
              </w:rPr>
            </w:pPr>
            <w:r w:rsidRPr="0033584B">
              <w:rPr>
                <w:b/>
                <w:bCs/>
                <w:sz w:val="28"/>
                <w:szCs w:val="28"/>
              </w:rPr>
              <w:t>Saurav Ratan</w:t>
            </w:r>
          </w:p>
        </w:tc>
        <w:tc>
          <w:tcPr>
            <w:tcW w:w="0" w:type="auto"/>
            <w:vAlign w:val="center"/>
            <w:hideMark/>
          </w:tcPr>
          <w:p w14:paraId="25568F5F" w14:textId="77777777" w:rsidR="0033584B" w:rsidRPr="0033584B" w:rsidRDefault="0033584B" w:rsidP="0033584B">
            <w:pPr>
              <w:rPr>
                <w:b/>
                <w:bCs/>
                <w:sz w:val="28"/>
                <w:szCs w:val="28"/>
              </w:rPr>
            </w:pPr>
            <w:r w:rsidRPr="0033584B">
              <w:rPr>
                <w:b/>
                <w:bCs/>
                <w:sz w:val="28"/>
                <w:szCs w:val="28"/>
              </w:rPr>
              <w:t>23BCS227</w:t>
            </w:r>
          </w:p>
        </w:tc>
      </w:tr>
      <w:tr w:rsidR="0033584B" w:rsidRPr="0033584B" w14:paraId="2C605785" w14:textId="77777777" w:rsidTr="0033584B">
        <w:trPr>
          <w:tblCellSpacing w:w="15" w:type="dxa"/>
          <w:jc w:val="center"/>
        </w:trPr>
        <w:tc>
          <w:tcPr>
            <w:tcW w:w="0" w:type="auto"/>
            <w:vAlign w:val="center"/>
            <w:hideMark/>
          </w:tcPr>
          <w:p w14:paraId="6296552D" w14:textId="77777777" w:rsidR="0033584B" w:rsidRPr="0033584B" w:rsidRDefault="0033584B" w:rsidP="0033584B">
            <w:pPr>
              <w:rPr>
                <w:b/>
                <w:bCs/>
                <w:sz w:val="28"/>
                <w:szCs w:val="28"/>
              </w:rPr>
            </w:pPr>
            <w:r w:rsidRPr="0033584B">
              <w:rPr>
                <w:b/>
                <w:bCs/>
                <w:sz w:val="28"/>
                <w:szCs w:val="28"/>
              </w:rPr>
              <w:t>Aadarsh Kumar</w:t>
            </w:r>
          </w:p>
        </w:tc>
        <w:tc>
          <w:tcPr>
            <w:tcW w:w="0" w:type="auto"/>
            <w:vAlign w:val="center"/>
            <w:hideMark/>
          </w:tcPr>
          <w:p w14:paraId="3C4E8C12" w14:textId="77777777" w:rsidR="0033584B" w:rsidRPr="0033584B" w:rsidRDefault="0033584B" w:rsidP="0033584B">
            <w:pPr>
              <w:rPr>
                <w:b/>
                <w:bCs/>
                <w:sz w:val="28"/>
                <w:szCs w:val="28"/>
              </w:rPr>
            </w:pPr>
            <w:r w:rsidRPr="0033584B">
              <w:rPr>
                <w:b/>
                <w:bCs/>
                <w:sz w:val="28"/>
                <w:szCs w:val="28"/>
              </w:rPr>
              <w:t>23BME001</w:t>
            </w:r>
          </w:p>
        </w:tc>
      </w:tr>
    </w:tbl>
    <w:p w14:paraId="1C7F6563" w14:textId="77777777" w:rsidR="00906FC2" w:rsidRPr="00906FC2" w:rsidRDefault="00906FC2" w:rsidP="00906FC2">
      <w:pPr>
        <w:rPr>
          <w:b/>
          <w:bCs/>
          <w:sz w:val="28"/>
          <w:szCs w:val="28"/>
        </w:rPr>
      </w:pPr>
    </w:p>
    <w:p w14:paraId="5E614CCC" w14:textId="77777777" w:rsidR="00906FC2" w:rsidRPr="00906FC2" w:rsidRDefault="00906FC2" w:rsidP="00C96057">
      <w:pPr>
        <w:jc w:val="center"/>
        <w:rPr>
          <w:b/>
          <w:bCs/>
          <w:sz w:val="28"/>
          <w:szCs w:val="28"/>
        </w:rPr>
      </w:pPr>
      <w:r w:rsidRPr="00906FC2">
        <w:rPr>
          <w:b/>
          <w:bCs/>
          <w:sz w:val="28"/>
          <w:szCs w:val="28"/>
          <w:u w:val="single"/>
        </w:rPr>
        <w:t>Under the Guidance of</w:t>
      </w:r>
      <w:r w:rsidRPr="00906FC2">
        <w:rPr>
          <w:b/>
          <w:bCs/>
          <w:sz w:val="28"/>
          <w:szCs w:val="28"/>
        </w:rPr>
        <w:t>:</w:t>
      </w:r>
    </w:p>
    <w:p w14:paraId="43054057" w14:textId="77777777" w:rsidR="001C7354" w:rsidRDefault="001C7354" w:rsidP="00C96057">
      <w:pPr>
        <w:jc w:val="center"/>
        <w:rPr>
          <w:b/>
          <w:bCs/>
          <w:sz w:val="28"/>
          <w:szCs w:val="28"/>
        </w:rPr>
      </w:pPr>
      <w:r w:rsidRPr="001C7354">
        <w:rPr>
          <w:b/>
          <w:bCs/>
          <w:sz w:val="28"/>
          <w:szCs w:val="28"/>
        </w:rPr>
        <w:t>Dr. Ashish Singh Parihar</w:t>
      </w:r>
    </w:p>
    <w:p w14:paraId="110333D0" w14:textId="0DC46938" w:rsidR="00906FC2" w:rsidRPr="00906FC2" w:rsidRDefault="00906FC2" w:rsidP="00C96057">
      <w:pPr>
        <w:jc w:val="center"/>
        <w:rPr>
          <w:b/>
          <w:bCs/>
          <w:sz w:val="28"/>
          <w:szCs w:val="28"/>
        </w:rPr>
      </w:pPr>
      <w:r w:rsidRPr="00906FC2">
        <w:rPr>
          <w:b/>
          <w:bCs/>
          <w:sz w:val="28"/>
          <w:szCs w:val="28"/>
        </w:rPr>
        <w:t>Assistant Professor</w:t>
      </w:r>
    </w:p>
    <w:p w14:paraId="42E7697C" w14:textId="77777777" w:rsidR="00906FC2" w:rsidRPr="00906FC2" w:rsidRDefault="00906FC2" w:rsidP="00C96057">
      <w:pPr>
        <w:jc w:val="center"/>
        <w:rPr>
          <w:b/>
          <w:bCs/>
          <w:sz w:val="28"/>
          <w:szCs w:val="28"/>
        </w:rPr>
      </w:pPr>
      <w:r w:rsidRPr="00906FC2">
        <w:rPr>
          <w:b/>
          <w:bCs/>
          <w:sz w:val="28"/>
          <w:szCs w:val="28"/>
        </w:rPr>
        <w:t>Department of Computer Science and Engineering</w:t>
      </w:r>
    </w:p>
    <w:p w14:paraId="42C6995B" w14:textId="77777777" w:rsidR="00906FC2" w:rsidRPr="00906FC2" w:rsidRDefault="00906FC2" w:rsidP="00906FC2">
      <w:pPr>
        <w:rPr>
          <w:b/>
          <w:bCs/>
          <w:sz w:val="28"/>
          <w:szCs w:val="28"/>
        </w:rPr>
      </w:pPr>
    </w:p>
    <w:p w14:paraId="57F613B2" w14:textId="66283809" w:rsidR="00906FC2" w:rsidRPr="00906FC2" w:rsidRDefault="00906FC2" w:rsidP="00906FC2">
      <w:pPr>
        <w:rPr>
          <w:b/>
          <w:bCs/>
          <w:sz w:val="28"/>
          <w:szCs w:val="28"/>
        </w:rPr>
      </w:pPr>
      <w:r w:rsidRPr="00906FC2">
        <w:rPr>
          <w:b/>
          <w:bCs/>
          <w:sz w:val="28"/>
          <w:szCs w:val="28"/>
        </w:rPr>
        <w:t>Date of Submission:</w:t>
      </w:r>
      <w:r w:rsidR="00C96057" w:rsidRPr="00C96057">
        <w:rPr>
          <w:b/>
          <w:bCs/>
          <w:sz w:val="28"/>
          <w:szCs w:val="28"/>
        </w:rPr>
        <w:t xml:space="preserve">  </w:t>
      </w:r>
      <w:r w:rsidR="001C7354">
        <w:rPr>
          <w:b/>
          <w:bCs/>
          <w:sz w:val="28"/>
          <w:szCs w:val="28"/>
        </w:rPr>
        <w:t>8</w:t>
      </w:r>
      <w:r w:rsidRPr="00906FC2">
        <w:rPr>
          <w:b/>
          <w:bCs/>
          <w:sz w:val="28"/>
          <w:szCs w:val="28"/>
        </w:rPr>
        <w:t>th August 2025</w:t>
      </w:r>
    </w:p>
    <w:p w14:paraId="165E7320" w14:textId="77777777" w:rsidR="00906FC2" w:rsidRPr="00906FC2" w:rsidRDefault="00906FC2" w:rsidP="00906FC2">
      <w:pPr>
        <w:rPr>
          <w:b/>
          <w:bCs/>
          <w:sz w:val="28"/>
          <w:szCs w:val="28"/>
        </w:rPr>
      </w:pPr>
      <w:r w:rsidRPr="00906FC2">
        <w:rPr>
          <w:b/>
          <w:bCs/>
          <w:sz w:val="28"/>
          <w:szCs w:val="28"/>
        </w:rPr>
        <w:t>Academic Year: 2024–2025</w:t>
      </w:r>
    </w:p>
    <w:p w14:paraId="407355D6" w14:textId="77777777" w:rsidR="00906FC2" w:rsidRPr="00906FC2" w:rsidRDefault="00906FC2" w:rsidP="00906FC2">
      <w:pPr>
        <w:rPr>
          <w:b/>
          <w:bCs/>
          <w:sz w:val="32"/>
          <w:szCs w:val="32"/>
        </w:rPr>
      </w:pPr>
    </w:p>
    <w:p w14:paraId="23B0C9F6" w14:textId="4F454E14" w:rsidR="00906FC2" w:rsidRPr="00906FC2" w:rsidRDefault="00906FC2" w:rsidP="00906FC2">
      <w:pPr>
        <w:rPr>
          <w:b/>
          <w:bCs/>
          <w:sz w:val="32"/>
          <w:szCs w:val="32"/>
        </w:rPr>
      </w:pPr>
    </w:p>
    <w:p w14:paraId="2330479A" w14:textId="77777777" w:rsidR="002C760A" w:rsidRDefault="00906FC2" w:rsidP="002C760A">
      <w:pPr>
        <w:rPr>
          <w:b/>
          <w:bCs/>
          <w:sz w:val="28"/>
          <w:szCs w:val="28"/>
          <w:u w:val="single"/>
        </w:rPr>
      </w:pPr>
      <w:r w:rsidRPr="00906FC2">
        <w:rPr>
          <w:b/>
          <w:bCs/>
          <w:sz w:val="28"/>
          <w:szCs w:val="28"/>
          <w:u w:val="single"/>
        </w:rPr>
        <w:t>Acknowledgment</w:t>
      </w:r>
    </w:p>
    <w:p w14:paraId="3A91A139" w14:textId="4BA71EAA" w:rsidR="00906FC2" w:rsidRPr="002C760A" w:rsidRDefault="002C760A" w:rsidP="002C760A">
      <w:pPr>
        <w:rPr>
          <w:sz w:val="28"/>
          <w:szCs w:val="28"/>
        </w:rPr>
      </w:pPr>
      <w:r>
        <w:rPr>
          <w:sz w:val="28"/>
          <w:szCs w:val="28"/>
        </w:rPr>
        <w:t>We</w:t>
      </w:r>
      <w:r w:rsidRPr="002C760A">
        <w:rPr>
          <w:sz w:val="28"/>
          <w:szCs w:val="28"/>
        </w:rPr>
        <w:t xml:space="preserve"> would like to express </w:t>
      </w:r>
      <w:r>
        <w:rPr>
          <w:sz w:val="28"/>
          <w:szCs w:val="28"/>
        </w:rPr>
        <w:t>our</w:t>
      </w:r>
      <w:r w:rsidRPr="002C760A">
        <w:rPr>
          <w:sz w:val="28"/>
          <w:szCs w:val="28"/>
        </w:rPr>
        <w:t xml:space="preserve"> sincere gratitude to Dr. Ashish Singh Parihar for his exceptional guidance and mentorship throughout the development of this "</w:t>
      </w:r>
      <w:proofErr w:type="spellStart"/>
      <w:r w:rsidRPr="002C760A">
        <w:rPr>
          <w:sz w:val="28"/>
          <w:szCs w:val="28"/>
        </w:rPr>
        <w:t>AttendEase</w:t>
      </w:r>
      <w:proofErr w:type="spellEnd"/>
      <w:r w:rsidRPr="002C760A">
        <w:rPr>
          <w:sz w:val="28"/>
          <w:szCs w:val="28"/>
        </w:rPr>
        <w:t xml:space="preserve"> - Attendance Management System" project. His expertise in software engineering and web technologies provided invaluable direction that helped </w:t>
      </w:r>
      <w:r>
        <w:rPr>
          <w:sz w:val="28"/>
          <w:szCs w:val="28"/>
        </w:rPr>
        <w:t>we</w:t>
      </w:r>
      <w:r w:rsidRPr="002C760A">
        <w:rPr>
          <w:sz w:val="28"/>
          <w:szCs w:val="28"/>
        </w:rPr>
        <w:t xml:space="preserve"> overcome numerous technical challenges and refine the system's architecture. The constructive feedback and insightful suggestions offered by Dr. Parihar were instrumental in transforming this project from a basic concept into a comprehensive, full-stack attendance management solution. </w:t>
      </w:r>
      <w:r>
        <w:rPr>
          <w:sz w:val="28"/>
          <w:szCs w:val="28"/>
        </w:rPr>
        <w:t xml:space="preserve">We </w:t>
      </w:r>
      <w:r w:rsidRPr="002C760A">
        <w:rPr>
          <w:sz w:val="28"/>
          <w:szCs w:val="28"/>
        </w:rPr>
        <w:t xml:space="preserve">also grateful to the Department of Computer Science for providing the necessary academic environment and resources that enabled </w:t>
      </w:r>
      <w:r>
        <w:rPr>
          <w:sz w:val="28"/>
          <w:szCs w:val="28"/>
        </w:rPr>
        <w:t xml:space="preserve">us </w:t>
      </w:r>
      <w:r w:rsidRPr="002C760A">
        <w:rPr>
          <w:sz w:val="28"/>
          <w:szCs w:val="28"/>
        </w:rPr>
        <w:t xml:space="preserve"> to explore modern technologies like React.js, Node.js, and MongoDB. This project has significantly enhanced </w:t>
      </w:r>
      <w:r>
        <w:rPr>
          <w:sz w:val="28"/>
          <w:szCs w:val="28"/>
        </w:rPr>
        <w:t>our</w:t>
      </w:r>
      <w:r w:rsidRPr="002C760A">
        <w:rPr>
          <w:sz w:val="28"/>
          <w:szCs w:val="28"/>
        </w:rPr>
        <w:t xml:space="preserve"> practical understanding of full-stack development, database design, and user experience optimization, providing </w:t>
      </w:r>
      <w:r>
        <w:rPr>
          <w:sz w:val="28"/>
          <w:szCs w:val="28"/>
        </w:rPr>
        <w:t>us</w:t>
      </w:r>
      <w:r w:rsidRPr="002C760A">
        <w:rPr>
          <w:sz w:val="28"/>
          <w:szCs w:val="28"/>
        </w:rPr>
        <w:t xml:space="preserve"> with hands-on experience in building scalable web applications that address real-world problems in educational institutions.</w:t>
      </w:r>
      <w:r w:rsidR="00000000" w:rsidRPr="002C760A">
        <w:rPr>
          <w:sz w:val="28"/>
          <w:szCs w:val="28"/>
        </w:rPr>
        <w:pict w14:anchorId="68F7E2DC">
          <v:rect id="_x0000_i1025" style="width:0;height:1.5pt" o:hralign="center" o:hrstd="t" o:hr="t" fillcolor="#a0a0a0" stroked="f"/>
        </w:pict>
      </w:r>
    </w:p>
    <w:p w14:paraId="1BC48AC6" w14:textId="22386C7D" w:rsidR="005612C7" w:rsidRPr="005612C7" w:rsidRDefault="003B2619" w:rsidP="005612C7">
      <w:pPr>
        <w:rPr>
          <w:b/>
          <w:bCs/>
          <w:sz w:val="28"/>
          <w:szCs w:val="28"/>
        </w:rPr>
      </w:pPr>
      <w:r w:rsidRPr="003B2619">
        <w:rPr>
          <w:b/>
          <w:bCs/>
          <w:sz w:val="28"/>
          <w:szCs w:val="28"/>
        </w:rPr>
        <w:t>1. Introduction</w:t>
      </w:r>
    </w:p>
    <w:p w14:paraId="40A3289D" w14:textId="77777777" w:rsidR="005612C7" w:rsidRDefault="005612C7" w:rsidP="005612C7">
      <w:pPr>
        <w:rPr>
          <w:sz w:val="28"/>
          <w:szCs w:val="28"/>
        </w:rPr>
      </w:pPr>
      <w:proofErr w:type="spellStart"/>
      <w:r w:rsidRPr="005612C7">
        <w:rPr>
          <w:sz w:val="28"/>
          <w:szCs w:val="28"/>
        </w:rPr>
        <w:t>AttendEase</w:t>
      </w:r>
      <w:proofErr w:type="spellEnd"/>
      <w:r w:rsidRPr="005612C7">
        <w:rPr>
          <w:sz w:val="28"/>
          <w:szCs w:val="28"/>
        </w:rPr>
        <w:t xml:space="preserve"> is a comprehensive attendance management system designed to modernize and streamline the traditional attendance tracking process in educational institutions. Built as a full-stack web application, it serves three distinct user roles: students who can view their attendance records and track their academic progress, faculty members who can efficiently mark attendance and generate detailed reports, and administrators who oversee the entire system and manage user accounts. The core idea is to replace the conventional paper-based attendance system with a digital, automated solution that provides real-time tracking, instant reporting, and intelligent analytics.</w:t>
      </w:r>
    </w:p>
    <w:p w14:paraId="15079CAA" w14:textId="7784E71D" w:rsidR="003B2619" w:rsidRPr="003B2619" w:rsidRDefault="005612C7" w:rsidP="005612C7">
      <w:pPr>
        <w:rPr>
          <w:sz w:val="28"/>
          <w:szCs w:val="28"/>
        </w:rPr>
      </w:pPr>
      <w:r w:rsidRPr="005612C7">
        <w:rPr>
          <w:sz w:val="28"/>
          <w:szCs w:val="28"/>
        </w:rPr>
        <w:t xml:space="preserve">The system leverages modern web technologies to create an intuitive interface where faculty can quickly mark attendance for their classes, students can monitor their attendance patterns and receive automated notifications for low attendance, and administrators can access comprehensive dashboards with attendance analytics and user management capabilities. </w:t>
      </w:r>
      <w:proofErr w:type="spellStart"/>
      <w:r w:rsidRPr="005612C7">
        <w:rPr>
          <w:sz w:val="28"/>
          <w:szCs w:val="28"/>
        </w:rPr>
        <w:t>AttendEase</w:t>
      </w:r>
      <w:proofErr w:type="spellEnd"/>
      <w:r w:rsidRPr="005612C7">
        <w:rPr>
          <w:sz w:val="28"/>
          <w:szCs w:val="28"/>
        </w:rPr>
        <w:t xml:space="preserve"> not only eliminates the time-consuming manual attendance marking process but also provides valuable insights through visual charts, email notifications, and detailed PDF/Excel reports, making it easier for educational institutions to maintain accurate attendance records and improve student engagement through data-driven decision making.</w:t>
      </w:r>
      <w:r w:rsidR="00000000">
        <w:rPr>
          <w:sz w:val="28"/>
          <w:szCs w:val="28"/>
        </w:rPr>
        <w:pict w14:anchorId="08C70132">
          <v:rect id="_x0000_i1026" style="width:0;height:1.5pt" o:hralign="center" o:hrstd="t" o:hr="t" fillcolor="#a0a0a0" stroked="f"/>
        </w:pict>
      </w:r>
    </w:p>
    <w:p w14:paraId="0B50ABE3" w14:textId="62E08001" w:rsidR="005612C7" w:rsidRPr="005612C7" w:rsidRDefault="003B2619" w:rsidP="005612C7">
      <w:pPr>
        <w:rPr>
          <w:sz w:val="28"/>
          <w:szCs w:val="28"/>
        </w:rPr>
      </w:pPr>
      <w:r w:rsidRPr="003B2619">
        <w:rPr>
          <w:b/>
          <w:bCs/>
          <w:sz w:val="28"/>
          <w:szCs w:val="28"/>
        </w:rPr>
        <w:t>2. Objective</w:t>
      </w:r>
    </w:p>
    <w:p w14:paraId="6F75B265" w14:textId="3769AAE0" w:rsidR="005612C7" w:rsidRPr="005612C7" w:rsidRDefault="005612C7" w:rsidP="005612C7">
      <w:pPr>
        <w:rPr>
          <w:sz w:val="28"/>
          <w:szCs w:val="28"/>
        </w:rPr>
      </w:pPr>
      <w:r w:rsidRPr="005612C7">
        <w:rPr>
          <w:sz w:val="28"/>
          <w:szCs w:val="28"/>
        </w:rPr>
        <w:t xml:space="preserve">The main goals of the </w:t>
      </w:r>
      <w:proofErr w:type="spellStart"/>
      <w:r w:rsidRPr="005612C7">
        <w:rPr>
          <w:sz w:val="28"/>
          <w:szCs w:val="28"/>
        </w:rPr>
        <w:t>AttendEase</w:t>
      </w:r>
      <w:proofErr w:type="spellEnd"/>
      <w:r w:rsidRPr="005612C7">
        <w:rPr>
          <w:sz w:val="28"/>
          <w:szCs w:val="28"/>
        </w:rPr>
        <w:t xml:space="preserve"> project are:</w:t>
      </w:r>
    </w:p>
    <w:p w14:paraId="532A2E45" w14:textId="61B39A14" w:rsidR="005612C7" w:rsidRPr="005612C7" w:rsidRDefault="005612C7" w:rsidP="005612C7">
      <w:pPr>
        <w:pStyle w:val="ListParagraph"/>
        <w:numPr>
          <w:ilvl w:val="0"/>
          <w:numId w:val="14"/>
        </w:numPr>
        <w:jc w:val="both"/>
        <w:rPr>
          <w:sz w:val="28"/>
          <w:szCs w:val="28"/>
        </w:rPr>
      </w:pPr>
      <w:r w:rsidRPr="005612C7">
        <w:rPr>
          <w:sz w:val="28"/>
          <w:szCs w:val="28"/>
        </w:rPr>
        <w:t>To provide faculty members with a digital platform to efficiently mark and manage attendance for their courses, replacing the traditional paper-based system with a modern web application.</w:t>
      </w:r>
    </w:p>
    <w:p w14:paraId="289BE3C1" w14:textId="359432CE" w:rsidR="005612C7" w:rsidRPr="005612C7" w:rsidRDefault="005612C7" w:rsidP="005612C7">
      <w:pPr>
        <w:pStyle w:val="ListParagraph"/>
        <w:numPr>
          <w:ilvl w:val="0"/>
          <w:numId w:val="14"/>
        </w:numPr>
        <w:jc w:val="both"/>
        <w:rPr>
          <w:sz w:val="28"/>
          <w:szCs w:val="28"/>
        </w:rPr>
      </w:pPr>
      <w:r w:rsidRPr="005612C7">
        <w:rPr>
          <w:sz w:val="28"/>
          <w:szCs w:val="28"/>
        </w:rPr>
        <w:t>To enable students to view their real-time attendance records, track their academic progress, and receive notifications about their attendance status.</w:t>
      </w:r>
    </w:p>
    <w:p w14:paraId="7E3A009E" w14:textId="001080BE" w:rsidR="005612C7" w:rsidRPr="005612C7" w:rsidRDefault="005612C7" w:rsidP="005612C7">
      <w:pPr>
        <w:pStyle w:val="ListParagraph"/>
        <w:numPr>
          <w:ilvl w:val="0"/>
          <w:numId w:val="14"/>
        </w:numPr>
        <w:jc w:val="both"/>
        <w:rPr>
          <w:sz w:val="28"/>
          <w:szCs w:val="28"/>
        </w:rPr>
      </w:pPr>
      <w:r w:rsidRPr="005612C7">
        <w:rPr>
          <w:sz w:val="28"/>
          <w:szCs w:val="28"/>
        </w:rPr>
        <w:t>To equip administrators with comprehensive oversight capabilities including user management, system analytics, and detailed attendance reporting.</w:t>
      </w:r>
    </w:p>
    <w:p w14:paraId="01982514" w14:textId="7CEA6F1B" w:rsidR="005612C7" w:rsidRPr="005612C7" w:rsidRDefault="005612C7" w:rsidP="005612C7">
      <w:pPr>
        <w:pStyle w:val="ListParagraph"/>
        <w:numPr>
          <w:ilvl w:val="0"/>
          <w:numId w:val="14"/>
        </w:numPr>
        <w:jc w:val="both"/>
        <w:rPr>
          <w:sz w:val="28"/>
          <w:szCs w:val="28"/>
        </w:rPr>
      </w:pPr>
      <w:r w:rsidRPr="005612C7">
        <w:rPr>
          <w:sz w:val="28"/>
          <w:szCs w:val="28"/>
        </w:rPr>
        <w:t>To create a secure, role-based attendance management system where each user type receives a personalized dashboard experience with appropriate access levels and functionality.</w:t>
      </w:r>
    </w:p>
    <w:p w14:paraId="1354F047" w14:textId="76FDCC6B" w:rsidR="003B2619" w:rsidRPr="00371E53" w:rsidRDefault="00000000" w:rsidP="005612C7">
      <w:pPr>
        <w:jc w:val="both"/>
        <w:rPr>
          <w:sz w:val="28"/>
          <w:szCs w:val="28"/>
        </w:rPr>
      </w:pPr>
      <w:r>
        <w:rPr>
          <w:sz w:val="28"/>
          <w:szCs w:val="28"/>
          <w:lang w:eastAsia="en-IN"/>
        </w:rPr>
        <w:pict w14:anchorId="55858486">
          <v:rect id="_x0000_i1055" style="width:0;height:1.5pt" o:hralign="center" o:hrstd="t" o:hr="t" fillcolor="#a0a0a0" stroked="f"/>
        </w:pict>
      </w:r>
    </w:p>
    <w:p w14:paraId="3C9294C2" w14:textId="77777777" w:rsidR="005A6A2F" w:rsidRPr="005A6A2F" w:rsidRDefault="005A6A2F" w:rsidP="005A6A2F">
      <w:pPr>
        <w:rPr>
          <w:b/>
          <w:bCs/>
          <w:sz w:val="28"/>
          <w:szCs w:val="28"/>
        </w:rPr>
      </w:pPr>
      <w:r w:rsidRPr="005A6A2F">
        <w:rPr>
          <w:b/>
          <w:bCs/>
          <w:sz w:val="28"/>
          <w:szCs w:val="28"/>
        </w:rPr>
        <w:t>3. System Architecture &amp; Workflow</w:t>
      </w:r>
    </w:p>
    <w:p w14:paraId="6FC15242" w14:textId="17563D71" w:rsidR="002E0D3A" w:rsidRPr="001C7354" w:rsidRDefault="002E0D3A" w:rsidP="001C7354">
      <w:pPr>
        <w:pStyle w:val="ListParagraph"/>
        <w:numPr>
          <w:ilvl w:val="0"/>
          <w:numId w:val="26"/>
        </w:numPr>
        <w:rPr>
          <w:b/>
          <w:bCs/>
          <w:sz w:val="28"/>
          <w:szCs w:val="28"/>
        </w:rPr>
      </w:pPr>
      <w:r w:rsidRPr="001C7354">
        <w:rPr>
          <w:b/>
          <w:bCs/>
          <w:sz w:val="28"/>
          <w:szCs w:val="28"/>
        </w:rPr>
        <w:t>Admin (</w:t>
      </w:r>
      <w:proofErr w:type="spellStart"/>
      <w:r w:rsidRPr="001C7354">
        <w:rPr>
          <w:b/>
          <w:bCs/>
          <w:sz w:val="28"/>
          <w:szCs w:val="28"/>
        </w:rPr>
        <w:t>AttendEase</w:t>
      </w:r>
      <w:proofErr w:type="spellEnd"/>
      <w:r w:rsidRPr="001C7354">
        <w:rPr>
          <w:b/>
          <w:bCs/>
          <w:sz w:val="28"/>
          <w:szCs w:val="28"/>
        </w:rPr>
        <w:t>)</w:t>
      </w:r>
    </w:p>
    <w:p w14:paraId="79CA437E" w14:textId="11DF78D5" w:rsidR="002E0D3A" w:rsidRPr="001C7354" w:rsidRDefault="002E0D3A" w:rsidP="001C7354">
      <w:pPr>
        <w:pStyle w:val="ListParagraph"/>
        <w:rPr>
          <w:sz w:val="28"/>
          <w:szCs w:val="28"/>
        </w:rPr>
      </w:pPr>
      <w:r w:rsidRPr="001C7354">
        <w:rPr>
          <w:sz w:val="28"/>
          <w:szCs w:val="28"/>
        </w:rPr>
        <w:t>The admin serves as the central authority and supervisor of the attendance management system. They are responsible for managing user accounts by reviewing and approving faculty registrations, overseeing course assignments, and monitoring system-wide attendance data. Admins can view comprehensive analytics, generate institutional reports, manage student and faculty profiles, and ensure data integrity across the platform.</w:t>
      </w:r>
    </w:p>
    <w:p w14:paraId="5F8C3933" w14:textId="2052ABDE" w:rsidR="002E0D3A" w:rsidRPr="001C7354" w:rsidRDefault="002E0D3A" w:rsidP="001C7354">
      <w:pPr>
        <w:pStyle w:val="ListParagraph"/>
        <w:numPr>
          <w:ilvl w:val="0"/>
          <w:numId w:val="26"/>
        </w:numPr>
        <w:rPr>
          <w:b/>
          <w:bCs/>
          <w:sz w:val="28"/>
          <w:szCs w:val="28"/>
        </w:rPr>
      </w:pPr>
      <w:r w:rsidRPr="001C7354">
        <w:rPr>
          <w:b/>
          <w:bCs/>
          <w:sz w:val="28"/>
          <w:szCs w:val="28"/>
        </w:rPr>
        <w:t>Faculty</w:t>
      </w:r>
    </w:p>
    <w:p w14:paraId="105CD894" w14:textId="363CDB09" w:rsidR="002E0D3A" w:rsidRPr="001C7354" w:rsidRDefault="002E0D3A" w:rsidP="001C7354">
      <w:pPr>
        <w:pStyle w:val="ListParagraph"/>
        <w:rPr>
          <w:sz w:val="28"/>
          <w:szCs w:val="28"/>
        </w:rPr>
      </w:pPr>
      <w:r w:rsidRPr="001C7354">
        <w:rPr>
          <w:sz w:val="28"/>
          <w:szCs w:val="28"/>
        </w:rPr>
        <w:t xml:space="preserve">Faculty members use </w:t>
      </w:r>
      <w:proofErr w:type="spellStart"/>
      <w:r w:rsidRPr="001C7354">
        <w:rPr>
          <w:sz w:val="28"/>
          <w:szCs w:val="28"/>
        </w:rPr>
        <w:t>AttendEase</w:t>
      </w:r>
      <w:proofErr w:type="spellEnd"/>
      <w:r w:rsidRPr="001C7354">
        <w:rPr>
          <w:sz w:val="28"/>
          <w:szCs w:val="28"/>
        </w:rPr>
        <w:t xml:space="preserve"> to manage attendance for their assigned courses. During registration, each faculty member must provide their credentials and department information, which is reviewed and approved by the admin before access is granted. After approval, faculty can mark attendance for their classes, view student attendance patterns, generate course-specific reports, and send email notifications to students with low attendance.</w:t>
      </w:r>
    </w:p>
    <w:p w14:paraId="54ED6CDF" w14:textId="15CF5D91" w:rsidR="002E0D3A" w:rsidRPr="001C7354" w:rsidRDefault="002E0D3A" w:rsidP="001C7354">
      <w:pPr>
        <w:pStyle w:val="ListParagraph"/>
        <w:numPr>
          <w:ilvl w:val="0"/>
          <w:numId w:val="26"/>
        </w:numPr>
        <w:rPr>
          <w:b/>
          <w:bCs/>
          <w:sz w:val="28"/>
          <w:szCs w:val="28"/>
        </w:rPr>
      </w:pPr>
      <w:r w:rsidRPr="001C7354">
        <w:rPr>
          <w:b/>
          <w:bCs/>
          <w:sz w:val="28"/>
          <w:szCs w:val="28"/>
        </w:rPr>
        <w:t>Student</w:t>
      </w:r>
    </w:p>
    <w:p w14:paraId="3498EF73" w14:textId="67AA960D" w:rsidR="005A6A2F" w:rsidRPr="001C7354" w:rsidRDefault="002E0D3A" w:rsidP="001C7354">
      <w:pPr>
        <w:pStyle w:val="ListParagraph"/>
        <w:rPr>
          <w:sz w:val="28"/>
          <w:szCs w:val="28"/>
        </w:rPr>
      </w:pPr>
      <w:r w:rsidRPr="001C7354">
        <w:rPr>
          <w:sz w:val="28"/>
          <w:szCs w:val="28"/>
        </w:rPr>
        <w:t>Students are users who can view their personal attendance records and track their academic progress. Upon registration, students provide their basic information and are linked to their enrolled courses. After gaining access, they can view their attendance percentage for each course, track their attendance history, set personal attendance goals, and receive notifications about their attendance status.</w:t>
      </w:r>
    </w:p>
    <w:p w14:paraId="008F7A8E" w14:textId="288FBAB8" w:rsidR="002E0D3A" w:rsidRPr="0059757B" w:rsidRDefault="002E0D3A" w:rsidP="002E0D3A">
      <w:pPr>
        <w:rPr>
          <w:b/>
          <w:bCs/>
          <w:sz w:val="28"/>
          <w:szCs w:val="28"/>
        </w:rPr>
      </w:pPr>
      <w:r>
        <w:rPr>
          <w:sz w:val="28"/>
          <w:szCs w:val="28"/>
          <w:lang w:eastAsia="en-IN"/>
        </w:rPr>
        <w:pict w14:anchorId="4C8B5073">
          <v:rect id="_x0000_i1057" style="width:0;height:1.5pt" o:hralign="center" o:hrstd="t" o:hr="t" fillcolor="#a0a0a0" stroked="f"/>
        </w:pict>
      </w:r>
    </w:p>
    <w:p w14:paraId="5F69B8C9" w14:textId="6C944FC0" w:rsidR="0059757B" w:rsidRPr="0059757B" w:rsidRDefault="005A6A2F" w:rsidP="0059757B">
      <w:pPr>
        <w:rPr>
          <w:sz w:val="28"/>
          <w:szCs w:val="28"/>
        </w:rPr>
      </w:pPr>
      <w:r w:rsidRPr="005A6A2F">
        <w:rPr>
          <w:b/>
          <w:bCs/>
          <w:sz w:val="28"/>
          <w:szCs w:val="28"/>
        </w:rPr>
        <w:t>How It Works:</w:t>
      </w:r>
    </w:p>
    <w:p w14:paraId="1C5BD81A" w14:textId="055FFEF0" w:rsidR="0059757B" w:rsidRPr="0059757B" w:rsidRDefault="0059757B" w:rsidP="0059757B">
      <w:pPr>
        <w:pStyle w:val="ListParagraph"/>
        <w:numPr>
          <w:ilvl w:val="0"/>
          <w:numId w:val="14"/>
        </w:numPr>
        <w:spacing w:after="0" w:line="240" w:lineRule="auto"/>
        <w:jc w:val="both"/>
        <w:rPr>
          <w:sz w:val="28"/>
          <w:szCs w:val="28"/>
        </w:rPr>
      </w:pPr>
      <w:r w:rsidRPr="0059757B">
        <w:rPr>
          <w:sz w:val="28"/>
          <w:szCs w:val="28"/>
        </w:rPr>
        <w:t>Users (students, faculty, and admin) begin by registering with their respective credentials and role information.</w:t>
      </w:r>
    </w:p>
    <w:p w14:paraId="22533449" w14:textId="63767EFF" w:rsidR="0059757B" w:rsidRPr="0059757B" w:rsidRDefault="0059757B" w:rsidP="0059757B">
      <w:pPr>
        <w:pStyle w:val="ListParagraph"/>
        <w:numPr>
          <w:ilvl w:val="0"/>
          <w:numId w:val="14"/>
        </w:numPr>
        <w:spacing w:after="0" w:line="240" w:lineRule="auto"/>
        <w:jc w:val="both"/>
        <w:rPr>
          <w:sz w:val="28"/>
          <w:szCs w:val="28"/>
        </w:rPr>
      </w:pPr>
      <w:r w:rsidRPr="0059757B">
        <w:rPr>
          <w:sz w:val="28"/>
          <w:szCs w:val="28"/>
        </w:rPr>
        <w:t>The admin manually reviews and approves faculty registrations. Only after approval is access granted to the platform.</w:t>
      </w:r>
    </w:p>
    <w:p w14:paraId="2602E1A6" w14:textId="468C0BD6" w:rsidR="0059757B" w:rsidRPr="0059757B" w:rsidRDefault="0059757B" w:rsidP="0059757B">
      <w:pPr>
        <w:pStyle w:val="ListParagraph"/>
        <w:numPr>
          <w:ilvl w:val="0"/>
          <w:numId w:val="14"/>
        </w:numPr>
        <w:spacing w:after="0" w:line="240" w:lineRule="auto"/>
        <w:jc w:val="both"/>
        <w:rPr>
          <w:sz w:val="28"/>
          <w:szCs w:val="28"/>
        </w:rPr>
      </w:pPr>
      <w:r w:rsidRPr="0059757B">
        <w:rPr>
          <w:sz w:val="28"/>
          <w:szCs w:val="28"/>
        </w:rPr>
        <w:t>Upon approval, faculty members can access their dashboard to manage attendance for their assigned courses.</w:t>
      </w:r>
    </w:p>
    <w:p w14:paraId="6747292F" w14:textId="2F0BB88C" w:rsidR="0059757B" w:rsidRPr="0059757B" w:rsidRDefault="0059757B" w:rsidP="0059757B">
      <w:pPr>
        <w:pStyle w:val="ListParagraph"/>
        <w:numPr>
          <w:ilvl w:val="0"/>
          <w:numId w:val="14"/>
        </w:numPr>
        <w:spacing w:after="0" w:line="240" w:lineRule="auto"/>
        <w:jc w:val="both"/>
        <w:rPr>
          <w:sz w:val="28"/>
          <w:szCs w:val="28"/>
        </w:rPr>
      </w:pPr>
      <w:r w:rsidRPr="0059757B">
        <w:rPr>
          <w:sz w:val="28"/>
          <w:szCs w:val="28"/>
        </w:rPr>
        <w:t>Faculty can mark attendance for classes, import student data via Excel files, and generate detailed reports in PDF or Excel formats.</w:t>
      </w:r>
    </w:p>
    <w:p w14:paraId="1D5D1C8F" w14:textId="4EC3EB31" w:rsidR="0059757B" w:rsidRPr="0059757B" w:rsidRDefault="0059757B" w:rsidP="0059757B">
      <w:pPr>
        <w:pStyle w:val="ListParagraph"/>
        <w:numPr>
          <w:ilvl w:val="0"/>
          <w:numId w:val="14"/>
        </w:numPr>
        <w:spacing w:after="0" w:line="240" w:lineRule="auto"/>
        <w:jc w:val="both"/>
        <w:rPr>
          <w:sz w:val="28"/>
          <w:szCs w:val="28"/>
        </w:rPr>
      </w:pPr>
      <w:r w:rsidRPr="0059757B">
        <w:rPr>
          <w:sz w:val="28"/>
          <w:szCs w:val="28"/>
        </w:rPr>
        <w:t>Students can view their attendance records, track their progress, set attendance goals, and receive email notifications for low attendance.</w:t>
      </w:r>
    </w:p>
    <w:p w14:paraId="7F53ACF7" w14:textId="01760836" w:rsidR="005A6A2F" w:rsidRPr="0059757B" w:rsidRDefault="0059757B" w:rsidP="0059757B">
      <w:pPr>
        <w:pStyle w:val="ListParagraph"/>
        <w:numPr>
          <w:ilvl w:val="0"/>
          <w:numId w:val="14"/>
        </w:numPr>
        <w:spacing w:after="0" w:line="240" w:lineRule="auto"/>
        <w:jc w:val="both"/>
        <w:rPr>
          <w:rFonts w:ascii="Times New Roman" w:eastAsia="Times New Roman" w:hAnsi="Times New Roman" w:cs="Times New Roman"/>
          <w:kern w:val="0"/>
          <w:sz w:val="28"/>
          <w:szCs w:val="28"/>
          <w:lang w:eastAsia="en-IN"/>
          <w14:ligatures w14:val="none"/>
        </w:rPr>
      </w:pPr>
      <w:r w:rsidRPr="0059757B">
        <w:rPr>
          <w:sz w:val="28"/>
          <w:szCs w:val="28"/>
        </w:rPr>
        <w:t>The admin oversees the entire workflow, managing user accounts, viewing system analytics, and ensuring data integrity across the platform.</w:t>
      </w:r>
    </w:p>
    <w:p w14:paraId="7225A09E" w14:textId="77777777" w:rsidR="0059757B" w:rsidRPr="0059757B" w:rsidRDefault="0059757B" w:rsidP="0059757B">
      <w:pPr>
        <w:pStyle w:val="ListParagraph"/>
        <w:spacing w:after="0" w:line="240" w:lineRule="auto"/>
        <w:jc w:val="both"/>
        <w:rPr>
          <w:rFonts w:ascii="Times New Roman" w:eastAsia="Times New Roman" w:hAnsi="Times New Roman" w:cs="Times New Roman"/>
          <w:kern w:val="0"/>
          <w:sz w:val="28"/>
          <w:szCs w:val="28"/>
          <w:lang w:eastAsia="en-IN"/>
          <w14:ligatures w14:val="none"/>
        </w:rPr>
      </w:pPr>
    </w:p>
    <w:p w14:paraId="481F7AB0" w14:textId="79EC3E92" w:rsidR="005A6A2F" w:rsidRPr="003B2619" w:rsidRDefault="0059757B" w:rsidP="005A6A2F">
      <w:pPr>
        <w:rPr>
          <w:sz w:val="28"/>
          <w:szCs w:val="28"/>
        </w:rPr>
      </w:pPr>
      <w:r w:rsidRPr="0059757B">
        <w:rPr>
          <w:sz w:val="28"/>
          <w:szCs w:val="28"/>
        </w:rPr>
        <w:pict w14:anchorId="77D84C87">
          <v:rect id="_x0000_i1073" style="width:468pt;height:1.2pt" o:hralign="center" o:hrstd="t" o:hr="t" fillcolor="#a0a0a0" stroked="f"/>
        </w:pict>
      </w:r>
    </w:p>
    <w:p w14:paraId="7CC904B3" w14:textId="4E1EC50B" w:rsidR="00A10F42" w:rsidRPr="00A10F42" w:rsidRDefault="005A6A2F" w:rsidP="00A10F42">
      <w:pPr>
        <w:rPr>
          <w:b/>
          <w:bCs/>
          <w:sz w:val="28"/>
          <w:szCs w:val="28"/>
        </w:rPr>
      </w:pPr>
      <w:r w:rsidRPr="005A6A2F">
        <w:rPr>
          <w:b/>
          <w:bCs/>
          <w:sz w:val="28"/>
          <w:szCs w:val="28"/>
        </w:rPr>
        <w:t>4. Key Features</w:t>
      </w:r>
    </w:p>
    <w:p w14:paraId="40178F36" w14:textId="486B08B0" w:rsidR="00A10F42" w:rsidRPr="00A10F42" w:rsidRDefault="00A10F42" w:rsidP="00A10F42">
      <w:pPr>
        <w:pStyle w:val="ListParagraph"/>
        <w:numPr>
          <w:ilvl w:val="0"/>
          <w:numId w:val="14"/>
        </w:numPr>
        <w:jc w:val="both"/>
        <w:rPr>
          <w:sz w:val="28"/>
          <w:szCs w:val="28"/>
        </w:rPr>
      </w:pPr>
      <w:r w:rsidRPr="00A10F42">
        <w:rPr>
          <w:sz w:val="28"/>
          <w:szCs w:val="28"/>
        </w:rPr>
        <w:t>Role-Based Access Control: Students, faculty, and administrators receive personalized dashboards with functionality tailored to their specific needs and responsibilities.</w:t>
      </w:r>
    </w:p>
    <w:p w14:paraId="7680C370" w14:textId="71AADE86" w:rsidR="00A10F42" w:rsidRPr="00A10F42" w:rsidRDefault="00A10F42" w:rsidP="00A10F42">
      <w:pPr>
        <w:pStyle w:val="ListParagraph"/>
        <w:numPr>
          <w:ilvl w:val="0"/>
          <w:numId w:val="14"/>
        </w:numPr>
        <w:jc w:val="both"/>
        <w:rPr>
          <w:sz w:val="28"/>
          <w:szCs w:val="28"/>
        </w:rPr>
      </w:pPr>
      <w:r w:rsidRPr="00A10F42">
        <w:rPr>
          <w:sz w:val="28"/>
          <w:szCs w:val="28"/>
        </w:rPr>
        <w:t>Digital Attendance Marking: Faculty can efficiently mark attendance for their classes using a user-friendly interface, replacing traditional paper-based systems.</w:t>
      </w:r>
    </w:p>
    <w:p w14:paraId="792B1AB6" w14:textId="0BFC645D" w:rsidR="00A10F42" w:rsidRPr="00A10F42" w:rsidRDefault="00A10F42" w:rsidP="00A10F42">
      <w:pPr>
        <w:pStyle w:val="ListParagraph"/>
        <w:numPr>
          <w:ilvl w:val="0"/>
          <w:numId w:val="14"/>
        </w:numPr>
        <w:jc w:val="both"/>
        <w:rPr>
          <w:sz w:val="28"/>
          <w:szCs w:val="28"/>
        </w:rPr>
      </w:pPr>
      <w:r w:rsidRPr="00A10F42">
        <w:rPr>
          <w:sz w:val="28"/>
          <w:szCs w:val="28"/>
        </w:rPr>
        <w:t>Excel Import/Export: Faculty can import student data via Excel files and export attendance reports in PDF or Excel formats for record-keeping.</w:t>
      </w:r>
    </w:p>
    <w:p w14:paraId="4E3C12B4" w14:textId="6FA7070B" w:rsidR="00A10F42" w:rsidRPr="00A10F42" w:rsidRDefault="00A10F42" w:rsidP="00A10F42">
      <w:pPr>
        <w:pStyle w:val="ListParagraph"/>
        <w:numPr>
          <w:ilvl w:val="0"/>
          <w:numId w:val="14"/>
        </w:numPr>
        <w:jc w:val="both"/>
        <w:rPr>
          <w:sz w:val="28"/>
          <w:szCs w:val="28"/>
        </w:rPr>
      </w:pPr>
      <w:r w:rsidRPr="00A10F42">
        <w:rPr>
          <w:sz w:val="28"/>
          <w:szCs w:val="28"/>
        </w:rPr>
        <w:t>Real-Time Attendance Tracking: Students can view their attendance records, track their progress, and set personal attendance goals with instant updates.</w:t>
      </w:r>
    </w:p>
    <w:p w14:paraId="19C5EA68" w14:textId="5DD5BD7D" w:rsidR="00A10F42" w:rsidRPr="00A10F42" w:rsidRDefault="00A10F42" w:rsidP="00A10F42">
      <w:pPr>
        <w:pStyle w:val="ListParagraph"/>
        <w:numPr>
          <w:ilvl w:val="0"/>
          <w:numId w:val="14"/>
        </w:numPr>
        <w:jc w:val="both"/>
        <w:rPr>
          <w:sz w:val="28"/>
          <w:szCs w:val="28"/>
        </w:rPr>
      </w:pPr>
      <w:r w:rsidRPr="00A10F42">
        <w:rPr>
          <w:sz w:val="28"/>
          <w:szCs w:val="28"/>
        </w:rPr>
        <w:t>Email Notifications: The system sends email alerts to students with low attendance, improving communication between faculty and students.</w:t>
      </w:r>
    </w:p>
    <w:p w14:paraId="176B33E0" w14:textId="2BF35DDD" w:rsidR="00A10F42" w:rsidRPr="00A10F42" w:rsidRDefault="00A10F42" w:rsidP="00A10F42">
      <w:pPr>
        <w:pStyle w:val="ListParagraph"/>
        <w:numPr>
          <w:ilvl w:val="0"/>
          <w:numId w:val="14"/>
        </w:numPr>
        <w:jc w:val="both"/>
        <w:rPr>
          <w:sz w:val="28"/>
          <w:szCs w:val="28"/>
        </w:rPr>
      </w:pPr>
      <w:r w:rsidRPr="00A10F42">
        <w:rPr>
          <w:sz w:val="28"/>
          <w:szCs w:val="28"/>
        </w:rPr>
        <w:t>Comprehensive Reporting: Generate detailed attendance reports with analytics, charts, and statistics for administrative purposes.</w:t>
      </w:r>
    </w:p>
    <w:p w14:paraId="6FE0251A" w14:textId="3FFB7868" w:rsidR="00A10F42" w:rsidRPr="00A10F42" w:rsidRDefault="00A10F42" w:rsidP="00A10F42">
      <w:pPr>
        <w:pStyle w:val="ListParagraph"/>
        <w:numPr>
          <w:ilvl w:val="0"/>
          <w:numId w:val="14"/>
        </w:numPr>
        <w:jc w:val="both"/>
        <w:rPr>
          <w:sz w:val="28"/>
          <w:szCs w:val="28"/>
        </w:rPr>
      </w:pPr>
      <w:r w:rsidRPr="00A10F42">
        <w:rPr>
          <w:sz w:val="28"/>
          <w:szCs w:val="28"/>
        </w:rPr>
        <w:t>Low Attendance Management: Faculty can identify students with poor attendance, send targeted notifications, and track attendance trends over time.</w:t>
      </w:r>
    </w:p>
    <w:p w14:paraId="600DAA9E" w14:textId="48FCC6CA" w:rsidR="00A10F42" w:rsidRPr="00A10F42" w:rsidRDefault="00A10F42" w:rsidP="00A10F42">
      <w:pPr>
        <w:pStyle w:val="ListParagraph"/>
        <w:numPr>
          <w:ilvl w:val="0"/>
          <w:numId w:val="14"/>
        </w:numPr>
        <w:jc w:val="both"/>
        <w:rPr>
          <w:sz w:val="28"/>
          <w:szCs w:val="28"/>
        </w:rPr>
      </w:pPr>
      <w:r w:rsidRPr="00A10F42">
        <w:rPr>
          <w:sz w:val="28"/>
          <w:szCs w:val="28"/>
        </w:rPr>
        <w:t>User Management: Administrators can manage user accounts, approve faculty registrations, and oversee system-wide data and analytics.</w:t>
      </w:r>
    </w:p>
    <w:p w14:paraId="3A7CFD0A" w14:textId="4091CFBE" w:rsidR="00A10F42" w:rsidRDefault="00A10F42" w:rsidP="00A10F42">
      <w:pPr>
        <w:jc w:val="both"/>
        <w:rPr>
          <w:b/>
          <w:bCs/>
          <w:sz w:val="28"/>
          <w:szCs w:val="28"/>
        </w:rPr>
      </w:pPr>
      <w:r w:rsidRPr="00A10F42">
        <w:rPr>
          <w:b/>
          <w:bCs/>
          <w:sz w:val="28"/>
          <w:szCs w:val="28"/>
        </w:rPr>
        <w:pict w14:anchorId="62332BD4">
          <v:rect id="_x0000_i1100" style="width:468pt;height:1.2pt" o:hralign="center" o:hrstd="t" o:hr="t" fillcolor="#a0a0a0" stroked="f"/>
        </w:pict>
      </w:r>
    </w:p>
    <w:p w14:paraId="30D8D996" w14:textId="0D59EC0F" w:rsidR="00A10F42" w:rsidRPr="00A10F42" w:rsidRDefault="00906FC2" w:rsidP="00A10F42">
      <w:pPr>
        <w:jc w:val="both"/>
        <w:rPr>
          <w:sz w:val="28"/>
          <w:szCs w:val="28"/>
        </w:rPr>
      </w:pPr>
      <w:r w:rsidRPr="00A10F42">
        <w:rPr>
          <w:b/>
          <w:bCs/>
          <w:sz w:val="28"/>
          <w:szCs w:val="28"/>
        </w:rPr>
        <w:t>5. Technology Stack</w:t>
      </w:r>
    </w:p>
    <w:p w14:paraId="0A202810" w14:textId="77777777" w:rsidR="00A10F42" w:rsidRPr="0007382C" w:rsidRDefault="00A10F42" w:rsidP="0007382C">
      <w:pPr>
        <w:spacing w:after="0"/>
        <w:rPr>
          <w:sz w:val="28"/>
          <w:szCs w:val="28"/>
        </w:rPr>
      </w:pPr>
      <w:r w:rsidRPr="0007382C">
        <w:rPr>
          <w:sz w:val="28"/>
          <w:szCs w:val="28"/>
        </w:rPr>
        <w:t>To build this comprehensive attendance management system, the following technologies were used:</w:t>
      </w:r>
    </w:p>
    <w:p w14:paraId="3456B979" w14:textId="7FEC4FA9" w:rsidR="00A10F42" w:rsidRPr="0007382C" w:rsidRDefault="00A10F42" w:rsidP="0007382C">
      <w:pPr>
        <w:spacing w:after="0"/>
        <w:rPr>
          <w:b/>
          <w:bCs/>
          <w:sz w:val="28"/>
          <w:szCs w:val="28"/>
        </w:rPr>
      </w:pPr>
      <w:r w:rsidRPr="0007382C">
        <w:rPr>
          <w:b/>
          <w:bCs/>
          <w:sz w:val="28"/>
          <w:szCs w:val="28"/>
        </w:rPr>
        <w:t>Frontend (User Interface):</w:t>
      </w:r>
    </w:p>
    <w:p w14:paraId="5313C80D" w14:textId="64DD3C1F" w:rsidR="0007382C" w:rsidRPr="0007382C" w:rsidRDefault="00A10F42" w:rsidP="0007382C">
      <w:pPr>
        <w:pStyle w:val="ListParagraph"/>
        <w:numPr>
          <w:ilvl w:val="0"/>
          <w:numId w:val="19"/>
        </w:numPr>
        <w:spacing w:after="0"/>
        <w:rPr>
          <w:sz w:val="28"/>
          <w:szCs w:val="28"/>
        </w:rPr>
      </w:pPr>
      <w:r w:rsidRPr="0007382C">
        <w:rPr>
          <w:b/>
          <w:bCs/>
          <w:sz w:val="28"/>
          <w:szCs w:val="28"/>
        </w:rPr>
        <w:t>React.js</w:t>
      </w:r>
      <w:r w:rsidRPr="0007382C">
        <w:rPr>
          <w:sz w:val="28"/>
          <w:szCs w:val="28"/>
        </w:rPr>
        <w:t xml:space="preserve"> for building the application interface with component-based architecture</w:t>
      </w:r>
    </w:p>
    <w:p w14:paraId="31A8F2D2" w14:textId="58FC2F34" w:rsidR="00A10F42" w:rsidRPr="0007382C" w:rsidRDefault="00A10F42" w:rsidP="0007382C">
      <w:pPr>
        <w:pStyle w:val="ListParagraph"/>
        <w:numPr>
          <w:ilvl w:val="0"/>
          <w:numId w:val="19"/>
        </w:numPr>
        <w:spacing w:after="0"/>
        <w:rPr>
          <w:sz w:val="28"/>
          <w:szCs w:val="28"/>
        </w:rPr>
      </w:pPr>
      <w:r w:rsidRPr="0007382C">
        <w:rPr>
          <w:b/>
          <w:bCs/>
          <w:sz w:val="28"/>
          <w:szCs w:val="28"/>
        </w:rPr>
        <w:t>Material-UI (MUI)</w:t>
      </w:r>
      <w:r w:rsidRPr="0007382C">
        <w:rPr>
          <w:sz w:val="28"/>
          <w:szCs w:val="28"/>
        </w:rPr>
        <w:t xml:space="preserve"> for professional UI components and responsive design</w:t>
      </w:r>
    </w:p>
    <w:p w14:paraId="39783370" w14:textId="484CB5AC" w:rsidR="00A10F42" w:rsidRPr="0007382C" w:rsidRDefault="00A10F42" w:rsidP="0007382C">
      <w:pPr>
        <w:pStyle w:val="ListParagraph"/>
        <w:numPr>
          <w:ilvl w:val="0"/>
          <w:numId w:val="19"/>
        </w:numPr>
        <w:spacing w:after="0"/>
        <w:rPr>
          <w:sz w:val="28"/>
          <w:szCs w:val="28"/>
        </w:rPr>
      </w:pPr>
      <w:r w:rsidRPr="0007382C">
        <w:rPr>
          <w:b/>
          <w:bCs/>
          <w:sz w:val="28"/>
          <w:szCs w:val="28"/>
        </w:rPr>
        <w:t>Recharts</w:t>
      </w:r>
      <w:r w:rsidRPr="0007382C">
        <w:rPr>
          <w:sz w:val="28"/>
          <w:szCs w:val="28"/>
        </w:rPr>
        <w:t xml:space="preserve"> for data visualization and interactive charts</w:t>
      </w:r>
    </w:p>
    <w:p w14:paraId="535A1EA9" w14:textId="304F29E9" w:rsidR="00A10F42" w:rsidRPr="0007382C" w:rsidRDefault="00A10F42" w:rsidP="0007382C">
      <w:pPr>
        <w:pStyle w:val="ListParagraph"/>
        <w:numPr>
          <w:ilvl w:val="0"/>
          <w:numId w:val="19"/>
        </w:numPr>
        <w:spacing w:after="0"/>
        <w:rPr>
          <w:sz w:val="28"/>
          <w:szCs w:val="28"/>
        </w:rPr>
      </w:pPr>
      <w:r w:rsidRPr="0007382C">
        <w:rPr>
          <w:b/>
          <w:bCs/>
          <w:sz w:val="28"/>
          <w:szCs w:val="28"/>
        </w:rPr>
        <w:t>Axios</w:t>
      </w:r>
      <w:r w:rsidRPr="0007382C">
        <w:rPr>
          <w:sz w:val="28"/>
          <w:szCs w:val="28"/>
        </w:rPr>
        <w:t xml:space="preserve"> for HTTP client and API communication</w:t>
      </w:r>
    </w:p>
    <w:p w14:paraId="43572478" w14:textId="448E6CA6" w:rsidR="00A10F42" w:rsidRPr="0007382C" w:rsidRDefault="00A10F42" w:rsidP="0007382C">
      <w:pPr>
        <w:pStyle w:val="ListParagraph"/>
        <w:numPr>
          <w:ilvl w:val="0"/>
          <w:numId w:val="19"/>
        </w:numPr>
        <w:spacing w:after="0"/>
        <w:rPr>
          <w:sz w:val="28"/>
          <w:szCs w:val="28"/>
        </w:rPr>
      </w:pPr>
      <w:r w:rsidRPr="0007382C">
        <w:rPr>
          <w:b/>
          <w:bCs/>
          <w:sz w:val="28"/>
          <w:szCs w:val="28"/>
        </w:rPr>
        <w:t>React Router</w:t>
      </w:r>
      <w:r w:rsidRPr="0007382C">
        <w:rPr>
          <w:sz w:val="28"/>
          <w:szCs w:val="28"/>
        </w:rPr>
        <w:t xml:space="preserve"> for client-side routing and navigation</w:t>
      </w:r>
    </w:p>
    <w:p w14:paraId="176D15D7" w14:textId="4EC49B94" w:rsidR="00A10F42" w:rsidRPr="0007382C" w:rsidRDefault="00A10F42" w:rsidP="0007382C">
      <w:pPr>
        <w:pStyle w:val="ListParagraph"/>
        <w:numPr>
          <w:ilvl w:val="0"/>
          <w:numId w:val="19"/>
        </w:numPr>
        <w:spacing w:after="0"/>
        <w:rPr>
          <w:sz w:val="28"/>
          <w:szCs w:val="28"/>
        </w:rPr>
      </w:pPr>
      <w:r w:rsidRPr="0007382C">
        <w:rPr>
          <w:b/>
          <w:bCs/>
          <w:sz w:val="28"/>
          <w:szCs w:val="28"/>
        </w:rPr>
        <w:t>Tailwind CSS</w:t>
      </w:r>
      <w:r w:rsidRPr="0007382C">
        <w:rPr>
          <w:sz w:val="28"/>
          <w:szCs w:val="28"/>
        </w:rPr>
        <w:t xml:space="preserve"> for utility-first styling and modern design</w:t>
      </w:r>
    </w:p>
    <w:p w14:paraId="4EEB8A69" w14:textId="3B77D9F0" w:rsidR="00A10F42" w:rsidRPr="0007382C" w:rsidRDefault="00A10F42" w:rsidP="0007382C">
      <w:pPr>
        <w:spacing w:after="0"/>
        <w:rPr>
          <w:b/>
          <w:bCs/>
          <w:sz w:val="28"/>
          <w:szCs w:val="28"/>
        </w:rPr>
      </w:pPr>
      <w:r w:rsidRPr="0007382C">
        <w:rPr>
          <w:b/>
          <w:bCs/>
          <w:sz w:val="28"/>
          <w:szCs w:val="28"/>
        </w:rPr>
        <w:t>Backend (Server &amp; Database):</w:t>
      </w:r>
    </w:p>
    <w:p w14:paraId="3D29B10E" w14:textId="7A4E9F79" w:rsidR="00A10F42" w:rsidRPr="0007382C" w:rsidRDefault="00A10F42" w:rsidP="0007382C">
      <w:pPr>
        <w:pStyle w:val="ListParagraph"/>
        <w:numPr>
          <w:ilvl w:val="0"/>
          <w:numId w:val="21"/>
        </w:numPr>
        <w:spacing w:after="0"/>
        <w:jc w:val="both"/>
        <w:rPr>
          <w:sz w:val="28"/>
          <w:szCs w:val="28"/>
        </w:rPr>
      </w:pPr>
      <w:r w:rsidRPr="0007382C">
        <w:rPr>
          <w:b/>
          <w:bCs/>
          <w:sz w:val="28"/>
          <w:szCs w:val="28"/>
        </w:rPr>
        <w:t>Node.js</w:t>
      </w:r>
      <w:r w:rsidRPr="0007382C">
        <w:rPr>
          <w:sz w:val="28"/>
          <w:szCs w:val="28"/>
        </w:rPr>
        <w:t xml:space="preserve"> to run the backend server with JavaScript runtime</w:t>
      </w:r>
    </w:p>
    <w:p w14:paraId="037A2C39" w14:textId="37E4813B" w:rsidR="00A10F42" w:rsidRPr="0007382C" w:rsidRDefault="00A10F42" w:rsidP="0007382C">
      <w:pPr>
        <w:pStyle w:val="ListParagraph"/>
        <w:numPr>
          <w:ilvl w:val="0"/>
          <w:numId w:val="21"/>
        </w:numPr>
        <w:spacing w:after="0"/>
        <w:jc w:val="both"/>
        <w:rPr>
          <w:sz w:val="28"/>
          <w:szCs w:val="28"/>
        </w:rPr>
      </w:pPr>
      <w:r w:rsidRPr="0007382C">
        <w:rPr>
          <w:b/>
          <w:bCs/>
          <w:sz w:val="28"/>
          <w:szCs w:val="28"/>
        </w:rPr>
        <w:t>Express.js</w:t>
      </w:r>
      <w:r w:rsidRPr="0007382C">
        <w:rPr>
          <w:sz w:val="28"/>
          <w:szCs w:val="28"/>
        </w:rPr>
        <w:t xml:space="preserve"> to manage routes and API logic with RESTful architecture</w:t>
      </w:r>
    </w:p>
    <w:p w14:paraId="00FF3AC9" w14:textId="2FE10BED" w:rsidR="00A10F42" w:rsidRPr="0007382C" w:rsidRDefault="00A10F42" w:rsidP="0007382C">
      <w:pPr>
        <w:pStyle w:val="ListParagraph"/>
        <w:numPr>
          <w:ilvl w:val="0"/>
          <w:numId w:val="21"/>
        </w:numPr>
        <w:spacing w:after="0"/>
        <w:jc w:val="both"/>
        <w:rPr>
          <w:sz w:val="28"/>
          <w:szCs w:val="28"/>
        </w:rPr>
      </w:pPr>
      <w:r w:rsidRPr="0007382C">
        <w:rPr>
          <w:b/>
          <w:bCs/>
          <w:sz w:val="28"/>
          <w:szCs w:val="28"/>
        </w:rPr>
        <w:t>MongoDB</w:t>
      </w:r>
      <w:r w:rsidRPr="0007382C">
        <w:rPr>
          <w:sz w:val="28"/>
          <w:szCs w:val="28"/>
        </w:rPr>
        <w:t xml:space="preserve"> for storing user data, attendance records, courses, and system information</w:t>
      </w:r>
    </w:p>
    <w:p w14:paraId="5A7EEDB6" w14:textId="226ACBFC" w:rsidR="00A10F42" w:rsidRPr="0007382C" w:rsidRDefault="00A10F42" w:rsidP="0007382C">
      <w:pPr>
        <w:pStyle w:val="ListParagraph"/>
        <w:numPr>
          <w:ilvl w:val="0"/>
          <w:numId w:val="21"/>
        </w:numPr>
        <w:spacing w:after="0"/>
        <w:jc w:val="both"/>
        <w:rPr>
          <w:sz w:val="28"/>
          <w:szCs w:val="28"/>
        </w:rPr>
      </w:pPr>
      <w:r w:rsidRPr="0007382C">
        <w:rPr>
          <w:b/>
          <w:bCs/>
          <w:sz w:val="28"/>
          <w:szCs w:val="28"/>
        </w:rPr>
        <w:t>Mongoose</w:t>
      </w:r>
      <w:r w:rsidRPr="0007382C">
        <w:rPr>
          <w:sz w:val="28"/>
          <w:szCs w:val="28"/>
        </w:rPr>
        <w:t xml:space="preserve"> for schema </w:t>
      </w:r>
      <w:proofErr w:type="spellStart"/>
      <w:r w:rsidRPr="0007382C">
        <w:rPr>
          <w:sz w:val="28"/>
          <w:szCs w:val="28"/>
        </w:rPr>
        <w:t>modeling</w:t>
      </w:r>
      <w:proofErr w:type="spellEnd"/>
      <w:r w:rsidRPr="0007382C">
        <w:rPr>
          <w:sz w:val="28"/>
          <w:szCs w:val="28"/>
        </w:rPr>
        <w:t xml:space="preserve"> and easier MongoDB interaction</w:t>
      </w:r>
    </w:p>
    <w:p w14:paraId="1D3A3F3D" w14:textId="11D61800" w:rsidR="00A10F42" w:rsidRPr="0007382C" w:rsidRDefault="00A10F42" w:rsidP="0007382C">
      <w:pPr>
        <w:pStyle w:val="ListParagraph"/>
        <w:numPr>
          <w:ilvl w:val="0"/>
          <w:numId w:val="21"/>
        </w:numPr>
        <w:spacing w:after="0"/>
        <w:jc w:val="both"/>
        <w:rPr>
          <w:sz w:val="28"/>
          <w:szCs w:val="28"/>
        </w:rPr>
      </w:pPr>
      <w:proofErr w:type="spellStart"/>
      <w:r w:rsidRPr="0007382C">
        <w:rPr>
          <w:b/>
          <w:bCs/>
          <w:sz w:val="28"/>
          <w:szCs w:val="28"/>
        </w:rPr>
        <w:t>PDFKit</w:t>
      </w:r>
      <w:proofErr w:type="spellEnd"/>
      <w:r w:rsidRPr="0007382C">
        <w:rPr>
          <w:b/>
          <w:bCs/>
          <w:sz w:val="28"/>
          <w:szCs w:val="28"/>
        </w:rPr>
        <w:t xml:space="preserve"> &amp; </w:t>
      </w:r>
      <w:proofErr w:type="spellStart"/>
      <w:r w:rsidRPr="0007382C">
        <w:rPr>
          <w:b/>
          <w:bCs/>
          <w:sz w:val="28"/>
          <w:szCs w:val="28"/>
        </w:rPr>
        <w:t>ExcelJS</w:t>
      </w:r>
      <w:proofErr w:type="spellEnd"/>
      <w:r w:rsidRPr="0007382C">
        <w:rPr>
          <w:sz w:val="28"/>
          <w:szCs w:val="28"/>
        </w:rPr>
        <w:t xml:space="preserve"> for report generation in PDF and Excel formats</w:t>
      </w:r>
    </w:p>
    <w:p w14:paraId="06B185E6" w14:textId="77777777" w:rsidR="0007382C" w:rsidRDefault="0007382C" w:rsidP="0007382C">
      <w:pPr>
        <w:pStyle w:val="ListParagraph"/>
        <w:numPr>
          <w:ilvl w:val="0"/>
          <w:numId w:val="21"/>
        </w:numPr>
        <w:spacing w:after="0"/>
        <w:jc w:val="both"/>
        <w:rPr>
          <w:sz w:val="28"/>
          <w:szCs w:val="28"/>
        </w:rPr>
      </w:pPr>
      <w:r w:rsidRPr="0007382C">
        <w:rPr>
          <w:b/>
          <w:bCs/>
          <w:sz w:val="28"/>
          <w:szCs w:val="28"/>
        </w:rPr>
        <w:t>Brevo</w:t>
      </w:r>
      <w:r w:rsidR="00A10F42" w:rsidRPr="0007382C">
        <w:rPr>
          <w:sz w:val="28"/>
          <w:szCs w:val="28"/>
        </w:rPr>
        <w:t xml:space="preserve"> for email notifications and automated alerts</w:t>
      </w:r>
    </w:p>
    <w:p w14:paraId="0B1DFCD3" w14:textId="41D0E73A" w:rsidR="0007382C" w:rsidRPr="0007382C" w:rsidRDefault="0007382C" w:rsidP="0007382C">
      <w:pPr>
        <w:spacing w:after="0"/>
        <w:jc w:val="both"/>
        <w:rPr>
          <w:sz w:val="28"/>
          <w:szCs w:val="28"/>
        </w:rPr>
      </w:pPr>
      <w:r w:rsidRPr="00A10F42">
        <w:rPr>
          <w:b/>
          <w:bCs/>
          <w:sz w:val="28"/>
          <w:szCs w:val="28"/>
        </w:rPr>
        <w:pict w14:anchorId="7DE12838">
          <v:rect id="_x0000_i1113" style="width:468pt;height:1.2pt" o:hralign="center" o:hrstd="t" o:hr="t" fillcolor="#a0a0a0" stroked="f"/>
        </w:pict>
      </w:r>
    </w:p>
    <w:p w14:paraId="6E646FCA" w14:textId="57054D3A" w:rsidR="0007382C" w:rsidRPr="0007382C" w:rsidRDefault="00906FC2" w:rsidP="0007382C">
      <w:pPr>
        <w:rPr>
          <w:b/>
          <w:bCs/>
          <w:sz w:val="28"/>
          <w:szCs w:val="28"/>
        </w:rPr>
      </w:pPr>
      <w:r w:rsidRPr="00906FC2">
        <w:rPr>
          <w:b/>
          <w:bCs/>
          <w:sz w:val="28"/>
          <w:szCs w:val="28"/>
        </w:rPr>
        <w:t>6. Implementation Highlights</w:t>
      </w:r>
    </w:p>
    <w:p w14:paraId="0594D61C" w14:textId="2B7AE34D" w:rsidR="0007382C" w:rsidRPr="0007382C" w:rsidRDefault="0007382C" w:rsidP="001C7354">
      <w:pPr>
        <w:pStyle w:val="ListParagraph"/>
        <w:numPr>
          <w:ilvl w:val="0"/>
          <w:numId w:val="21"/>
        </w:numPr>
        <w:rPr>
          <w:sz w:val="28"/>
          <w:szCs w:val="28"/>
        </w:rPr>
      </w:pPr>
      <w:r w:rsidRPr="0007382C">
        <w:rPr>
          <w:sz w:val="28"/>
          <w:szCs w:val="28"/>
        </w:rPr>
        <w:t>A secure role-based authentication system was developed to validate students, faculty, and administrators before they could access the platform. This ensures that only authorized users can view and manage attendance data.</w:t>
      </w:r>
    </w:p>
    <w:p w14:paraId="5E749C3F" w14:textId="3F91910F" w:rsidR="0007382C" w:rsidRPr="0007382C" w:rsidRDefault="0007382C" w:rsidP="001C7354">
      <w:pPr>
        <w:pStyle w:val="ListParagraph"/>
        <w:numPr>
          <w:ilvl w:val="0"/>
          <w:numId w:val="21"/>
        </w:numPr>
        <w:rPr>
          <w:sz w:val="28"/>
          <w:szCs w:val="28"/>
        </w:rPr>
      </w:pPr>
      <w:r w:rsidRPr="0007382C">
        <w:rPr>
          <w:sz w:val="28"/>
          <w:szCs w:val="28"/>
        </w:rPr>
        <w:t>Real-time attendance marking system was created using React.js and Node.js to enable faculty to efficiently mark attendance for their classes with instant updates and validation.</w:t>
      </w:r>
    </w:p>
    <w:p w14:paraId="65EF6FA1" w14:textId="6D99A457" w:rsidR="0007382C" w:rsidRPr="0007382C" w:rsidRDefault="0007382C" w:rsidP="001C7354">
      <w:pPr>
        <w:pStyle w:val="ListParagraph"/>
        <w:numPr>
          <w:ilvl w:val="0"/>
          <w:numId w:val="21"/>
        </w:numPr>
        <w:rPr>
          <w:sz w:val="28"/>
          <w:szCs w:val="28"/>
        </w:rPr>
      </w:pPr>
      <w:r w:rsidRPr="0007382C">
        <w:rPr>
          <w:sz w:val="28"/>
          <w:szCs w:val="28"/>
        </w:rPr>
        <w:t>Comprehensive reporting system was implemented with PDF and Excel generation capabilities, allowing faculty and administrators to export detailed attendance reports for record-keeping and analysis.</w:t>
      </w:r>
    </w:p>
    <w:p w14:paraId="155E6CA1" w14:textId="7F36DD25" w:rsidR="0007382C" w:rsidRPr="0007382C" w:rsidRDefault="0007382C" w:rsidP="001C7354">
      <w:pPr>
        <w:pStyle w:val="ListParagraph"/>
        <w:numPr>
          <w:ilvl w:val="0"/>
          <w:numId w:val="21"/>
        </w:numPr>
        <w:rPr>
          <w:sz w:val="28"/>
          <w:szCs w:val="28"/>
        </w:rPr>
      </w:pPr>
      <w:r w:rsidRPr="0007382C">
        <w:rPr>
          <w:sz w:val="28"/>
          <w:szCs w:val="28"/>
        </w:rPr>
        <w:t>Role-specific dashboards were built to simplify the user experience, so that each user type (student, faculty, admin) only sees tools and data relevant to their responsibilities.</w:t>
      </w:r>
    </w:p>
    <w:p w14:paraId="7F3C2E7A" w14:textId="20DBD053" w:rsidR="0007382C" w:rsidRPr="0007382C" w:rsidRDefault="0007382C" w:rsidP="001C7354">
      <w:pPr>
        <w:pStyle w:val="ListParagraph"/>
        <w:numPr>
          <w:ilvl w:val="0"/>
          <w:numId w:val="21"/>
        </w:numPr>
        <w:rPr>
          <w:sz w:val="28"/>
          <w:szCs w:val="28"/>
        </w:rPr>
      </w:pPr>
      <w:r>
        <w:rPr>
          <w:sz w:val="28"/>
          <w:szCs w:val="28"/>
        </w:rPr>
        <w:t>E</w:t>
      </w:r>
      <w:r w:rsidRPr="0007382C">
        <w:rPr>
          <w:sz w:val="28"/>
          <w:szCs w:val="28"/>
        </w:rPr>
        <w:t xml:space="preserve">mail notification system was integrated using </w:t>
      </w:r>
      <w:r>
        <w:rPr>
          <w:sz w:val="28"/>
          <w:szCs w:val="28"/>
        </w:rPr>
        <w:t>Brevo</w:t>
      </w:r>
      <w:r w:rsidRPr="0007382C">
        <w:rPr>
          <w:sz w:val="28"/>
          <w:szCs w:val="28"/>
        </w:rPr>
        <w:t xml:space="preserve"> to send low attendance alerts to students and improve communication between faculty and students.</w:t>
      </w:r>
    </w:p>
    <w:p w14:paraId="409ACA0B" w14:textId="70D4AC65" w:rsidR="0007382C" w:rsidRPr="0007382C" w:rsidRDefault="0007382C" w:rsidP="001C7354">
      <w:pPr>
        <w:pStyle w:val="ListParagraph"/>
        <w:numPr>
          <w:ilvl w:val="0"/>
          <w:numId w:val="21"/>
        </w:numPr>
        <w:rPr>
          <w:sz w:val="28"/>
          <w:szCs w:val="28"/>
        </w:rPr>
      </w:pPr>
      <w:r w:rsidRPr="0007382C">
        <w:rPr>
          <w:sz w:val="28"/>
          <w:szCs w:val="28"/>
        </w:rPr>
        <w:t>Excel import/export functionality was implemented to allow faculty to import student data and export attendance reports, streamlining administrative tasks.</w:t>
      </w:r>
    </w:p>
    <w:p w14:paraId="784101FA" w14:textId="0517241B" w:rsidR="0007382C" w:rsidRPr="0007382C" w:rsidRDefault="0007382C" w:rsidP="001C7354">
      <w:pPr>
        <w:pStyle w:val="ListParagraph"/>
        <w:numPr>
          <w:ilvl w:val="0"/>
          <w:numId w:val="21"/>
        </w:numPr>
        <w:rPr>
          <w:sz w:val="28"/>
          <w:szCs w:val="28"/>
        </w:rPr>
      </w:pPr>
      <w:r w:rsidRPr="0007382C">
        <w:rPr>
          <w:sz w:val="28"/>
          <w:szCs w:val="28"/>
        </w:rPr>
        <w:t>Interactive data visualization was added using Recharts to provide visual insights into attendance patterns and trends across courses and students.</w:t>
      </w:r>
    </w:p>
    <w:p w14:paraId="59B8CD97" w14:textId="359D8D43" w:rsidR="00906FC2" w:rsidRPr="00906FC2" w:rsidRDefault="00000000" w:rsidP="0007382C">
      <w:pPr>
        <w:rPr>
          <w:sz w:val="28"/>
          <w:szCs w:val="28"/>
        </w:rPr>
      </w:pPr>
      <w:r>
        <w:rPr>
          <w:sz w:val="28"/>
          <w:szCs w:val="28"/>
        </w:rPr>
        <w:pict w14:anchorId="64D8FE3E">
          <v:rect id="_x0000_i1032" style="width:0;height:1.5pt" o:hralign="center" o:hrstd="t" o:hr="t" fillcolor="#a0a0a0" stroked="f"/>
        </w:pict>
      </w:r>
    </w:p>
    <w:p w14:paraId="784FFF50" w14:textId="1AD254DF" w:rsidR="0007382C" w:rsidRPr="0007382C" w:rsidRDefault="00906FC2" w:rsidP="0007382C">
      <w:pPr>
        <w:rPr>
          <w:b/>
          <w:bCs/>
          <w:sz w:val="28"/>
          <w:szCs w:val="28"/>
        </w:rPr>
      </w:pPr>
      <w:r w:rsidRPr="00906FC2">
        <w:rPr>
          <w:b/>
          <w:bCs/>
          <w:sz w:val="28"/>
          <w:szCs w:val="28"/>
        </w:rPr>
        <w:t>7. Results and Evaluation</w:t>
      </w:r>
    </w:p>
    <w:p w14:paraId="70329DCB" w14:textId="0AD4FE05" w:rsidR="0007382C" w:rsidRPr="0007382C" w:rsidRDefault="0007382C" w:rsidP="0007382C">
      <w:pPr>
        <w:rPr>
          <w:sz w:val="28"/>
          <w:szCs w:val="28"/>
        </w:rPr>
      </w:pPr>
      <w:r w:rsidRPr="0007382C">
        <w:rPr>
          <w:sz w:val="28"/>
          <w:szCs w:val="28"/>
        </w:rPr>
        <w:t xml:space="preserve">The </w:t>
      </w:r>
      <w:proofErr w:type="spellStart"/>
      <w:r w:rsidRPr="0007382C">
        <w:rPr>
          <w:sz w:val="28"/>
          <w:szCs w:val="28"/>
        </w:rPr>
        <w:t>AttendEase</w:t>
      </w:r>
      <w:proofErr w:type="spellEnd"/>
      <w:r w:rsidRPr="0007382C">
        <w:rPr>
          <w:sz w:val="28"/>
          <w:szCs w:val="28"/>
        </w:rPr>
        <w:t xml:space="preserve"> platform successfully delivered a working attendance management system for educational institutions. It achieved the followin</w:t>
      </w:r>
      <w:r w:rsidR="001C7354">
        <w:rPr>
          <w:sz w:val="28"/>
          <w:szCs w:val="28"/>
        </w:rPr>
        <w:t>g:</w:t>
      </w:r>
    </w:p>
    <w:p w14:paraId="007D2E46" w14:textId="787F69A9" w:rsidR="0007382C" w:rsidRPr="0007382C" w:rsidRDefault="0007382C" w:rsidP="001C7354">
      <w:pPr>
        <w:pStyle w:val="ListParagraph"/>
        <w:numPr>
          <w:ilvl w:val="0"/>
          <w:numId w:val="21"/>
        </w:numPr>
        <w:rPr>
          <w:sz w:val="28"/>
          <w:szCs w:val="28"/>
        </w:rPr>
      </w:pPr>
      <w:r w:rsidRPr="0007382C">
        <w:rPr>
          <w:sz w:val="28"/>
          <w:szCs w:val="28"/>
        </w:rPr>
        <w:t>Successfully implemented the full registration and approval workflow for students, faculty, and administrators with secure role-based access control.</w:t>
      </w:r>
    </w:p>
    <w:p w14:paraId="014357BF" w14:textId="6148D715" w:rsidR="0007382C" w:rsidRPr="0007382C" w:rsidRDefault="0007382C" w:rsidP="001C7354">
      <w:pPr>
        <w:pStyle w:val="ListParagraph"/>
        <w:numPr>
          <w:ilvl w:val="0"/>
          <w:numId w:val="21"/>
        </w:numPr>
        <w:rPr>
          <w:sz w:val="28"/>
          <w:szCs w:val="28"/>
        </w:rPr>
      </w:pPr>
      <w:r w:rsidRPr="0007382C">
        <w:rPr>
          <w:sz w:val="28"/>
          <w:szCs w:val="28"/>
        </w:rPr>
        <w:t>Functional attendance marking system was tested and used to handle real-time attendance recording with instant updates and validation.</w:t>
      </w:r>
    </w:p>
    <w:p w14:paraId="37DEDB53" w14:textId="4ADE6C1A" w:rsidR="0007382C" w:rsidRPr="0007382C" w:rsidRDefault="0007382C" w:rsidP="001C7354">
      <w:pPr>
        <w:pStyle w:val="ListParagraph"/>
        <w:numPr>
          <w:ilvl w:val="0"/>
          <w:numId w:val="21"/>
        </w:numPr>
        <w:rPr>
          <w:sz w:val="28"/>
          <w:szCs w:val="28"/>
        </w:rPr>
      </w:pPr>
      <w:r w:rsidRPr="0007382C">
        <w:rPr>
          <w:sz w:val="28"/>
          <w:szCs w:val="28"/>
        </w:rPr>
        <w:t>Role-based dashboards were fully operational and user-friendly, providing personalized experiences for each user type.</w:t>
      </w:r>
    </w:p>
    <w:p w14:paraId="7C3F484E" w14:textId="17263CA9" w:rsidR="0007382C" w:rsidRPr="0007382C" w:rsidRDefault="001C7354" w:rsidP="001C7354">
      <w:pPr>
        <w:pStyle w:val="ListParagraph"/>
        <w:numPr>
          <w:ilvl w:val="0"/>
          <w:numId w:val="21"/>
        </w:numPr>
        <w:rPr>
          <w:sz w:val="28"/>
          <w:szCs w:val="28"/>
        </w:rPr>
      </w:pPr>
      <w:r>
        <w:rPr>
          <w:sz w:val="28"/>
          <w:szCs w:val="28"/>
        </w:rPr>
        <w:t>E</w:t>
      </w:r>
      <w:r w:rsidR="0007382C" w:rsidRPr="0007382C">
        <w:rPr>
          <w:sz w:val="28"/>
          <w:szCs w:val="28"/>
        </w:rPr>
        <w:t>mail notifications, report generation, and data visualization tools worked seamlessly to improve communication and decision-making.</w:t>
      </w:r>
    </w:p>
    <w:p w14:paraId="1CA365C7" w14:textId="5E0A524D" w:rsidR="0007382C" w:rsidRPr="0007382C" w:rsidRDefault="0007382C" w:rsidP="001C7354">
      <w:pPr>
        <w:pStyle w:val="ListParagraph"/>
        <w:numPr>
          <w:ilvl w:val="0"/>
          <w:numId w:val="21"/>
        </w:numPr>
        <w:rPr>
          <w:sz w:val="28"/>
          <w:szCs w:val="28"/>
        </w:rPr>
      </w:pPr>
      <w:r w:rsidRPr="0007382C">
        <w:rPr>
          <w:sz w:val="28"/>
          <w:szCs w:val="28"/>
        </w:rPr>
        <w:t>Excel import/export functionality and comprehensive reporting system added efficiency and flexibility to administrative tasks.</w:t>
      </w:r>
    </w:p>
    <w:p w14:paraId="42F68C93" w14:textId="6A82F1E9" w:rsidR="0007382C" w:rsidRPr="0007382C" w:rsidRDefault="0007382C" w:rsidP="001C7354">
      <w:pPr>
        <w:pStyle w:val="ListParagraph"/>
        <w:numPr>
          <w:ilvl w:val="0"/>
          <w:numId w:val="21"/>
        </w:numPr>
        <w:rPr>
          <w:sz w:val="28"/>
          <w:szCs w:val="28"/>
        </w:rPr>
      </w:pPr>
      <w:r w:rsidRPr="0007382C">
        <w:rPr>
          <w:sz w:val="28"/>
          <w:szCs w:val="28"/>
        </w:rPr>
        <w:t>Low attendance management and analytics provided valuable insights for faculty to track student engagement and academic progress.</w:t>
      </w:r>
    </w:p>
    <w:p w14:paraId="0D8204C2" w14:textId="077BB53A" w:rsidR="00906FC2" w:rsidRPr="00906FC2" w:rsidRDefault="0007382C" w:rsidP="0007382C">
      <w:pPr>
        <w:rPr>
          <w:sz w:val="28"/>
          <w:szCs w:val="28"/>
        </w:rPr>
      </w:pPr>
      <w:r w:rsidRPr="0007382C">
        <w:rPr>
          <w:sz w:val="28"/>
          <w:szCs w:val="28"/>
        </w:rPr>
        <w:t>Overall, the project validated the potential of using modern web technologies to revolutionize how attendance management can be conducted digitally in educational institutions.</w:t>
      </w:r>
      <w:r w:rsidR="00000000">
        <w:rPr>
          <w:sz w:val="28"/>
          <w:szCs w:val="28"/>
        </w:rPr>
        <w:pict w14:anchorId="739E81D0">
          <v:rect id="_x0000_i1033" style="width:0;height:1.5pt" o:hralign="center" o:hrstd="t" o:hr="t" fillcolor="#a0a0a0" stroked="f"/>
        </w:pict>
      </w:r>
    </w:p>
    <w:p w14:paraId="3E5CDA0A" w14:textId="77777777" w:rsidR="001C7354" w:rsidRDefault="00906FC2" w:rsidP="001C7354">
      <w:pPr>
        <w:rPr>
          <w:b/>
          <w:bCs/>
          <w:sz w:val="28"/>
          <w:szCs w:val="28"/>
        </w:rPr>
      </w:pPr>
      <w:r w:rsidRPr="00906FC2">
        <w:rPr>
          <w:b/>
          <w:bCs/>
          <w:sz w:val="28"/>
          <w:szCs w:val="28"/>
        </w:rPr>
        <w:t>8. Conclusion</w:t>
      </w:r>
    </w:p>
    <w:p w14:paraId="25AD50CB" w14:textId="0B258DB9" w:rsidR="00906FC2" w:rsidRPr="00906FC2" w:rsidRDefault="001C7354" w:rsidP="001C7354">
      <w:pPr>
        <w:rPr>
          <w:sz w:val="28"/>
          <w:szCs w:val="28"/>
        </w:rPr>
      </w:pPr>
      <w:proofErr w:type="spellStart"/>
      <w:r w:rsidRPr="001C7354">
        <w:rPr>
          <w:sz w:val="28"/>
          <w:szCs w:val="28"/>
        </w:rPr>
        <w:t>AttendEase</w:t>
      </w:r>
      <w:proofErr w:type="spellEnd"/>
      <w:r w:rsidRPr="001C7354">
        <w:rPr>
          <w:sz w:val="28"/>
          <w:szCs w:val="28"/>
        </w:rPr>
        <w:t xml:space="preserve"> presents a strong case for using modern web technologies to simplify and secure attendance management processes in educational institutions. By allowing faculty to digitally mark attendance and enabling students to track their progress in real-time, it brings efficiency to academic record-keeping and student engagement. Features like role-based access control, email notifications, comprehensive reporting, and data visualization make the system modern and user-friendly. Its modular, responsive design ensures clarity for users and full administrative control, making it a practical solution for educational institutions looking to digitize their attendance management workflow.</w:t>
      </w:r>
      <w:r w:rsidR="00000000">
        <w:rPr>
          <w:sz w:val="28"/>
          <w:szCs w:val="28"/>
        </w:rPr>
        <w:pict w14:anchorId="22E6FAFB">
          <v:rect id="_x0000_i1034" style="width:0;height:1.5pt" o:hralign="center" o:hrstd="t" o:hr="t" fillcolor="#a0a0a0" stroked="f"/>
        </w:pict>
      </w:r>
    </w:p>
    <w:p w14:paraId="547680B5" w14:textId="4D047CB6" w:rsidR="001C7354" w:rsidRPr="001C7354" w:rsidRDefault="00906FC2" w:rsidP="001C7354">
      <w:pPr>
        <w:rPr>
          <w:b/>
          <w:bCs/>
          <w:sz w:val="28"/>
          <w:szCs w:val="28"/>
        </w:rPr>
      </w:pPr>
      <w:r w:rsidRPr="00906FC2">
        <w:rPr>
          <w:b/>
          <w:bCs/>
          <w:sz w:val="28"/>
          <w:szCs w:val="28"/>
        </w:rPr>
        <w:t>9. Future Scope</w:t>
      </w:r>
    </w:p>
    <w:p w14:paraId="378532BC" w14:textId="173FFC12" w:rsidR="001C7354" w:rsidRPr="001C7354" w:rsidRDefault="001C7354" w:rsidP="001C7354">
      <w:pPr>
        <w:rPr>
          <w:sz w:val="28"/>
          <w:szCs w:val="28"/>
        </w:rPr>
      </w:pPr>
      <w:r w:rsidRPr="001C7354">
        <w:rPr>
          <w:sz w:val="28"/>
          <w:szCs w:val="28"/>
        </w:rPr>
        <w:t>The current system is a strong base, but there's still more that can be done. Here are a few ideas for future improvements:</w:t>
      </w:r>
    </w:p>
    <w:p w14:paraId="48142626" w14:textId="7AAD001C" w:rsidR="001C7354" w:rsidRPr="001C7354" w:rsidRDefault="001C7354" w:rsidP="001C7354">
      <w:pPr>
        <w:pStyle w:val="ListParagraph"/>
        <w:numPr>
          <w:ilvl w:val="0"/>
          <w:numId w:val="21"/>
        </w:numPr>
        <w:rPr>
          <w:sz w:val="28"/>
          <w:szCs w:val="28"/>
        </w:rPr>
      </w:pPr>
      <w:r w:rsidRPr="001C7354">
        <w:rPr>
          <w:sz w:val="28"/>
          <w:szCs w:val="28"/>
        </w:rPr>
        <w:t>Implement face recognition technology using face-api.js to enable automated attendance marking through camera detection, reducing manual effort for faculty.</w:t>
      </w:r>
    </w:p>
    <w:p w14:paraId="056F0914" w14:textId="04B2B3B7" w:rsidR="001C7354" w:rsidRPr="001C7354" w:rsidRDefault="001C7354" w:rsidP="001C7354">
      <w:pPr>
        <w:pStyle w:val="ListParagraph"/>
        <w:numPr>
          <w:ilvl w:val="0"/>
          <w:numId w:val="21"/>
        </w:numPr>
        <w:rPr>
          <w:sz w:val="28"/>
          <w:szCs w:val="28"/>
        </w:rPr>
      </w:pPr>
      <w:r w:rsidRPr="001C7354">
        <w:rPr>
          <w:sz w:val="28"/>
          <w:szCs w:val="28"/>
        </w:rPr>
        <w:t>Add real-time analytics and advanced dashboards to help administrators track attendance trends, student engagement patterns, and institutional performance metrics.</w:t>
      </w:r>
    </w:p>
    <w:p w14:paraId="3B9FE8BA" w14:textId="12661E96" w:rsidR="001C7354" w:rsidRPr="001C7354" w:rsidRDefault="001C7354" w:rsidP="001C7354">
      <w:pPr>
        <w:pStyle w:val="ListParagraph"/>
        <w:numPr>
          <w:ilvl w:val="0"/>
          <w:numId w:val="21"/>
        </w:numPr>
        <w:rPr>
          <w:sz w:val="28"/>
          <w:szCs w:val="28"/>
        </w:rPr>
      </w:pPr>
      <w:r w:rsidRPr="001C7354">
        <w:rPr>
          <w:sz w:val="28"/>
          <w:szCs w:val="28"/>
        </w:rPr>
        <w:t>Build a mobile application so that students and faculty can manage attendance, view records, and receive notifications on the go.</w:t>
      </w:r>
    </w:p>
    <w:p w14:paraId="7AC5AFBA" w14:textId="582F0148" w:rsidR="001C7354" w:rsidRPr="001C7354" w:rsidRDefault="001C7354" w:rsidP="001C7354">
      <w:pPr>
        <w:pStyle w:val="ListParagraph"/>
        <w:numPr>
          <w:ilvl w:val="0"/>
          <w:numId w:val="21"/>
        </w:numPr>
        <w:rPr>
          <w:sz w:val="28"/>
          <w:szCs w:val="28"/>
        </w:rPr>
      </w:pPr>
      <w:r w:rsidRPr="001C7354">
        <w:rPr>
          <w:sz w:val="28"/>
          <w:szCs w:val="28"/>
        </w:rPr>
        <w:t>Integrate with existing college management systems (ERP) to synchronize student data, course information, and attendance records automatically.</w:t>
      </w:r>
    </w:p>
    <w:p w14:paraId="72EE6E8F" w14:textId="1CEDA297" w:rsidR="001C7354" w:rsidRPr="001C7354" w:rsidRDefault="001C7354" w:rsidP="001C7354">
      <w:pPr>
        <w:pStyle w:val="ListParagraph"/>
        <w:numPr>
          <w:ilvl w:val="0"/>
          <w:numId w:val="21"/>
        </w:numPr>
        <w:rPr>
          <w:sz w:val="28"/>
          <w:szCs w:val="28"/>
        </w:rPr>
      </w:pPr>
      <w:r w:rsidRPr="001C7354">
        <w:rPr>
          <w:sz w:val="28"/>
          <w:szCs w:val="28"/>
        </w:rPr>
        <w:t>Develop an AI-powered attendance prediction system that can identify students at risk of poor attendance and provide early intervention recommendations.</w:t>
      </w:r>
    </w:p>
    <w:p w14:paraId="65288DD1" w14:textId="554F10D4" w:rsidR="001C7354" w:rsidRPr="001C7354" w:rsidRDefault="001C7354" w:rsidP="001C7354">
      <w:pPr>
        <w:pStyle w:val="ListParagraph"/>
        <w:numPr>
          <w:ilvl w:val="0"/>
          <w:numId w:val="21"/>
        </w:numPr>
        <w:rPr>
          <w:sz w:val="28"/>
          <w:szCs w:val="28"/>
        </w:rPr>
      </w:pPr>
      <w:r w:rsidRPr="001C7354">
        <w:rPr>
          <w:sz w:val="28"/>
          <w:szCs w:val="28"/>
        </w:rPr>
        <w:t>Add biometric authentication options like fingerprint or facial recognition for enhanced security and faster attendance marking.</w:t>
      </w:r>
    </w:p>
    <w:p w14:paraId="06CEF150" w14:textId="6E076BB2" w:rsidR="001C7354" w:rsidRPr="001C7354" w:rsidRDefault="001C7354" w:rsidP="001C7354">
      <w:pPr>
        <w:pStyle w:val="ListParagraph"/>
        <w:numPr>
          <w:ilvl w:val="0"/>
          <w:numId w:val="21"/>
        </w:numPr>
        <w:rPr>
          <w:sz w:val="28"/>
          <w:szCs w:val="28"/>
        </w:rPr>
      </w:pPr>
      <w:r w:rsidRPr="001C7354">
        <w:rPr>
          <w:sz w:val="28"/>
          <w:szCs w:val="28"/>
        </w:rPr>
        <w:t>Implement a notification system with SMS and push notifications to ensure students receive timely alerts about their attendance status</w:t>
      </w:r>
      <w:r w:rsidRPr="001C7354">
        <w:rPr>
          <w:sz w:val="28"/>
          <w:szCs w:val="28"/>
        </w:rPr>
        <w:t>.</w:t>
      </w:r>
    </w:p>
    <w:p w14:paraId="46D4B385" w14:textId="0225FFB2" w:rsidR="006A6D43" w:rsidRDefault="00000000" w:rsidP="001C7354">
      <w:r>
        <w:pict w14:anchorId="123730C0">
          <v:rect id="_x0000_i1035" style="width:0;height:1.5pt" o:hralign="center" o:hrstd="t" o:hr="t" fillcolor="#a0a0a0" stroked="f"/>
        </w:pict>
      </w:r>
    </w:p>
    <w:sectPr w:rsidR="006A6D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160"/>
    <w:multiLevelType w:val="multilevel"/>
    <w:tmpl w:val="8048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0625"/>
    <w:multiLevelType w:val="hybridMultilevel"/>
    <w:tmpl w:val="BEC06296"/>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4A12F2"/>
    <w:multiLevelType w:val="multilevel"/>
    <w:tmpl w:val="E9A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D0074"/>
    <w:multiLevelType w:val="multilevel"/>
    <w:tmpl w:val="FD4E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65D44"/>
    <w:multiLevelType w:val="multilevel"/>
    <w:tmpl w:val="6B98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07861"/>
    <w:multiLevelType w:val="hybridMultilevel"/>
    <w:tmpl w:val="CD62A3C4"/>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2A4481"/>
    <w:multiLevelType w:val="hybridMultilevel"/>
    <w:tmpl w:val="96AE1CA6"/>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57271D"/>
    <w:multiLevelType w:val="hybridMultilevel"/>
    <w:tmpl w:val="C6DC6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682523"/>
    <w:multiLevelType w:val="multilevel"/>
    <w:tmpl w:val="C29E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11C53"/>
    <w:multiLevelType w:val="multilevel"/>
    <w:tmpl w:val="BE6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27C6A"/>
    <w:multiLevelType w:val="hybridMultilevel"/>
    <w:tmpl w:val="93B40582"/>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8951E6"/>
    <w:multiLevelType w:val="hybridMultilevel"/>
    <w:tmpl w:val="3EDA94E2"/>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A3166"/>
    <w:multiLevelType w:val="hybridMultilevel"/>
    <w:tmpl w:val="B992883E"/>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732EA5"/>
    <w:multiLevelType w:val="multilevel"/>
    <w:tmpl w:val="78E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21F4D"/>
    <w:multiLevelType w:val="multilevel"/>
    <w:tmpl w:val="ED4A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B40C2"/>
    <w:multiLevelType w:val="multilevel"/>
    <w:tmpl w:val="1E4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35E90"/>
    <w:multiLevelType w:val="hybridMultilevel"/>
    <w:tmpl w:val="FE72DE18"/>
    <w:lvl w:ilvl="0" w:tplc="8BFA834E">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7B95AA5"/>
    <w:multiLevelType w:val="hybridMultilevel"/>
    <w:tmpl w:val="788C21DC"/>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3F2E85"/>
    <w:multiLevelType w:val="hybridMultilevel"/>
    <w:tmpl w:val="A79A6896"/>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454D0E"/>
    <w:multiLevelType w:val="hybridMultilevel"/>
    <w:tmpl w:val="C7BC2820"/>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E37B17"/>
    <w:multiLevelType w:val="multilevel"/>
    <w:tmpl w:val="FEF6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1435D"/>
    <w:multiLevelType w:val="hybridMultilevel"/>
    <w:tmpl w:val="0C521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ED063F8"/>
    <w:multiLevelType w:val="multilevel"/>
    <w:tmpl w:val="D8A6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5630A"/>
    <w:multiLevelType w:val="hybridMultilevel"/>
    <w:tmpl w:val="8B6C530E"/>
    <w:lvl w:ilvl="0" w:tplc="8BFA83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701B12"/>
    <w:multiLevelType w:val="hybridMultilevel"/>
    <w:tmpl w:val="633E97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F024079"/>
    <w:multiLevelType w:val="hybridMultilevel"/>
    <w:tmpl w:val="6D107784"/>
    <w:lvl w:ilvl="0" w:tplc="8BFA834E">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44963878">
    <w:abstractNumId w:val="0"/>
  </w:num>
  <w:num w:numId="2" w16cid:durableId="347373308">
    <w:abstractNumId w:val="8"/>
  </w:num>
  <w:num w:numId="3" w16cid:durableId="329145123">
    <w:abstractNumId w:val="14"/>
  </w:num>
  <w:num w:numId="4" w16cid:durableId="424496657">
    <w:abstractNumId w:val="7"/>
  </w:num>
  <w:num w:numId="5" w16cid:durableId="1724328972">
    <w:abstractNumId w:val="15"/>
  </w:num>
  <w:num w:numId="6" w16cid:durableId="1869637437">
    <w:abstractNumId w:val="3"/>
  </w:num>
  <w:num w:numId="7" w16cid:durableId="1139301291">
    <w:abstractNumId w:val="20"/>
  </w:num>
  <w:num w:numId="8" w16cid:durableId="814175905">
    <w:abstractNumId w:val="22"/>
  </w:num>
  <w:num w:numId="9" w16cid:durableId="742993782">
    <w:abstractNumId w:val="4"/>
  </w:num>
  <w:num w:numId="10" w16cid:durableId="1338461642">
    <w:abstractNumId w:val="13"/>
  </w:num>
  <w:num w:numId="11" w16cid:durableId="398477137">
    <w:abstractNumId w:val="2"/>
  </w:num>
  <w:num w:numId="12" w16cid:durableId="662901482">
    <w:abstractNumId w:val="9"/>
  </w:num>
  <w:num w:numId="13" w16cid:durableId="891506639">
    <w:abstractNumId w:val="24"/>
  </w:num>
  <w:num w:numId="14" w16cid:durableId="521475928">
    <w:abstractNumId w:val="1"/>
  </w:num>
  <w:num w:numId="15" w16cid:durableId="1345789325">
    <w:abstractNumId w:val="21"/>
  </w:num>
  <w:num w:numId="16" w16cid:durableId="507254284">
    <w:abstractNumId w:val="25"/>
  </w:num>
  <w:num w:numId="17" w16cid:durableId="1844004532">
    <w:abstractNumId w:val="5"/>
  </w:num>
  <w:num w:numId="18" w16cid:durableId="652682444">
    <w:abstractNumId w:val="18"/>
  </w:num>
  <w:num w:numId="19" w16cid:durableId="1204824531">
    <w:abstractNumId w:val="17"/>
  </w:num>
  <w:num w:numId="20" w16cid:durableId="905649457">
    <w:abstractNumId w:val="6"/>
  </w:num>
  <w:num w:numId="21" w16cid:durableId="664670111">
    <w:abstractNumId w:val="19"/>
  </w:num>
  <w:num w:numId="22" w16cid:durableId="1897007649">
    <w:abstractNumId w:val="10"/>
  </w:num>
  <w:num w:numId="23" w16cid:durableId="50931323">
    <w:abstractNumId w:val="23"/>
  </w:num>
  <w:num w:numId="24" w16cid:durableId="1754862464">
    <w:abstractNumId w:val="12"/>
  </w:num>
  <w:num w:numId="25" w16cid:durableId="136923202">
    <w:abstractNumId w:val="16"/>
  </w:num>
  <w:num w:numId="26" w16cid:durableId="12550909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19"/>
    <w:rsid w:val="0007382C"/>
    <w:rsid w:val="001C7354"/>
    <w:rsid w:val="002C760A"/>
    <w:rsid w:val="002E0D3A"/>
    <w:rsid w:val="0033584B"/>
    <w:rsid w:val="00371E53"/>
    <w:rsid w:val="003B2619"/>
    <w:rsid w:val="003D486C"/>
    <w:rsid w:val="0044596D"/>
    <w:rsid w:val="005612C7"/>
    <w:rsid w:val="0059757B"/>
    <w:rsid w:val="005A6A2F"/>
    <w:rsid w:val="00691D31"/>
    <w:rsid w:val="006A6D43"/>
    <w:rsid w:val="008C5C6C"/>
    <w:rsid w:val="00906FC2"/>
    <w:rsid w:val="00A10F42"/>
    <w:rsid w:val="00C960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7C30C"/>
  <w15:chartTrackingRefBased/>
  <w15:docId w15:val="{AA465769-DCF9-4FDA-822D-E9E333AB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26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26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619"/>
    <w:rPr>
      <w:rFonts w:eastAsiaTheme="majorEastAsia" w:cstheme="majorBidi"/>
      <w:color w:val="272727" w:themeColor="text1" w:themeTint="D8"/>
    </w:rPr>
  </w:style>
  <w:style w:type="paragraph" w:styleId="Title">
    <w:name w:val="Title"/>
    <w:basedOn w:val="Normal"/>
    <w:next w:val="Normal"/>
    <w:link w:val="TitleChar"/>
    <w:uiPriority w:val="10"/>
    <w:qFormat/>
    <w:rsid w:val="003B2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619"/>
    <w:pPr>
      <w:spacing w:before="160"/>
      <w:jc w:val="center"/>
    </w:pPr>
    <w:rPr>
      <w:i/>
      <w:iCs/>
      <w:color w:val="404040" w:themeColor="text1" w:themeTint="BF"/>
    </w:rPr>
  </w:style>
  <w:style w:type="character" w:customStyle="1" w:styleId="QuoteChar">
    <w:name w:val="Quote Char"/>
    <w:basedOn w:val="DefaultParagraphFont"/>
    <w:link w:val="Quote"/>
    <w:uiPriority w:val="29"/>
    <w:rsid w:val="003B2619"/>
    <w:rPr>
      <w:i/>
      <w:iCs/>
      <w:color w:val="404040" w:themeColor="text1" w:themeTint="BF"/>
    </w:rPr>
  </w:style>
  <w:style w:type="paragraph" w:styleId="ListParagraph">
    <w:name w:val="List Paragraph"/>
    <w:basedOn w:val="Normal"/>
    <w:uiPriority w:val="34"/>
    <w:qFormat/>
    <w:rsid w:val="003B2619"/>
    <w:pPr>
      <w:ind w:left="720"/>
      <w:contextualSpacing/>
    </w:pPr>
  </w:style>
  <w:style w:type="character" w:styleId="IntenseEmphasis">
    <w:name w:val="Intense Emphasis"/>
    <w:basedOn w:val="DefaultParagraphFont"/>
    <w:uiPriority w:val="21"/>
    <w:qFormat/>
    <w:rsid w:val="003B2619"/>
    <w:rPr>
      <w:i/>
      <w:iCs/>
      <w:color w:val="2F5496" w:themeColor="accent1" w:themeShade="BF"/>
    </w:rPr>
  </w:style>
  <w:style w:type="paragraph" w:styleId="IntenseQuote">
    <w:name w:val="Intense Quote"/>
    <w:basedOn w:val="Normal"/>
    <w:next w:val="Normal"/>
    <w:link w:val="IntenseQuoteChar"/>
    <w:uiPriority w:val="30"/>
    <w:qFormat/>
    <w:rsid w:val="003B2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619"/>
    <w:rPr>
      <w:i/>
      <w:iCs/>
      <w:color w:val="2F5496" w:themeColor="accent1" w:themeShade="BF"/>
    </w:rPr>
  </w:style>
  <w:style w:type="character" w:styleId="IntenseReference">
    <w:name w:val="Intense Reference"/>
    <w:basedOn w:val="DefaultParagraphFont"/>
    <w:uiPriority w:val="32"/>
    <w:qFormat/>
    <w:rsid w:val="003B2619"/>
    <w:rPr>
      <w:b/>
      <w:bCs/>
      <w:smallCaps/>
      <w:color w:val="2F5496" w:themeColor="accent1" w:themeShade="BF"/>
      <w:spacing w:val="5"/>
    </w:rPr>
  </w:style>
  <w:style w:type="character" w:styleId="Strong">
    <w:name w:val="Strong"/>
    <w:basedOn w:val="DefaultParagraphFont"/>
    <w:uiPriority w:val="22"/>
    <w:qFormat/>
    <w:rsid w:val="003B26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1817</Words>
  <Characters>10358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DARSHIL garg</dc:creator>
  <cp:keywords/>
  <dc:description/>
  <cp:lastModifiedBy>Bhanu Pratap Singh</cp:lastModifiedBy>
  <cp:revision>3</cp:revision>
  <dcterms:created xsi:type="dcterms:W3CDTF">2025-08-08T12:31:00Z</dcterms:created>
  <dcterms:modified xsi:type="dcterms:W3CDTF">2025-08-08T13:48:00Z</dcterms:modified>
</cp:coreProperties>
</file>