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1699235472"/>
        <w:docPartObj>
          <w:docPartGallery w:val="Cover Pages"/>
          <w:docPartUnique/>
        </w:docPartObj>
      </w:sdtPr>
      <w:sdtEndPr>
        <w:rPr>
          <w:bCs/>
          <w:color w:val="auto"/>
          <w:sz w:val="20"/>
          <w:szCs w:val="20"/>
        </w:rPr>
      </w:sdtEndPr>
      <w:sdtContent>
        <w:p w14:paraId="6AB46E0F" w14:textId="3B307742" w:rsidR="00F037BB" w:rsidRDefault="00F037BB">
          <w:pPr>
            <w:pStyle w:val="NoSpacing"/>
            <w:spacing w:before="1540" w:after="240"/>
            <w:jc w:val="center"/>
            <w:rPr>
              <w:color w:val="4472C4" w:themeColor="accent1"/>
            </w:rPr>
          </w:pPr>
          <w:r>
            <w:rPr>
              <w:noProof/>
              <w:color w:val="4472C4" w:themeColor="accent1"/>
            </w:rPr>
            <w:drawing>
              <wp:inline distT="0" distB="0" distL="0" distR="0" wp14:anchorId="504E15A6" wp14:editId="5EA163F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b/>
              <w:bCs/>
              <w:color w:val="2F5496" w:themeColor="accent1" w:themeShade="BF"/>
              <w:sz w:val="32"/>
              <w:szCs w:val="32"/>
            </w:rPr>
            <w:alias w:val="Title"/>
            <w:tag w:val=""/>
            <w:id w:val="1735040861"/>
            <w:placeholder>
              <w:docPart w:val="96AA783469254F9E85E844D9133C4716"/>
            </w:placeholder>
            <w:dataBinding w:prefixMappings="xmlns:ns0='http://purl.org/dc/elements/1.1/' xmlns:ns1='http://schemas.openxmlformats.org/package/2006/metadata/core-properties' " w:xpath="/ns1:coreProperties[1]/ns0:title[1]" w:storeItemID="{6C3C8BC8-F283-45AE-878A-BAB7291924A1}"/>
            <w:text/>
          </w:sdtPr>
          <w:sdtContent>
            <w:p w14:paraId="26EF1A3B" w14:textId="7CE46124" w:rsidR="00F037BB" w:rsidRDefault="00F037B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037BB">
                <w:rPr>
                  <w:rFonts w:eastAsiaTheme="majorEastAsia" w:cstheme="majorBidi"/>
                  <w:b/>
                  <w:bCs/>
                  <w:color w:val="2F5496" w:themeColor="accent1" w:themeShade="BF"/>
                  <w:sz w:val="32"/>
                  <w:szCs w:val="32"/>
                </w:rPr>
                <w:t>Car Insurance Claim Prediction using SAS and Tableau</w:t>
              </w:r>
            </w:p>
          </w:sdtContent>
        </w:sdt>
        <w:sdt>
          <w:sdtPr>
            <w:rPr>
              <w:color w:val="4472C4" w:themeColor="accent1"/>
              <w:sz w:val="28"/>
              <w:szCs w:val="28"/>
            </w:rPr>
            <w:alias w:val="Subtitle"/>
            <w:tag w:val=""/>
            <w:id w:val="328029620"/>
            <w:placeholder>
              <w:docPart w:val="D14B8456BCC847E89AB6561A08ED5370"/>
            </w:placeholder>
            <w:dataBinding w:prefixMappings="xmlns:ns0='http://purl.org/dc/elements/1.1/' xmlns:ns1='http://schemas.openxmlformats.org/package/2006/metadata/core-properties' " w:xpath="/ns1:coreProperties[1]/ns0:subject[1]" w:storeItemID="{6C3C8BC8-F283-45AE-878A-BAB7291924A1}"/>
            <w:text/>
          </w:sdtPr>
          <w:sdtContent>
            <w:p w14:paraId="3DCE08AC" w14:textId="46818D84" w:rsidR="00F037BB" w:rsidRDefault="00F92189">
              <w:pPr>
                <w:pStyle w:val="NoSpacing"/>
                <w:jc w:val="center"/>
                <w:rPr>
                  <w:color w:val="4472C4" w:themeColor="accent1"/>
                  <w:sz w:val="28"/>
                  <w:szCs w:val="28"/>
                </w:rPr>
              </w:pPr>
              <w:r>
                <w:rPr>
                  <w:color w:val="4472C4" w:themeColor="accent1"/>
                  <w:sz w:val="28"/>
                  <w:szCs w:val="28"/>
                </w:rPr>
                <w:t>Final Project</w:t>
              </w:r>
            </w:p>
          </w:sdtContent>
        </w:sdt>
        <w:p w14:paraId="242F9404" w14:textId="03A2BDCE" w:rsidR="00F037BB" w:rsidRDefault="00F037BB">
          <w:pPr>
            <w:pStyle w:val="NoSpacing"/>
            <w:spacing w:before="480"/>
            <w:jc w:val="center"/>
            <w:rPr>
              <w:color w:val="4472C4" w:themeColor="accent1"/>
            </w:rPr>
          </w:pPr>
          <w:r>
            <w:rPr>
              <w:noProof/>
              <w:color w:val="4472C4" w:themeColor="accent1"/>
            </w:rPr>
            <w:drawing>
              <wp:inline distT="0" distB="0" distL="0" distR="0" wp14:anchorId="1F34E354" wp14:editId="155837B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733706" w14:textId="77777777" w:rsidR="00215304" w:rsidRDefault="00215304">
          <w:pPr>
            <w:rPr>
              <w:bCs/>
              <w:sz w:val="28"/>
              <w:szCs w:val="28"/>
            </w:rPr>
          </w:pPr>
        </w:p>
        <w:p w14:paraId="787506B1" w14:textId="7CD2B6FF" w:rsidR="00A13C06" w:rsidRPr="00CE5FB3" w:rsidRDefault="00215304" w:rsidP="001F2446">
          <w:pPr>
            <w:jc w:val="center"/>
            <w:rPr>
              <w:bCs/>
              <w:sz w:val="20"/>
              <w:szCs w:val="20"/>
            </w:rPr>
          </w:pPr>
          <w:r w:rsidRPr="00CE5FB3">
            <w:rPr>
              <w:bCs/>
              <w:sz w:val="20"/>
              <w:szCs w:val="20"/>
            </w:rPr>
            <w:t>REVANTH ADDAGALLA</w:t>
          </w:r>
        </w:p>
      </w:sdtContent>
    </w:sdt>
    <w:p w14:paraId="00032F95" w14:textId="3FD93091" w:rsidR="00C278DE" w:rsidRPr="00CE5FB3" w:rsidRDefault="00C278DE" w:rsidP="001F2446">
      <w:pPr>
        <w:jc w:val="center"/>
        <w:rPr>
          <w:bCs/>
          <w:sz w:val="20"/>
          <w:szCs w:val="20"/>
        </w:rPr>
      </w:pPr>
      <w:r w:rsidRPr="00CE5FB3">
        <w:rPr>
          <w:bCs/>
          <w:sz w:val="20"/>
          <w:szCs w:val="20"/>
        </w:rPr>
        <w:t>BHANUSREE CHAVVAKULA</w:t>
      </w:r>
    </w:p>
    <w:p w14:paraId="7C60787B" w14:textId="6DCF8052" w:rsidR="00C278DE" w:rsidRPr="00CE5FB3" w:rsidRDefault="00A860B1" w:rsidP="001F2446">
      <w:pPr>
        <w:jc w:val="center"/>
        <w:rPr>
          <w:bCs/>
          <w:sz w:val="20"/>
          <w:szCs w:val="20"/>
        </w:rPr>
      </w:pPr>
      <w:r w:rsidRPr="00CE5FB3">
        <w:rPr>
          <w:bCs/>
          <w:sz w:val="20"/>
          <w:szCs w:val="20"/>
        </w:rPr>
        <w:t>SHRUTI PATRICIA TATAPUDI</w:t>
      </w:r>
    </w:p>
    <w:p w14:paraId="1C287818" w14:textId="16B582AA" w:rsidR="00A860B1" w:rsidRDefault="00A860B1" w:rsidP="001F2446">
      <w:pPr>
        <w:jc w:val="center"/>
        <w:rPr>
          <w:bCs/>
          <w:sz w:val="20"/>
          <w:szCs w:val="20"/>
        </w:rPr>
      </w:pPr>
      <w:r w:rsidRPr="00CE5FB3">
        <w:rPr>
          <w:bCs/>
          <w:sz w:val="20"/>
          <w:szCs w:val="20"/>
        </w:rPr>
        <w:t>NAVEEN KUMAR UPPARA</w:t>
      </w:r>
    </w:p>
    <w:p w14:paraId="3B25B4E5" w14:textId="77777777" w:rsidR="00F92189" w:rsidRDefault="00F92189" w:rsidP="001F2446">
      <w:pPr>
        <w:jc w:val="center"/>
        <w:rPr>
          <w:bCs/>
          <w:sz w:val="20"/>
          <w:szCs w:val="20"/>
        </w:rPr>
      </w:pPr>
    </w:p>
    <w:p w14:paraId="0F1F2B6D" w14:textId="77777777" w:rsidR="00F92189" w:rsidRDefault="00F92189" w:rsidP="001F2446">
      <w:pPr>
        <w:jc w:val="center"/>
        <w:rPr>
          <w:bCs/>
          <w:sz w:val="20"/>
          <w:szCs w:val="20"/>
        </w:rPr>
      </w:pPr>
    </w:p>
    <w:p w14:paraId="3A88B9D1" w14:textId="77777777" w:rsidR="00F92189" w:rsidRDefault="00F92189" w:rsidP="001F2446">
      <w:pPr>
        <w:jc w:val="center"/>
        <w:rPr>
          <w:bCs/>
          <w:sz w:val="20"/>
          <w:szCs w:val="20"/>
        </w:rPr>
      </w:pPr>
    </w:p>
    <w:p w14:paraId="758BD09D" w14:textId="77777777" w:rsidR="00F92189" w:rsidRDefault="00F92189" w:rsidP="001F2446">
      <w:pPr>
        <w:jc w:val="center"/>
        <w:rPr>
          <w:bCs/>
          <w:sz w:val="20"/>
          <w:szCs w:val="20"/>
        </w:rPr>
      </w:pPr>
    </w:p>
    <w:p w14:paraId="156DDFE9" w14:textId="77777777" w:rsidR="00F92189" w:rsidRDefault="00F92189" w:rsidP="001F2446">
      <w:pPr>
        <w:jc w:val="center"/>
        <w:rPr>
          <w:bCs/>
          <w:sz w:val="20"/>
          <w:szCs w:val="20"/>
        </w:rPr>
      </w:pPr>
    </w:p>
    <w:p w14:paraId="62596A29" w14:textId="77777777" w:rsidR="00F92189" w:rsidRDefault="00F92189" w:rsidP="001F2446">
      <w:pPr>
        <w:jc w:val="center"/>
        <w:rPr>
          <w:bCs/>
          <w:sz w:val="20"/>
          <w:szCs w:val="20"/>
        </w:rPr>
      </w:pPr>
    </w:p>
    <w:p w14:paraId="15E5CAB4" w14:textId="77777777" w:rsidR="00F92189" w:rsidRDefault="00F92189" w:rsidP="001F2446">
      <w:pPr>
        <w:jc w:val="center"/>
        <w:rPr>
          <w:bCs/>
          <w:sz w:val="20"/>
          <w:szCs w:val="20"/>
        </w:rPr>
      </w:pPr>
    </w:p>
    <w:p w14:paraId="69934D7B" w14:textId="77777777" w:rsidR="00F92189" w:rsidRDefault="00F92189" w:rsidP="001F2446">
      <w:pPr>
        <w:jc w:val="center"/>
        <w:rPr>
          <w:bCs/>
          <w:sz w:val="20"/>
          <w:szCs w:val="20"/>
        </w:rPr>
      </w:pPr>
    </w:p>
    <w:p w14:paraId="372C241D" w14:textId="77777777" w:rsidR="00F92189" w:rsidRDefault="00F92189" w:rsidP="001F2446">
      <w:pPr>
        <w:jc w:val="center"/>
        <w:rPr>
          <w:bCs/>
          <w:sz w:val="20"/>
          <w:szCs w:val="20"/>
        </w:rPr>
      </w:pPr>
    </w:p>
    <w:p w14:paraId="3EE6665F" w14:textId="77777777" w:rsidR="00F92189" w:rsidRDefault="00F92189" w:rsidP="001F2446">
      <w:pPr>
        <w:jc w:val="center"/>
        <w:rPr>
          <w:bCs/>
          <w:sz w:val="20"/>
          <w:szCs w:val="20"/>
        </w:rPr>
      </w:pPr>
    </w:p>
    <w:p w14:paraId="0DF0D350" w14:textId="77777777" w:rsidR="00F92189" w:rsidRDefault="00F92189" w:rsidP="001F2446">
      <w:pPr>
        <w:jc w:val="center"/>
        <w:rPr>
          <w:bCs/>
          <w:sz w:val="20"/>
          <w:szCs w:val="20"/>
        </w:rPr>
      </w:pPr>
    </w:p>
    <w:p w14:paraId="486F36CC" w14:textId="77777777" w:rsidR="00F92189" w:rsidRPr="00CE5FB3" w:rsidRDefault="00F92189" w:rsidP="001F2446">
      <w:pPr>
        <w:jc w:val="center"/>
        <w:rPr>
          <w:bCs/>
          <w:sz w:val="20"/>
          <w:szCs w:val="20"/>
        </w:rPr>
      </w:pPr>
    </w:p>
    <w:p w14:paraId="1FBECBF8" w14:textId="77777777" w:rsidR="00364996" w:rsidRDefault="00364996">
      <w:pPr>
        <w:rPr>
          <w:rFonts w:eastAsiaTheme="majorEastAsia" w:cstheme="majorBidi"/>
          <w:b/>
          <w:bCs/>
          <w:color w:val="2F5496" w:themeColor="accent1" w:themeShade="BF"/>
          <w:sz w:val="20"/>
          <w:szCs w:val="20"/>
          <w:lang w:val="en-US"/>
        </w:rPr>
      </w:pPr>
    </w:p>
    <w:p w14:paraId="280E5B70" w14:textId="77777777" w:rsidR="00B5533E" w:rsidRDefault="00B5533E">
      <w:pPr>
        <w:rPr>
          <w:rFonts w:eastAsiaTheme="majorEastAsia" w:cstheme="majorBidi"/>
          <w:b/>
          <w:bCs/>
          <w:color w:val="2F5496" w:themeColor="accent1" w:themeShade="BF"/>
          <w:sz w:val="20"/>
          <w:szCs w:val="20"/>
          <w:lang w:val="en-US"/>
        </w:rPr>
      </w:pPr>
    </w:p>
    <w:sdt>
      <w:sdtPr>
        <w:rPr>
          <w:rFonts w:asciiTheme="minorHAnsi" w:eastAsiaTheme="minorHAnsi" w:hAnsiTheme="minorHAnsi" w:cstheme="minorBidi"/>
          <w:color w:val="auto"/>
          <w:sz w:val="22"/>
          <w:szCs w:val="22"/>
          <w:lang w:val="en-IN"/>
        </w:rPr>
        <w:id w:val="2017643526"/>
        <w:docPartObj>
          <w:docPartGallery w:val="Table of Contents"/>
          <w:docPartUnique/>
        </w:docPartObj>
      </w:sdtPr>
      <w:sdtEndPr>
        <w:rPr>
          <w:b/>
          <w:bCs/>
          <w:noProof/>
        </w:rPr>
      </w:sdtEndPr>
      <w:sdtContent>
        <w:p w14:paraId="4F5D2635" w14:textId="1B3E326E" w:rsidR="00F92189" w:rsidRDefault="00F92189">
          <w:pPr>
            <w:pStyle w:val="TOCHeading"/>
          </w:pPr>
          <w:r>
            <w:t>Contents</w:t>
          </w:r>
        </w:p>
        <w:p w14:paraId="56C5FAF9" w14:textId="03E0063F" w:rsidR="00B53DF6" w:rsidRDefault="00F92189">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32615700" w:history="1">
            <w:r w:rsidR="00B53DF6" w:rsidRPr="00CB5AFD">
              <w:rPr>
                <w:rStyle w:val="Hyperlink"/>
                <w:bCs/>
                <w:noProof/>
              </w:rPr>
              <w:t>Introduction</w:t>
            </w:r>
            <w:r w:rsidR="00B53DF6">
              <w:rPr>
                <w:noProof/>
                <w:webHidden/>
              </w:rPr>
              <w:tab/>
            </w:r>
            <w:r w:rsidR="00B53DF6">
              <w:rPr>
                <w:noProof/>
                <w:webHidden/>
              </w:rPr>
              <w:fldChar w:fldCharType="begin"/>
            </w:r>
            <w:r w:rsidR="00B53DF6">
              <w:rPr>
                <w:noProof/>
                <w:webHidden/>
              </w:rPr>
              <w:instrText xml:space="preserve"> PAGEREF _Toc132615700 \h </w:instrText>
            </w:r>
            <w:r w:rsidR="00B53DF6">
              <w:rPr>
                <w:noProof/>
                <w:webHidden/>
              </w:rPr>
            </w:r>
            <w:r w:rsidR="00B53DF6">
              <w:rPr>
                <w:noProof/>
                <w:webHidden/>
              </w:rPr>
              <w:fldChar w:fldCharType="separate"/>
            </w:r>
            <w:r w:rsidR="00B53DF6">
              <w:rPr>
                <w:noProof/>
                <w:webHidden/>
              </w:rPr>
              <w:t>2</w:t>
            </w:r>
            <w:r w:rsidR="00B53DF6">
              <w:rPr>
                <w:noProof/>
                <w:webHidden/>
              </w:rPr>
              <w:fldChar w:fldCharType="end"/>
            </w:r>
          </w:hyperlink>
        </w:p>
        <w:p w14:paraId="043A066A" w14:textId="321EFCC7" w:rsidR="00B53DF6" w:rsidRDefault="00000000">
          <w:pPr>
            <w:pStyle w:val="TOC1"/>
            <w:tabs>
              <w:tab w:val="right" w:leader="dot" w:pos="9016"/>
            </w:tabs>
            <w:rPr>
              <w:rFonts w:eastAsiaTheme="minorEastAsia"/>
              <w:noProof/>
              <w:lang w:val="en-US"/>
            </w:rPr>
          </w:pPr>
          <w:hyperlink w:anchor="_Toc132615701" w:history="1">
            <w:r w:rsidR="00B53DF6" w:rsidRPr="00CB5AFD">
              <w:rPr>
                <w:rStyle w:val="Hyperlink"/>
                <w:bCs/>
                <w:noProof/>
              </w:rPr>
              <w:t>Problem Statement</w:t>
            </w:r>
            <w:r w:rsidR="00B53DF6">
              <w:rPr>
                <w:noProof/>
                <w:webHidden/>
              </w:rPr>
              <w:tab/>
            </w:r>
            <w:r w:rsidR="00B53DF6">
              <w:rPr>
                <w:noProof/>
                <w:webHidden/>
              </w:rPr>
              <w:fldChar w:fldCharType="begin"/>
            </w:r>
            <w:r w:rsidR="00B53DF6">
              <w:rPr>
                <w:noProof/>
                <w:webHidden/>
              </w:rPr>
              <w:instrText xml:space="preserve"> PAGEREF _Toc132615701 \h </w:instrText>
            </w:r>
            <w:r w:rsidR="00B53DF6">
              <w:rPr>
                <w:noProof/>
                <w:webHidden/>
              </w:rPr>
            </w:r>
            <w:r w:rsidR="00B53DF6">
              <w:rPr>
                <w:noProof/>
                <w:webHidden/>
              </w:rPr>
              <w:fldChar w:fldCharType="separate"/>
            </w:r>
            <w:r w:rsidR="00B53DF6">
              <w:rPr>
                <w:noProof/>
                <w:webHidden/>
              </w:rPr>
              <w:t>2</w:t>
            </w:r>
            <w:r w:rsidR="00B53DF6">
              <w:rPr>
                <w:noProof/>
                <w:webHidden/>
              </w:rPr>
              <w:fldChar w:fldCharType="end"/>
            </w:r>
          </w:hyperlink>
        </w:p>
        <w:p w14:paraId="4114CFD3" w14:textId="150697E4" w:rsidR="00B53DF6" w:rsidRDefault="00000000">
          <w:pPr>
            <w:pStyle w:val="TOC1"/>
            <w:tabs>
              <w:tab w:val="right" w:leader="dot" w:pos="9016"/>
            </w:tabs>
            <w:rPr>
              <w:rFonts w:eastAsiaTheme="minorEastAsia"/>
              <w:noProof/>
              <w:lang w:val="en-US"/>
            </w:rPr>
          </w:pPr>
          <w:hyperlink w:anchor="_Toc132615702" w:history="1">
            <w:r w:rsidR="00B53DF6" w:rsidRPr="00CB5AFD">
              <w:rPr>
                <w:rStyle w:val="Hyperlink"/>
                <w:bCs/>
                <w:noProof/>
              </w:rPr>
              <w:t>Aim</w:t>
            </w:r>
            <w:r w:rsidR="00B53DF6">
              <w:rPr>
                <w:noProof/>
                <w:webHidden/>
              </w:rPr>
              <w:tab/>
            </w:r>
            <w:r w:rsidR="00B53DF6">
              <w:rPr>
                <w:noProof/>
                <w:webHidden/>
              </w:rPr>
              <w:fldChar w:fldCharType="begin"/>
            </w:r>
            <w:r w:rsidR="00B53DF6">
              <w:rPr>
                <w:noProof/>
                <w:webHidden/>
              </w:rPr>
              <w:instrText xml:space="preserve"> PAGEREF _Toc132615702 \h </w:instrText>
            </w:r>
            <w:r w:rsidR="00B53DF6">
              <w:rPr>
                <w:noProof/>
                <w:webHidden/>
              </w:rPr>
            </w:r>
            <w:r w:rsidR="00B53DF6">
              <w:rPr>
                <w:noProof/>
                <w:webHidden/>
              </w:rPr>
              <w:fldChar w:fldCharType="separate"/>
            </w:r>
            <w:r w:rsidR="00B53DF6">
              <w:rPr>
                <w:noProof/>
                <w:webHidden/>
              </w:rPr>
              <w:t>2</w:t>
            </w:r>
            <w:r w:rsidR="00B53DF6">
              <w:rPr>
                <w:noProof/>
                <w:webHidden/>
              </w:rPr>
              <w:fldChar w:fldCharType="end"/>
            </w:r>
          </w:hyperlink>
        </w:p>
        <w:p w14:paraId="567597C9" w14:textId="39B333B7" w:rsidR="00B53DF6" w:rsidRDefault="00000000">
          <w:pPr>
            <w:pStyle w:val="TOC1"/>
            <w:tabs>
              <w:tab w:val="right" w:leader="dot" w:pos="9016"/>
            </w:tabs>
            <w:rPr>
              <w:rFonts w:eastAsiaTheme="minorEastAsia"/>
              <w:noProof/>
              <w:lang w:val="en-US"/>
            </w:rPr>
          </w:pPr>
          <w:hyperlink w:anchor="_Toc132615703" w:history="1">
            <w:r w:rsidR="00B53DF6" w:rsidRPr="00CB5AFD">
              <w:rPr>
                <w:rStyle w:val="Hyperlink"/>
                <w:bCs/>
                <w:noProof/>
              </w:rPr>
              <w:t>Objectives</w:t>
            </w:r>
            <w:r w:rsidR="00B53DF6">
              <w:rPr>
                <w:noProof/>
                <w:webHidden/>
              </w:rPr>
              <w:tab/>
            </w:r>
            <w:r w:rsidR="00B53DF6">
              <w:rPr>
                <w:noProof/>
                <w:webHidden/>
              </w:rPr>
              <w:fldChar w:fldCharType="begin"/>
            </w:r>
            <w:r w:rsidR="00B53DF6">
              <w:rPr>
                <w:noProof/>
                <w:webHidden/>
              </w:rPr>
              <w:instrText xml:space="preserve"> PAGEREF _Toc132615703 \h </w:instrText>
            </w:r>
            <w:r w:rsidR="00B53DF6">
              <w:rPr>
                <w:noProof/>
                <w:webHidden/>
              </w:rPr>
            </w:r>
            <w:r w:rsidR="00B53DF6">
              <w:rPr>
                <w:noProof/>
                <w:webHidden/>
              </w:rPr>
              <w:fldChar w:fldCharType="separate"/>
            </w:r>
            <w:r w:rsidR="00B53DF6">
              <w:rPr>
                <w:noProof/>
                <w:webHidden/>
              </w:rPr>
              <w:t>2</w:t>
            </w:r>
            <w:r w:rsidR="00B53DF6">
              <w:rPr>
                <w:noProof/>
                <w:webHidden/>
              </w:rPr>
              <w:fldChar w:fldCharType="end"/>
            </w:r>
          </w:hyperlink>
        </w:p>
        <w:p w14:paraId="784CD474" w14:textId="75FAAE0F" w:rsidR="00B53DF6" w:rsidRDefault="00000000">
          <w:pPr>
            <w:pStyle w:val="TOC1"/>
            <w:tabs>
              <w:tab w:val="right" w:leader="dot" w:pos="9016"/>
            </w:tabs>
            <w:rPr>
              <w:rFonts w:eastAsiaTheme="minorEastAsia"/>
              <w:noProof/>
              <w:lang w:val="en-US"/>
            </w:rPr>
          </w:pPr>
          <w:hyperlink w:anchor="_Toc132615704" w:history="1">
            <w:r w:rsidR="00B53DF6" w:rsidRPr="00CB5AFD">
              <w:rPr>
                <w:rStyle w:val="Hyperlink"/>
                <w:bCs/>
                <w:noProof/>
              </w:rPr>
              <w:t>Data Source:</w:t>
            </w:r>
            <w:r w:rsidR="00B53DF6">
              <w:rPr>
                <w:noProof/>
                <w:webHidden/>
              </w:rPr>
              <w:tab/>
            </w:r>
            <w:r w:rsidR="00B53DF6">
              <w:rPr>
                <w:noProof/>
                <w:webHidden/>
              </w:rPr>
              <w:fldChar w:fldCharType="begin"/>
            </w:r>
            <w:r w:rsidR="00B53DF6">
              <w:rPr>
                <w:noProof/>
                <w:webHidden/>
              </w:rPr>
              <w:instrText xml:space="preserve"> PAGEREF _Toc132615704 \h </w:instrText>
            </w:r>
            <w:r w:rsidR="00B53DF6">
              <w:rPr>
                <w:noProof/>
                <w:webHidden/>
              </w:rPr>
            </w:r>
            <w:r w:rsidR="00B53DF6">
              <w:rPr>
                <w:noProof/>
                <w:webHidden/>
              </w:rPr>
              <w:fldChar w:fldCharType="separate"/>
            </w:r>
            <w:r w:rsidR="00B53DF6">
              <w:rPr>
                <w:noProof/>
                <w:webHidden/>
              </w:rPr>
              <w:t>2</w:t>
            </w:r>
            <w:r w:rsidR="00B53DF6">
              <w:rPr>
                <w:noProof/>
                <w:webHidden/>
              </w:rPr>
              <w:fldChar w:fldCharType="end"/>
            </w:r>
          </w:hyperlink>
        </w:p>
        <w:p w14:paraId="367F6F8F" w14:textId="2FAF9400" w:rsidR="00B53DF6" w:rsidRDefault="00000000">
          <w:pPr>
            <w:pStyle w:val="TOC1"/>
            <w:tabs>
              <w:tab w:val="right" w:leader="dot" w:pos="9016"/>
            </w:tabs>
            <w:rPr>
              <w:rFonts w:eastAsiaTheme="minorEastAsia"/>
              <w:noProof/>
              <w:lang w:val="en-US"/>
            </w:rPr>
          </w:pPr>
          <w:hyperlink w:anchor="_Toc132615705" w:history="1">
            <w:r w:rsidR="00B53DF6" w:rsidRPr="00CB5AFD">
              <w:rPr>
                <w:rStyle w:val="Hyperlink"/>
                <w:bCs/>
                <w:noProof/>
              </w:rPr>
              <w:t>Dataset Description:</w:t>
            </w:r>
            <w:r w:rsidR="00B53DF6">
              <w:rPr>
                <w:noProof/>
                <w:webHidden/>
              </w:rPr>
              <w:tab/>
            </w:r>
            <w:r w:rsidR="00B53DF6">
              <w:rPr>
                <w:noProof/>
                <w:webHidden/>
              </w:rPr>
              <w:fldChar w:fldCharType="begin"/>
            </w:r>
            <w:r w:rsidR="00B53DF6">
              <w:rPr>
                <w:noProof/>
                <w:webHidden/>
              </w:rPr>
              <w:instrText xml:space="preserve"> PAGEREF _Toc132615705 \h </w:instrText>
            </w:r>
            <w:r w:rsidR="00B53DF6">
              <w:rPr>
                <w:noProof/>
                <w:webHidden/>
              </w:rPr>
            </w:r>
            <w:r w:rsidR="00B53DF6">
              <w:rPr>
                <w:noProof/>
                <w:webHidden/>
              </w:rPr>
              <w:fldChar w:fldCharType="separate"/>
            </w:r>
            <w:r w:rsidR="00B53DF6">
              <w:rPr>
                <w:noProof/>
                <w:webHidden/>
              </w:rPr>
              <w:t>2</w:t>
            </w:r>
            <w:r w:rsidR="00B53DF6">
              <w:rPr>
                <w:noProof/>
                <w:webHidden/>
              </w:rPr>
              <w:fldChar w:fldCharType="end"/>
            </w:r>
          </w:hyperlink>
        </w:p>
        <w:p w14:paraId="51E79FE2" w14:textId="6C5A3CB4" w:rsidR="00B53DF6" w:rsidRDefault="00000000">
          <w:pPr>
            <w:pStyle w:val="TOC1"/>
            <w:tabs>
              <w:tab w:val="right" w:leader="dot" w:pos="9016"/>
            </w:tabs>
            <w:rPr>
              <w:rFonts w:eastAsiaTheme="minorEastAsia"/>
              <w:noProof/>
              <w:lang w:val="en-US"/>
            </w:rPr>
          </w:pPr>
          <w:hyperlink w:anchor="_Toc132615706" w:history="1">
            <w:r w:rsidR="00B53DF6" w:rsidRPr="00CB5AFD">
              <w:rPr>
                <w:rStyle w:val="Hyperlink"/>
                <w:bCs/>
                <w:noProof/>
              </w:rPr>
              <w:t>Data Visualization</w:t>
            </w:r>
            <w:r w:rsidR="00B53DF6">
              <w:rPr>
                <w:noProof/>
                <w:webHidden/>
              </w:rPr>
              <w:tab/>
            </w:r>
            <w:r w:rsidR="00B53DF6">
              <w:rPr>
                <w:noProof/>
                <w:webHidden/>
              </w:rPr>
              <w:fldChar w:fldCharType="begin"/>
            </w:r>
            <w:r w:rsidR="00B53DF6">
              <w:rPr>
                <w:noProof/>
                <w:webHidden/>
              </w:rPr>
              <w:instrText xml:space="preserve"> PAGEREF _Toc132615706 \h </w:instrText>
            </w:r>
            <w:r w:rsidR="00B53DF6">
              <w:rPr>
                <w:noProof/>
                <w:webHidden/>
              </w:rPr>
            </w:r>
            <w:r w:rsidR="00B53DF6">
              <w:rPr>
                <w:noProof/>
                <w:webHidden/>
              </w:rPr>
              <w:fldChar w:fldCharType="separate"/>
            </w:r>
            <w:r w:rsidR="00B53DF6">
              <w:rPr>
                <w:noProof/>
                <w:webHidden/>
              </w:rPr>
              <w:t>4</w:t>
            </w:r>
            <w:r w:rsidR="00B53DF6">
              <w:rPr>
                <w:noProof/>
                <w:webHidden/>
              </w:rPr>
              <w:fldChar w:fldCharType="end"/>
            </w:r>
          </w:hyperlink>
        </w:p>
        <w:p w14:paraId="3DED8043" w14:textId="7E473F11" w:rsidR="00B53DF6" w:rsidRDefault="00000000">
          <w:pPr>
            <w:pStyle w:val="TOC1"/>
            <w:tabs>
              <w:tab w:val="right" w:leader="dot" w:pos="9016"/>
            </w:tabs>
            <w:rPr>
              <w:rFonts w:eastAsiaTheme="minorEastAsia"/>
              <w:noProof/>
              <w:lang w:val="en-US"/>
            </w:rPr>
          </w:pPr>
          <w:hyperlink w:anchor="_Toc132615707" w:history="1">
            <w:r w:rsidR="00B53DF6" w:rsidRPr="00CB5AFD">
              <w:rPr>
                <w:rStyle w:val="Hyperlink"/>
                <w:noProof/>
              </w:rPr>
              <w:t>Data Exploration and pre-processing</w:t>
            </w:r>
            <w:r w:rsidR="00B53DF6">
              <w:rPr>
                <w:noProof/>
                <w:webHidden/>
              </w:rPr>
              <w:tab/>
            </w:r>
            <w:r w:rsidR="00B53DF6">
              <w:rPr>
                <w:noProof/>
                <w:webHidden/>
              </w:rPr>
              <w:fldChar w:fldCharType="begin"/>
            </w:r>
            <w:r w:rsidR="00B53DF6">
              <w:rPr>
                <w:noProof/>
                <w:webHidden/>
              </w:rPr>
              <w:instrText xml:space="preserve"> PAGEREF _Toc132615707 \h </w:instrText>
            </w:r>
            <w:r w:rsidR="00B53DF6">
              <w:rPr>
                <w:noProof/>
                <w:webHidden/>
              </w:rPr>
            </w:r>
            <w:r w:rsidR="00B53DF6">
              <w:rPr>
                <w:noProof/>
                <w:webHidden/>
              </w:rPr>
              <w:fldChar w:fldCharType="separate"/>
            </w:r>
            <w:r w:rsidR="00B53DF6">
              <w:rPr>
                <w:noProof/>
                <w:webHidden/>
              </w:rPr>
              <w:t>8</w:t>
            </w:r>
            <w:r w:rsidR="00B53DF6">
              <w:rPr>
                <w:noProof/>
                <w:webHidden/>
              </w:rPr>
              <w:fldChar w:fldCharType="end"/>
            </w:r>
          </w:hyperlink>
        </w:p>
        <w:p w14:paraId="5B5E580A" w14:textId="7067CE6C" w:rsidR="00B53DF6" w:rsidRDefault="00000000">
          <w:pPr>
            <w:pStyle w:val="TOC1"/>
            <w:tabs>
              <w:tab w:val="right" w:leader="dot" w:pos="9016"/>
            </w:tabs>
            <w:rPr>
              <w:rFonts w:eastAsiaTheme="minorEastAsia"/>
              <w:noProof/>
              <w:lang w:val="en-US"/>
            </w:rPr>
          </w:pPr>
          <w:hyperlink w:anchor="_Toc132615708" w:history="1">
            <w:r w:rsidR="00B53DF6" w:rsidRPr="00CB5AFD">
              <w:rPr>
                <w:rStyle w:val="Hyperlink"/>
                <w:noProof/>
              </w:rPr>
              <w:t>Predictive Modelling</w:t>
            </w:r>
            <w:r w:rsidR="00B53DF6">
              <w:rPr>
                <w:noProof/>
                <w:webHidden/>
              </w:rPr>
              <w:tab/>
            </w:r>
            <w:r w:rsidR="00B53DF6">
              <w:rPr>
                <w:noProof/>
                <w:webHidden/>
              </w:rPr>
              <w:fldChar w:fldCharType="begin"/>
            </w:r>
            <w:r w:rsidR="00B53DF6">
              <w:rPr>
                <w:noProof/>
                <w:webHidden/>
              </w:rPr>
              <w:instrText xml:space="preserve"> PAGEREF _Toc132615708 \h </w:instrText>
            </w:r>
            <w:r w:rsidR="00B53DF6">
              <w:rPr>
                <w:noProof/>
                <w:webHidden/>
              </w:rPr>
            </w:r>
            <w:r w:rsidR="00B53DF6">
              <w:rPr>
                <w:noProof/>
                <w:webHidden/>
              </w:rPr>
              <w:fldChar w:fldCharType="separate"/>
            </w:r>
            <w:r w:rsidR="00B53DF6">
              <w:rPr>
                <w:noProof/>
                <w:webHidden/>
              </w:rPr>
              <w:t>9</w:t>
            </w:r>
            <w:r w:rsidR="00B53DF6">
              <w:rPr>
                <w:noProof/>
                <w:webHidden/>
              </w:rPr>
              <w:fldChar w:fldCharType="end"/>
            </w:r>
          </w:hyperlink>
        </w:p>
        <w:p w14:paraId="4D645F55" w14:textId="7EB4744D" w:rsidR="00B53DF6" w:rsidRDefault="00000000">
          <w:pPr>
            <w:pStyle w:val="TOC1"/>
            <w:tabs>
              <w:tab w:val="right" w:leader="dot" w:pos="9016"/>
            </w:tabs>
            <w:rPr>
              <w:rFonts w:eastAsiaTheme="minorEastAsia"/>
              <w:noProof/>
              <w:lang w:val="en-US"/>
            </w:rPr>
          </w:pPr>
          <w:hyperlink w:anchor="_Toc132615709" w:history="1">
            <w:r w:rsidR="00B53DF6" w:rsidRPr="00CB5AFD">
              <w:rPr>
                <w:rStyle w:val="Hyperlink"/>
                <w:noProof/>
              </w:rPr>
              <w:t>Overview of models</w:t>
            </w:r>
            <w:r w:rsidR="00B53DF6">
              <w:rPr>
                <w:noProof/>
                <w:webHidden/>
              </w:rPr>
              <w:tab/>
            </w:r>
            <w:r w:rsidR="00B53DF6">
              <w:rPr>
                <w:noProof/>
                <w:webHidden/>
              </w:rPr>
              <w:fldChar w:fldCharType="begin"/>
            </w:r>
            <w:r w:rsidR="00B53DF6">
              <w:rPr>
                <w:noProof/>
                <w:webHidden/>
              </w:rPr>
              <w:instrText xml:space="preserve"> PAGEREF _Toc132615709 \h </w:instrText>
            </w:r>
            <w:r w:rsidR="00B53DF6">
              <w:rPr>
                <w:noProof/>
                <w:webHidden/>
              </w:rPr>
            </w:r>
            <w:r w:rsidR="00B53DF6">
              <w:rPr>
                <w:noProof/>
                <w:webHidden/>
              </w:rPr>
              <w:fldChar w:fldCharType="separate"/>
            </w:r>
            <w:r w:rsidR="00B53DF6">
              <w:rPr>
                <w:noProof/>
                <w:webHidden/>
              </w:rPr>
              <w:t>9</w:t>
            </w:r>
            <w:r w:rsidR="00B53DF6">
              <w:rPr>
                <w:noProof/>
                <w:webHidden/>
              </w:rPr>
              <w:fldChar w:fldCharType="end"/>
            </w:r>
          </w:hyperlink>
        </w:p>
        <w:p w14:paraId="1EAA28B5" w14:textId="28E7AF41" w:rsidR="00B53DF6" w:rsidRDefault="00000000">
          <w:pPr>
            <w:pStyle w:val="TOC1"/>
            <w:tabs>
              <w:tab w:val="right" w:leader="dot" w:pos="9016"/>
            </w:tabs>
            <w:rPr>
              <w:rFonts w:eastAsiaTheme="minorEastAsia"/>
              <w:noProof/>
              <w:lang w:val="en-US"/>
            </w:rPr>
          </w:pPr>
          <w:hyperlink w:anchor="_Toc132615710" w:history="1">
            <w:r w:rsidR="00B53DF6" w:rsidRPr="00CB5AFD">
              <w:rPr>
                <w:rStyle w:val="Hyperlink"/>
                <w:rFonts w:eastAsia="Times New Roman"/>
                <w:noProof/>
              </w:rPr>
              <w:t>Interpretation of the findings and recommendations</w:t>
            </w:r>
            <w:r w:rsidR="00B53DF6">
              <w:rPr>
                <w:noProof/>
                <w:webHidden/>
              </w:rPr>
              <w:tab/>
            </w:r>
            <w:r w:rsidR="00B53DF6">
              <w:rPr>
                <w:noProof/>
                <w:webHidden/>
              </w:rPr>
              <w:fldChar w:fldCharType="begin"/>
            </w:r>
            <w:r w:rsidR="00B53DF6">
              <w:rPr>
                <w:noProof/>
                <w:webHidden/>
              </w:rPr>
              <w:instrText xml:space="preserve"> PAGEREF _Toc132615710 \h </w:instrText>
            </w:r>
            <w:r w:rsidR="00B53DF6">
              <w:rPr>
                <w:noProof/>
                <w:webHidden/>
              </w:rPr>
            </w:r>
            <w:r w:rsidR="00B53DF6">
              <w:rPr>
                <w:noProof/>
                <w:webHidden/>
              </w:rPr>
              <w:fldChar w:fldCharType="separate"/>
            </w:r>
            <w:r w:rsidR="00B53DF6">
              <w:rPr>
                <w:noProof/>
                <w:webHidden/>
              </w:rPr>
              <w:t>15</w:t>
            </w:r>
            <w:r w:rsidR="00B53DF6">
              <w:rPr>
                <w:noProof/>
                <w:webHidden/>
              </w:rPr>
              <w:fldChar w:fldCharType="end"/>
            </w:r>
          </w:hyperlink>
        </w:p>
        <w:p w14:paraId="00E85FA8" w14:textId="14A2F936" w:rsidR="00B53DF6" w:rsidRDefault="00000000">
          <w:pPr>
            <w:pStyle w:val="TOC3"/>
            <w:tabs>
              <w:tab w:val="left" w:pos="880"/>
              <w:tab w:val="right" w:leader="dot" w:pos="9016"/>
            </w:tabs>
            <w:rPr>
              <w:rFonts w:eastAsiaTheme="minorEastAsia"/>
              <w:noProof/>
              <w:lang w:val="en-US"/>
            </w:rPr>
          </w:pPr>
          <w:hyperlink w:anchor="_Toc132615711" w:history="1">
            <w:r w:rsidR="00B53DF6" w:rsidRPr="00CB5AFD">
              <w:rPr>
                <w:rStyle w:val="Hyperlink"/>
                <w:rFonts w:eastAsia="Times New Roman"/>
                <w:b/>
                <w:noProof/>
              </w:rPr>
              <w:t>1.</w:t>
            </w:r>
            <w:r w:rsidR="00B53DF6">
              <w:rPr>
                <w:rFonts w:eastAsiaTheme="minorEastAsia"/>
                <w:noProof/>
                <w:lang w:val="en-US"/>
              </w:rPr>
              <w:tab/>
            </w:r>
            <w:r w:rsidR="00B53DF6" w:rsidRPr="00CB5AFD">
              <w:rPr>
                <w:rStyle w:val="Hyperlink"/>
                <w:rFonts w:eastAsia="Times New Roman"/>
                <w:b/>
                <w:noProof/>
              </w:rPr>
              <w:t>Interpretation of the findings</w:t>
            </w:r>
            <w:r w:rsidR="00B53DF6">
              <w:rPr>
                <w:noProof/>
                <w:webHidden/>
              </w:rPr>
              <w:tab/>
            </w:r>
            <w:r w:rsidR="00B53DF6">
              <w:rPr>
                <w:noProof/>
                <w:webHidden/>
              </w:rPr>
              <w:fldChar w:fldCharType="begin"/>
            </w:r>
            <w:r w:rsidR="00B53DF6">
              <w:rPr>
                <w:noProof/>
                <w:webHidden/>
              </w:rPr>
              <w:instrText xml:space="preserve"> PAGEREF _Toc132615711 \h </w:instrText>
            </w:r>
            <w:r w:rsidR="00B53DF6">
              <w:rPr>
                <w:noProof/>
                <w:webHidden/>
              </w:rPr>
            </w:r>
            <w:r w:rsidR="00B53DF6">
              <w:rPr>
                <w:noProof/>
                <w:webHidden/>
              </w:rPr>
              <w:fldChar w:fldCharType="separate"/>
            </w:r>
            <w:r w:rsidR="00B53DF6">
              <w:rPr>
                <w:noProof/>
                <w:webHidden/>
              </w:rPr>
              <w:t>15</w:t>
            </w:r>
            <w:r w:rsidR="00B53DF6">
              <w:rPr>
                <w:noProof/>
                <w:webHidden/>
              </w:rPr>
              <w:fldChar w:fldCharType="end"/>
            </w:r>
          </w:hyperlink>
        </w:p>
        <w:p w14:paraId="6DAA5079" w14:textId="40E11302" w:rsidR="00B53DF6" w:rsidRDefault="00000000">
          <w:pPr>
            <w:pStyle w:val="TOC3"/>
            <w:tabs>
              <w:tab w:val="left" w:pos="880"/>
              <w:tab w:val="right" w:leader="dot" w:pos="9016"/>
            </w:tabs>
            <w:rPr>
              <w:rFonts w:eastAsiaTheme="minorEastAsia"/>
              <w:noProof/>
              <w:lang w:val="en-US"/>
            </w:rPr>
          </w:pPr>
          <w:hyperlink w:anchor="_Toc132615712" w:history="1">
            <w:r w:rsidR="00B53DF6" w:rsidRPr="00CB5AFD">
              <w:rPr>
                <w:rStyle w:val="Hyperlink"/>
                <w:rFonts w:eastAsia="Times New Roman"/>
                <w:b/>
                <w:noProof/>
              </w:rPr>
              <w:t>2.</w:t>
            </w:r>
            <w:r w:rsidR="00B53DF6">
              <w:rPr>
                <w:rFonts w:eastAsiaTheme="minorEastAsia"/>
                <w:noProof/>
                <w:lang w:val="en-US"/>
              </w:rPr>
              <w:tab/>
            </w:r>
            <w:r w:rsidR="00B53DF6" w:rsidRPr="00CB5AFD">
              <w:rPr>
                <w:rStyle w:val="Hyperlink"/>
                <w:rFonts w:eastAsia="Times New Roman"/>
                <w:b/>
                <w:noProof/>
              </w:rPr>
              <w:t>Recommendations</w:t>
            </w:r>
            <w:r w:rsidR="00B53DF6">
              <w:rPr>
                <w:noProof/>
                <w:webHidden/>
              </w:rPr>
              <w:tab/>
            </w:r>
            <w:r w:rsidR="00B53DF6">
              <w:rPr>
                <w:noProof/>
                <w:webHidden/>
              </w:rPr>
              <w:fldChar w:fldCharType="begin"/>
            </w:r>
            <w:r w:rsidR="00B53DF6">
              <w:rPr>
                <w:noProof/>
                <w:webHidden/>
              </w:rPr>
              <w:instrText xml:space="preserve"> PAGEREF _Toc132615712 \h </w:instrText>
            </w:r>
            <w:r w:rsidR="00B53DF6">
              <w:rPr>
                <w:noProof/>
                <w:webHidden/>
              </w:rPr>
            </w:r>
            <w:r w:rsidR="00B53DF6">
              <w:rPr>
                <w:noProof/>
                <w:webHidden/>
              </w:rPr>
              <w:fldChar w:fldCharType="separate"/>
            </w:r>
            <w:r w:rsidR="00B53DF6">
              <w:rPr>
                <w:noProof/>
                <w:webHidden/>
              </w:rPr>
              <w:t>16</w:t>
            </w:r>
            <w:r w:rsidR="00B53DF6">
              <w:rPr>
                <w:noProof/>
                <w:webHidden/>
              </w:rPr>
              <w:fldChar w:fldCharType="end"/>
            </w:r>
          </w:hyperlink>
        </w:p>
        <w:p w14:paraId="39DE24C0" w14:textId="0C92FC15" w:rsidR="00B53DF6" w:rsidRDefault="00000000">
          <w:pPr>
            <w:pStyle w:val="TOC1"/>
            <w:tabs>
              <w:tab w:val="right" w:leader="dot" w:pos="9016"/>
            </w:tabs>
            <w:rPr>
              <w:rFonts w:eastAsiaTheme="minorEastAsia"/>
              <w:noProof/>
              <w:lang w:val="en-US"/>
            </w:rPr>
          </w:pPr>
          <w:hyperlink w:anchor="_Toc132615713" w:history="1">
            <w:r w:rsidR="00B53DF6" w:rsidRPr="00CB5AFD">
              <w:rPr>
                <w:rStyle w:val="Hyperlink"/>
                <w:rFonts w:eastAsia="Times New Roman"/>
                <w:noProof/>
              </w:rPr>
              <w:t>Summary and lesson Learned</w:t>
            </w:r>
            <w:r w:rsidR="00B53DF6">
              <w:rPr>
                <w:noProof/>
                <w:webHidden/>
              </w:rPr>
              <w:tab/>
            </w:r>
            <w:r w:rsidR="00B53DF6">
              <w:rPr>
                <w:noProof/>
                <w:webHidden/>
              </w:rPr>
              <w:fldChar w:fldCharType="begin"/>
            </w:r>
            <w:r w:rsidR="00B53DF6">
              <w:rPr>
                <w:noProof/>
                <w:webHidden/>
              </w:rPr>
              <w:instrText xml:space="preserve"> PAGEREF _Toc132615713 \h </w:instrText>
            </w:r>
            <w:r w:rsidR="00B53DF6">
              <w:rPr>
                <w:noProof/>
                <w:webHidden/>
              </w:rPr>
            </w:r>
            <w:r w:rsidR="00B53DF6">
              <w:rPr>
                <w:noProof/>
                <w:webHidden/>
              </w:rPr>
              <w:fldChar w:fldCharType="separate"/>
            </w:r>
            <w:r w:rsidR="00B53DF6">
              <w:rPr>
                <w:noProof/>
                <w:webHidden/>
              </w:rPr>
              <w:t>16</w:t>
            </w:r>
            <w:r w:rsidR="00B53DF6">
              <w:rPr>
                <w:noProof/>
                <w:webHidden/>
              </w:rPr>
              <w:fldChar w:fldCharType="end"/>
            </w:r>
          </w:hyperlink>
        </w:p>
        <w:p w14:paraId="1A34A342" w14:textId="514131FA" w:rsidR="00B53DF6" w:rsidRDefault="00000000">
          <w:pPr>
            <w:pStyle w:val="TOC1"/>
            <w:tabs>
              <w:tab w:val="right" w:leader="dot" w:pos="9016"/>
            </w:tabs>
            <w:rPr>
              <w:rFonts w:eastAsiaTheme="minorEastAsia"/>
              <w:noProof/>
              <w:lang w:val="en-US"/>
            </w:rPr>
          </w:pPr>
          <w:hyperlink w:anchor="_Toc132615714" w:history="1">
            <w:r w:rsidR="00B53DF6" w:rsidRPr="00CB5AFD">
              <w:rPr>
                <w:rStyle w:val="Hyperlink"/>
                <w:noProof/>
              </w:rPr>
              <w:t>Future Extension</w:t>
            </w:r>
            <w:r w:rsidR="00B53DF6">
              <w:rPr>
                <w:noProof/>
                <w:webHidden/>
              </w:rPr>
              <w:tab/>
            </w:r>
            <w:r w:rsidR="00B53DF6">
              <w:rPr>
                <w:noProof/>
                <w:webHidden/>
              </w:rPr>
              <w:fldChar w:fldCharType="begin"/>
            </w:r>
            <w:r w:rsidR="00B53DF6">
              <w:rPr>
                <w:noProof/>
                <w:webHidden/>
              </w:rPr>
              <w:instrText xml:space="preserve"> PAGEREF _Toc132615714 \h </w:instrText>
            </w:r>
            <w:r w:rsidR="00B53DF6">
              <w:rPr>
                <w:noProof/>
                <w:webHidden/>
              </w:rPr>
            </w:r>
            <w:r w:rsidR="00B53DF6">
              <w:rPr>
                <w:noProof/>
                <w:webHidden/>
              </w:rPr>
              <w:fldChar w:fldCharType="separate"/>
            </w:r>
            <w:r w:rsidR="00B53DF6">
              <w:rPr>
                <w:noProof/>
                <w:webHidden/>
              </w:rPr>
              <w:t>16</w:t>
            </w:r>
            <w:r w:rsidR="00B53DF6">
              <w:rPr>
                <w:noProof/>
                <w:webHidden/>
              </w:rPr>
              <w:fldChar w:fldCharType="end"/>
            </w:r>
          </w:hyperlink>
        </w:p>
        <w:p w14:paraId="7067D5B8" w14:textId="404248EE" w:rsidR="00B53DF6" w:rsidRDefault="00000000">
          <w:pPr>
            <w:pStyle w:val="TOC1"/>
            <w:tabs>
              <w:tab w:val="right" w:leader="dot" w:pos="9016"/>
            </w:tabs>
            <w:rPr>
              <w:rFonts w:eastAsiaTheme="minorEastAsia"/>
              <w:noProof/>
              <w:lang w:val="en-US"/>
            </w:rPr>
          </w:pPr>
          <w:hyperlink w:anchor="_Toc132615715" w:history="1">
            <w:r w:rsidR="00B53DF6" w:rsidRPr="00CB5AFD">
              <w:rPr>
                <w:rStyle w:val="Hyperlink"/>
                <w:bCs/>
                <w:noProof/>
              </w:rPr>
              <w:t>References</w:t>
            </w:r>
            <w:r w:rsidR="00B53DF6">
              <w:rPr>
                <w:noProof/>
                <w:webHidden/>
              </w:rPr>
              <w:tab/>
            </w:r>
            <w:r w:rsidR="00B53DF6">
              <w:rPr>
                <w:noProof/>
                <w:webHidden/>
              </w:rPr>
              <w:fldChar w:fldCharType="begin"/>
            </w:r>
            <w:r w:rsidR="00B53DF6">
              <w:rPr>
                <w:noProof/>
                <w:webHidden/>
              </w:rPr>
              <w:instrText xml:space="preserve"> PAGEREF _Toc132615715 \h </w:instrText>
            </w:r>
            <w:r w:rsidR="00B53DF6">
              <w:rPr>
                <w:noProof/>
                <w:webHidden/>
              </w:rPr>
            </w:r>
            <w:r w:rsidR="00B53DF6">
              <w:rPr>
                <w:noProof/>
                <w:webHidden/>
              </w:rPr>
              <w:fldChar w:fldCharType="separate"/>
            </w:r>
            <w:r w:rsidR="00B53DF6">
              <w:rPr>
                <w:noProof/>
                <w:webHidden/>
              </w:rPr>
              <w:t>16</w:t>
            </w:r>
            <w:r w:rsidR="00B53DF6">
              <w:rPr>
                <w:noProof/>
                <w:webHidden/>
              </w:rPr>
              <w:fldChar w:fldCharType="end"/>
            </w:r>
          </w:hyperlink>
        </w:p>
        <w:p w14:paraId="438F9F9D" w14:textId="5A7EDD44" w:rsidR="00F92189" w:rsidRDefault="00F92189">
          <w:r>
            <w:rPr>
              <w:b/>
              <w:bCs/>
              <w:noProof/>
            </w:rPr>
            <w:fldChar w:fldCharType="end"/>
          </w:r>
        </w:p>
      </w:sdtContent>
    </w:sdt>
    <w:p w14:paraId="4851E8A9" w14:textId="77777777" w:rsidR="00B5533E" w:rsidRDefault="00B5533E">
      <w:pPr>
        <w:rPr>
          <w:rFonts w:eastAsiaTheme="majorEastAsia" w:cstheme="majorBidi"/>
          <w:b/>
          <w:bCs/>
          <w:color w:val="2F5496" w:themeColor="accent1" w:themeShade="BF"/>
          <w:sz w:val="20"/>
          <w:szCs w:val="20"/>
          <w:lang w:val="en-US"/>
        </w:rPr>
      </w:pPr>
    </w:p>
    <w:p w14:paraId="7B1F71A1" w14:textId="77777777" w:rsidR="00B5533E" w:rsidRDefault="00B5533E">
      <w:pPr>
        <w:rPr>
          <w:rFonts w:eastAsiaTheme="majorEastAsia" w:cstheme="majorBidi"/>
          <w:b/>
          <w:bCs/>
          <w:color w:val="2F5496" w:themeColor="accent1" w:themeShade="BF"/>
          <w:sz w:val="20"/>
          <w:szCs w:val="20"/>
          <w:lang w:val="en-US"/>
        </w:rPr>
      </w:pPr>
    </w:p>
    <w:p w14:paraId="2B3E93F3" w14:textId="77777777" w:rsidR="00B5533E" w:rsidRDefault="00B5533E">
      <w:pPr>
        <w:rPr>
          <w:rFonts w:eastAsiaTheme="majorEastAsia" w:cstheme="majorBidi"/>
          <w:b/>
          <w:bCs/>
          <w:color w:val="2F5496" w:themeColor="accent1" w:themeShade="BF"/>
          <w:sz w:val="20"/>
          <w:szCs w:val="20"/>
          <w:lang w:val="en-US"/>
        </w:rPr>
      </w:pPr>
    </w:p>
    <w:p w14:paraId="1C9B41C8" w14:textId="77777777" w:rsidR="00B5533E" w:rsidRDefault="00B5533E">
      <w:pPr>
        <w:rPr>
          <w:rFonts w:eastAsiaTheme="majorEastAsia" w:cstheme="majorBidi"/>
          <w:b/>
          <w:bCs/>
          <w:color w:val="2F5496" w:themeColor="accent1" w:themeShade="BF"/>
          <w:sz w:val="20"/>
          <w:szCs w:val="20"/>
          <w:lang w:val="en-US"/>
        </w:rPr>
      </w:pPr>
    </w:p>
    <w:p w14:paraId="668CA606" w14:textId="77777777" w:rsidR="00B5533E" w:rsidRDefault="00B5533E">
      <w:pPr>
        <w:rPr>
          <w:rFonts w:eastAsiaTheme="majorEastAsia" w:cstheme="majorBidi"/>
          <w:b/>
          <w:bCs/>
          <w:color w:val="2F5496" w:themeColor="accent1" w:themeShade="BF"/>
          <w:sz w:val="20"/>
          <w:szCs w:val="20"/>
          <w:lang w:val="en-US"/>
        </w:rPr>
      </w:pPr>
    </w:p>
    <w:p w14:paraId="33E9898B" w14:textId="77777777" w:rsidR="00B5533E" w:rsidRDefault="00B5533E">
      <w:pPr>
        <w:rPr>
          <w:rFonts w:eastAsiaTheme="majorEastAsia" w:cstheme="majorBidi"/>
          <w:b/>
          <w:bCs/>
          <w:color w:val="2F5496" w:themeColor="accent1" w:themeShade="BF"/>
          <w:sz w:val="20"/>
          <w:szCs w:val="20"/>
          <w:lang w:val="en-US"/>
        </w:rPr>
      </w:pPr>
    </w:p>
    <w:p w14:paraId="56FC7AD2" w14:textId="77777777" w:rsidR="00B5533E" w:rsidRDefault="00B5533E">
      <w:pPr>
        <w:rPr>
          <w:rFonts w:eastAsiaTheme="majorEastAsia" w:cstheme="majorBidi"/>
          <w:b/>
          <w:bCs/>
          <w:color w:val="2F5496" w:themeColor="accent1" w:themeShade="BF"/>
          <w:sz w:val="20"/>
          <w:szCs w:val="20"/>
          <w:lang w:val="en-US"/>
        </w:rPr>
      </w:pPr>
    </w:p>
    <w:p w14:paraId="4A73CBD1" w14:textId="77777777" w:rsidR="00B5533E" w:rsidRDefault="00B5533E">
      <w:pPr>
        <w:rPr>
          <w:rFonts w:eastAsiaTheme="majorEastAsia" w:cstheme="majorBidi"/>
          <w:b/>
          <w:bCs/>
          <w:color w:val="2F5496" w:themeColor="accent1" w:themeShade="BF"/>
          <w:sz w:val="20"/>
          <w:szCs w:val="20"/>
          <w:lang w:val="en-US"/>
        </w:rPr>
      </w:pPr>
    </w:p>
    <w:p w14:paraId="72AB6CFB" w14:textId="77777777" w:rsidR="00B5533E" w:rsidRDefault="00B5533E">
      <w:pPr>
        <w:rPr>
          <w:rFonts w:eastAsiaTheme="majorEastAsia" w:cstheme="majorBidi"/>
          <w:b/>
          <w:bCs/>
          <w:color w:val="2F5496" w:themeColor="accent1" w:themeShade="BF"/>
          <w:sz w:val="20"/>
          <w:szCs w:val="20"/>
          <w:lang w:val="en-US"/>
        </w:rPr>
      </w:pPr>
    </w:p>
    <w:p w14:paraId="2854BCFE" w14:textId="77777777" w:rsidR="00B5533E" w:rsidRDefault="00B5533E">
      <w:pPr>
        <w:rPr>
          <w:rFonts w:eastAsiaTheme="majorEastAsia" w:cstheme="majorBidi"/>
          <w:b/>
          <w:bCs/>
          <w:color w:val="2F5496" w:themeColor="accent1" w:themeShade="BF"/>
          <w:sz w:val="20"/>
          <w:szCs w:val="20"/>
          <w:lang w:val="en-US"/>
        </w:rPr>
      </w:pPr>
    </w:p>
    <w:p w14:paraId="2E145774" w14:textId="77777777" w:rsidR="00F92189" w:rsidRDefault="00F92189">
      <w:pPr>
        <w:rPr>
          <w:rFonts w:eastAsiaTheme="majorEastAsia" w:cstheme="majorBidi"/>
          <w:b/>
          <w:bCs/>
          <w:color w:val="2F5496" w:themeColor="accent1" w:themeShade="BF"/>
          <w:sz w:val="20"/>
          <w:szCs w:val="20"/>
          <w:lang w:val="en-US"/>
        </w:rPr>
      </w:pPr>
    </w:p>
    <w:p w14:paraId="0B4BC212" w14:textId="77777777" w:rsidR="00F92189" w:rsidRDefault="00F92189">
      <w:pPr>
        <w:rPr>
          <w:rFonts w:eastAsiaTheme="majorEastAsia" w:cstheme="majorBidi"/>
          <w:b/>
          <w:bCs/>
          <w:color w:val="2F5496" w:themeColor="accent1" w:themeShade="BF"/>
          <w:sz w:val="20"/>
          <w:szCs w:val="20"/>
          <w:lang w:val="en-US"/>
        </w:rPr>
      </w:pPr>
    </w:p>
    <w:p w14:paraId="413A2540" w14:textId="77777777" w:rsidR="00F92189" w:rsidRDefault="00F92189">
      <w:pPr>
        <w:rPr>
          <w:rFonts w:eastAsiaTheme="majorEastAsia" w:cstheme="majorBidi"/>
          <w:b/>
          <w:bCs/>
          <w:color w:val="2F5496" w:themeColor="accent1" w:themeShade="BF"/>
          <w:sz w:val="20"/>
          <w:szCs w:val="20"/>
          <w:lang w:val="en-US"/>
        </w:rPr>
      </w:pPr>
    </w:p>
    <w:p w14:paraId="0372A3D5" w14:textId="77777777" w:rsidR="00B5533E" w:rsidRPr="00CE5FB3" w:rsidRDefault="00B5533E">
      <w:pPr>
        <w:rPr>
          <w:rFonts w:eastAsiaTheme="majorEastAsia" w:cstheme="majorBidi"/>
          <w:b/>
          <w:bCs/>
          <w:color w:val="2F5496" w:themeColor="accent1" w:themeShade="BF"/>
          <w:sz w:val="20"/>
          <w:szCs w:val="20"/>
          <w:lang w:val="en-US"/>
        </w:rPr>
      </w:pPr>
    </w:p>
    <w:p w14:paraId="5092D3D5" w14:textId="2939350B" w:rsidR="00F037BB" w:rsidRPr="002B654A" w:rsidRDefault="00F037BB" w:rsidP="00F037BB">
      <w:pPr>
        <w:pStyle w:val="Heading1"/>
        <w:rPr>
          <w:b w:val="0"/>
          <w:bCs/>
          <w:sz w:val="28"/>
          <w:szCs w:val="28"/>
        </w:rPr>
      </w:pPr>
      <w:bookmarkStart w:id="0" w:name="_Toc132615700"/>
      <w:r w:rsidRPr="002B654A">
        <w:rPr>
          <w:bCs/>
          <w:sz w:val="28"/>
          <w:szCs w:val="28"/>
        </w:rPr>
        <w:lastRenderedPageBreak/>
        <w:t>Introduction</w:t>
      </w:r>
      <w:bookmarkEnd w:id="0"/>
    </w:p>
    <w:p w14:paraId="2BD56C25" w14:textId="77777777" w:rsidR="00F037BB" w:rsidRDefault="00F037BB" w:rsidP="00F037BB">
      <w:pPr>
        <w:jc w:val="both"/>
      </w:pPr>
      <w:r w:rsidRPr="00B317B4">
        <w:t>Insurance firms employ car insurance claim analysis to determine the worth of a claim. Typically, the analysis includes analysing the claim's specifics, such as the type of damage, the age of the vehicle, and the circumstances surrounding the accident. It may also include an evaluation of any medical bills, missed earnings, or other costs related to the claim</w:t>
      </w:r>
      <w:r w:rsidRPr="006C420D">
        <w:t xml:space="preserve"> (McGuire, Taylor and Miller, 2018)</w:t>
      </w:r>
      <w:r w:rsidRPr="00B317B4">
        <w:t>. Following the completion of the analysis, the insurance company will assess the level of coverage it can provide and the amount it will pay out to the policyholder. The study can assist insurance companies in determining how much to charge for premiums and in ensuring that they pay out the correct amount on claims.</w:t>
      </w:r>
    </w:p>
    <w:p w14:paraId="35A29225" w14:textId="77777777" w:rsidR="00F037BB" w:rsidRPr="002B654A" w:rsidRDefault="00F037BB" w:rsidP="00F037BB">
      <w:pPr>
        <w:pStyle w:val="Heading1"/>
        <w:rPr>
          <w:b w:val="0"/>
          <w:bCs/>
          <w:sz w:val="28"/>
          <w:szCs w:val="28"/>
        </w:rPr>
      </w:pPr>
      <w:bookmarkStart w:id="1" w:name="_Toc132615701"/>
      <w:r w:rsidRPr="002B654A">
        <w:rPr>
          <w:bCs/>
          <w:sz w:val="28"/>
          <w:szCs w:val="28"/>
        </w:rPr>
        <w:t>Problem Statement</w:t>
      </w:r>
      <w:bookmarkEnd w:id="1"/>
    </w:p>
    <w:p w14:paraId="38CD72F4" w14:textId="77777777" w:rsidR="00F037BB" w:rsidRDefault="00F037BB" w:rsidP="00F037BB">
      <w:pPr>
        <w:jc w:val="both"/>
      </w:pPr>
      <w:r w:rsidRPr="00B317B4">
        <w:t>Machine learning can be used to analyse insurance claim data and identify patterns that will assist insurers in better understanding the elements that drive claim prices. This can be accomplished by utilizing supervised and unsupervised learning algorithms to find patterns in consumer behaviour, claims history, and other pertinent factors. Clustering algorithms, for example, can be used to classify consumers into segments based on their claim’s histories, revealing customer segments that are more likely to make costly claims or have a higher risk of fraud. Then, using supervised learning algorithms, insurers may construct models that forecast the likelihood of a claim and its associated cost, allowing them to better assess risk and modify their policies accordingly. Furthermore, machine learning may be used to detect and flag false claims, reducing costs and protecting insurers from fraudulent conduct.</w:t>
      </w:r>
    </w:p>
    <w:p w14:paraId="3CBFC87E" w14:textId="77777777" w:rsidR="00F037BB" w:rsidRDefault="00F037BB" w:rsidP="00F037BB">
      <w:pPr>
        <w:pStyle w:val="Heading1"/>
        <w:rPr>
          <w:b w:val="0"/>
          <w:bCs/>
          <w:sz w:val="28"/>
          <w:szCs w:val="28"/>
        </w:rPr>
      </w:pPr>
      <w:bookmarkStart w:id="2" w:name="_Toc132615702"/>
      <w:r w:rsidRPr="002B654A">
        <w:rPr>
          <w:bCs/>
          <w:sz w:val="28"/>
          <w:szCs w:val="28"/>
        </w:rPr>
        <w:t>Aim</w:t>
      </w:r>
      <w:bookmarkEnd w:id="2"/>
    </w:p>
    <w:p w14:paraId="247B590D" w14:textId="77777777" w:rsidR="00F037BB" w:rsidRDefault="00F037BB" w:rsidP="00F037BB">
      <w:pPr>
        <w:jc w:val="both"/>
      </w:pPr>
      <w:r w:rsidRPr="00B317B4">
        <w:t>The aim is to predict the Insurance claim of different cars with the help of different machine learning algorithms</w:t>
      </w:r>
      <w:r>
        <w:t>. The</w:t>
      </w:r>
      <w:r w:rsidRPr="00B317B4">
        <w:t xml:space="preserve"> algorithms will be implemented using SAS and also different features will be visualized using </w:t>
      </w:r>
      <w:r>
        <w:t>Tableau</w:t>
      </w:r>
      <w:r w:rsidRPr="00B317B4">
        <w:t xml:space="preserve"> to find important patterns related to claim of the insurance</w:t>
      </w:r>
      <w:r>
        <w:t>.</w:t>
      </w:r>
    </w:p>
    <w:p w14:paraId="2B1401F2" w14:textId="77777777" w:rsidR="00F037BB" w:rsidRPr="00574E49" w:rsidRDefault="00F037BB" w:rsidP="00F037BB">
      <w:pPr>
        <w:pStyle w:val="Heading1"/>
        <w:rPr>
          <w:b w:val="0"/>
          <w:bCs/>
          <w:sz w:val="28"/>
          <w:szCs w:val="28"/>
        </w:rPr>
      </w:pPr>
      <w:bookmarkStart w:id="3" w:name="_Toc132615703"/>
      <w:r w:rsidRPr="00574E49">
        <w:rPr>
          <w:bCs/>
          <w:sz w:val="28"/>
          <w:szCs w:val="28"/>
        </w:rPr>
        <w:t>Objectives</w:t>
      </w:r>
      <w:bookmarkEnd w:id="3"/>
    </w:p>
    <w:p w14:paraId="399B5990" w14:textId="77777777" w:rsidR="00F037BB" w:rsidRPr="00B317B4" w:rsidRDefault="00F037BB" w:rsidP="00F037BB">
      <w:pPr>
        <w:pStyle w:val="ListParagraph"/>
        <w:numPr>
          <w:ilvl w:val="0"/>
          <w:numId w:val="2"/>
        </w:numPr>
        <w:jc w:val="both"/>
      </w:pPr>
      <w:r w:rsidRPr="00B317B4">
        <w:t xml:space="preserve">To develop a predictive model that can accurately predict the likelihood of an insurance claim being filed based on customer profile information. </w:t>
      </w:r>
    </w:p>
    <w:p w14:paraId="17C7A914" w14:textId="77777777" w:rsidR="00F037BB" w:rsidRPr="00B317B4" w:rsidRDefault="00F037BB" w:rsidP="00F037BB">
      <w:pPr>
        <w:pStyle w:val="ListParagraph"/>
        <w:numPr>
          <w:ilvl w:val="0"/>
          <w:numId w:val="2"/>
        </w:numPr>
        <w:jc w:val="both"/>
      </w:pPr>
      <w:r w:rsidRPr="00B317B4">
        <w:t xml:space="preserve">To analyse the impact of customer profile features on the likelihood of an insurance claim being filed. </w:t>
      </w:r>
    </w:p>
    <w:p w14:paraId="61AE2DD8" w14:textId="77777777" w:rsidR="00F037BB" w:rsidRPr="00B317B4" w:rsidRDefault="00F037BB" w:rsidP="00F037BB">
      <w:pPr>
        <w:pStyle w:val="ListParagraph"/>
        <w:numPr>
          <w:ilvl w:val="0"/>
          <w:numId w:val="2"/>
        </w:numPr>
        <w:jc w:val="both"/>
      </w:pPr>
      <w:r w:rsidRPr="00B317B4">
        <w:t xml:space="preserve">To identify the most important features that influence the likelihood of an insurance claim being filed. </w:t>
      </w:r>
    </w:p>
    <w:p w14:paraId="72219F8B" w14:textId="77777777" w:rsidR="00F037BB" w:rsidRDefault="00F037BB" w:rsidP="00F037BB">
      <w:pPr>
        <w:pStyle w:val="ListParagraph"/>
        <w:numPr>
          <w:ilvl w:val="0"/>
          <w:numId w:val="2"/>
        </w:numPr>
        <w:jc w:val="both"/>
      </w:pPr>
      <w:r w:rsidRPr="00B317B4">
        <w:t>To identify any potential patterns in the insurance claim data that could be used to improve the accuracy of the predictive model</w:t>
      </w:r>
      <w:r>
        <w:t>.</w:t>
      </w:r>
    </w:p>
    <w:p w14:paraId="0EF27CCD" w14:textId="77777777" w:rsidR="00F037BB" w:rsidRPr="001A0386" w:rsidRDefault="00F037BB" w:rsidP="00F037BB">
      <w:pPr>
        <w:pStyle w:val="Heading1"/>
        <w:rPr>
          <w:b w:val="0"/>
          <w:bCs/>
          <w:sz w:val="28"/>
          <w:szCs w:val="28"/>
        </w:rPr>
      </w:pPr>
      <w:bookmarkStart w:id="4" w:name="_Toc132615704"/>
      <w:r w:rsidRPr="001A0386">
        <w:rPr>
          <w:bCs/>
          <w:sz w:val="28"/>
          <w:szCs w:val="28"/>
        </w:rPr>
        <w:t>Data Source:</w:t>
      </w:r>
      <w:bookmarkEnd w:id="4"/>
    </w:p>
    <w:p w14:paraId="07AA8E22" w14:textId="77777777" w:rsidR="00F037BB" w:rsidRDefault="00F037BB" w:rsidP="00F037BB">
      <w:pPr>
        <w:jc w:val="both"/>
      </w:pPr>
      <w:r>
        <w:t>The link of the data is given below</w:t>
      </w:r>
    </w:p>
    <w:p w14:paraId="351B50AB" w14:textId="77777777" w:rsidR="00F037BB" w:rsidRDefault="00F037BB" w:rsidP="00F037BB">
      <w:pPr>
        <w:jc w:val="both"/>
      </w:pPr>
      <w:r>
        <w:t>Datasets:</w:t>
      </w:r>
    </w:p>
    <w:p w14:paraId="73F2914D" w14:textId="77777777" w:rsidR="00F037BB" w:rsidRDefault="00000000" w:rsidP="00F037BB">
      <w:pPr>
        <w:jc w:val="both"/>
      </w:pPr>
      <w:hyperlink r:id="rId8" w:history="1">
        <w:r w:rsidR="00F037BB" w:rsidRPr="007375A2">
          <w:rPr>
            <w:rStyle w:val="Hyperlink"/>
          </w:rPr>
          <w:t>https://www.kaggle.com/code/setumoraphelakamatlou/insurance-claim-xgbclassifer/data?select=train.csv</w:t>
        </w:r>
      </w:hyperlink>
    </w:p>
    <w:p w14:paraId="3BBD275E" w14:textId="77777777" w:rsidR="00F037BB" w:rsidRDefault="00F037BB" w:rsidP="00F037BB">
      <w:pPr>
        <w:pStyle w:val="Heading1"/>
        <w:rPr>
          <w:b w:val="0"/>
          <w:bCs/>
          <w:sz w:val="28"/>
          <w:szCs w:val="28"/>
        </w:rPr>
      </w:pPr>
      <w:bookmarkStart w:id="5" w:name="_Toc132615705"/>
      <w:r w:rsidRPr="001A0386">
        <w:rPr>
          <w:bCs/>
          <w:sz w:val="28"/>
          <w:szCs w:val="28"/>
        </w:rPr>
        <w:t>Dataset Description:</w:t>
      </w:r>
      <w:bookmarkEnd w:id="5"/>
    </w:p>
    <w:p w14:paraId="629C064E" w14:textId="77777777" w:rsidR="00F037BB" w:rsidRPr="001A0924" w:rsidRDefault="00F037BB" w:rsidP="00F037BB">
      <w:pPr>
        <w:rPr>
          <w:lang w:val="en-US"/>
        </w:rPr>
      </w:pPr>
    </w:p>
    <w:tbl>
      <w:tblPr>
        <w:tblW w:w="4120" w:type="dxa"/>
        <w:tblLook w:val="04A0" w:firstRow="1" w:lastRow="0" w:firstColumn="1" w:lastColumn="0" w:noHBand="0" w:noVBand="1"/>
      </w:tblPr>
      <w:tblGrid>
        <w:gridCol w:w="3160"/>
        <w:gridCol w:w="981"/>
      </w:tblGrid>
      <w:tr w:rsidR="00F037BB" w:rsidRPr="001A0924" w14:paraId="448FF294" w14:textId="77777777" w:rsidTr="009B170A">
        <w:trPr>
          <w:trHeight w:val="290"/>
        </w:trPr>
        <w:tc>
          <w:tcPr>
            <w:tcW w:w="316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6AAD147" w14:textId="77777777" w:rsidR="00F037BB" w:rsidRPr="001A0924" w:rsidRDefault="00F037BB" w:rsidP="009B170A">
            <w:pPr>
              <w:spacing w:after="0" w:line="240" w:lineRule="auto"/>
              <w:rPr>
                <w:rFonts w:ascii="Calibri" w:eastAsia="Times New Roman" w:hAnsi="Calibri" w:cs="Calibri"/>
                <w:b/>
                <w:bCs/>
                <w:color w:val="000000"/>
                <w:sz w:val="20"/>
                <w:szCs w:val="20"/>
                <w:lang w:eastAsia="en-IN"/>
              </w:rPr>
            </w:pPr>
            <w:r w:rsidRPr="001A0924">
              <w:rPr>
                <w:rFonts w:ascii="Calibri" w:eastAsia="Times New Roman" w:hAnsi="Calibri" w:cs="Calibri"/>
                <w:b/>
                <w:bCs/>
                <w:color w:val="000000"/>
                <w:sz w:val="20"/>
                <w:szCs w:val="20"/>
                <w:lang w:eastAsia="en-IN"/>
              </w:rPr>
              <w:lastRenderedPageBreak/>
              <w:t>Column</w:t>
            </w:r>
          </w:p>
        </w:tc>
        <w:tc>
          <w:tcPr>
            <w:tcW w:w="960" w:type="dxa"/>
            <w:tcBorders>
              <w:top w:val="single" w:sz="4" w:space="0" w:color="auto"/>
              <w:left w:val="nil"/>
              <w:bottom w:val="single" w:sz="4" w:space="0" w:color="auto"/>
              <w:right w:val="single" w:sz="4" w:space="0" w:color="auto"/>
            </w:tcBorders>
            <w:shd w:val="clear" w:color="000000" w:fill="305496"/>
            <w:noWrap/>
            <w:vAlign w:val="bottom"/>
            <w:hideMark/>
          </w:tcPr>
          <w:p w14:paraId="322B5CB2" w14:textId="77777777" w:rsidR="00F037BB" w:rsidRPr="001A0924" w:rsidRDefault="00F037BB" w:rsidP="009B170A">
            <w:pPr>
              <w:spacing w:after="0" w:line="240" w:lineRule="auto"/>
              <w:rPr>
                <w:rFonts w:ascii="Calibri" w:eastAsia="Times New Roman" w:hAnsi="Calibri" w:cs="Calibri"/>
                <w:b/>
                <w:bCs/>
                <w:color w:val="000000"/>
                <w:sz w:val="20"/>
                <w:szCs w:val="20"/>
                <w:lang w:eastAsia="en-IN"/>
              </w:rPr>
            </w:pPr>
            <w:r w:rsidRPr="001A0924">
              <w:rPr>
                <w:rFonts w:ascii="Calibri" w:eastAsia="Times New Roman" w:hAnsi="Calibri" w:cs="Calibri"/>
                <w:b/>
                <w:bCs/>
                <w:color w:val="000000"/>
                <w:sz w:val="20"/>
                <w:szCs w:val="20"/>
                <w:lang w:eastAsia="en-IN"/>
              </w:rPr>
              <w:t>Datatype</w:t>
            </w:r>
          </w:p>
        </w:tc>
      </w:tr>
      <w:tr w:rsidR="00F037BB" w:rsidRPr="001A0924" w14:paraId="1211105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159F06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policy_id</w:t>
            </w:r>
          </w:p>
        </w:tc>
        <w:tc>
          <w:tcPr>
            <w:tcW w:w="960" w:type="dxa"/>
            <w:tcBorders>
              <w:top w:val="nil"/>
              <w:left w:val="nil"/>
              <w:bottom w:val="single" w:sz="4" w:space="0" w:color="auto"/>
              <w:right w:val="single" w:sz="4" w:space="0" w:color="auto"/>
            </w:tcBorders>
            <w:shd w:val="clear" w:color="auto" w:fill="auto"/>
            <w:noWrap/>
            <w:vAlign w:val="bottom"/>
            <w:hideMark/>
          </w:tcPr>
          <w:p w14:paraId="52689B0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1704470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3AC0862"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policy_tenure</w:t>
            </w:r>
          </w:p>
        </w:tc>
        <w:tc>
          <w:tcPr>
            <w:tcW w:w="960" w:type="dxa"/>
            <w:tcBorders>
              <w:top w:val="nil"/>
              <w:left w:val="nil"/>
              <w:bottom w:val="single" w:sz="4" w:space="0" w:color="auto"/>
              <w:right w:val="single" w:sz="4" w:space="0" w:color="auto"/>
            </w:tcBorders>
            <w:shd w:val="clear" w:color="auto" w:fill="auto"/>
            <w:noWrap/>
            <w:vAlign w:val="bottom"/>
            <w:hideMark/>
          </w:tcPr>
          <w:p w14:paraId="69CA7556"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498B2224"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1A248DE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age_of_car</w:t>
            </w:r>
          </w:p>
        </w:tc>
        <w:tc>
          <w:tcPr>
            <w:tcW w:w="960" w:type="dxa"/>
            <w:tcBorders>
              <w:top w:val="nil"/>
              <w:left w:val="nil"/>
              <w:bottom w:val="single" w:sz="4" w:space="0" w:color="auto"/>
              <w:right w:val="single" w:sz="4" w:space="0" w:color="auto"/>
            </w:tcBorders>
            <w:shd w:val="clear" w:color="auto" w:fill="auto"/>
            <w:noWrap/>
            <w:vAlign w:val="bottom"/>
            <w:hideMark/>
          </w:tcPr>
          <w:p w14:paraId="0765055B"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113C7AC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9A98DC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age_of_policyholder</w:t>
            </w:r>
          </w:p>
        </w:tc>
        <w:tc>
          <w:tcPr>
            <w:tcW w:w="960" w:type="dxa"/>
            <w:tcBorders>
              <w:top w:val="nil"/>
              <w:left w:val="nil"/>
              <w:bottom w:val="single" w:sz="4" w:space="0" w:color="auto"/>
              <w:right w:val="single" w:sz="4" w:space="0" w:color="auto"/>
            </w:tcBorders>
            <w:shd w:val="clear" w:color="auto" w:fill="auto"/>
            <w:noWrap/>
            <w:vAlign w:val="bottom"/>
            <w:hideMark/>
          </w:tcPr>
          <w:p w14:paraId="78AFF44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7472E39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83E01E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area_cluster</w:t>
            </w:r>
          </w:p>
        </w:tc>
        <w:tc>
          <w:tcPr>
            <w:tcW w:w="960" w:type="dxa"/>
            <w:tcBorders>
              <w:top w:val="nil"/>
              <w:left w:val="nil"/>
              <w:bottom w:val="single" w:sz="4" w:space="0" w:color="auto"/>
              <w:right w:val="single" w:sz="4" w:space="0" w:color="auto"/>
            </w:tcBorders>
            <w:shd w:val="clear" w:color="auto" w:fill="auto"/>
            <w:noWrap/>
            <w:vAlign w:val="bottom"/>
            <w:hideMark/>
          </w:tcPr>
          <w:p w14:paraId="5DDCA35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EDC3B3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69237C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population_density</w:t>
            </w:r>
          </w:p>
        </w:tc>
        <w:tc>
          <w:tcPr>
            <w:tcW w:w="960" w:type="dxa"/>
            <w:tcBorders>
              <w:top w:val="nil"/>
              <w:left w:val="nil"/>
              <w:bottom w:val="single" w:sz="4" w:space="0" w:color="auto"/>
              <w:right w:val="single" w:sz="4" w:space="0" w:color="auto"/>
            </w:tcBorders>
            <w:shd w:val="clear" w:color="auto" w:fill="auto"/>
            <w:noWrap/>
            <w:vAlign w:val="bottom"/>
            <w:hideMark/>
          </w:tcPr>
          <w:p w14:paraId="6271B29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46FFCB42"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1D8A55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make</w:t>
            </w:r>
          </w:p>
        </w:tc>
        <w:tc>
          <w:tcPr>
            <w:tcW w:w="960" w:type="dxa"/>
            <w:tcBorders>
              <w:top w:val="nil"/>
              <w:left w:val="nil"/>
              <w:bottom w:val="single" w:sz="4" w:space="0" w:color="auto"/>
              <w:right w:val="single" w:sz="4" w:space="0" w:color="auto"/>
            </w:tcBorders>
            <w:shd w:val="clear" w:color="auto" w:fill="auto"/>
            <w:noWrap/>
            <w:vAlign w:val="bottom"/>
            <w:hideMark/>
          </w:tcPr>
          <w:p w14:paraId="0F4AE35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45235C57"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E25703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segment</w:t>
            </w:r>
          </w:p>
        </w:tc>
        <w:tc>
          <w:tcPr>
            <w:tcW w:w="960" w:type="dxa"/>
            <w:tcBorders>
              <w:top w:val="nil"/>
              <w:left w:val="nil"/>
              <w:bottom w:val="single" w:sz="4" w:space="0" w:color="auto"/>
              <w:right w:val="single" w:sz="4" w:space="0" w:color="auto"/>
            </w:tcBorders>
            <w:shd w:val="clear" w:color="auto" w:fill="auto"/>
            <w:noWrap/>
            <w:vAlign w:val="bottom"/>
            <w:hideMark/>
          </w:tcPr>
          <w:p w14:paraId="5D4F455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1AC164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89A519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model</w:t>
            </w:r>
          </w:p>
        </w:tc>
        <w:tc>
          <w:tcPr>
            <w:tcW w:w="960" w:type="dxa"/>
            <w:tcBorders>
              <w:top w:val="nil"/>
              <w:left w:val="nil"/>
              <w:bottom w:val="single" w:sz="4" w:space="0" w:color="auto"/>
              <w:right w:val="single" w:sz="4" w:space="0" w:color="auto"/>
            </w:tcBorders>
            <w:shd w:val="clear" w:color="auto" w:fill="auto"/>
            <w:noWrap/>
            <w:vAlign w:val="bottom"/>
            <w:hideMark/>
          </w:tcPr>
          <w:p w14:paraId="5339F656"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EF2DDD9"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1DFCE9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fuel_type</w:t>
            </w:r>
          </w:p>
        </w:tc>
        <w:tc>
          <w:tcPr>
            <w:tcW w:w="960" w:type="dxa"/>
            <w:tcBorders>
              <w:top w:val="nil"/>
              <w:left w:val="nil"/>
              <w:bottom w:val="single" w:sz="4" w:space="0" w:color="auto"/>
              <w:right w:val="single" w:sz="4" w:space="0" w:color="auto"/>
            </w:tcBorders>
            <w:shd w:val="clear" w:color="auto" w:fill="auto"/>
            <w:noWrap/>
            <w:vAlign w:val="bottom"/>
            <w:hideMark/>
          </w:tcPr>
          <w:p w14:paraId="3204D88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4EF721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4635B9E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max_torque</w:t>
            </w:r>
          </w:p>
        </w:tc>
        <w:tc>
          <w:tcPr>
            <w:tcW w:w="960" w:type="dxa"/>
            <w:tcBorders>
              <w:top w:val="nil"/>
              <w:left w:val="nil"/>
              <w:bottom w:val="single" w:sz="4" w:space="0" w:color="auto"/>
              <w:right w:val="single" w:sz="4" w:space="0" w:color="auto"/>
            </w:tcBorders>
            <w:shd w:val="clear" w:color="auto" w:fill="auto"/>
            <w:noWrap/>
            <w:vAlign w:val="bottom"/>
            <w:hideMark/>
          </w:tcPr>
          <w:p w14:paraId="1628C3E2"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2D65B03E"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0F8D70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max_power</w:t>
            </w:r>
          </w:p>
        </w:tc>
        <w:tc>
          <w:tcPr>
            <w:tcW w:w="960" w:type="dxa"/>
            <w:tcBorders>
              <w:top w:val="nil"/>
              <w:left w:val="nil"/>
              <w:bottom w:val="single" w:sz="4" w:space="0" w:color="auto"/>
              <w:right w:val="single" w:sz="4" w:space="0" w:color="auto"/>
            </w:tcBorders>
            <w:shd w:val="clear" w:color="auto" w:fill="auto"/>
            <w:noWrap/>
            <w:vAlign w:val="bottom"/>
            <w:hideMark/>
          </w:tcPr>
          <w:p w14:paraId="455D753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05BD25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127136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engine_type</w:t>
            </w:r>
          </w:p>
        </w:tc>
        <w:tc>
          <w:tcPr>
            <w:tcW w:w="960" w:type="dxa"/>
            <w:tcBorders>
              <w:top w:val="nil"/>
              <w:left w:val="nil"/>
              <w:bottom w:val="single" w:sz="4" w:space="0" w:color="auto"/>
              <w:right w:val="single" w:sz="4" w:space="0" w:color="auto"/>
            </w:tcBorders>
            <w:shd w:val="clear" w:color="auto" w:fill="auto"/>
            <w:noWrap/>
            <w:vAlign w:val="bottom"/>
            <w:hideMark/>
          </w:tcPr>
          <w:p w14:paraId="431FA72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882B55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4DA036C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airbags</w:t>
            </w:r>
          </w:p>
        </w:tc>
        <w:tc>
          <w:tcPr>
            <w:tcW w:w="960" w:type="dxa"/>
            <w:tcBorders>
              <w:top w:val="nil"/>
              <w:left w:val="nil"/>
              <w:bottom w:val="single" w:sz="4" w:space="0" w:color="auto"/>
              <w:right w:val="single" w:sz="4" w:space="0" w:color="auto"/>
            </w:tcBorders>
            <w:shd w:val="clear" w:color="auto" w:fill="auto"/>
            <w:noWrap/>
            <w:vAlign w:val="bottom"/>
            <w:hideMark/>
          </w:tcPr>
          <w:p w14:paraId="166269D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6B6A5F8A"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972D352"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is_esc</w:t>
            </w:r>
          </w:p>
        </w:tc>
        <w:tc>
          <w:tcPr>
            <w:tcW w:w="960" w:type="dxa"/>
            <w:tcBorders>
              <w:top w:val="nil"/>
              <w:left w:val="nil"/>
              <w:bottom w:val="single" w:sz="4" w:space="0" w:color="auto"/>
              <w:right w:val="single" w:sz="4" w:space="0" w:color="auto"/>
            </w:tcBorders>
            <w:shd w:val="clear" w:color="auto" w:fill="auto"/>
            <w:noWrap/>
            <w:vAlign w:val="bottom"/>
            <w:hideMark/>
          </w:tcPr>
          <w:p w14:paraId="3521C40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0ECA5A9E"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AE01BE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is_adjustable_steering</w:t>
            </w:r>
          </w:p>
        </w:tc>
        <w:tc>
          <w:tcPr>
            <w:tcW w:w="960" w:type="dxa"/>
            <w:tcBorders>
              <w:top w:val="nil"/>
              <w:left w:val="nil"/>
              <w:bottom w:val="single" w:sz="4" w:space="0" w:color="auto"/>
              <w:right w:val="single" w:sz="4" w:space="0" w:color="auto"/>
            </w:tcBorders>
            <w:shd w:val="clear" w:color="auto" w:fill="auto"/>
            <w:noWrap/>
            <w:vAlign w:val="bottom"/>
            <w:hideMark/>
          </w:tcPr>
          <w:p w14:paraId="329B66F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94731F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403120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is_tpms</w:t>
            </w:r>
          </w:p>
        </w:tc>
        <w:tc>
          <w:tcPr>
            <w:tcW w:w="960" w:type="dxa"/>
            <w:tcBorders>
              <w:top w:val="nil"/>
              <w:left w:val="nil"/>
              <w:bottom w:val="single" w:sz="4" w:space="0" w:color="auto"/>
              <w:right w:val="single" w:sz="4" w:space="0" w:color="auto"/>
            </w:tcBorders>
            <w:shd w:val="clear" w:color="auto" w:fill="auto"/>
            <w:noWrap/>
            <w:vAlign w:val="bottom"/>
            <w:hideMark/>
          </w:tcPr>
          <w:p w14:paraId="04D84E7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6DEEEE47"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B5427B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is_parking_sensors</w:t>
            </w:r>
          </w:p>
        </w:tc>
        <w:tc>
          <w:tcPr>
            <w:tcW w:w="960" w:type="dxa"/>
            <w:tcBorders>
              <w:top w:val="nil"/>
              <w:left w:val="nil"/>
              <w:bottom w:val="single" w:sz="4" w:space="0" w:color="auto"/>
              <w:right w:val="single" w:sz="4" w:space="0" w:color="auto"/>
            </w:tcBorders>
            <w:shd w:val="clear" w:color="auto" w:fill="auto"/>
            <w:noWrap/>
            <w:vAlign w:val="bottom"/>
            <w:hideMark/>
          </w:tcPr>
          <w:p w14:paraId="2685969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66C7AC4"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238085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is_parking_camera</w:t>
            </w:r>
          </w:p>
        </w:tc>
        <w:tc>
          <w:tcPr>
            <w:tcW w:w="960" w:type="dxa"/>
            <w:tcBorders>
              <w:top w:val="nil"/>
              <w:left w:val="nil"/>
              <w:bottom w:val="single" w:sz="4" w:space="0" w:color="auto"/>
              <w:right w:val="single" w:sz="4" w:space="0" w:color="auto"/>
            </w:tcBorders>
            <w:shd w:val="clear" w:color="auto" w:fill="auto"/>
            <w:noWrap/>
            <w:vAlign w:val="bottom"/>
            <w:hideMark/>
          </w:tcPr>
          <w:p w14:paraId="3AA3BBE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0F81700A"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AAE869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rear_brakes_type</w:t>
            </w:r>
          </w:p>
        </w:tc>
        <w:tc>
          <w:tcPr>
            <w:tcW w:w="960" w:type="dxa"/>
            <w:tcBorders>
              <w:top w:val="nil"/>
              <w:left w:val="nil"/>
              <w:bottom w:val="single" w:sz="4" w:space="0" w:color="auto"/>
              <w:right w:val="single" w:sz="4" w:space="0" w:color="auto"/>
            </w:tcBorders>
            <w:shd w:val="clear" w:color="auto" w:fill="auto"/>
            <w:noWrap/>
            <w:vAlign w:val="bottom"/>
            <w:hideMark/>
          </w:tcPr>
          <w:p w14:paraId="146F5E4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F43A6FC"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3B3EEB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displacement</w:t>
            </w:r>
          </w:p>
        </w:tc>
        <w:tc>
          <w:tcPr>
            <w:tcW w:w="960" w:type="dxa"/>
            <w:tcBorders>
              <w:top w:val="nil"/>
              <w:left w:val="nil"/>
              <w:bottom w:val="single" w:sz="4" w:space="0" w:color="auto"/>
              <w:right w:val="single" w:sz="4" w:space="0" w:color="auto"/>
            </w:tcBorders>
            <w:shd w:val="clear" w:color="auto" w:fill="auto"/>
            <w:noWrap/>
            <w:vAlign w:val="bottom"/>
            <w:hideMark/>
          </w:tcPr>
          <w:p w14:paraId="58DA06C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67EC98A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169FA7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cylinder</w:t>
            </w:r>
          </w:p>
        </w:tc>
        <w:tc>
          <w:tcPr>
            <w:tcW w:w="960" w:type="dxa"/>
            <w:tcBorders>
              <w:top w:val="nil"/>
              <w:left w:val="nil"/>
              <w:bottom w:val="single" w:sz="4" w:space="0" w:color="auto"/>
              <w:right w:val="single" w:sz="4" w:space="0" w:color="auto"/>
            </w:tcBorders>
            <w:shd w:val="clear" w:color="auto" w:fill="auto"/>
            <w:noWrap/>
            <w:vAlign w:val="bottom"/>
            <w:hideMark/>
          </w:tcPr>
          <w:p w14:paraId="79B9CCA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6A68EFC8"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AA82570"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transmission_type</w:t>
            </w:r>
          </w:p>
        </w:tc>
        <w:tc>
          <w:tcPr>
            <w:tcW w:w="960" w:type="dxa"/>
            <w:tcBorders>
              <w:top w:val="nil"/>
              <w:left w:val="nil"/>
              <w:bottom w:val="single" w:sz="4" w:space="0" w:color="auto"/>
              <w:right w:val="single" w:sz="4" w:space="0" w:color="auto"/>
            </w:tcBorders>
            <w:shd w:val="clear" w:color="auto" w:fill="auto"/>
            <w:noWrap/>
            <w:vAlign w:val="bottom"/>
            <w:hideMark/>
          </w:tcPr>
          <w:p w14:paraId="1FB1286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B03E944"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6C3B41B"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gear_box</w:t>
            </w:r>
          </w:p>
        </w:tc>
        <w:tc>
          <w:tcPr>
            <w:tcW w:w="960" w:type="dxa"/>
            <w:tcBorders>
              <w:top w:val="nil"/>
              <w:left w:val="nil"/>
              <w:bottom w:val="single" w:sz="4" w:space="0" w:color="auto"/>
              <w:right w:val="single" w:sz="4" w:space="0" w:color="auto"/>
            </w:tcBorders>
            <w:shd w:val="clear" w:color="auto" w:fill="auto"/>
            <w:noWrap/>
            <w:vAlign w:val="bottom"/>
            <w:hideMark/>
          </w:tcPr>
          <w:p w14:paraId="2CE1519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3F3C6656"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4018C69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steering_type</w:t>
            </w:r>
          </w:p>
        </w:tc>
        <w:tc>
          <w:tcPr>
            <w:tcW w:w="960" w:type="dxa"/>
            <w:tcBorders>
              <w:top w:val="nil"/>
              <w:left w:val="nil"/>
              <w:bottom w:val="single" w:sz="4" w:space="0" w:color="auto"/>
              <w:right w:val="single" w:sz="4" w:space="0" w:color="auto"/>
            </w:tcBorders>
            <w:shd w:val="clear" w:color="auto" w:fill="auto"/>
            <w:noWrap/>
            <w:vAlign w:val="bottom"/>
            <w:hideMark/>
          </w:tcPr>
          <w:p w14:paraId="1188915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0BA30BE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B2EBFC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turning_radius</w:t>
            </w:r>
          </w:p>
        </w:tc>
        <w:tc>
          <w:tcPr>
            <w:tcW w:w="960" w:type="dxa"/>
            <w:tcBorders>
              <w:top w:val="nil"/>
              <w:left w:val="nil"/>
              <w:bottom w:val="single" w:sz="4" w:space="0" w:color="auto"/>
              <w:right w:val="single" w:sz="4" w:space="0" w:color="auto"/>
            </w:tcBorders>
            <w:shd w:val="clear" w:color="auto" w:fill="auto"/>
            <w:noWrap/>
            <w:vAlign w:val="bottom"/>
            <w:hideMark/>
          </w:tcPr>
          <w:p w14:paraId="1B7FA9D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float</w:t>
            </w:r>
          </w:p>
        </w:tc>
      </w:tr>
      <w:tr w:rsidR="00F037BB" w:rsidRPr="001A0924" w14:paraId="3DC5EC9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90B4C65"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length</w:t>
            </w:r>
          </w:p>
        </w:tc>
        <w:tc>
          <w:tcPr>
            <w:tcW w:w="960" w:type="dxa"/>
            <w:tcBorders>
              <w:top w:val="nil"/>
              <w:left w:val="nil"/>
              <w:bottom w:val="single" w:sz="4" w:space="0" w:color="auto"/>
              <w:right w:val="single" w:sz="4" w:space="0" w:color="auto"/>
            </w:tcBorders>
            <w:shd w:val="clear" w:color="auto" w:fill="auto"/>
            <w:noWrap/>
            <w:vAlign w:val="bottom"/>
            <w:hideMark/>
          </w:tcPr>
          <w:p w14:paraId="117E852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3853A93C"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D1195F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width</w:t>
            </w:r>
          </w:p>
        </w:tc>
        <w:tc>
          <w:tcPr>
            <w:tcW w:w="960" w:type="dxa"/>
            <w:tcBorders>
              <w:top w:val="nil"/>
              <w:left w:val="nil"/>
              <w:bottom w:val="single" w:sz="4" w:space="0" w:color="auto"/>
              <w:right w:val="single" w:sz="4" w:space="0" w:color="auto"/>
            </w:tcBorders>
            <w:shd w:val="clear" w:color="auto" w:fill="auto"/>
            <w:noWrap/>
            <w:vAlign w:val="bottom"/>
            <w:hideMark/>
          </w:tcPr>
          <w:p w14:paraId="56B351B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78D505C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C903A0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height</w:t>
            </w:r>
          </w:p>
        </w:tc>
        <w:tc>
          <w:tcPr>
            <w:tcW w:w="960" w:type="dxa"/>
            <w:tcBorders>
              <w:top w:val="nil"/>
              <w:left w:val="nil"/>
              <w:bottom w:val="single" w:sz="4" w:space="0" w:color="auto"/>
              <w:right w:val="single" w:sz="4" w:space="0" w:color="auto"/>
            </w:tcBorders>
            <w:shd w:val="clear" w:color="auto" w:fill="auto"/>
            <w:noWrap/>
            <w:vAlign w:val="bottom"/>
            <w:hideMark/>
          </w:tcPr>
          <w:p w14:paraId="440E6F6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528CB620"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1F4AAB8F"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gross_weight</w:t>
            </w:r>
          </w:p>
        </w:tc>
        <w:tc>
          <w:tcPr>
            <w:tcW w:w="960" w:type="dxa"/>
            <w:tcBorders>
              <w:top w:val="nil"/>
              <w:left w:val="nil"/>
              <w:bottom w:val="single" w:sz="4" w:space="0" w:color="auto"/>
              <w:right w:val="single" w:sz="4" w:space="0" w:color="auto"/>
            </w:tcBorders>
            <w:shd w:val="clear" w:color="auto" w:fill="auto"/>
            <w:noWrap/>
            <w:vAlign w:val="bottom"/>
            <w:hideMark/>
          </w:tcPr>
          <w:p w14:paraId="0EA45CE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7D3872E7"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B33C9E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is_front_fog_lights</w:t>
            </w:r>
          </w:p>
        </w:tc>
        <w:tc>
          <w:tcPr>
            <w:tcW w:w="960" w:type="dxa"/>
            <w:tcBorders>
              <w:top w:val="nil"/>
              <w:left w:val="nil"/>
              <w:bottom w:val="single" w:sz="4" w:space="0" w:color="auto"/>
              <w:right w:val="single" w:sz="4" w:space="0" w:color="auto"/>
            </w:tcBorders>
            <w:shd w:val="clear" w:color="auto" w:fill="auto"/>
            <w:noWrap/>
            <w:vAlign w:val="bottom"/>
            <w:hideMark/>
          </w:tcPr>
          <w:p w14:paraId="0CD5B2C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41587F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99CF65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is_rear_window_wiper</w:t>
            </w:r>
          </w:p>
        </w:tc>
        <w:tc>
          <w:tcPr>
            <w:tcW w:w="960" w:type="dxa"/>
            <w:tcBorders>
              <w:top w:val="nil"/>
              <w:left w:val="nil"/>
              <w:bottom w:val="single" w:sz="4" w:space="0" w:color="auto"/>
              <w:right w:val="single" w:sz="4" w:space="0" w:color="auto"/>
            </w:tcBorders>
            <w:shd w:val="clear" w:color="auto" w:fill="auto"/>
            <w:noWrap/>
            <w:vAlign w:val="bottom"/>
            <w:hideMark/>
          </w:tcPr>
          <w:p w14:paraId="15A41DB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3A74BD2"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590D0FCD"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is_rear_window_washer</w:t>
            </w:r>
          </w:p>
        </w:tc>
        <w:tc>
          <w:tcPr>
            <w:tcW w:w="960" w:type="dxa"/>
            <w:tcBorders>
              <w:top w:val="nil"/>
              <w:left w:val="nil"/>
              <w:bottom w:val="single" w:sz="4" w:space="0" w:color="auto"/>
              <w:right w:val="single" w:sz="4" w:space="0" w:color="auto"/>
            </w:tcBorders>
            <w:shd w:val="clear" w:color="auto" w:fill="auto"/>
            <w:noWrap/>
            <w:vAlign w:val="bottom"/>
            <w:hideMark/>
          </w:tcPr>
          <w:p w14:paraId="652410D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FA163D5"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4147BD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is_rear_window_defogger</w:t>
            </w:r>
          </w:p>
        </w:tc>
        <w:tc>
          <w:tcPr>
            <w:tcW w:w="960" w:type="dxa"/>
            <w:tcBorders>
              <w:top w:val="nil"/>
              <w:left w:val="nil"/>
              <w:bottom w:val="single" w:sz="4" w:space="0" w:color="auto"/>
              <w:right w:val="single" w:sz="4" w:space="0" w:color="auto"/>
            </w:tcBorders>
            <w:shd w:val="clear" w:color="auto" w:fill="auto"/>
            <w:noWrap/>
            <w:vAlign w:val="bottom"/>
            <w:hideMark/>
          </w:tcPr>
          <w:p w14:paraId="10E0156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62F6533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D7FDFA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is_brake_assist</w:t>
            </w:r>
          </w:p>
        </w:tc>
        <w:tc>
          <w:tcPr>
            <w:tcW w:w="960" w:type="dxa"/>
            <w:tcBorders>
              <w:top w:val="nil"/>
              <w:left w:val="nil"/>
              <w:bottom w:val="single" w:sz="4" w:space="0" w:color="auto"/>
              <w:right w:val="single" w:sz="4" w:space="0" w:color="auto"/>
            </w:tcBorders>
            <w:shd w:val="clear" w:color="auto" w:fill="auto"/>
            <w:noWrap/>
            <w:vAlign w:val="bottom"/>
            <w:hideMark/>
          </w:tcPr>
          <w:p w14:paraId="5DB424D8"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92443CB"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1EE2B87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is_power_door_locks</w:t>
            </w:r>
          </w:p>
        </w:tc>
        <w:tc>
          <w:tcPr>
            <w:tcW w:w="960" w:type="dxa"/>
            <w:tcBorders>
              <w:top w:val="nil"/>
              <w:left w:val="nil"/>
              <w:bottom w:val="single" w:sz="4" w:space="0" w:color="auto"/>
              <w:right w:val="single" w:sz="4" w:space="0" w:color="auto"/>
            </w:tcBorders>
            <w:shd w:val="clear" w:color="auto" w:fill="auto"/>
            <w:noWrap/>
            <w:vAlign w:val="bottom"/>
            <w:hideMark/>
          </w:tcPr>
          <w:p w14:paraId="7ACBD7D7"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48639A1E"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F49CA2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is_central_locking</w:t>
            </w:r>
          </w:p>
        </w:tc>
        <w:tc>
          <w:tcPr>
            <w:tcW w:w="960" w:type="dxa"/>
            <w:tcBorders>
              <w:top w:val="nil"/>
              <w:left w:val="nil"/>
              <w:bottom w:val="single" w:sz="4" w:space="0" w:color="auto"/>
              <w:right w:val="single" w:sz="4" w:space="0" w:color="auto"/>
            </w:tcBorders>
            <w:shd w:val="clear" w:color="auto" w:fill="auto"/>
            <w:noWrap/>
            <w:vAlign w:val="bottom"/>
            <w:hideMark/>
          </w:tcPr>
          <w:p w14:paraId="4CDCA99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4440228F"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01C3F93"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is_power_steering</w:t>
            </w:r>
          </w:p>
        </w:tc>
        <w:tc>
          <w:tcPr>
            <w:tcW w:w="960" w:type="dxa"/>
            <w:tcBorders>
              <w:top w:val="nil"/>
              <w:left w:val="nil"/>
              <w:bottom w:val="single" w:sz="4" w:space="0" w:color="auto"/>
              <w:right w:val="single" w:sz="4" w:space="0" w:color="auto"/>
            </w:tcBorders>
            <w:shd w:val="clear" w:color="auto" w:fill="auto"/>
            <w:noWrap/>
            <w:vAlign w:val="bottom"/>
            <w:hideMark/>
          </w:tcPr>
          <w:p w14:paraId="46BFB99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461011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B7AAB1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is_driver_seat_height_adjustable</w:t>
            </w:r>
          </w:p>
        </w:tc>
        <w:tc>
          <w:tcPr>
            <w:tcW w:w="960" w:type="dxa"/>
            <w:tcBorders>
              <w:top w:val="nil"/>
              <w:left w:val="nil"/>
              <w:bottom w:val="single" w:sz="4" w:space="0" w:color="auto"/>
              <w:right w:val="single" w:sz="4" w:space="0" w:color="auto"/>
            </w:tcBorders>
            <w:shd w:val="clear" w:color="auto" w:fill="auto"/>
            <w:noWrap/>
            <w:vAlign w:val="bottom"/>
            <w:hideMark/>
          </w:tcPr>
          <w:p w14:paraId="5C020404"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46211DD1"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2872CD6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is_day_night_rear_view_mirror</w:t>
            </w:r>
          </w:p>
        </w:tc>
        <w:tc>
          <w:tcPr>
            <w:tcW w:w="960" w:type="dxa"/>
            <w:tcBorders>
              <w:top w:val="nil"/>
              <w:left w:val="nil"/>
              <w:bottom w:val="single" w:sz="4" w:space="0" w:color="auto"/>
              <w:right w:val="single" w:sz="4" w:space="0" w:color="auto"/>
            </w:tcBorders>
            <w:shd w:val="clear" w:color="auto" w:fill="auto"/>
            <w:noWrap/>
            <w:vAlign w:val="bottom"/>
            <w:hideMark/>
          </w:tcPr>
          <w:p w14:paraId="573FD026"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770FC3DA"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F81B6D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is_ecw</w:t>
            </w:r>
          </w:p>
        </w:tc>
        <w:tc>
          <w:tcPr>
            <w:tcW w:w="960" w:type="dxa"/>
            <w:tcBorders>
              <w:top w:val="nil"/>
              <w:left w:val="nil"/>
              <w:bottom w:val="single" w:sz="4" w:space="0" w:color="auto"/>
              <w:right w:val="single" w:sz="4" w:space="0" w:color="auto"/>
            </w:tcBorders>
            <w:shd w:val="clear" w:color="auto" w:fill="auto"/>
            <w:noWrap/>
            <w:vAlign w:val="bottom"/>
            <w:hideMark/>
          </w:tcPr>
          <w:p w14:paraId="2E511141"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3C35EFFC"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32D968D9"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is_speed_alert</w:t>
            </w:r>
          </w:p>
        </w:tc>
        <w:tc>
          <w:tcPr>
            <w:tcW w:w="960" w:type="dxa"/>
            <w:tcBorders>
              <w:top w:val="nil"/>
              <w:left w:val="nil"/>
              <w:bottom w:val="single" w:sz="4" w:space="0" w:color="auto"/>
              <w:right w:val="single" w:sz="4" w:space="0" w:color="auto"/>
            </w:tcBorders>
            <w:shd w:val="clear" w:color="auto" w:fill="auto"/>
            <w:noWrap/>
            <w:vAlign w:val="bottom"/>
            <w:hideMark/>
          </w:tcPr>
          <w:p w14:paraId="599820F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char</w:t>
            </w:r>
          </w:p>
        </w:tc>
      </w:tr>
      <w:tr w:rsidR="00F037BB" w:rsidRPr="001A0924" w14:paraId="50DB2513"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7C44763A"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ncap_rating</w:t>
            </w:r>
          </w:p>
        </w:tc>
        <w:tc>
          <w:tcPr>
            <w:tcW w:w="960" w:type="dxa"/>
            <w:tcBorders>
              <w:top w:val="nil"/>
              <w:left w:val="nil"/>
              <w:bottom w:val="single" w:sz="4" w:space="0" w:color="auto"/>
              <w:right w:val="single" w:sz="4" w:space="0" w:color="auto"/>
            </w:tcBorders>
            <w:shd w:val="clear" w:color="auto" w:fill="auto"/>
            <w:noWrap/>
            <w:vAlign w:val="bottom"/>
            <w:hideMark/>
          </w:tcPr>
          <w:p w14:paraId="69788D8C"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int</w:t>
            </w:r>
          </w:p>
        </w:tc>
      </w:tr>
      <w:tr w:rsidR="00F037BB" w:rsidRPr="001A0924" w14:paraId="40B3175D" w14:textId="77777777" w:rsidTr="009B170A">
        <w:trPr>
          <w:trHeight w:val="29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022A355B"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is_claim</w:t>
            </w:r>
          </w:p>
        </w:tc>
        <w:tc>
          <w:tcPr>
            <w:tcW w:w="960" w:type="dxa"/>
            <w:tcBorders>
              <w:top w:val="nil"/>
              <w:left w:val="nil"/>
              <w:bottom w:val="single" w:sz="4" w:space="0" w:color="auto"/>
              <w:right w:val="single" w:sz="4" w:space="0" w:color="auto"/>
            </w:tcBorders>
            <w:shd w:val="clear" w:color="auto" w:fill="auto"/>
            <w:noWrap/>
            <w:vAlign w:val="bottom"/>
            <w:hideMark/>
          </w:tcPr>
          <w:p w14:paraId="284D834E" w14:textId="77777777" w:rsidR="00F037BB" w:rsidRPr="001A0924" w:rsidRDefault="00F037BB" w:rsidP="009B170A">
            <w:pPr>
              <w:spacing w:after="0" w:line="240" w:lineRule="auto"/>
              <w:rPr>
                <w:rFonts w:ascii="Calibri" w:eastAsia="Times New Roman" w:hAnsi="Calibri" w:cs="Calibri"/>
                <w:color w:val="000000"/>
                <w:sz w:val="20"/>
                <w:szCs w:val="20"/>
                <w:lang w:eastAsia="en-IN"/>
              </w:rPr>
            </w:pPr>
            <w:r w:rsidRPr="001A0924">
              <w:rPr>
                <w:rFonts w:ascii="Calibri" w:eastAsia="Times New Roman" w:hAnsi="Calibri" w:cs="Calibri"/>
                <w:color w:val="000000"/>
                <w:sz w:val="20"/>
                <w:szCs w:val="20"/>
                <w:lang w:eastAsia="en-IN"/>
              </w:rPr>
              <w:t>Boolean</w:t>
            </w:r>
          </w:p>
        </w:tc>
      </w:tr>
    </w:tbl>
    <w:p w14:paraId="319414F7" w14:textId="77777777" w:rsidR="00F037BB" w:rsidRPr="001A0386" w:rsidRDefault="00F037BB" w:rsidP="00F037BB">
      <w:pPr>
        <w:rPr>
          <w:lang w:val="en-US"/>
        </w:rPr>
      </w:pPr>
    </w:p>
    <w:p w14:paraId="18F51AD4" w14:textId="77777777" w:rsidR="00F037BB" w:rsidRDefault="00F037BB" w:rsidP="00F037BB">
      <w:r>
        <w:lastRenderedPageBreak/>
        <w:t>Total Variable: 44</w:t>
      </w:r>
    </w:p>
    <w:p w14:paraId="0E12FB5B" w14:textId="77777777" w:rsidR="00F037BB" w:rsidRDefault="00F037BB" w:rsidP="00F037BB">
      <w:r>
        <w:t>Character Variable: 27</w:t>
      </w:r>
    </w:p>
    <w:p w14:paraId="0941785A" w14:textId="77777777" w:rsidR="00F037BB" w:rsidRDefault="00F037BB" w:rsidP="00F037BB">
      <w:r>
        <w:t>Integer Variable: 12</w:t>
      </w:r>
    </w:p>
    <w:p w14:paraId="2FB2C134" w14:textId="77777777" w:rsidR="00F037BB" w:rsidRDefault="00F037BB" w:rsidP="00F037BB">
      <w:r>
        <w:t>Float Variable: 4</w:t>
      </w:r>
    </w:p>
    <w:p w14:paraId="77AABDAE" w14:textId="77777777" w:rsidR="00F037BB" w:rsidRDefault="00F037BB" w:rsidP="00F037BB">
      <w:r>
        <w:t>Boolean: 1</w:t>
      </w:r>
    </w:p>
    <w:p w14:paraId="6C3BBB96" w14:textId="77777777" w:rsidR="00F037BB" w:rsidRDefault="00F037BB" w:rsidP="00F037BB">
      <w:r>
        <w:t>Date: 0</w:t>
      </w:r>
    </w:p>
    <w:p w14:paraId="4A98619A" w14:textId="77777777" w:rsidR="00F037BB" w:rsidRDefault="00F037BB" w:rsidP="00F037BB">
      <w:r>
        <w:t>DateTime:0</w:t>
      </w:r>
    </w:p>
    <w:p w14:paraId="52E53161" w14:textId="77777777" w:rsidR="00F037BB" w:rsidRPr="00113B60" w:rsidRDefault="00F037BB" w:rsidP="00F037BB">
      <w:pPr>
        <w:rPr>
          <w:rFonts w:ascii="Calibri" w:eastAsia="Times New Roman" w:hAnsi="Calibri" w:cs="Calibri"/>
          <w:color w:val="000000"/>
          <w:lang w:eastAsia="en-IN"/>
        </w:rPr>
      </w:pPr>
      <w:r>
        <w:t xml:space="preserve">Target Variable: </w:t>
      </w:r>
      <w:r>
        <w:rPr>
          <w:rFonts w:ascii="Calibri" w:eastAsia="Times New Roman" w:hAnsi="Calibri" w:cs="Calibri"/>
          <w:color w:val="000000"/>
          <w:lang w:eastAsia="en-IN"/>
        </w:rPr>
        <w:t>Is_Claim</w:t>
      </w:r>
    </w:p>
    <w:p w14:paraId="3DA42750" w14:textId="77777777" w:rsidR="00F037BB" w:rsidRDefault="00F037BB" w:rsidP="00F037BB">
      <w:pPr>
        <w:pStyle w:val="Heading1"/>
        <w:rPr>
          <w:b w:val="0"/>
          <w:bCs/>
          <w:sz w:val="28"/>
          <w:szCs w:val="28"/>
        </w:rPr>
      </w:pPr>
      <w:bookmarkStart w:id="6" w:name="_Toc132615706"/>
      <w:r w:rsidRPr="001A0386">
        <w:rPr>
          <w:bCs/>
          <w:sz w:val="28"/>
          <w:szCs w:val="28"/>
        </w:rPr>
        <w:t>Data Visualization</w:t>
      </w:r>
      <w:bookmarkEnd w:id="6"/>
    </w:p>
    <w:p w14:paraId="5D84F011" w14:textId="77777777" w:rsidR="00F037BB" w:rsidRPr="001D2484" w:rsidRDefault="00F037BB" w:rsidP="00F037BB">
      <w:pPr>
        <w:rPr>
          <w:lang w:val="en-US"/>
        </w:rPr>
      </w:pPr>
    </w:p>
    <w:p w14:paraId="4FFAAB5E" w14:textId="289FB331" w:rsidR="00F037BB" w:rsidRDefault="00A840A0" w:rsidP="00F037BB">
      <w:pPr>
        <w:rPr>
          <w:b/>
          <w:bCs/>
        </w:rPr>
      </w:pPr>
      <w:r w:rsidRPr="00A840A0">
        <w:rPr>
          <w:b/>
          <w:bCs/>
          <w:noProof/>
        </w:rPr>
        <w:drawing>
          <wp:inline distT="0" distB="0" distL="0" distR="0" wp14:anchorId="11AA37E5" wp14:editId="2B53F590">
            <wp:extent cx="5731510" cy="2058670"/>
            <wp:effectExtent l="0" t="0" r="2540" b="0"/>
            <wp:docPr id="56152176" name="Picture 56152176">
              <a:extLst xmlns:a="http://schemas.openxmlformats.org/drawingml/2006/main">
                <a:ext uri="{FF2B5EF4-FFF2-40B4-BE49-F238E27FC236}">
                  <a16:creationId xmlns:a16="http://schemas.microsoft.com/office/drawing/2014/main" id="{E742043C-95CE-9C99-C311-826444FDD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42043C-95CE-9C99-C311-826444FDD2BB}"/>
                        </a:ext>
                      </a:extLst>
                    </pic:cNvPr>
                    <pic:cNvPicPr>
                      <a:picLocks noChangeAspect="1"/>
                    </pic:cNvPicPr>
                  </pic:nvPicPr>
                  <pic:blipFill>
                    <a:blip r:embed="rId9"/>
                    <a:stretch>
                      <a:fillRect/>
                    </a:stretch>
                  </pic:blipFill>
                  <pic:spPr>
                    <a:xfrm>
                      <a:off x="0" y="0"/>
                      <a:ext cx="5731510" cy="2058670"/>
                    </a:xfrm>
                    <a:prstGeom prst="rect">
                      <a:avLst/>
                    </a:prstGeom>
                  </pic:spPr>
                </pic:pic>
              </a:graphicData>
            </a:graphic>
          </wp:inline>
        </w:drawing>
      </w:r>
    </w:p>
    <w:p w14:paraId="5E8D2444" w14:textId="77777777" w:rsidR="00F037BB" w:rsidRPr="001D2484" w:rsidRDefault="00F037BB" w:rsidP="00F037BB">
      <w:r w:rsidRPr="001D2484">
        <w:t>The first graph shows age of car and the claim settlement ratio so car with less age has high chances of getting claims</w:t>
      </w:r>
      <w:r>
        <w:t xml:space="preserve">. </w:t>
      </w:r>
    </w:p>
    <w:p w14:paraId="67B52CDA" w14:textId="77777777" w:rsidR="00F037BB" w:rsidRDefault="00F037BB" w:rsidP="00F037BB">
      <w:pPr>
        <w:rPr>
          <w:rFonts w:ascii="Calibri" w:eastAsia="Times New Roman" w:hAnsi="Calibri" w:cs="Calibri"/>
          <w:color w:val="000000"/>
        </w:rPr>
      </w:pPr>
      <w:r w:rsidRPr="000643CD">
        <w:rPr>
          <w:rFonts w:ascii="Calibri" w:eastAsia="Times New Roman" w:hAnsi="Calibri" w:cs="Calibri"/>
          <w:noProof/>
          <w:color w:val="000000"/>
        </w:rPr>
        <w:drawing>
          <wp:inline distT="0" distB="0" distL="0" distR="0" wp14:anchorId="6C737CA9" wp14:editId="2582406E">
            <wp:extent cx="5731510" cy="932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32180"/>
                    </a:xfrm>
                    <a:prstGeom prst="rect">
                      <a:avLst/>
                    </a:prstGeom>
                  </pic:spPr>
                </pic:pic>
              </a:graphicData>
            </a:graphic>
          </wp:inline>
        </w:drawing>
      </w:r>
    </w:p>
    <w:p w14:paraId="2C869378" w14:textId="77777777" w:rsidR="00F037BB" w:rsidRDefault="00F037BB" w:rsidP="00F037BB">
      <w:r>
        <w:t>Having day night rear mirror doesn’t have that much effect on getting the claims settled</w:t>
      </w:r>
    </w:p>
    <w:p w14:paraId="41D42821" w14:textId="77777777" w:rsidR="00F037BB" w:rsidRDefault="00F037BB" w:rsidP="00F037BB">
      <w:r w:rsidRPr="00846778">
        <w:rPr>
          <w:noProof/>
        </w:rPr>
        <w:lastRenderedPageBreak/>
        <w:drawing>
          <wp:inline distT="0" distB="0" distL="0" distR="0" wp14:anchorId="10EE7822" wp14:editId="27835E5C">
            <wp:extent cx="5731510" cy="2918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18460"/>
                    </a:xfrm>
                    <a:prstGeom prst="rect">
                      <a:avLst/>
                    </a:prstGeom>
                  </pic:spPr>
                </pic:pic>
              </a:graphicData>
            </a:graphic>
          </wp:inline>
        </w:drawing>
      </w:r>
    </w:p>
    <w:p w14:paraId="0314430C" w14:textId="77777777" w:rsidR="00F037BB" w:rsidRDefault="00F037BB" w:rsidP="00F037BB">
      <w:r w:rsidRPr="00846778">
        <w:rPr>
          <w:noProof/>
        </w:rPr>
        <w:drawing>
          <wp:inline distT="0" distB="0" distL="0" distR="0" wp14:anchorId="75C7B720" wp14:editId="09C94050">
            <wp:extent cx="5731510" cy="29121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2110"/>
                    </a:xfrm>
                    <a:prstGeom prst="rect">
                      <a:avLst/>
                    </a:prstGeom>
                  </pic:spPr>
                </pic:pic>
              </a:graphicData>
            </a:graphic>
          </wp:inline>
        </w:drawing>
      </w:r>
    </w:p>
    <w:p w14:paraId="3B5CDAA8" w14:textId="77777777" w:rsidR="00F037BB" w:rsidRDefault="00F037BB" w:rsidP="00F037BB">
      <w:r>
        <w:t>If we see both the data points it’s easily understandable using the graph that claim settlement is good with M6 model were for M1 its sort of both.</w:t>
      </w:r>
    </w:p>
    <w:p w14:paraId="743D3AD1" w14:textId="77777777" w:rsidR="00F037BB" w:rsidRDefault="00F037BB" w:rsidP="00F037BB">
      <w:r w:rsidRPr="000A5375">
        <w:rPr>
          <w:noProof/>
        </w:rPr>
        <w:lastRenderedPageBreak/>
        <w:drawing>
          <wp:inline distT="0" distB="0" distL="0" distR="0" wp14:anchorId="08B4EFF1" wp14:editId="2065B0D7">
            <wp:extent cx="5731510" cy="29248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4810"/>
                    </a:xfrm>
                    <a:prstGeom prst="rect">
                      <a:avLst/>
                    </a:prstGeom>
                  </pic:spPr>
                </pic:pic>
              </a:graphicData>
            </a:graphic>
          </wp:inline>
        </w:drawing>
      </w:r>
    </w:p>
    <w:p w14:paraId="6C066852" w14:textId="77777777" w:rsidR="00F037BB" w:rsidRDefault="00F037BB" w:rsidP="00F037BB">
      <w:r w:rsidRPr="000A5375">
        <w:rPr>
          <w:noProof/>
        </w:rPr>
        <w:drawing>
          <wp:inline distT="0" distB="0" distL="0" distR="0" wp14:anchorId="783DFC19" wp14:editId="7CFD3CAC">
            <wp:extent cx="5731510" cy="2937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7510"/>
                    </a:xfrm>
                    <a:prstGeom prst="rect">
                      <a:avLst/>
                    </a:prstGeom>
                  </pic:spPr>
                </pic:pic>
              </a:graphicData>
            </a:graphic>
          </wp:inline>
        </w:drawing>
      </w:r>
    </w:p>
    <w:p w14:paraId="4CDD107E" w14:textId="77777777" w:rsidR="00F037BB" w:rsidRDefault="00F037BB" w:rsidP="00F037BB">
      <w:r>
        <w:t>Claim settlement for Fuel type petrol is way better than other two.</w:t>
      </w:r>
    </w:p>
    <w:p w14:paraId="0A720E97" w14:textId="6A66507C" w:rsidR="00D80DF2" w:rsidRDefault="00D80DF2" w:rsidP="00F037BB">
      <w:r w:rsidRPr="00D80DF2">
        <w:rPr>
          <w:noProof/>
        </w:rPr>
        <w:lastRenderedPageBreak/>
        <w:drawing>
          <wp:inline distT="0" distB="0" distL="0" distR="0" wp14:anchorId="722A9270" wp14:editId="1AE8B9C8">
            <wp:extent cx="5731510" cy="2781300"/>
            <wp:effectExtent l="0" t="0" r="2540" b="0"/>
            <wp:docPr id="15404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35898" name=""/>
                    <pic:cNvPicPr/>
                  </pic:nvPicPr>
                  <pic:blipFill>
                    <a:blip r:embed="rId15"/>
                    <a:stretch>
                      <a:fillRect/>
                    </a:stretch>
                  </pic:blipFill>
                  <pic:spPr>
                    <a:xfrm>
                      <a:off x="0" y="0"/>
                      <a:ext cx="5731510" cy="2781300"/>
                    </a:xfrm>
                    <a:prstGeom prst="rect">
                      <a:avLst/>
                    </a:prstGeom>
                  </pic:spPr>
                </pic:pic>
              </a:graphicData>
            </a:graphic>
          </wp:inline>
        </w:drawing>
      </w:r>
    </w:p>
    <w:p w14:paraId="4AE97EAC" w14:textId="00833C4B" w:rsidR="00D80DF2" w:rsidRDefault="00D80DF2" w:rsidP="00F037BB">
      <w:r>
        <w:t xml:space="preserve">In this graph we are show casing the policy tenure. We have taken the average of policy tenure as the policy tenure increase the chances of </w:t>
      </w:r>
      <w:r w:rsidR="00561181">
        <w:t>car claim increases.</w:t>
      </w:r>
    </w:p>
    <w:p w14:paraId="0F71CFA4" w14:textId="57391D20" w:rsidR="00561181" w:rsidRDefault="00561181" w:rsidP="00F037BB">
      <w:r w:rsidRPr="00561181">
        <w:rPr>
          <w:noProof/>
        </w:rPr>
        <w:drawing>
          <wp:inline distT="0" distB="0" distL="0" distR="0" wp14:anchorId="451F4398" wp14:editId="1A085CE9">
            <wp:extent cx="5731510" cy="4365625"/>
            <wp:effectExtent l="0" t="0" r="2540" b="0"/>
            <wp:docPr id="13781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7398" name=""/>
                    <pic:cNvPicPr/>
                  </pic:nvPicPr>
                  <pic:blipFill>
                    <a:blip r:embed="rId16"/>
                    <a:stretch>
                      <a:fillRect/>
                    </a:stretch>
                  </pic:blipFill>
                  <pic:spPr>
                    <a:xfrm>
                      <a:off x="0" y="0"/>
                      <a:ext cx="5731510" cy="4365625"/>
                    </a:xfrm>
                    <a:prstGeom prst="rect">
                      <a:avLst/>
                    </a:prstGeom>
                  </pic:spPr>
                </pic:pic>
              </a:graphicData>
            </a:graphic>
          </wp:inline>
        </w:drawing>
      </w:r>
    </w:p>
    <w:p w14:paraId="4E4DED6C" w14:textId="5863BCC2" w:rsidR="00561181" w:rsidRDefault="00561181" w:rsidP="00F037BB">
      <w:r>
        <w:t>The graph shows the Engine type study with respect to claims.</w:t>
      </w:r>
    </w:p>
    <w:p w14:paraId="667A06BC" w14:textId="77777777" w:rsidR="00D80DF2" w:rsidRDefault="00D80DF2" w:rsidP="00F037BB"/>
    <w:p w14:paraId="57CE919B" w14:textId="77777777" w:rsidR="00F037BB" w:rsidRDefault="00F037BB" w:rsidP="00F037BB">
      <w:pPr>
        <w:pStyle w:val="Heading1"/>
      </w:pPr>
      <w:bookmarkStart w:id="7" w:name="_Toc132615707"/>
      <w:r>
        <w:lastRenderedPageBreak/>
        <w:t>Data Exploration and pre-processing</w:t>
      </w:r>
      <w:bookmarkEnd w:id="7"/>
    </w:p>
    <w:p w14:paraId="2AB4CD5D" w14:textId="77777777" w:rsidR="00F037BB" w:rsidRPr="00676CE0" w:rsidRDefault="00F037BB" w:rsidP="00F037BB">
      <w:pPr>
        <w:rPr>
          <w:lang w:val="en-US"/>
        </w:rPr>
      </w:pPr>
      <w:r w:rsidRPr="00676CE0">
        <w:rPr>
          <w:lang w:val="en-US"/>
        </w:rPr>
        <w:t>The dataset provided in the link is related to insurance claims, and it contains information about various attributes of insurance claims, such as the atransmission_type, gear_box, steering_type, turning_radius, length, width, height, gross_weight etc</w:t>
      </w:r>
    </w:p>
    <w:p w14:paraId="75372B65" w14:textId="77777777" w:rsidR="00F037BB" w:rsidRPr="00676CE0" w:rsidRDefault="00F037BB" w:rsidP="00F037BB">
      <w:pPr>
        <w:rPr>
          <w:lang w:val="en-US"/>
        </w:rPr>
      </w:pPr>
      <w:r w:rsidRPr="00676CE0">
        <w:rPr>
          <w:lang w:val="en-US"/>
        </w:rPr>
        <w:t xml:space="preserve">To perform data exploration and pre-processing, one can use various analytic tools such as Python, R, SAS, etc. In this dataset, the </w:t>
      </w:r>
      <w:r>
        <w:rPr>
          <w:lang w:val="en-US"/>
        </w:rPr>
        <w:t>SAS</w:t>
      </w:r>
      <w:r w:rsidRPr="00676CE0">
        <w:rPr>
          <w:lang w:val="en-US"/>
        </w:rPr>
        <w:t xml:space="preserve"> can be used for data exploration and pre-processing.</w:t>
      </w:r>
    </w:p>
    <w:p w14:paraId="6088ADE3" w14:textId="77777777" w:rsidR="00F037BB" w:rsidRPr="00676CE0" w:rsidRDefault="00F037BB" w:rsidP="00F037BB">
      <w:pPr>
        <w:rPr>
          <w:b/>
          <w:bCs/>
          <w:lang w:val="en-US"/>
        </w:rPr>
      </w:pPr>
      <w:r w:rsidRPr="00676CE0">
        <w:rPr>
          <w:b/>
          <w:bCs/>
          <w:lang w:val="en-US"/>
        </w:rPr>
        <w:t>Missing data handling:</w:t>
      </w:r>
    </w:p>
    <w:p w14:paraId="7683C264" w14:textId="0C5E58E3" w:rsidR="00F037BB" w:rsidRDefault="00F037BB" w:rsidP="00F037BB">
      <w:pPr>
        <w:rPr>
          <w:lang w:val="en-US"/>
        </w:rPr>
      </w:pPr>
      <w:r w:rsidRPr="00676CE0">
        <w:rPr>
          <w:lang w:val="en-US"/>
        </w:rPr>
        <w:t>The dataset contains some missing values that need to be handled. One approach to handle the missing values is to remove the rows that contain missing values. Another approach is to impute the missing values with appropriate methods such as mean, median, or mode imputation, or using more advanced techniques</w:t>
      </w:r>
      <w:r>
        <w:rPr>
          <w:lang w:val="en-US"/>
        </w:rPr>
        <w:t xml:space="preserve">. </w:t>
      </w:r>
      <w:r w:rsidRPr="00676CE0">
        <w:rPr>
          <w:lang w:val="en-US"/>
        </w:rPr>
        <w:t>In this dataset, the missing values can be imputed using the mean or median imputation.</w:t>
      </w:r>
    </w:p>
    <w:p w14:paraId="0EF8D0D8" w14:textId="77777777" w:rsidR="00F47475" w:rsidRDefault="00F47475" w:rsidP="00F037BB">
      <w:pPr>
        <w:rPr>
          <w:lang w:val="en-US"/>
        </w:rPr>
      </w:pPr>
      <w:r>
        <w:rPr>
          <w:lang w:val="en-US"/>
        </w:rPr>
        <w:t>We are using PyCharm for cleansing of data.</w:t>
      </w:r>
    </w:p>
    <w:p w14:paraId="1044DF32" w14:textId="683C6F11" w:rsidR="00F47475" w:rsidRDefault="00F47475" w:rsidP="00F037BB">
      <w:pPr>
        <w:rPr>
          <w:lang w:val="en-US"/>
        </w:rPr>
      </w:pPr>
      <w:r>
        <w:rPr>
          <w:lang w:val="en-US"/>
        </w:rPr>
        <w:t>Step1: Getting the data into the editor:</w:t>
      </w:r>
    </w:p>
    <w:p w14:paraId="0376CEDB" w14:textId="0C5BC8E0" w:rsidR="00F47475" w:rsidRDefault="00F47475" w:rsidP="00F037BB">
      <w:pPr>
        <w:rPr>
          <w:lang w:val="en-US"/>
        </w:rPr>
      </w:pPr>
      <w:r w:rsidRPr="00F47475">
        <w:rPr>
          <w:noProof/>
          <w:lang w:val="en-US"/>
        </w:rPr>
        <w:drawing>
          <wp:inline distT="0" distB="0" distL="0" distR="0" wp14:anchorId="3835EC1A" wp14:editId="6C9DF922">
            <wp:extent cx="5731510" cy="598805"/>
            <wp:effectExtent l="0" t="0" r="2540" b="0"/>
            <wp:docPr id="14413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6191" name=""/>
                    <pic:cNvPicPr/>
                  </pic:nvPicPr>
                  <pic:blipFill>
                    <a:blip r:embed="rId17"/>
                    <a:stretch>
                      <a:fillRect/>
                    </a:stretch>
                  </pic:blipFill>
                  <pic:spPr>
                    <a:xfrm>
                      <a:off x="0" y="0"/>
                      <a:ext cx="5731510" cy="598805"/>
                    </a:xfrm>
                    <a:prstGeom prst="rect">
                      <a:avLst/>
                    </a:prstGeom>
                  </pic:spPr>
                </pic:pic>
              </a:graphicData>
            </a:graphic>
          </wp:inline>
        </w:drawing>
      </w:r>
    </w:p>
    <w:p w14:paraId="4C879BEC" w14:textId="07B8EC61" w:rsidR="00F47475" w:rsidRDefault="00F47475" w:rsidP="00F037BB">
      <w:pPr>
        <w:rPr>
          <w:lang w:val="en-US"/>
        </w:rPr>
      </w:pPr>
      <w:r>
        <w:rPr>
          <w:lang w:val="en-US"/>
        </w:rPr>
        <w:t>This will bring our data into PyCharm machine.</w:t>
      </w:r>
    </w:p>
    <w:p w14:paraId="2A39EC74" w14:textId="4C21F246" w:rsidR="00F47475" w:rsidRDefault="00F47475" w:rsidP="00F037BB">
      <w:pPr>
        <w:rPr>
          <w:lang w:val="en-US"/>
        </w:rPr>
      </w:pPr>
      <w:r>
        <w:rPr>
          <w:lang w:val="en-US"/>
        </w:rPr>
        <w:t xml:space="preserve">Step2: Checking for header </w:t>
      </w:r>
    </w:p>
    <w:p w14:paraId="5116FFD8" w14:textId="3028FF83" w:rsidR="00F47475" w:rsidRDefault="00F47475" w:rsidP="00F037BB">
      <w:pPr>
        <w:rPr>
          <w:lang w:val="en-US"/>
        </w:rPr>
      </w:pPr>
      <w:r w:rsidRPr="00F47475">
        <w:rPr>
          <w:noProof/>
          <w:lang w:val="en-US"/>
        </w:rPr>
        <w:drawing>
          <wp:inline distT="0" distB="0" distL="0" distR="0" wp14:anchorId="2AA11035" wp14:editId="1C668986">
            <wp:extent cx="5731510" cy="572770"/>
            <wp:effectExtent l="0" t="0" r="2540" b="0"/>
            <wp:docPr id="73416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61674" name=""/>
                    <pic:cNvPicPr/>
                  </pic:nvPicPr>
                  <pic:blipFill>
                    <a:blip r:embed="rId18"/>
                    <a:stretch>
                      <a:fillRect/>
                    </a:stretch>
                  </pic:blipFill>
                  <pic:spPr>
                    <a:xfrm>
                      <a:off x="0" y="0"/>
                      <a:ext cx="5731510" cy="572770"/>
                    </a:xfrm>
                    <a:prstGeom prst="rect">
                      <a:avLst/>
                    </a:prstGeom>
                  </pic:spPr>
                </pic:pic>
              </a:graphicData>
            </a:graphic>
          </wp:inline>
        </w:drawing>
      </w:r>
    </w:p>
    <w:p w14:paraId="6EC34934" w14:textId="2AB467B6" w:rsidR="00F47475" w:rsidRDefault="00F47475" w:rsidP="00F037BB">
      <w:pPr>
        <w:rPr>
          <w:lang w:val="en-US"/>
        </w:rPr>
      </w:pPr>
      <w:r w:rsidRPr="00F47475">
        <w:rPr>
          <w:noProof/>
          <w:lang w:val="en-US"/>
        </w:rPr>
        <w:drawing>
          <wp:inline distT="0" distB="0" distL="0" distR="0" wp14:anchorId="14925483" wp14:editId="1E88C6AB">
            <wp:extent cx="5731510" cy="1171575"/>
            <wp:effectExtent l="0" t="0" r="2540" b="9525"/>
            <wp:docPr id="100948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7770" name=""/>
                    <pic:cNvPicPr/>
                  </pic:nvPicPr>
                  <pic:blipFill>
                    <a:blip r:embed="rId19"/>
                    <a:stretch>
                      <a:fillRect/>
                    </a:stretch>
                  </pic:blipFill>
                  <pic:spPr>
                    <a:xfrm>
                      <a:off x="0" y="0"/>
                      <a:ext cx="5731510" cy="1171575"/>
                    </a:xfrm>
                    <a:prstGeom prst="rect">
                      <a:avLst/>
                    </a:prstGeom>
                  </pic:spPr>
                </pic:pic>
              </a:graphicData>
            </a:graphic>
          </wp:inline>
        </w:drawing>
      </w:r>
    </w:p>
    <w:p w14:paraId="4435988C" w14:textId="49C296C5" w:rsidR="00F47475" w:rsidRDefault="00F47475" w:rsidP="00F47475">
      <w:pPr>
        <w:rPr>
          <w:lang w:val="en-US"/>
        </w:rPr>
      </w:pPr>
      <w:r>
        <w:rPr>
          <w:lang w:val="en-US"/>
        </w:rPr>
        <w:t>Step3: Now let’s check for null value if there is any</w:t>
      </w:r>
    </w:p>
    <w:p w14:paraId="40A4EA81" w14:textId="389C8167" w:rsidR="00F47475" w:rsidRDefault="00F47475" w:rsidP="00F47475">
      <w:pPr>
        <w:rPr>
          <w:lang w:val="en-US"/>
        </w:rPr>
      </w:pPr>
      <w:r w:rsidRPr="00F47475">
        <w:rPr>
          <w:noProof/>
          <w:lang w:val="en-US"/>
        </w:rPr>
        <w:drawing>
          <wp:inline distT="0" distB="0" distL="0" distR="0" wp14:anchorId="671D0D87" wp14:editId="609CEE53">
            <wp:extent cx="2159111" cy="615982"/>
            <wp:effectExtent l="0" t="0" r="0" b="0"/>
            <wp:docPr id="39476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63794" name=""/>
                    <pic:cNvPicPr/>
                  </pic:nvPicPr>
                  <pic:blipFill>
                    <a:blip r:embed="rId20"/>
                    <a:stretch>
                      <a:fillRect/>
                    </a:stretch>
                  </pic:blipFill>
                  <pic:spPr>
                    <a:xfrm>
                      <a:off x="0" y="0"/>
                      <a:ext cx="2159111" cy="615982"/>
                    </a:xfrm>
                    <a:prstGeom prst="rect">
                      <a:avLst/>
                    </a:prstGeom>
                  </pic:spPr>
                </pic:pic>
              </a:graphicData>
            </a:graphic>
          </wp:inline>
        </w:drawing>
      </w:r>
    </w:p>
    <w:p w14:paraId="21C3086F" w14:textId="2AFD71D1" w:rsidR="00F47475" w:rsidRPr="00676CE0" w:rsidRDefault="00890E4F" w:rsidP="00F037BB">
      <w:pPr>
        <w:rPr>
          <w:lang w:val="en-US"/>
        </w:rPr>
      </w:pPr>
      <w:r>
        <w:rPr>
          <w:lang w:val="en-US"/>
        </w:rPr>
        <w:t>So,</w:t>
      </w:r>
      <w:r w:rsidR="00F47475">
        <w:rPr>
          <w:lang w:val="en-US"/>
        </w:rPr>
        <w:t xml:space="preserve"> there is no null values in data so each and every record can be used in model.</w:t>
      </w:r>
    </w:p>
    <w:p w14:paraId="37C569DE" w14:textId="77777777" w:rsidR="00F037BB" w:rsidRPr="00676CE0" w:rsidRDefault="00F037BB" w:rsidP="00F037BB">
      <w:pPr>
        <w:rPr>
          <w:b/>
          <w:bCs/>
          <w:lang w:val="en-US"/>
        </w:rPr>
      </w:pPr>
      <w:r w:rsidRPr="00676CE0">
        <w:rPr>
          <w:b/>
          <w:bCs/>
          <w:lang w:val="en-US"/>
        </w:rPr>
        <w:t>Inconsistent data handling:</w:t>
      </w:r>
    </w:p>
    <w:p w14:paraId="2B7B4716" w14:textId="77777777" w:rsidR="00F037BB" w:rsidRDefault="00F037BB" w:rsidP="00F037BB">
      <w:pPr>
        <w:rPr>
          <w:lang w:val="en-US"/>
        </w:rPr>
      </w:pPr>
      <w:r w:rsidRPr="00676CE0">
        <w:rPr>
          <w:lang w:val="en-US"/>
        </w:rPr>
        <w:t>The dataset may also contain inconsistent data such as misspelled names or invalid entries, which can cause issues during analysis. It is necessary to clean such inconsistent data to avoid problems. In this dataset, we need to check for inconsistent data such as gender information.</w:t>
      </w:r>
    </w:p>
    <w:p w14:paraId="3539266B" w14:textId="1B18D159" w:rsidR="00890E4F" w:rsidRDefault="00890E4F" w:rsidP="00F037BB">
      <w:pPr>
        <w:rPr>
          <w:lang w:val="en-US"/>
        </w:rPr>
      </w:pPr>
      <w:r>
        <w:rPr>
          <w:lang w:val="en-US"/>
        </w:rPr>
        <w:lastRenderedPageBreak/>
        <w:t>Now let’s look into few of categorical variable and their distribution is there some data point which needs to be corrected or changed.</w:t>
      </w:r>
    </w:p>
    <w:p w14:paraId="74085BA4" w14:textId="7C83775E" w:rsidR="000B2663" w:rsidRDefault="000B2663" w:rsidP="00F037BB">
      <w:pPr>
        <w:rPr>
          <w:lang w:val="en-US"/>
        </w:rPr>
      </w:pPr>
      <w:r w:rsidRPr="000B2663">
        <w:rPr>
          <w:noProof/>
          <w:lang w:val="en-US"/>
        </w:rPr>
        <w:drawing>
          <wp:inline distT="0" distB="0" distL="0" distR="0" wp14:anchorId="5A874F2D" wp14:editId="13F55F45">
            <wp:extent cx="3911801" cy="539778"/>
            <wp:effectExtent l="0" t="0" r="0" b="0"/>
            <wp:docPr id="80892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4537" name=""/>
                    <pic:cNvPicPr/>
                  </pic:nvPicPr>
                  <pic:blipFill>
                    <a:blip r:embed="rId21"/>
                    <a:stretch>
                      <a:fillRect/>
                    </a:stretch>
                  </pic:blipFill>
                  <pic:spPr>
                    <a:xfrm>
                      <a:off x="0" y="0"/>
                      <a:ext cx="3911801" cy="539778"/>
                    </a:xfrm>
                    <a:prstGeom prst="rect">
                      <a:avLst/>
                    </a:prstGeom>
                  </pic:spPr>
                </pic:pic>
              </a:graphicData>
            </a:graphic>
          </wp:inline>
        </w:drawing>
      </w:r>
    </w:p>
    <w:p w14:paraId="1475E043" w14:textId="6AB29A85" w:rsidR="000B2663" w:rsidRDefault="000B2663" w:rsidP="00F037BB">
      <w:pPr>
        <w:rPr>
          <w:lang w:val="en-US"/>
        </w:rPr>
      </w:pPr>
      <w:r w:rsidRPr="000B2663">
        <w:rPr>
          <w:noProof/>
          <w:lang w:val="en-US"/>
        </w:rPr>
        <w:drawing>
          <wp:inline distT="0" distB="0" distL="0" distR="0" wp14:anchorId="60DEDF2B" wp14:editId="61246250">
            <wp:extent cx="5512083" cy="685835"/>
            <wp:effectExtent l="0" t="0" r="0" b="0"/>
            <wp:docPr id="16745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3759" name=""/>
                    <pic:cNvPicPr/>
                  </pic:nvPicPr>
                  <pic:blipFill>
                    <a:blip r:embed="rId22"/>
                    <a:stretch>
                      <a:fillRect/>
                    </a:stretch>
                  </pic:blipFill>
                  <pic:spPr>
                    <a:xfrm>
                      <a:off x="0" y="0"/>
                      <a:ext cx="5512083" cy="685835"/>
                    </a:xfrm>
                    <a:prstGeom prst="rect">
                      <a:avLst/>
                    </a:prstGeom>
                  </pic:spPr>
                </pic:pic>
              </a:graphicData>
            </a:graphic>
          </wp:inline>
        </w:drawing>
      </w:r>
    </w:p>
    <w:p w14:paraId="6830E28C" w14:textId="3E37120C" w:rsidR="000B2663" w:rsidRDefault="000B2663" w:rsidP="00F037BB">
      <w:pPr>
        <w:rPr>
          <w:lang w:val="en-US"/>
        </w:rPr>
      </w:pPr>
      <w:r>
        <w:rPr>
          <w:lang w:val="en-US"/>
        </w:rPr>
        <w:t>No discrepancy in is_claim which is our dependent variable</w:t>
      </w:r>
    </w:p>
    <w:p w14:paraId="6CF6F8C6" w14:textId="7F0890F4" w:rsidR="000E50F9" w:rsidRDefault="000E50F9" w:rsidP="00F037BB">
      <w:pPr>
        <w:rPr>
          <w:lang w:val="en-US"/>
        </w:rPr>
      </w:pPr>
      <w:r w:rsidRPr="000E50F9">
        <w:rPr>
          <w:noProof/>
          <w:lang w:val="en-US"/>
        </w:rPr>
        <w:drawing>
          <wp:inline distT="0" distB="0" distL="0" distR="0" wp14:anchorId="06ADD682" wp14:editId="560AE210">
            <wp:extent cx="3181514" cy="368319"/>
            <wp:effectExtent l="0" t="0" r="0" b="0"/>
            <wp:docPr id="14286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3611" name=""/>
                    <pic:cNvPicPr/>
                  </pic:nvPicPr>
                  <pic:blipFill>
                    <a:blip r:embed="rId23"/>
                    <a:stretch>
                      <a:fillRect/>
                    </a:stretch>
                  </pic:blipFill>
                  <pic:spPr>
                    <a:xfrm>
                      <a:off x="0" y="0"/>
                      <a:ext cx="3181514" cy="368319"/>
                    </a:xfrm>
                    <a:prstGeom prst="rect">
                      <a:avLst/>
                    </a:prstGeom>
                  </pic:spPr>
                </pic:pic>
              </a:graphicData>
            </a:graphic>
          </wp:inline>
        </w:drawing>
      </w:r>
    </w:p>
    <w:p w14:paraId="68668DBA" w14:textId="59F11641" w:rsidR="000E50F9" w:rsidRDefault="000E50F9" w:rsidP="00F037BB">
      <w:pPr>
        <w:rPr>
          <w:lang w:val="en-US"/>
        </w:rPr>
      </w:pPr>
      <w:r>
        <w:rPr>
          <w:lang w:val="en-US"/>
        </w:rPr>
        <w:t>For airbags also data looks good</w:t>
      </w:r>
    </w:p>
    <w:p w14:paraId="516ADEA4" w14:textId="07CC89DC" w:rsidR="000E50F9" w:rsidRDefault="000E50F9" w:rsidP="00F037BB">
      <w:pPr>
        <w:rPr>
          <w:lang w:val="en-US"/>
        </w:rPr>
      </w:pPr>
      <w:r w:rsidRPr="000E50F9">
        <w:rPr>
          <w:noProof/>
          <w:lang w:val="en-US"/>
        </w:rPr>
        <w:drawing>
          <wp:inline distT="0" distB="0" distL="0" distR="0" wp14:anchorId="4CD1654F" wp14:editId="164D995D">
            <wp:extent cx="5731510" cy="791210"/>
            <wp:effectExtent l="0" t="0" r="2540" b="8890"/>
            <wp:docPr id="140706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4652" name=""/>
                    <pic:cNvPicPr/>
                  </pic:nvPicPr>
                  <pic:blipFill>
                    <a:blip r:embed="rId24"/>
                    <a:stretch>
                      <a:fillRect/>
                    </a:stretch>
                  </pic:blipFill>
                  <pic:spPr>
                    <a:xfrm>
                      <a:off x="0" y="0"/>
                      <a:ext cx="5731510" cy="791210"/>
                    </a:xfrm>
                    <a:prstGeom prst="rect">
                      <a:avLst/>
                    </a:prstGeom>
                  </pic:spPr>
                </pic:pic>
              </a:graphicData>
            </a:graphic>
          </wp:inline>
        </w:drawing>
      </w:r>
    </w:p>
    <w:p w14:paraId="5D8FED74" w14:textId="74905CC7" w:rsidR="00890E4F" w:rsidRPr="00676CE0" w:rsidRDefault="001166D2" w:rsidP="00F037BB">
      <w:pPr>
        <w:rPr>
          <w:lang w:val="en-US"/>
        </w:rPr>
      </w:pPr>
      <w:r>
        <w:rPr>
          <w:lang w:val="en-US"/>
        </w:rPr>
        <w:t>Similarly,</w:t>
      </w:r>
      <w:r w:rsidR="004236E7">
        <w:rPr>
          <w:lang w:val="en-US"/>
        </w:rPr>
        <w:t xml:space="preserve"> we have checked for other categorical variables and everything looks into place.</w:t>
      </w:r>
    </w:p>
    <w:p w14:paraId="3362DDE0" w14:textId="77777777" w:rsidR="00F037BB" w:rsidRPr="001A6886" w:rsidRDefault="00F037BB" w:rsidP="00F037BB">
      <w:pPr>
        <w:pStyle w:val="Heading1"/>
      </w:pPr>
      <w:bookmarkStart w:id="8" w:name="_Toc132615708"/>
      <w:r w:rsidRPr="001A6886">
        <w:t>Predictive Modelling</w:t>
      </w:r>
      <w:bookmarkEnd w:id="8"/>
    </w:p>
    <w:p w14:paraId="262816A3" w14:textId="4E1FFDFE" w:rsidR="00AC65EF" w:rsidRDefault="00AC65EF" w:rsidP="00AC65EF">
      <w:pPr>
        <w:jc w:val="both"/>
      </w:pPr>
      <w:r>
        <w:rPr>
          <w:rFonts w:ascii="Calibri" w:eastAsia="Times New Roman" w:hAnsi="Calibri" w:cs="Calibri"/>
          <w:color w:val="000000"/>
        </w:rPr>
        <w:t xml:space="preserve">Car insurance claims </w:t>
      </w:r>
      <w:r>
        <w:t>will be predicted using SAS E Miner where we will be using Logistic Regression and Decision Tree.</w:t>
      </w:r>
    </w:p>
    <w:p w14:paraId="722A6CCC" w14:textId="77777777" w:rsidR="00AC65EF" w:rsidRDefault="00AC65EF" w:rsidP="00AC65EF">
      <w:pPr>
        <w:pStyle w:val="Heading1"/>
      </w:pPr>
      <w:bookmarkStart w:id="9" w:name="_Toc132615709"/>
      <w:r>
        <w:t>Overview of models</w:t>
      </w:r>
      <w:bookmarkEnd w:id="9"/>
    </w:p>
    <w:p w14:paraId="609CD5BA" w14:textId="17704564" w:rsidR="00AC65EF" w:rsidRDefault="00AC65EF" w:rsidP="00AC65EF">
      <w:pPr>
        <w:jc w:val="both"/>
      </w:pPr>
      <w:r>
        <w:t>The different models will be implemented using SAS E Miner. So, let’s get started. The first work is to get data in SAS miner and do starting exploration of data</w:t>
      </w:r>
    </w:p>
    <w:p w14:paraId="5701CCC9" w14:textId="3286EAAC" w:rsidR="00AC65EF" w:rsidRDefault="00D002D4" w:rsidP="00AC65EF">
      <w:pPr>
        <w:jc w:val="both"/>
      </w:pPr>
      <w:r w:rsidRPr="00D002D4">
        <w:rPr>
          <w:noProof/>
        </w:rPr>
        <w:drawing>
          <wp:inline distT="0" distB="0" distL="0" distR="0" wp14:anchorId="7CE592F6" wp14:editId="5DB4F110">
            <wp:extent cx="5731510" cy="2235200"/>
            <wp:effectExtent l="0" t="0" r="2540" b="0"/>
            <wp:docPr id="198141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18525" name=""/>
                    <pic:cNvPicPr/>
                  </pic:nvPicPr>
                  <pic:blipFill>
                    <a:blip r:embed="rId25"/>
                    <a:stretch>
                      <a:fillRect/>
                    </a:stretch>
                  </pic:blipFill>
                  <pic:spPr>
                    <a:xfrm>
                      <a:off x="0" y="0"/>
                      <a:ext cx="5731510" cy="2235200"/>
                    </a:xfrm>
                    <a:prstGeom prst="rect">
                      <a:avLst/>
                    </a:prstGeom>
                  </pic:spPr>
                </pic:pic>
              </a:graphicData>
            </a:graphic>
          </wp:inline>
        </w:drawing>
      </w:r>
    </w:p>
    <w:p w14:paraId="48676DFC" w14:textId="6042B0AF" w:rsidR="00D002D4" w:rsidRDefault="00D002D4" w:rsidP="00AC65EF">
      <w:pPr>
        <w:jc w:val="both"/>
      </w:pPr>
      <w:r>
        <w:t>The data is divided in 50:50 ratio for Training and Validation.</w:t>
      </w:r>
    </w:p>
    <w:p w14:paraId="68F36292" w14:textId="7093BD50" w:rsidR="00D002D4" w:rsidRDefault="00D002D4" w:rsidP="00AC65EF">
      <w:pPr>
        <w:jc w:val="both"/>
      </w:pPr>
      <w:r>
        <w:t>Stat Explorer:</w:t>
      </w:r>
    </w:p>
    <w:p w14:paraId="2138DC5A" w14:textId="424D0EB7" w:rsidR="00D002D4" w:rsidRDefault="00D002D4" w:rsidP="00AC65EF">
      <w:pPr>
        <w:jc w:val="both"/>
      </w:pPr>
      <w:r w:rsidRPr="00D002D4">
        <w:rPr>
          <w:noProof/>
        </w:rPr>
        <w:lastRenderedPageBreak/>
        <w:drawing>
          <wp:inline distT="0" distB="0" distL="0" distR="0" wp14:anchorId="213A4AB7" wp14:editId="09B8F7EF">
            <wp:extent cx="5731510" cy="2328545"/>
            <wp:effectExtent l="0" t="0" r="2540" b="0"/>
            <wp:docPr id="60583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3473" name=""/>
                    <pic:cNvPicPr/>
                  </pic:nvPicPr>
                  <pic:blipFill>
                    <a:blip r:embed="rId26"/>
                    <a:stretch>
                      <a:fillRect/>
                    </a:stretch>
                  </pic:blipFill>
                  <pic:spPr>
                    <a:xfrm>
                      <a:off x="0" y="0"/>
                      <a:ext cx="5731510" cy="2328545"/>
                    </a:xfrm>
                    <a:prstGeom prst="rect">
                      <a:avLst/>
                    </a:prstGeom>
                  </pic:spPr>
                </pic:pic>
              </a:graphicData>
            </a:graphic>
          </wp:inline>
        </w:drawing>
      </w:r>
    </w:p>
    <w:p w14:paraId="281647F5" w14:textId="0B32563B" w:rsidR="00D002D4" w:rsidRDefault="00D002D4" w:rsidP="00AC65EF">
      <w:pPr>
        <w:jc w:val="both"/>
      </w:pPr>
      <w:r>
        <w:t>We can see for both training and validation the input variable priority is almost same leaving few of the variables like is_esc, ls_adjustable_steering.</w:t>
      </w:r>
    </w:p>
    <w:p w14:paraId="67EE5079" w14:textId="07F30E9E" w:rsidR="00D002D4" w:rsidRDefault="00D002D4" w:rsidP="00AC65EF">
      <w:pPr>
        <w:jc w:val="both"/>
      </w:pPr>
      <w:r>
        <w:t>The above test is called Chi-Square test which is used to determine if there is any significant difference between expected and observed frequencies.</w:t>
      </w:r>
    </w:p>
    <w:p w14:paraId="344B2740" w14:textId="4FCFAB4E" w:rsidR="00D002D4" w:rsidRDefault="00D002D4" w:rsidP="00AC65EF">
      <w:pPr>
        <w:jc w:val="both"/>
      </w:pPr>
      <w:r>
        <w:t xml:space="preserve">The important variables from the test are expected to be where there is difference: </w:t>
      </w:r>
    </w:p>
    <w:p w14:paraId="0895FB33" w14:textId="0CEFF178" w:rsidR="00D002D4" w:rsidRDefault="00D002D4" w:rsidP="00D002D4">
      <w:pPr>
        <w:pStyle w:val="ListParagraph"/>
        <w:numPr>
          <w:ilvl w:val="0"/>
          <w:numId w:val="3"/>
        </w:numPr>
        <w:jc w:val="both"/>
      </w:pPr>
      <w:r>
        <w:t>Area_cluster</w:t>
      </w:r>
    </w:p>
    <w:p w14:paraId="21FB9F22" w14:textId="16B6A9A7" w:rsidR="00D002D4" w:rsidRDefault="00D002D4" w:rsidP="00D002D4">
      <w:pPr>
        <w:pStyle w:val="ListParagraph"/>
        <w:numPr>
          <w:ilvl w:val="0"/>
          <w:numId w:val="3"/>
        </w:numPr>
        <w:jc w:val="both"/>
      </w:pPr>
      <w:r>
        <w:t>Engine_Type</w:t>
      </w:r>
    </w:p>
    <w:p w14:paraId="583F43DD" w14:textId="7B6335E5" w:rsidR="00D002D4" w:rsidRDefault="00D002D4" w:rsidP="00D002D4">
      <w:pPr>
        <w:pStyle w:val="ListParagraph"/>
        <w:numPr>
          <w:ilvl w:val="0"/>
          <w:numId w:val="3"/>
        </w:numPr>
        <w:jc w:val="both"/>
      </w:pPr>
      <w:r>
        <w:t>Model</w:t>
      </w:r>
    </w:p>
    <w:p w14:paraId="2B551EA5" w14:textId="30D4FD2B" w:rsidR="00D002D4" w:rsidRDefault="00D002D4" w:rsidP="00D002D4">
      <w:pPr>
        <w:pStyle w:val="ListParagraph"/>
        <w:numPr>
          <w:ilvl w:val="0"/>
          <w:numId w:val="3"/>
        </w:numPr>
        <w:jc w:val="both"/>
      </w:pPr>
      <w:r>
        <w:t>Max_power</w:t>
      </w:r>
    </w:p>
    <w:p w14:paraId="260A32C4" w14:textId="7D9EF5A3" w:rsidR="00D002D4" w:rsidRDefault="00D002D4" w:rsidP="00D002D4">
      <w:pPr>
        <w:pStyle w:val="ListParagraph"/>
        <w:numPr>
          <w:ilvl w:val="0"/>
          <w:numId w:val="3"/>
        </w:numPr>
        <w:jc w:val="both"/>
      </w:pPr>
      <w:r>
        <w:t>Max_Torque</w:t>
      </w:r>
    </w:p>
    <w:p w14:paraId="662EF237" w14:textId="593AB34A" w:rsidR="00D002D4" w:rsidRDefault="00D002D4" w:rsidP="00D002D4">
      <w:pPr>
        <w:jc w:val="both"/>
      </w:pPr>
      <w:r>
        <w:t>Now the next screen shot show case variable worth in prediction:</w:t>
      </w:r>
    </w:p>
    <w:p w14:paraId="750B4B1B" w14:textId="1DE678FD" w:rsidR="00D002D4" w:rsidRDefault="00D002D4" w:rsidP="00D002D4">
      <w:pPr>
        <w:jc w:val="both"/>
      </w:pPr>
      <w:r w:rsidRPr="00D002D4">
        <w:rPr>
          <w:noProof/>
        </w:rPr>
        <w:drawing>
          <wp:inline distT="0" distB="0" distL="0" distR="0" wp14:anchorId="2DBC4CC4" wp14:editId="6A5D34A5">
            <wp:extent cx="5731510" cy="2417445"/>
            <wp:effectExtent l="0" t="0" r="2540" b="1905"/>
            <wp:docPr id="206539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2049" name=""/>
                    <pic:cNvPicPr/>
                  </pic:nvPicPr>
                  <pic:blipFill>
                    <a:blip r:embed="rId27"/>
                    <a:stretch>
                      <a:fillRect/>
                    </a:stretch>
                  </pic:blipFill>
                  <pic:spPr>
                    <a:xfrm>
                      <a:off x="0" y="0"/>
                      <a:ext cx="5731510" cy="2417445"/>
                    </a:xfrm>
                    <a:prstGeom prst="rect">
                      <a:avLst/>
                    </a:prstGeom>
                  </pic:spPr>
                </pic:pic>
              </a:graphicData>
            </a:graphic>
          </wp:inline>
        </w:drawing>
      </w:r>
    </w:p>
    <w:p w14:paraId="3050BEFA" w14:textId="10CB2A00" w:rsidR="00D002D4" w:rsidRDefault="00D002D4" w:rsidP="00E36920">
      <w:pPr>
        <w:pStyle w:val="ListParagraph"/>
        <w:numPr>
          <w:ilvl w:val="0"/>
          <w:numId w:val="4"/>
        </w:numPr>
        <w:jc w:val="both"/>
      </w:pPr>
      <w:r>
        <w:t>Policy_Tenure</w:t>
      </w:r>
    </w:p>
    <w:p w14:paraId="5380EA40" w14:textId="6417405B" w:rsidR="00D002D4" w:rsidRDefault="00D002D4" w:rsidP="00E36920">
      <w:pPr>
        <w:pStyle w:val="ListParagraph"/>
        <w:numPr>
          <w:ilvl w:val="0"/>
          <w:numId w:val="4"/>
        </w:numPr>
        <w:jc w:val="both"/>
      </w:pPr>
      <w:r>
        <w:t>Age_of_car</w:t>
      </w:r>
    </w:p>
    <w:p w14:paraId="67F318F5" w14:textId="47B5FA89" w:rsidR="00D002D4" w:rsidRDefault="00D002D4" w:rsidP="00E36920">
      <w:pPr>
        <w:pStyle w:val="ListParagraph"/>
        <w:numPr>
          <w:ilvl w:val="0"/>
          <w:numId w:val="4"/>
        </w:numPr>
        <w:jc w:val="both"/>
      </w:pPr>
      <w:r>
        <w:t>Area_cluster</w:t>
      </w:r>
    </w:p>
    <w:p w14:paraId="6575C599" w14:textId="00A2C12B" w:rsidR="00AC65EF" w:rsidRDefault="00E36920" w:rsidP="00AC65EF">
      <w:pPr>
        <w:pStyle w:val="ListParagraph"/>
        <w:numPr>
          <w:ilvl w:val="0"/>
          <w:numId w:val="4"/>
        </w:numPr>
        <w:jc w:val="both"/>
      </w:pPr>
      <w:r>
        <w:t>Age_of_policyholder</w:t>
      </w:r>
    </w:p>
    <w:p w14:paraId="5E99FA13" w14:textId="35202279" w:rsidR="00A46FB6" w:rsidRDefault="00A00195" w:rsidP="00A46FB6">
      <w:pPr>
        <w:jc w:val="both"/>
      </w:pPr>
      <w:r w:rsidRPr="00A00195">
        <w:rPr>
          <w:noProof/>
        </w:rPr>
        <w:lastRenderedPageBreak/>
        <w:drawing>
          <wp:inline distT="0" distB="0" distL="0" distR="0" wp14:anchorId="2CD75935" wp14:editId="5C860EE5">
            <wp:extent cx="5721644" cy="2559182"/>
            <wp:effectExtent l="0" t="0" r="0" b="0"/>
            <wp:docPr id="1226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4182" name=""/>
                    <pic:cNvPicPr/>
                  </pic:nvPicPr>
                  <pic:blipFill>
                    <a:blip r:embed="rId28"/>
                    <a:stretch>
                      <a:fillRect/>
                    </a:stretch>
                  </pic:blipFill>
                  <pic:spPr>
                    <a:xfrm>
                      <a:off x="0" y="0"/>
                      <a:ext cx="5721644" cy="2559182"/>
                    </a:xfrm>
                    <a:prstGeom prst="rect">
                      <a:avLst/>
                    </a:prstGeom>
                  </pic:spPr>
                </pic:pic>
              </a:graphicData>
            </a:graphic>
          </wp:inline>
        </w:drawing>
      </w:r>
    </w:p>
    <w:p w14:paraId="7A70FE64" w14:textId="5C4C07CC" w:rsidR="00A46FB6" w:rsidRDefault="00A46FB6" w:rsidP="00A46FB6">
      <w:pPr>
        <w:jc w:val="both"/>
      </w:pPr>
      <w:r>
        <w:t>So, if we see the distribution of target variable the distribution is not in good shape. 94% data says zero and only around 6% says 1 which doesn’t look good for model building.</w:t>
      </w:r>
    </w:p>
    <w:p w14:paraId="5C661475" w14:textId="77777777" w:rsidR="00F037BB" w:rsidRDefault="00F037BB" w:rsidP="00E36920">
      <w:pPr>
        <w:rPr>
          <w:rFonts w:ascii="Calibri" w:eastAsia="Times New Roman" w:hAnsi="Calibri" w:cs="Calibri"/>
          <w:b/>
          <w:bCs/>
          <w:color w:val="000000"/>
        </w:rPr>
      </w:pPr>
      <w:r w:rsidRPr="00E36920">
        <w:rPr>
          <w:rFonts w:ascii="Calibri" w:eastAsia="Times New Roman" w:hAnsi="Calibri" w:cs="Calibri"/>
          <w:b/>
          <w:bCs/>
          <w:color w:val="000000"/>
        </w:rPr>
        <w:t>Logistic Regression</w:t>
      </w:r>
    </w:p>
    <w:p w14:paraId="441CAC55" w14:textId="401390FE" w:rsidR="00E36920" w:rsidRDefault="00A00195" w:rsidP="00E36920">
      <w:pPr>
        <w:rPr>
          <w:rFonts w:ascii="Calibri" w:eastAsia="Times New Roman" w:hAnsi="Calibri" w:cs="Calibri"/>
          <w:b/>
          <w:bCs/>
          <w:color w:val="000000"/>
        </w:rPr>
      </w:pPr>
      <w:r w:rsidRPr="00A00195">
        <w:rPr>
          <w:rFonts w:ascii="Calibri" w:eastAsia="Times New Roman" w:hAnsi="Calibri" w:cs="Calibri"/>
          <w:b/>
          <w:bCs/>
          <w:noProof/>
          <w:color w:val="000000"/>
        </w:rPr>
        <w:drawing>
          <wp:inline distT="0" distB="0" distL="0" distR="0" wp14:anchorId="49AE47C0" wp14:editId="3E0364AC">
            <wp:extent cx="5696243" cy="2171812"/>
            <wp:effectExtent l="0" t="0" r="0" b="0"/>
            <wp:docPr id="141656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3003" name=""/>
                    <pic:cNvPicPr/>
                  </pic:nvPicPr>
                  <pic:blipFill>
                    <a:blip r:embed="rId29"/>
                    <a:stretch>
                      <a:fillRect/>
                    </a:stretch>
                  </pic:blipFill>
                  <pic:spPr>
                    <a:xfrm>
                      <a:off x="0" y="0"/>
                      <a:ext cx="5696243" cy="2171812"/>
                    </a:xfrm>
                    <a:prstGeom prst="rect">
                      <a:avLst/>
                    </a:prstGeom>
                  </pic:spPr>
                </pic:pic>
              </a:graphicData>
            </a:graphic>
          </wp:inline>
        </w:drawing>
      </w:r>
    </w:p>
    <w:p w14:paraId="3F9750D1" w14:textId="28D43DBE" w:rsidR="00E36920" w:rsidRDefault="00E36920" w:rsidP="00E36920">
      <w:pPr>
        <w:rPr>
          <w:rFonts w:ascii="Calibri" w:eastAsia="Times New Roman" w:hAnsi="Calibri" w:cs="Calibri"/>
          <w:b/>
          <w:bCs/>
          <w:color w:val="000000"/>
        </w:rPr>
      </w:pPr>
      <w:r w:rsidRPr="00E36920">
        <w:rPr>
          <w:rFonts w:ascii="Calibri" w:eastAsia="Times New Roman" w:hAnsi="Calibri" w:cs="Calibri"/>
          <w:b/>
          <w:bCs/>
          <w:noProof/>
          <w:color w:val="000000"/>
        </w:rPr>
        <w:drawing>
          <wp:inline distT="0" distB="0" distL="0" distR="0" wp14:anchorId="71515C17" wp14:editId="70F87873">
            <wp:extent cx="5731510" cy="1305560"/>
            <wp:effectExtent l="0" t="0" r="2540" b="8890"/>
            <wp:docPr id="187082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0791" name=""/>
                    <pic:cNvPicPr/>
                  </pic:nvPicPr>
                  <pic:blipFill>
                    <a:blip r:embed="rId30"/>
                    <a:stretch>
                      <a:fillRect/>
                    </a:stretch>
                  </pic:blipFill>
                  <pic:spPr>
                    <a:xfrm>
                      <a:off x="0" y="0"/>
                      <a:ext cx="5731510" cy="1305560"/>
                    </a:xfrm>
                    <a:prstGeom prst="rect">
                      <a:avLst/>
                    </a:prstGeom>
                  </pic:spPr>
                </pic:pic>
              </a:graphicData>
            </a:graphic>
          </wp:inline>
        </w:drawing>
      </w:r>
    </w:p>
    <w:p w14:paraId="1A201E14" w14:textId="118D9ADE" w:rsidR="00E36920" w:rsidRDefault="00E36920" w:rsidP="00E36920">
      <w:pPr>
        <w:rPr>
          <w:lang w:val="en-US"/>
        </w:rPr>
      </w:pPr>
      <w:r w:rsidRPr="00E36920">
        <w:rPr>
          <w:lang w:val="en-US"/>
        </w:rPr>
        <w:t>So, first thing is to look into the alpha value and we can see that P value is less than Alpha=0.05 that means the model looks good.</w:t>
      </w:r>
    </w:p>
    <w:p w14:paraId="76447040" w14:textId="21E8EE58" w:rsidR="00BF034C" w:rsidRDefault="00BF034C" w:rsidP="00E36920">
      <w:pPr>
        <w:rPr>
          <w:lang w:val="en-US"/>
        </w:rPr>
      </w:pPr>
      <w:r w:rsidRPr="00BF034C">
        <w:rPr>
          <w:noProof/>
          <w:lang w:val="en-US"/>
        </w:rPr>
        <w:lastRenderedPageBreak/>
        <w:drawing>
          <wp:inline distT="0" distB="0" distL="0" distR="0" wp14:anchorId="000C5900" wp14:editId="74BEFCDC">
            <wp:extent cx="4762745" cy="1587582"/>
            <wp:effectExtent l="0" t="0" r="0" b="0"/>
            <wp:docPr id="122249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8191" name=""/>
                    <pic:cNvPicPr/>
                  </pic:nvPicPr>
                  <pic:blipFill>
                    <a:blip r:embed="rId31"/>
                    <a:stretch>
                      <a:fillRect/>
                    </a:stretch>
                  </pic:blipFill>
                  <pic:spPr>
                    <a:xfrm>
                      <a:off x="0" y="0"/>
                      <a:ext cx="4762745" cy="1587582"/>
                    </a:xfrm>
                    <a:prstGeom prst="rect">
                      <a:avLst/>
                    </a:prstGeom>
                  </pic:spPr>
                </pic:pic>
              </a:graphicData>
            </a:graphic>
          </wp:inline>
        </w:drawing>
      </w:r>
    </w:p>
    <w:p w14:paraId="79783752" w14:textId="5F922160" w:rsidR="00BF034C" w:rsidRDefault="00BF034C" w:rsidP="00E36920">
      <w:pPr>
        <w:rPr>
          <w:lang w:val="en-US"/>
        </w:rPr>
      </w:pPr>
      <w:r w:rsidRPr="00BF034C">
        <w:rPr>
          <w:noProof/>
          <w:lang w:val="en-US"/>
        </w:rPr>
        <w:drawing>
          <wp:inline distT="0" distB="0" distL="0" distR="0" wp14:anchorId="04174435" wp14:editId="0BA0610D">
            <wp:extent cx="5448580" cy="1701887"/>
            <wp:effectExtent l="0" t="0" r="0" b="0"/>
            <wp:docPr id="59096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2432" name=""/>
                    <pic:cNvPicPr/>
                  </pic:nvPicPr>
                  <pic:blipFill>
                    <a:blip r:embed="rId32"/>
                    <a:stretch>
                      <a:fillRect/>
                    </a:stretch>
                  </pic:blipFill>
                  <pic:spPr>
                    <a:xfrm>
                      <a:off x="0" y="0"/>
                      <a:ext cx="5448580" cy="1701887"/>
                    </a:xfrm>
                    <a:prstGeom prst="rect">
                      <a:avLst/>
                    </a:prstGeom>
                  </pic:spPr>
                </pic:pic>
              </a:graphicData>
            </a:graphic>
          </wp:inline>
        </w:drawing>
      </w:r>
    </w:p>
    <w:p w14:paraId="03493091" w14:textId="1B3EAA83" w:rsidR="00BF034C" w:rsidRDefault="00BF034C" w:rsidP="00E36920">
      <w:pPr>
        <w:rPr>
          <w:lang w:val="en-US"/>
        </w:rPr>
      </w:pPr>
      <w:r>
        <w:rPr>
          <w:lang w:val="en-US"/>
        </w:rPr>
        <w:t>So, looks like in this model only two variables have an impact and other variable doesn’t have that much of impact so now let’s look into other model for regression.</w:t>
      </w:r>
    </w:p>
    <w:p w14:paraId="321C588C" w14:textId="32A14235" w:rsidR="00BF034C" w:rsidRDefault="00BF034C" w:rsidP="00BF034C">
      <w:pPr>
        <w:rPr>
          <w:rFonts w:ascii="Calibri" w:eastAsia="Times New Roman" w:hAnsi="Calibri" w:cs="Calibri"/>
          <w:b/>
          <w:bCs/>
          <w:color w:val="000000"/>
        </w:rPr>
      </w:pPr>
      <w:r>
        <w:rPr>
          <w:rFonts w:ascii="Calibri" w:eastAsia="Times New Roman" w:hAnsi="Calibri" w:cs="Calibri"/>
          <w:b/>
          <w:bCs/>
          <w:color w:val="000000"/>
        </w:rPr>
        <w:t xml:space="preserve">Forward </w:t>
      </w:r>
      <w:r w:rsidRPr="00E36920">
        <w:rPr>
          <w:rFonts w:ascii="Calibri" w:eastAsia="Times New Roman" w:hAnsi="Calibri" w:cs="Calibri"/>
          <w:b/>
          <w:bCs/>
          <w:color w:val="000000"/>
        </w:rPr>
        <w:t>Logistic Regression</w:t>
      </w:r>
      <w:r>
        <w:rPr>
          <w:rFonts w:ascii="Calibri" w:eastAsia="Times New Roman" w:hAnsi="Calibri" w:cs="Calibri"/>
          <w:b/>
          <w:bCs/>
          <w:color w:val="000000"/>
        </w:rPr>
        <w:t>:</w:t>
      </w:r>
    </w:p>
    <w:p w14:paraId="10C421AD" w14:textId="0951C0D1" w:rsidR="00BF034C" w:rsidRPr="002A53EE" w:rsidRDefault="002A53EE" w:rsidP="00BF034C">
      <w:pPr>
        <w:rPr>
          <w:lang w:val="en-US"/>
        </w:rPr>
      </w:pPr>
      <w:r w:rsidRPr="002A53EE">
        <w:rPr>
          <w:lang w:val="en-US"/>
        </w:rPr>
        <w:t>So</w:t>
      </w:r>
      <w:r>
        <w:rPr>
          <w:lang w:val="en-US"/>
        </w:rPr>
        <w:t>,</w:t>
      </w:r>
      <w:r w:rsidRPr="002A53EE">
        <w:rPr>
          <w:lang w:val="en-US"/>
        </w:rPr>
        <w:t xml:space="preserve"> first thing is what is forward logistic regression method, so model starts with no independent variables and iteratively adds one variable at a time, based on the significance level of each variable, until the model reaches the desired level of accuracy or until all independent variables have been added to the model</w:t>
      </w:r>
    </w:p>
    <w:p w14:paraId="41976809" w14:textId="15F2EDA8" w:rsidR="00BF034C" w:rsidRDefault="00A453A1" w:rsidP="00E36920">
      <w:pPr>
        <w:rPr>
          <w:lang w:val="en-US"/>
        </w:rPr>
      </w:pPr>
      <w:r w:rsidRPr="00A453A1">
        <w:rPr>
          <w:noProof/>
          <w:lang w:val="en-US"/>
        </w:rPr>
        <w:drawing>
          <wp:inline distT="0" distB="0" distL="0" distR="0" wp14:anchorId="239406B2" wp14:editId="655A6C45">
            <wp:extent cx="5731510" cy="812165"/>
            <wp:effectExtent l="0" t="0" r="2540" b="6985"/>
            <wp:docPr id="147609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6433" name=""/>
                    <pic:cNvPicPr/>
                  </pic:nvPicPr>
                  <pic:blipFill>
                    <a:blip r:embed="rId33"/>
                    <a:stretch>
                      <a:fillRect/>
                    </a:stretch>
                  </pic:blipFill>
                  <pic:spPr>
                    <a:xfrm>
                      <a:off x="0" y="0"/>
                      <a:ext cx="5731510" cy="812165"/>
                    </a:xfrm>
                    <a:prstGeom prst="rect">
                      <a:avLst/>
                    </a:prstGeom>
                  </pic:spPr>
                </pic:pic>
              </a:graphicData>
            </a:graphic>
          </wp:inline>
        </w:drawing>
      </w:r>
    </w:p>
    <w:p w14:paraId="4F21AEB6" w14:textId="1319D21C" w:rsidR="00A453A1" w:rsidRDefault="00A453A1" w:rsidP="00E36920">
      <w:pPr>
        <w:rPr>
          <w:lang w:val="en-US"/>
        </w:rPr>
      </w:pPr>
      <w:r>
        <w:rPr>
          <w:lang w:val="en-US"/>
        </w:rPr>
        <w:t>The result from the forward model is all most the same as the regression model so we will look into another one which is step wise regression model.</w:t>
      </w:r>
    </w:p>
    <w:p w14:paraId="04AF0CDA" w14:textId="133CA135" w:rsidR="00A453A1" w:rsidRDefault="00A453A1" w:rsidP="00E36920">
      <w:pPr>
        <w:rPr>
          <w:lang w:val="en-US"/>
        </w:rPr>
      </w:pPr>
      <w:r w:rsidRPr="00A453A1">
        <w:rPr>
          <w:noProof/>
          <w:lang w:val="en-US"/>
        </w:rPr>
        <w:lastRenderedPageBreak/>
        <w:drawing>
          <wp:inline distT="0" distB="0" distL="0" distR="0" wp14:anchorId="18012FF8" wp14:editId="3612F8FA">
            <wp:extent cx="5731510" cy="2493645"/>
            <wp:effectExtent l="0" t="0" r="2540" b="1905"/>
            <wp:docPr id="36393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35426" name=""/>
                    <pic:cNvPicPr/>
                  </pic:nvPicPr>
                  <pic:blipFill>
                    <a:blip r:embed="rId34"/>
                    <a:stretch>
                      <a:fillRect/>
                    </a:stretch>
                  </pic:blipFill>
                  <pic:spPr>
                    <a:xfrm>
                      <a:off x="0" y="0"/>
                      <a:ext cx="5731510" cy="2493645"/>
                    </a:xfrm>
                    <a:prstGeom prst="rect">
                      <a:avLst/>
                    </a:prstGeom>
                  </pic:spPr>
                </pic:pic>
              </a:graphicData>
            </a:graphic>
          </wp:inline>
        </w:drawing>
      </w:r>
    </w:p>
    <w:p w14:paraId="721D5F08" w14:textId="43FA6A8D" w:rsidR="00A453A1" w:rsidRDefault="00A453A1" w:rsidP="00E36920">
      <w:pPr>
        <w:rPr>
          <w:lang w:val="en-US"/>
        </w:rPr>
      </w:pPr>
      <w:r>
        <w:rPr>
          <w:lang w:val="en-US"/>
        </w:rPr>
        <w:t>The graph highlights correct and incorrect prediction.</w:t>
      </w:r>
    </w:p>
    <w:p w14:paraId="0D93CE58" w14:textId="14544300" w:rsidR="005F391C" w:rsidRPr="005F391C" w:rsidRDefault="005F391C" w:rsidP="00E36920">
      <w:pPr>
        <w:rPr>
          <w:rFonts w:ascii="Calibri" w:eastAsia="Times New Roman" w:hAnsi="Calibri" w:cs="Calibri"/>
          <w:b/>
          <w:bCs/>
          <w:color w:val="000000"/>
        </w:rPr>
      </w:pPr>
      <w:r w:rsidRPr="005F391C">
        <w:rPr>
          <w:rFonts w:ascii="Calibri" w:eastAsia="Times New Roman" w:hAnsi="Calibri" w:cs="Calibri"/>
          <w:b/>
          <w:bCs/>
          <w:color w:val="000000"/>
        </w:rPr>
        <w:t>Stepwise Logistic Regression:</w:t>
      </w:r>
    </w:p>
    <w:p w14:paraId="2DFBB779" w14:textId="45774D04" w:rsidR="00A453A1" w:rsidRDefault="005F391C" w:rsidP="00E36920">
      <w:pPr>
        <w:rPr>
          <w:lang w:val="en-US"/>
        </w:rPr>
      </w:pPr>
      <w:r>
        <w:rPr>
          <w:lang w:val="en-US"/>
        </w:rPr>
        <w:t>It’s combination of forward and backward approach</w:t>
      </w:r>
      <w:r w:rsidR="00E051A7">
        <w:rPr>
          <w:lang w:val="en-US"/>
        </w:rPr>
        <w:t>.</w:t>
      </w:r>
    </w:p>
    <w:p w14:paraId="7E779797" w14:textId="641841B6" w:rsidR="00E051A7" w:rsidRDefault="00E051A7" w:rsidP="00E36920">
      <w:pPr>
        <w:rPr>
          <w:lang w:val="en-US"/>
        </w:rPr>
      </w:pPr>
      <w:r>
        <w:rPr>
          <w:lang w:val="en-US"/>
        </w:rPr>
        <w:t xml:space="preserve">For this model also the important variables </w:t>
      </w:r>
      <w:r w:rsidR="00A46FB6">
        <w:rPr>
          <w:lang w:val="en-US"/>
        </w:rPr>
        <w:t>remain</w:t>
      </w:r>
      <w:r>
        <w:rPr>
          <w:lang w:val="en-US"/>
        </w:rPr>
        <w:t xml:space="preserve"> the same so let’s look into train and validate data result how much of true prediction was done.</w:t>
      </w:r>
    </w:p>
    <w:p w14:paraId="41D2642A" w14:textId="3C9D5C0A" w:rsidR="00BF034C" w:rsidRDefault="005F391C" w:rsidP="00E36920">
      <w:pPr>
        <w:rPr>
          <w:lang w:val="en-US"/>
        </w:rPr>
      </w:pPr>
      <w:r w:rsidRPr="005F391C">
        <w:rPr>
          <w:noProof/>
          <w:lang w:val="en-US"/>
        </w:rPr>
        <w:drawing>
          <wp:inline distT="0" distB="0" distL="0" distR="0" wp14:anchorId="7BE0B595" wp14:editId="55468EFB">
            <wp:extent cx="5731510" cy="1952625"/>
            <wp:effectExtent l="0" t="0" r="2540" b="9525"/>
            <wp:docPr id="1708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900" name=""/>
                    <pic:cNvPicPr/>
                  </pic:nvPicPr>
                  <pic:blipFill>
                    <a:blip r:embed="rId35"/>
                    <a:stretch>
                      <a:fillRect/>
                    </a:stretch>
                  </pic:blipFill>
                  <pic:spPr>
                    <a:xfrm>
                      <a:off x="0" y="0"/>
                      <a:ext cx="5731510" cy="1952625"/>
                    </a:xfrm>
                    <a:prstGeom prst="rect">
                      <a:avLst/>
                    </a:prstGeom>
                  </pic:spPr>
                </pic:pic>
              </a:graphicData>
            </a:graphic>
          </wp:inline>
        </w:drawing>
      </w:r>
    </w:p>
    <w:p w14:paraId="40A6B811" w14:textId="411DA551" w:rsidR="00A46FB6" w:rsidRDefault="00A46FB6" w:rsidP="00E36920">
      <w:pPr>
        <w:rPr>
          <w:lang w:val="en-US"/>
        </w:rPr>
      </w:pPr>
      <w:r w:rsidRPr="00A46FB6">
        <w:rPr>
          <w:noProof/>
          <w:lang w:val="en-US"/>
        </w:rPr>
        <w:drawing>
          <wp:inline distT="0" distB="0" distL="0" distR="0" wp14:anchorId="295BEDF8" wp14:editId="113BD2BE">
            <wp:extent cx="5731510" cy="2669540"/>
            <wp:effectExtent l="0" t="0" r="2540" b="0"/>
            <wp:docPr id="10496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94962" name=""/>
                    <pic:cNvPicPr/>
                  </pic:nvPicPr>
                  <pic:blipFill>
                    <a:blip r:embed="rId36"/>
                    <a:stretch>
                      <a:fillRect/>
                    </a:stretch>
                  </pic:blipFill>
                  <pic:spPr>
                    <a:xfrm>
                      <a:off x="0" y="0"/>
                      <a:ext cx="5731510" cy="2669540"/>
                    </a:xfrm>
                    <a:prstGeom prst="rect">
                      <a:avLst/>
                    </a:prstGeom>
                  </pic:spPr>
                </pic:pic>
              </a:graphicData>
            </a:graphic>
          </wp:inline>
        </w:drawing>
      </w:r>
    </w:p>
    <w:p w14:paraId="74686C23" w14:textId="63449050" w:rsidR="00A46FB6" w:rsidRDefault="00A46FB6" w:rsidP="00E36920">
      <w:pPr>
        <w:rPr>
          <w:lang w:val="en-US"/>
        </w:rPr>
      </w:pPr>
      <w:r>
        <w:rPr>
          <w:lang w:val="en-US"/>
        </w:rPr>
        <w:lastRenderedPageBreak/>
        <w:t>The stepwise shows the intercept for different variable here only two one is age_of_car and Policy_tenure</w:t>
      </w:r>
    </w:p>
    <w:p w14:paraId="199E0686" w14:textId="765A3108" w:rsidR="00BF034C" w:rsidRDefault="00A46FB6" w:rsidP="00E36920">
      <w:pPr>
        <w:rPr>
          <w:lang w:val="en-US"/>
        </w:rPr>
      </w:pPr>
      <w:r>
        <w:rPr>
          <w:lang w:val="en-US"/>
        </w:rPr>
        <w:t>The one in blue is negative coefficient and one in red is positive coefficient.</w:t>
      </w:r>
    </w:p>
    <w:p w14:paraId="4C5A5C15" w14:textId="5B4292FE" w:rsidR="005460C3" w:rsidRPr="005460C3" w:rsidRDefault="005460C3" w:rsidP="00E36920">
      <w:pPr>
        <w:rPr>
          <w:rFonts w:ascii="Calibri" w:eastAsia="Times New Roman" w:hAnsi="Calibri" w:cs="Calibri"/>
          <w:b/>
          <w:bCs/>
          <w:color w:val="000000"/>
        </w:rPr>
      </w:pPr>
      <w:r w:rsidRPr="005460C3">
        <w:rPr>
          <w:rFonts w:ascii="Calibri" w:eastAsia="Times New Roman" w:hAnsi="Calibri" w:cs="Calibri"/>
          <w:b/>
          <w:bCs/>
          <w:color w:val="000000"/>
        </w:rPr>
        <w:t>Gradient Boosting</w:t>
      </w:r>
      <w:r>
        <w:rPr>
          <w:rFonts w:ascii="Calibri" w:eastAsia="Times New Roman" w:hAnsi="Calibri" w:cs="Calibri"/>
          <w:b/>
          <w:bCs/>
          <w:color w:val="000000"/>
        </w:rPr>
        <w:t>:</w:t>
      </w:r>
    </w:p>
    <w:p w14:paraId="34FF2FDF" w14:textId="49F8B41D" w:rsidR="005460C3" w:rsidRDefault="005460C3" w:rsidP="00E36920">
      <w:pPr>
        <w:rPr>
          <w:lang w:val="en-US"/>
        </w:rPr>
      </w:pPr>
      <w:r w:rsidRPr="005460C3">
        <w:rPr>
          <w:lang w:val="en-US"/>
        </w:rPr>
        <w:t>Gradient boosting is a</w:t>
      </w:r>
      <w:r>
        <w:rPr>
          <w:lang w:val="en-US"/>
        </w:rPr>
        <w:t xml:space="preserve">n </w:t>
      </w:r>
      <w:r w:rsidRPr="005460C3">
        <w:rPr>
          <w:lang w:val="en-US"/>
        </w:rPr>
        <w:t>algorithm used for both classification and regression problems. It works by combining multiple weak models into a strong model to make more accurate predictions.</w:t>
      </w:r>
    </w:p>
    <w:p w14:paraId="7B852BD2" w14:textId="011589E4" w:rsidR="005460C3" w:rsidRDefault="005460C3" w:rsidP="00E36920">
      <w:pPr>
        <w:rPr>
          <w:lang w:val="en-US"/>
        </w:rPr>
      </w:pPr>
      <w:r w:rsidRPr="005460C3">
        <w:rPr>
          <w:lang w:val="en-US"/>
        </w:rPr>
        <w:t>In gradient boosting,</w:t>
      </w:r>
      <w:r>
        <w:rPr>
          <w:lang w:val="en-US"/>
        </w:rPr>
        <w:t xml:space="preserve"> </w:t>
      </w:r>
      <w:r w:rsidRPr="005460C3">
        <w:rPr>
          <w:lang w:val="en-US"/>
        </w:rPr>
        <w:t>model first starts with a single decision tree, which may not perform very well. The algorithm then evaluates the errors made by the decision tree and assigns weights to each instance based on how much error it contributed. A new decision tree is then trained to predict the errors made by the first tree, and this process continues iteratively until the final model is created.</w:t>
      </w:r>
    </w:p>
    <w:p w14:paraId="134CC93A" w14:textId="2B8B79F1" w:rsidR="00171A0D" w:rsidRDefault="00171A0D" w:rsidP="00E36920">
      <w:pPr>
        <w:rPr>
          <w:lang w:val="en-US"/>
        </w:rPr>
      </w:pPr>
      <w:r>
        <w:rPr>
          <w:lang w:val="en-US"/>
        </w:rPr>
        <w:t>So why we used Gradient Boosting as we see that it starts from single decision tree and by fixing the error it moves to multiple. So, while I was using decision tree it was not moving from the first node so because of that I had to use Gradient boosting.</w:t>
      </w:r>
    </w:p>
    <w:p w14:paraId="2F191901" w14:textId="23BEF4CB" w:rsidR="00171A0D" w:rsidRDefault="00171A0D" w:rsidP="00E36920">
      <w:pPr>
        <w:rPr>
          <w:lang w:val="en-US"/>
        </w:rPr>
      </w:pPr>
      <w:r w:rsidRPr="00171A0D">
        <w:rPr>
          <w:noProof/>
          <w:lang w:val="en-US"/>
        </w:rPr>
        <w:drawing>
          <wp:inline distT="0" distB="0" distL="0" distR="0" wp14:anchorId="6FC1D02F" wp14:editId="17AB73E9">
            <wp:extent cx="5731510" cy="915035"/>
            <wp:effectExtent l="0" t="0" r="2540" b="0"/>
            <wp:docPr id="167760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9232" name=""/>
                    <pic:cNvPicPr/>
                  </pic:nvPicPr>
                  <pic:blipFill>
                    <a:blip r:embed="rId37"/>
                    <a:stretch>
                      <a:fillRect/>
                    </a:stretch>
                  </pic:blipFill>
                  <pic:spPr>
                    <a:xfrm>
                      <a:off x="0" y="0"/>
                      <a:ext cx="5731510" cy="915035"/>
                    </a:xfrm>
                    <a:prstGeom prst="rect">
                      <a:avLst/>
                    </a:prstGeom>
                  </pic:spPr>
                </pic:pic>
              </a:graphicData>
            </a:graphic>
          </wp:inline>
        </w:drawing>
      </w:r>
    </w:p>
    <w:p w14:paraId="0233D500" w14:textId="4605CD7E" w:rsidR="00171A0D" w:rsidRDefault="00A32A88" w:rsidP="00E36920">
      <w:pPr>
        <w:rPr>
          <w:lang w:val="en-US"/>
        </w:rPr>
      </w:pPr>
      <w:r>
        <w:rPr>
          <w:lang w:val="en-US"/>
        </w:rPr>
        <w:t>So,</w:t>
      </w:r>
      <w:r w:rsidR="00171A0D">
        <w:rPr>
          <w:lang w:val="en-US"/>
        </w:rPr>
        <w:t xml:space="preserve"> when we used Gradient boosting the number of important </w:t>
      </w:r>
      <w:r>
        <w:rPr>
          <w:lang w:val="en-US"/>
        </w:rPr>
        <w:t>variables</w:t>
      </w:r>
      <w:r w:rsidR="00171A0D">
        <w:rPr>
          <w:lang w:val="en-US"/>
        </w:rPr>
        <w:t xml:space="preserve"> in model increased and it’s also using engine_type.</w:t>
      </w:r>
    </w:p>
    <w:p w14:paraId="5F99909F" w14:textId="614F5B49" w:rsidR="00A32A88" w:rsidRDefault="00A32A88" w:rsidP="00E36920">
      <w:pPr>
        <w:rPr>
          <w:lang w:val="en-US"/>
        </w:rPr>
      </w:pPr>
      <w:r w:rsidRPr="00A32A88">
        <w:rPr>
          <w:noProof/>
          <w:lang w:val="en-US"/>
        </w:rPr>
        <w:drawing>
          <wp:inline distT="0" distB="0" distL="0" distR="0" wp14:anchorId="3C6DDA2F" wp14:editId="6AE007DD">
            <wp:extent cx="5731510" cy="2652395"/>
            <wp:effectExtent l="0" t="0" r="2540" b="0"/>
            <wp:docPr id="16199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2959" name=""/>
                    <pic:cNvPicPr/>
                  </pic:nvPicPr>
                  <pic:blipFill>
                    <a:blip r:embed="rId38"/>
                    <a:stretch>
                      <a:fillRect/>
                    </a:stretch>
                  </pic:blipFill>
                  <pic:spPr>
                    <a:xfrm>
                      <a:off x="0" y="0"/>
                      <a:ext cx="5731510" cy="2652395"/>
                    </a:xfrm>
                    <a:prstGeom prst="rect">
                      <a:avLst/>
                    </a:prstGeom>
                  </pic:spPr>
                </pic:pic>
              </a:graphicData>
            </a:graphic>
          </wp:inline>
        </w:drawing>
      </w:r>
    </w:p>
    <w:p w14:paraId="59DE03BE" w14:textId="5612853E" w:rsidR="00A32A88" w:rsidRDefault="00A32A88" w:rsidP="00E36920">
      <w:pPr>
        <w:rPr>
          <w:lang w:val="en-US"/>
        </w:rPr>
      </w:pPr>
      <w:r>
        <w:rPr>
          <w:lang w:val="en-US"/>
        </w:rPr>
        <w:t>The average sq error is less for train data than validation and total number of iterations it has done is 50</w:t>
      </w:r>
    </w:p>
    <w:p w14:paraId="260955AE" w14:textId="0E85A37D" w:rsidR="00A32A88" w:rsidRDefault="00A00195" w:rsidP="00E36920">
      <w:pPr>
        <w:rPr>
          <w:lang w:val="en-US"/>
        </w:rPr>
      </w:pPr>
      <w:r>
        <w:rPr>
          <w:lang w:val="en-US"/>
        </w:rPr>
        <w:t>So,</w:t>
      </w:r>
      <w:r w:rsidR="00A32A88">
        <w:rPr>
          <w:lang w:val="en-US"/>
        </w:rPr>
        <w:t xml:space="preserve"> the final model looks like something </w:t>
      </w:r>
      <w:r w:rsidR="003C0A0E">
        <w:rPr>
          <w:lang w:val="en-US"/>
        </w:rPr>
        <w:t>this:</w:t>
      </w:r>
    </w:p>
    <w:p w14:paraId="0D9198A5" w14:textId="271BA071" w:rsidR="00A32A88" w:rsidRDefault="00A00195" w:rsidP="00E36920">
      <w:pPr>
        <w:rPr>
          <w:lang w:val="en-US"/>
        </w:rPr>
      </w:pPr>
      <w:r w:rsidRPr="00A00195">
        <w:rPr>
          <w:noProof/>
          <w:lang w:val="en-US"/>
        </w:rPr>
        <w:lastRenderedPageBreak/>
        <w:drawing>
          <wp:inline distT="0" distB="0" distL="0" distR="0" wp14:anchorId="69E6D508" wp14:editId="0F8D3C0F">
            <wp:extent cx="5731510" cy="2628265"/>
            <wp:effectExtent l="0" t="0" r="2540" b="635"/>
            <wp:docPr id="55676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3926" name=""/>
                    <pic:cNvPicPr/>
                  </pic:nvPicPr>
                  <pic:blipFill>
                    <a:blip r:embed="rId39"/>
                    <a:stretch>
                      <a:fillRect/>
                    </a:stretch>
                  </pic:blipFill>
                  <pic:spPr>
                    <a:xfrm>
                      <a:off x="0" y="0"/>
                      <a:ext cx="5731510" cy="2628265"/>
                    </a:xfrm>
                    <a:prstGeom prst="rect">
                      <a:avLst/>
                    </a:prstGeom>
                  </pic:spPr>
                </pic:pic>
              </a:graphicData>
            </a:graphic>
          </wp:inline>
        </w:drawing>
      </w:r>
    </w:p>
    <w:p w14:paraId="390DCD61" w14:textId="557784C6" w:rsidR="00A32A88" w:rsidRDefault="00A32A88" w:rsidP="00E36920">
      <w:pPr>
        <w:rPr>
          <w:lang w:val="en-US"/>
        </w:rPr>
      </w:pPr>
      <w:r>
        <w:rPr>
          <w:lang w:val="en-US"/>
        </w:rPr>
        <w:t>As we mentioned earlier only that there is sync missing for the target variable as the data is not that accurate it will be really tough to build the model and that’s what we have seen the decision tree model didn’t give us any sort of result.</w:t>
      </w:r>
    </w:p>
    <w:p w14:paraId="0BB30011" w14:textId="5F81E514" w:rsidR="00A32A88" w:rsidRDefault="00A32A88" w:rsidP="00E36920">
      <w:pPr>
        <w:rPr>
          <w:lang w:val="en-US"/>
        </w:rPr>
      </w:pPr>
      <w:r>
        <w:rPr>
          <w:lang w:val="en-US"/>
        </w:rPr>
        <w:t>Let’s dive into Model comparisons:</w:t>
      </w:r>
    </w:p>
    <w:p w14:paraId="0827D5B6" w14:textId="55E29025" w:rsidR="00A32A88" w:rsidRDefault="002568A5" w:rsidP="00E36920">
      <w:pPr>
        <w:rPr>
          <w:lang w:val="en-US"/>
        </w:rPr>
      </w:pPr>
      <w:r w:rsidRPr="002568A5">
        <w:rPr>
          <w:noProof/>
          <w:lang w:val="en-US"/>
        </w:rPr>
        <w:drawing>
          <wp:inline distT="0" distB="0" distL="0" distR="0" wp14:anchorId="6FC0B221" wp14:editId="5C34F121">
            <wp:extent cx="5731510" cy="2590800"/>
            <wp:effectExtent l="0" t="0" r="2540" b="0"/>
            <wp:docPr id="20994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4142" name=""/>
                    <pic:cNvPicPr/>
                  </pic:nvPicPr>
                  <pic:blipFill>
                    <a:blip r:embed="rId40"/>
                    <a:stretch>
                      <a:fillRect/>
                    </a:stretch>
                  </pic:blipFill>
                  <pic:spPr>
                    <a:xfrm>
                      <a:off x="0" y="0"/>
                      <a:ext cx="5731510" cy="2590800"/>
                    </a:xfrm>
                    <a:prstGeom prst="rect">
                      <a:avLst/>
                    </a:prstGeom>
                  </pic:spPr>
                </pic:pic>
              </a:graphicData>
            </a:graphic>
          </wp:inline>
        </w:drawing>
      </w:r>
    </w:p>
    <w:p w14:paraId="298FD5F7" w14:textId="083731F8" w:rsidR="00A32A88" w:rsidRDefault="00A32A88" w:rsidP="00E36920">
      <w:pPr>
        <w:rPr>
          <w:lang w:val="en-US"/>
        </w:rPr>
      </w:pPr>
      <w:r>
        <w:rPr>
          <w:lang w:val="en-US"/>
        </w:rPr>
        <w:t>To determine which model is best we look into misclassification rate and avg square error and we can see that for all our model it is pretty close.</w:t>
      </w:r>
    </w:p>
    <w:p w14:paraId="23236523" w14:textId="4E1B4A2A" w:rsidR="00A32A88" w:rsidRDefault="00A32A88" w:rsidP="00E36920">
      <w:pPr>
        <w:rPr>
          <w:lang w:val="en-US"/>
        </w:rPr>
      </w:pPr>
      <w:r>
        <w:rPr>
          <w:lang w:val="en-US"/>
        </w:rPr>
        <w:t>But between all the four model Logistic regression is better and can be used for prediction purpose.</w:t>
      </w:r>
    </w:p>
    <w:p w14:paraId="475B1FA4" w14:textId="77777777" w:rsidR="00274107" w:rsidRDefault="00274107" w:rsidP="003C0A0E">
      <w:pPr>
        <w:pStyle w:val="Heading1"/>
        <w:rPr>
          <w:rFonts w:eastAsia="Times New Roman"/>
        </w:rPr>
      </w:pPr>
      <w:bookmarkStart w:id="10" w:name="_Toc132615710"/>
    </w:p>
    <w:p w14:paraId="72A2726E" w14:textId="77777777" w:rsidR="00274107" w:rsidRDefault="00274107" w:rsidP="003C0A0E">
      <w:pPr>
        <w:pStyle w:val="Heading1"/>
        <w:rPr>
          <w:rFonts w:eastAsia="Times New Roman"/>
        </w:rPr>
      </w:pPr>
    </w:p>
    <w:p w14:paraId="60CEEAC5" w14:textId="77777777" w:rsidR="00274107" w:rsidRDefault="00274107">
      <w:pPr>
        <w:rPr>
          <w:rFonts w:eastAsia="Times New Roman" w:cstheme="majorBidi"/>
          <w:b/>
          <w:color w:val="2F5496" w:themeColor="accent1" w:themeShade="BF"/>
          <w:sz w:val="32"/>
          <w:szCs w:val="32"/>
          <w:lang w:val="en-US"/>
        </w:rPr>
      </w:pPr>
      <w:r>
        <w:rPr>
          <w:rFonts w:eastAsia="Times New Roman"/>
        </w:rPr>
        <w:br w:type="page"/>
      </w:r>
    </w:p>
    <w:p w14:paraId="75BF7A29" w14:textId="3B95118C" w:rsidR="00171A0D" w:rsidRDefault="003C0A0E" w:rsidP="003C0A0E">
      <w:pPr>
        <w:pStyle w:val="Heading1"/>
        <w:rPr>
          <w:rFonts w:eastAsia="Times New Roman"/>
        </w:rPr>
      </w:pPr>
      <w:r w:rsidRPr="000A05DA">
        <w:rPr>
          <w:rFonts w:eastAsia="Times New Roman"/>
        </w:rPr>
        <w:lastRenderedPageBreak/>
        <w:t>Interpretation of the findings and recommendations</w:t>
      </w:r>
      <w:bookmarkEnd w:id="10"/>
    </w:p>
    <w:p w14:paraId="6A90BEB9" w14:textId="77777777" w:rsidR="006F429F" w:rsidRDefault="006F429F" w:rsidP="006F429F">
      <w:pPr>
        <w:rPr>
          <w:lang w:val="en-US"/>
        </w:rPr>
      </w:pPr>
    </w:p>
    <w:p w14:paraId="5C9072E0" w14:textId="518D9FED" w:rsidR="006F429F" w:rsidRDefault="006F429F" w:rsidP="006F429F">
      <w:pPr>
        <w:pStyle w:val="Heading3"/>
        <w:numPr>
          <w:ilvl w:val="0"/>
          <w:numId w:val="11"/>
        </w:numPr>
        <w:ind w:left="360"/>
        <w:rPr>
          <w:rFonts w:asciiTheme="minorHAnsi" w:eastAsia="Times New Roman" w:hAnsiTheme="minorHAnsi"/>
          <w:b/>
          <w:color w:val="2F5496" w:themeColor="accent1" w:themeShade="BF"/>
          <w:sz w:val="32"/>
          <w:szCs w:val="32"/>
        </w:rPr>
      </w:pPr>
      <w:bookmarkStart w:id="11" w:name="_Toc132615711"/>
      <w:r w:rsidRPr="006F429F">
        <w:rPr>
          <w:rFonts w:asciiTheme="minorHAnsi" w:eastAsia="Times New Roman" w:hAnsiTheme="minorHAnsi"/>
          <w:b/>
          <w:color w:val="2F5496" w:themeColor="accent1" w:themeShade="BF"/>
          <w:sz w:val="32"/>
          <w:szCs w:val="32"/>
        </w:rPr>
        <w:t>Interpretation of the findings</w:t>
      </w:r>
      <w:bookmarkEnd w:id="11"/>
    </w:p>
    <w:p w14:paraId="620E3E62" w14:textId="77777777" w:rsidR="006F429F" w:rsidRPr="006F429F" w:rsidRDefault="006F429F" w:rsidP="006F429F">
      <w:pPr>
        <w:rPr>
          <w:lang w:val="en-US"/>
        </w:rPr>
      </w:pPr>
    </w:p>
    <w:p w14:paraId="7A25A830" w14:textId="77777777" w:rsidR="006F429F" w:rsidRDefault="003C0A0E" w:rsidP="006F429F">
      <w:pPr>
        <w:pStyle w:val="ListParagraph"/>
        <w:numPr>
          <w:ilvl w:val="0"/>
          <w:numId w:val="10"/>
        </w:numPr>
        <w:jc w:val="both"/>
      </w:pPr>
      <w:r w:rsidRPr="006F429F">
        <w:rPr>
          <w:lang w:val="en-US"/>
        </w:rPr>
        <w:t>While data exploration the important variables were:</w:t>
      </w:r>
      <w:r w:rsidR="006F429F" w:rsidRPr="006F429F">
        <w:rPr>
          <w:lang w:val="en-US"/>
        </w:rPr>
        <w:t xml:space="preserve"> </w:t>
      </w:r>
      <w:r w:rsidR="006F429F">
        <w:t>Policy_Tenure, Age_of_car, Area_cluster, Age_of_policyholder</w:t>
      </w:r>
    </w:p>
    <w:p w14:paraId="717BE74D" w14:textId="6046A074" w:rsidR="006F429F" w:rsidRDefault="006F429F" w:rsidP="006F429F">
      <w:pPr>
        <w:pStyle w:val="ListParagraph"/>
        <w:numPr>
          <w:ilvl w:val="0"/>
          <w:numId w:val="10"/>
        </w:numPr>
        <w:jc w:val="both"/>
      </w:pPr>
      <w:r>
        <w:t>In model building for Regression model important variables were Age_of_car and Policy_tenure</w:t>
      </w:r>
    </w:p>
    <w:p w14:paraId="0F2FCA97" w14:textId="5BEBEA2C" w:rsidR="006F429F" w:rsidRDefault="006F429F" w:rsidP="006F429F">
      <w:pPr>
        <w:pStyle w:val="ListParagraph"/>
        <w:numPr>
          <w:ilvl w:val="0"/>
          <w:numId w:val="10"/>
        </w:numPr>
        <w:jc w:val="both"/>
      </w:pPr>
      <w:r>
        <w:t>While in case of gradient boosting there was an addition engine_type</w:t>
      </w:r>
    </w:p>
    <w:p w14:paraId="467463FB" w14:textId="61D74FDE" w:rsidR="006F429F" w:rsidRDefault="006F429F" w:rsidP="006F429F">
      <w:pPr>
        <w:pStyle w:val="ListParagraph"/>
        <w:numPr>
          <w:ilvl w:val="0"/>
          <w:numId w:val="10"/>
        </w:numPr>
        <w:jc w:val="both"/>
      </w:pPr>
      <w:r>
        <w:t>As the target variable distribution was not up to mark most of model were not able to fit data</w:t>
      </w:r>
    </w:p>
    <w:p w14:paraId="1040A5B5" w14:textId="12A938EC" w:rsidR="006F429F" w:rsidRDefault="006F429F" w:rsidP="006F429F">
      <w:pPr>
        <w:pStyle w:val="ListParagraph"/>
        <w:numPr>
          <w:ilvl w:val="0"/>
          <w:numId w:val="10"/>
        </w:numPr>
        <w:jc w:val="both"/>
      </w:pPr>
      <w:r>
        <w:t>Decision tree failed so we included Gradient boosting which improved the model</w:t>
      </w:r>
    </w:p>
    <w:p w14:paraId="7D54169E" w14:textId="4CDBB93A" w:rsidR="006F429F" w:rsidRDefault="006F429F" w:rsidP="006F429F">
      <w:pPr>
        <w:pStyle w:val="ListParagraph"/>
        <w:numPr>
          <w:ilvl w:val="0"/>
          <w:numId w:val="10"/>
        </w:numPr>
        <w:jc w:val="both"/>
      </w:pPr>
      <w:r>
        <w:t>A high misclassification rate is found due to imbalance data</w:t>
      </w:r>
    </w:p>
    <w:p w14:paraId="2AB8C6C6" w14:textId="1296CFE6" w:rsidR="006F429F" w:rsidRDefault="006F429F" w:rsidP="006F429F">
      <w:pPr>
        <w:pStyle w:val="Heading3"/>
        <w:numPr>
          <w:ilvl w:val="0"/>
          <w:numId w:val="11"/>
        </w:numPr>
        <w:ind w:left="360"/>
        <w:rPr>
          <w:rFonts w:asciiTheme="minorHAnsi" w:eastAsia="Times New Roman" w:hAnsiTheme="minorHAnsi"/>
          <w:b/>
          <w:color w:val="2F5496" w:themeColor="accent1" w:themeShade="BF"/>
          <w:sz w:val="32"/>
          <w:szCs w:val="32"/>
        </w:rPr>
      </w:pPr>
      <w:bookmarkStart w:id="12" w:name="_Toc132615712"/>
      <w:r w:rsidRPr="006F429F">
        <w:rPr>
          <w:rFonts w:asciiTheme="minorHAnsi" w:eastAsia="Times New Roman" w:hAnsiTheme="minorHAnsi"/>
          <w:b/>
          <w:color w:val="2F5496" w:themeColor="accent1" w:themeShade="BF"/>
          <w:sz w:val="32"/>
          <w:szCs w:val="32"/>
        </w:rPr>
        <w:t>Recommendations</w:t>
      </w:r>
      <w:bookmarkEnd w:id="12"/>
    </w:p>
    <w:p w14:paraId="5E942AA2" w14:textId="77777777" w:rsidR="006F429F" w:rsidRDefault="006F429F" w:rsidP="006F429F">
      <w:pPr>
        <w:rPr>
          <w:lang w:val="en-US"/>
        </w:rPr>
      </w:pPr>
    </w:p>
    <w:p w14:paraId="0765D661" w14:textId="58986065" w:rsidR="006F429F" w:rsidRPr="006F429F" w:rsidRDefault="006F429F" w:rsidP="006F429F">
      <w:pPr>
        <w:pStyle w:val="ListParagraph"/>
        <w:numPr>
          <w:ilvl w:val="0"/>
          <w:numId w:val="12"/>
        </w:numPr>
        <w:rPr>
          <w:lang w:val="en-US"/>
        </w:rPr>
      </w:pPr>
      <w:r w:rsidRPr="006F429F">
        <w:rPr>
          <w:lang w:val="en-US"/>
        </w:rPr>
        <w:t>The data needs to be corrected to get better result model wise</w:t>
      </w:r>
    </w:p>
    <w:p w14:paraId="4C480748" w14:textId="51593C67" w:rsidR="006F429F" w:rsidRPr="006F429F" w:rsidRDefault="006F429F" w:rsidP="006F429F">
      <w:pPr>
        <w:pStyle w:val="ListParagraph"/>
        <w:numPr>
          <w:ilvl w:val="0"/>
          <w:numId w:val="12"/>
        </w:numPr>
        <w:rPr>
          <w:lang w:val="en-US"/>
        </w:rPr>
      </w:pPr>
      <w:r w:rsidRPr="006F429F">
        <w:rPr>
          <w:lang w:val="en-US"/>
        </w:rPr>
        <w:t>Other than regression model we can use boosting technique this might increase the performance of model</w:t>
      </w:r>
    </w:p>
    <w:p w14:paraId="2B8F56A6" w14:textId="77777777" w:rsidR="006F429F" w:rsidRPr="006F429F" w:rsidRDefault="006F429F" w:rsidP="006F429F">
      <w:pPr>
        <w:rPr>
          <w:lang w:val="en-US"/>
        </w:rPr>
      </w:pPr>
    </w:p>
    <w:p w14:paraId="518736DE" w14:textId="3EE8BC53" w:rsidR="00F037BB" w:rsidRPr="00F92189" w:rsidRDefault="00F037BB" w:rsidP="00F92189">
      <w:pPr>
        <w:pStyle w:val="Heading1"/>
        <w:rPr>
          <w:rFonts w:eastAsia="Times New Roman"/>
        </w:rPr>
      </w:pPr>
      <w:bookmarkStart w:id="13" w:name="_Toc132615713"/>
      <w:r w:rsidRPr="006F429F">
        <w:rPr>
          <w:rFonts w:eastAsia="Times New Roman"/>
        </w:rPr>
        <w:t>Summary and lesson Learned</w:t>
      </w:r>
      <w:bookmarkEnd w:id="13"/>
    </w:p>
    <w:p w14:paraId="4B50B5F8" w14:textId="77777777" w:rsidR="00F037BB" w:rsidRPr="001A6886" w:rsidRDefault="00F037BB" w:rsidP="00F037BB">
      <w:pPr>
        <w:rPr>
          <w:lang w:val="en-US"/>
        </w:rPr>
      </w:pPr>
      <w:r w:rsidRPr="001A6886">
        <w:rPr>
          <w:lang w:val="en-US"/>
        </w:rPr>
        <w:t>This project aimed to develop a predictive model to accurately predict the likelihood of an insurance claim being filed based on customer profile information. Data analysis was conducted to identify the most important features that influence the likelihood of an insurance claim being filed. The predictive model was then developed using machine learning algorithms and evaluated for accuracy.</w:t>
      </w:r>
    </w:p>
    <w:p w14:paraId="7261C455" w14:textId="77777777" w:rsidR="00F037BB" w:rsidRPr="001A6886" w:rsidRDefault="00F037BB" w:rsidP="00F037BB">
      <w:pPr>
        <w:rPr>
          <w:b/>
          <w:bCs/>
          <w:lang w:val="en-US"/>
        </w:rPr>
      </w:pPr>
      <w:r w:rsidRPr="001A6886">
        <w:rPr>
          <w:b/>
          <w:bCs/>
          <w:lang w:val="en-US"/>
        </w:rPr>
        <w:t>Lesson Learned:</w:t>
      </w:r>
    </w:p>
    <w:p w14:paraId="2BB5D788" w14:textId="77777777" w:rsidR="00F037BB" w:rsidRDefault="00F037BB" w:rsidP="00F037BB">
      <w:pPr>
        <w:rPr>
          <w:lang w:val="en-US"/>
        </w:rPr>
      </w:pPr>
      <w:r w:rsidRPr="001A6886">
        <w:rPr>
          <w:lang w:val="en-US"/>
        </w:rPr>
        <w:t>This project highlighted the importance of understanding the data and the features that influence the outcome of a predictive model. Also, analysis on the tableau helped to learn the concept of data visualization that helps in the further processes. Furthermore, it demonstrated the need to evaluate different machine learning algorithms and techniques to develop the most accurate model. Lastly, it highlighted the need to analyze the data for potential patterns that could be used to further improve the accuracy of the model.</w:t>
      </w:r>
    </w:p>
    <w:p w14:paraId="157B3ECC" w14:textId="77777777" w:rsidR="006F429F" w:rsidRDefault="006F429F" w:rsidP="00F037BB">
      <w:pPr>
        <w:rPr>
          <w:lang w:val="en-US"/>
        </w:rPr>
      </w:pPr>
      <w:r>
        <w:rPr>
          <w:lang w:val="en-US"/>
        </w:rPr>
        <w:t>Few things from technical front:</w:t>
      </w:r>
    </w:p>
    <w:p w14:paraId="73F55B4E" w14:textId="7022B7F2" w:rsidR="006F429F" w:rsidRPr="006F429F" w:rsidRDefault="006F429F" w:rsidP="006F429F">
      <w:pPr>
        <w:pStyle w:val="ListParagraph"/>
        <w:numPr>
          <w:ilvl w:val="0"/>
          <w:numId w:val="14"/>
        </w:numPr>
        <w:rPr>
          <w:lang w:val="en-US"/>
        </w:rPr>
      </w:pPr>
      <w:r w:rsidRPr="006F429F">
        <w:rPr>
          <w:lang w:val="en-US"/>
        </w:rPr>
        <w:t>Different functionality and use of Tableau</w:t>
      </w:r>
    </w:p>
    <w:p w14:paraId="1D3C3EE9" w14:textId="77777777" w:rsidR="006F429F" w:rsidRPr="006F429F" w:rsidRDefault="006F429F" w:rsidP="006F429F">
      <w:pPr>
        <w:pStyle w:val="ListParagraph"/>
        <w:numPr>
          <w:ilvl w:val="0"/>
          <w:numId w:val="14"/>
        </w:numPr>
        <w:rPr>
          <w:lang w:val="en-US"/>
        </w:rPr>
      </w:pPr>
      <w:r w:rsidRPr="006F429F">
        <w:rPr>
          <w:lang w:val="en-US"/>
        </w:rPr>
        <w:t>Use of SAS Miner</w:t>
      </w:r>
    </w:p>
    <w:p w14:paraId="7A1A508C" w14:textId="134FA041" w:rsidR="00F037BB" w:rsidRPr="006F429F" w:rsidRDefault="006F429F" w:rsidP="00F037BB">
      <w:pPr>
        <w:pStyle w:val="ListParagraph"/>
        <w:numPr>
          <w:ilvl w:val="0"/>
          <w:numId w:val="14"/>
        </w:numPr>
        <w:spacing w:after="200" w:line="276" w:lineRule="auto"/>
        <w:jc w:val="both"/>
      </w:pPr>
      <w:r>
        <w:rPr>
          <w:lang w:val="en-US"/>
        </w:rPr>
        <w:t xml:space="preserve"> </w:t>
      </w:r>
      <w:r>
        <w:t xml:space="preserve">Used Python, </w:t>
      </w:r>
      <w:r w:rsidR="008C3D1C">
        <w:t>PyCharm</w:t>
      </w:r>
      <w:r>
        <w:t xml:space="preserve"> IDE for data validation and cleansing</w:t>
      </w:r>
    </w:p>
    <w:p w14:paraId="5E910A63" w14:textId="77777777" w:rsidR="00F037BB" w:rsidRDefault="00F037BB" w:rsidP="00F037BB">
      <w:pPr>
        <w:pStyle w:val="Heading1"/>
      </w:pPr>
      <w:bookmarkStart w:id="14" w:name="_Toc132615714"/>
      <w:r>
        <w:t>Future Extension</w:t>
      </w:r>
      <w:bookmarkEnd w:id="14"/>
      <w:r>
        <w:t xml:space="preserve"> </w:t>
      </w:r>
    </w:p>
    <w:p w14:paraId="0845FA29" w14:textId="77777777" w:rsidR="008C3D1C" w:rsidRDefault="008C3D1C" w:rsidP="008C3D1C">
      <w:pPr>
        <w:rPr>
          <w:lang w:val="en-US"/>
        </w:rPr>
      </w:pPr>
    </w:p>
    <w:p w14:paraId="6A58FDC3" w14:textId="3251057E" w:rsidR="008C3D1C" w:rsidRDefault="008C3D1C" w:rsidP="008C3D1C">
      <w:pPr>
        <w:rPr>
          <w:lang w:val="en-US"/>
        </w:rPr>
      </w:pPr>
      <w:r>
        <w:rPr>
          <w:lang w:val="en-US"/>
        </w:rPr>
        <w:t>As part of future extension for this project, need to learn more about data and try to come up with more highly distributed data so that we can create our model accordingly.</w:t>
      </w:r>
    </w:p>
    <w:p w14:paraId="7D4857CB" w14:textId="060F25E8" w:rsidR="00F037BB" w:rsidRPr="008C3D1C" w:rsidRDefault="008C3D1C" w:rsidP="00F037BB">
      <w:pPr>
        <w:rPr>
          <w:lang w:val="en-US"/>
        </w:rPr>
      </w:pPr>
      <w:r>
        <w:rPr>
          <w:lang w:val="en-US"/>
        </w:rPr>
        <w:lastRenderedPageBreak/>
        <w:t>Try some more boosting technique or neural network if required to get better results a</w:t>
      </w:r>
      <w:r w:rsidR="00F037BB">
        <w:rPr>
          <w:lang w:val="en-US"/>
        </w:rPr>
        <w:t xml:space="preserve">nd </w:t>
      </w:r>
      <w:r w:rsidR="00F037BB">
        <w:t>as part of extension to the project will be adding few more visualization to understand the data better.</w:t>
      </w:r>
    </w:p>
    <w:p w14:paraId="03F481A4" w14:textId="77777777" w:rsidR="00F037BB" w:rsidRDefault="00F037BB" w:rsidP="00F037BB">
      <w:pPr>
        <w:rPr>
          <w:rFonts w:ascii="Calibri" w:eastAsia="Times New Roman" w:hAnsi="Calibri" w:cs="Calibri"/>
          <w:color w:val="000000"/>
        </w:rPr>
      </w:pPr>
    </w:p>
    <w:p w14:paraId="2767F1EA" w14:textId="127C0CCB" w:rsidR="00274107" w:rsidRDefault="00274107" w:rsidP="00274107">
      <w:pPr>
        <w:rPr>
          <w:bCs/>
          <w:sz w:val="28"/>
          <w:szCs w:val="28"/>
        </w:rPr>
      </w:pPr>
      <w:bookmarkStart w:id="15" w:name="_Toc132615715"/>
    </w:p>
    <w:p w14:paraId="705E000D" w14:textId="7D116945" w:rsidR="00274107" w:rsidRDefault="00274107">
      <w:pPr>
        <w:rPr>
          <w:rFonts w:eastAsiaTheme="majorEastAsia" w:cstheme="majorBidi"/>
          <w:b/>
          <w:bCs/>
          <w:color w:val="2F5496" w:themeColor="accent1" w:themeShade="BF"/>
          <w:sz w:val="28"/>
          <w:szCs w:val="28"/>
          <w:lang w:val="en-US"/>
        </w:rPr>
      </w:pPr>
      <w:r>
        <w:rPr>
          <w:rFonts w:eastAsiaTheme="majorEastAsia" w:cstheme="majorBidi"/>
          <w:b/>
          <w:bCs/>
          <w:color w:val="2F5496" w:themeColor="accent1" w:themeShade="BF"/>
          <w:sz w:val="28"/>
          <w:szCs w:val="28"/>
          <w:lang w:val="en-US"/>
        </w:rPr>
        <w:br w:type="page"/>
      </w:r>
    </w:p>
    <w:p w14:paraId="561E2075" w14:textId="7DF6CB52" w:rsidR="00F037BB" w:rsidRDefault="00F037BB" w:rsidP="00F037BB">
      <w:pPr>
        <w:pStyle w:val="Heading1"/>
        <w:rPr>
          <w:b w:val="0"/>
          <w:bCs/>
          <w:sz w:val="28"/>
          <w:szCs w:val="28"/>
        </w:rPr>
      </w:pPr>
      <w:r w:rsidRPr="001A0386">
        <w:rPr>
          <w:bCs/>
          <w:sz w:val="28"/>
          <w:szCs w:val="28"/>
        </w:rPr>
        <w:lastRenderedPageBreak/>
        <w:t>References</w:t>
      </w:r>
      <w:bookmarkEnd w:id="15"/>
    </w:p>
    <w:p w14:paraId="5CD004F7" w14:textId="77777777" w:rsidR="00F037BB" w:rsidRDefault="00F037BB" w:rsidP="00F037BB">
      <w:pPr>
        <w:rPr>
          <w:lang w:val="en-US"/>
        </w:rPr>
      </w:pPr>
    </w:p>
    <w:p w14:paraId="335B571E"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r w:rsidRPr="008351CD">
        <w:rPr>
          <w:rFonts w:ascii="Calibri" w:eastAsia="Times New Roman" w:hAnsi="Calibri" w:cs="Calibri"/>
          <w:color w:val="000000"/>
        </w:rPr>
        <w:t>McGuire, G., Taylor, G. and Miller, H. (2018). Self-Assembling Insurance Claim Models Using Regularized Regression and Machine Learning. SSRN Electronic Journal. doi:10.2139/ssrn.3241906.</w:t>
      </w:r>
    </w:p>
    <w:p w14:paraId="5229D624"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p>
    <w:p w14:paraId="2A08FE6B"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r w:rsidRPr="008351CD">
        <w:rPr>
          <w:rFonts w:ascii="Calibri" w:eastAsia="Times New Roman" w:hAnsi="Calibri" w:cs="Calibri"/>
          <w:color w:val="000000"/>
        </w:rPr>
        <w:t> </w:t>
      </w:r>
      <w:hyperlink r:id="rId41" w:history="1">
        <w:r w:rsidRPr="008351CD">
          <w:rPr>
            <w:rFonts w:ascii="Calibri" w:eastAsia="Times New Roman" w:hAnsi="Calibri" w:cs="Calibri"/>
            <w:color w:val="000000"/>
          </w:rPr>
          <w:t>"Sensitivity vs Specificity"</w:t>
        </w:r>
      </w:hyperlink>
      <w:r w:rsidRPr="008351CD">
        <w:rPr>
          <w:rFonts w:ascii="Calibri" w:eastAsia="Times New Roman" w:hAnsi="Calibri" w:cs="Calibri"/>
          <w:color w:val="000000"/>
        </w:rPr>
        <w:t>. Analysis &amp; Separations from Technology Networks. Retrieved 10 December 2021.</w:t>
      </w:r>
    </w:p>
    <w:p w14:paraId="36151275"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p>
    <w:p w14:paraId="6171E632" w14:textId="77777777" w:rsidR="00F037BB" w:rsidRPr="008351CD" w:rsidRDefault="00F037BB" w:rsidP="00F037BB">
      <w:pPr>
        <w:spacing w:before="60" w:after="0" w:line="240" w:lineRule="auto"/>
        <w:ind w:left="720" w:hanging="720"/>
        <w:textAlignment w:val="baseline"/>
        <w:rPr>
          <w:rFonts w:ascii="Calibri" w:eastAsia="Times New Roman" w:hAnsi="Calibri" w:cs="Calibri"/>
          <w:color w:val="000000"/>
        </w:rPr>
      </w:pPr>
      <w:r w:rsidRPr="008351CD">
        <w:rPr>
          <w:rFonts w:ascii="Calibri" w:eastAsia="Times New Roman" w:hAnsi="Calibri" w:cs="Calibri"/>
          <w:color w:val="000000"/>
        </w:rPr>
        <w:t>R. Quinlan, "Learning efficient classification procedures", Machine Learning: an artificial intelligence approach, Michalski, Carbonell &amp; Mitchell (eds.), Morgan Kaufmann, 1983, p. 463–482. </w:t>
      </w:r>
      <w:hyperlink r:id="rId42" w:tooltip="Doi (identifier)" w:history="1">
        <w:r w:rsidRPr="008351CD">
          <w:rPr>
            <w:rFonts w:ascii="Calibri" w:eastAsia="Times New Roman" w:hAnsi="Calibri" w:cs="Calibri"/>
            <w:color w:val="000000"/>
          </w:rPr>
          <w:t>doi</w:t>
        </w:r>
      </w:hyperlink>
      <w:r w:rsidRPr="008351CD">
        <w:rPr>
          <w:rFonts w:ascii="Calibri" w:eastAsia="Times New Roman" w:hAnsi="Calibri" w:cs="Calibri"/>
          <w:color w:val="000000"/>
        </w:rPr>
        <w:t>:10.1007/978-3-662-12405-5_15</w:t>
      </w:r>
    </w:p>
    <w:p w14:paraId="6999083E" w14:textId="77777777" w:rsidR="00F037BB" w:rsidRPr="004E16F9" w:rsidRDefault="00F037BB" w:rsidP="00F037BB">
      <w:pPr>
        <w:rPr>
          <w:lang w:val="en-US"/>
        </w:rPr>
      </w:pPr>
    </w:p>
    <w:p w14:paraId="2EDE2AEF" w14:textId="77777777" w:rsidR="00F037BB" w:rsidRPr="00195E16" w:rsidRDefault="00F037BB" w:rsidP="00F037BB">
      <w:pPr>
        <w:shd w:val="clear" w:color="auto" w:fill="FFFFFF"/>
        <w:spacing w:before="100" w:beforeAutospacing="1" w:after="24"/>
        <w:rPr>
          <w:rFonts w:ascii="Calibri" w:eastAsia="Times New Roman" w:hAnsi="Calibri" w:cs="Calibri"/>
          <w:color w:val="000000"/>
        </w:rPr>
      </w:pPr>
    </w:p>
    <w:p w14:paraId="1C21E8B2" w14:textId="77777777" w:rsidR="00F037BB" w:rsidRDefault="00F037BB" w:rsidP="00F037BB">
      <w:pPr>
        <w:rPr>
          <w:b/>
          <w:bCs/>
          <w:sz w:val="24"/>
          <w:szCs w:val="24"/>
        </w:rPr>
      </w:pPr>
    </w:p>
    <w:p w14:paraId="5BE8AE48" w14:textId="77777777" w:rsidR="00F037BB" w:rsidRDefault="00F037BB" w:rsidP="00F037BB">
      <w:pPr>
        <w:rPr>
          <w:b/>
          <w:bCs/>
          <w:sz w:val="24"/>
          <w:szCs w:val="24"/>
        </w:rPr>
      </w:pPr>
    </w:p>
    <w:p w14:paraId="0872F426" w14:textId="77777777" w:rsidR="00F037BB" w:rsidRDefault="00F037BB" w:rsidP="00F037BB"/>
    <w:p w14:paraId="3D0D102D" w14:textId="77777777" w:rsidR="00F037BB" w:rsidRPr="00BF53B4" w:rsidRDefault="00F037BB" w:rsidP="00F037BB"/>
    <w:p w14:paraId="2B608538" w14:textId="77777777" w:rsidR="00C3296A" w:rsidRDefault="00C3296A"/>
    <w:sectPr w:rsidR="00C3296A" w:rsidSect="00F037B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39F4"/>
    <w:multiLevelType w:val="hybridMultilevel"/>
    <w:tmpl w:val="F8B0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7222"/>
    <w:multiLevelType w:val="multilevel"/>
    <w:tmpl w:val="06EE56E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42E78"/>
    <w:multiLevelType w:val="multilevel"/>
    <w:tmpl w:val="6C0CA5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915C4E"/>
    <w:multiLevelType w:val="hybridMultilevel"/>
    <w:tmpl w:val="AB22A4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2816BD0"/>
    <w:multiLevelType w:val="hybridMultilevel"/>
    <w:tmpl w:val="9FB8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D52F0F"/>
    <w:multiLevelType w:val="multilevel"/>
    <w:tmpl w:val="6C0CA5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CE03EA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CE106F"/>
    <w:multiLevelType w:val="hybridMultilevel"/>
    <w:tmpl w:val="A432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2841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7274421"/>
    <w:multiLevelType w:val="multilevel"/>
    <w:tmpl w:val="06EE56E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7E947FA"/>
    <w:multiLevelType w:val="hybridMultilevel"/>
    <w:tmpl w:val="F3301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881460"/>
    <w:multiLevelType w:val="hybridMultilevel"/>
    <w:tmpl w:val="93FED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325E64"/>
    <w:multiLevelType w:val="hybridMultilevel"/>
    <w:tmpl w:val="CCF6A9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C31230"/>
    <w:multiLevelType w:val="multilevel"/>
    <w:tmpl w:val="6C0CA5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437064221">
    <w:abstractNumId w:val="0"/>
  </w:num>
  <w:num w:numId="2" w16cid:durableId="536697802">
    <w:abstractNumId w:val="7"/>
  </w:num>
  <w:num w:numId="3" w16cid:durableId="1030957572">
    <w:abstractNumId w:val="4"/>
  </w:num>
  <w:num w:numId="4" w16cid:durableId="339428131">
    <w:abstractNumId w:val="11"/>
  </w:num>
  <w:num w:numId="5" w16cid:durableId="1610969875">
    <w:abstractNumId w:val="12"/>
  </w:num>
  <w:num w:numId="6" w16cid:durableId="1738622844">
    <w:abstractNumId w:val="6"/>
  </w:num>
  <w:num w:numId="7" w16cid:durableId="229385383">
    <w:abstractNumId w:val="8"/>
  </w:num>
  <w:num w:numId="8" w16cid:durableId="1720517227">
    <w:abstractNumId w:val="9"/>
  </w:num>
  <w:num w:numId="9" w16cid:durableId="1309944087">
    <w:abstractNumId w:val="1"/>
  </w:num>
  <w:num w:numId="10" w16cid:durableId="1913003144">
    <w:abstractNumId w:val="13"/>
  </w:num>
  <w:num w:numId="11" w16cid:durableId="645864198">
    <w:abstractNumId w:val="10"/>
  </w:num>
  <w:num w:numId="12" w16cid:durableId="1772891642">
    <w:abstractNumId w:val="2"/>
  </w:num>
  <w:num w:numId="13" w16cid:durableId="800075804">
    <w:abstractNumId w:val="3"/>
  </w:num>
  <w:num w:numId="14" w16cid:durableId="194927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xNzQ0MbQwNTA3NTBQ0lEKTi0uzszPAykwqgUA6gdKfCwAAAA="/>
  </w:docVars>
  <w:rsids>
    <w:rsidRoot w:val="00F037BB"/>
    <w:rsid w:val="000B2663"/>
    <w:rsid w:val="000E50F9"/>
    <w:rsid w:val="001166D2"/>
    <w:rsid w:val="00132876"/>
    <w:rsid w:val="00171A0D"/>
    <w:rsid w:val="001F2446"/>
    <w:rsid w:val="00215304"/>
    <w:rsid w:val="002568A5"/>
    <w:rsid w:val="00274107"/>
    <w:rsid w:val="002A53EE"/>
    <w:rsid w:val="00364996"/>
    <w:rsid w:val="003C0A0E"/>
    <w:rsid w:val="004236E7"/>
    <w:rsid w:val="005460C3"/>
    <w:rsid w:val="00561181"/>
    <w:rsid w:val="005F391C"/>
    <w:rsid w:val="006F429F"/>
    <w:rsid w:val="00890E4F"/>
    <w:rsid w:val="008C3D1C"/>
    <w:rsid w:val="00902811"/>
    <w:rsid w:val="00A00195"/>
    <w:rsid w:val="00A13C06"/>
    <w:rsid w:val="00A32A88"/>
    <w:rsid w:val="00A453A1"/>
    <w:rsid w:val="00A46FB6"/>
    <w:rsid w:val="00A840A0"/>
    <w:rsid w:val="00A860B1"/>
    <w:rsid w:val="00AC65EF"/>
    <w:rsid w:val="00B53DF6"/>
    <w:rsid w:val="00B5533E"/>
    <w:rsid w:val="00BC03AC"/>
    <w:rsid w:val="00BF034C"/>
    <w:rsid w:val="00C278DE"/>
    <w:rsid w:val="00C3296A"/>
    <w:rsid w:val="00CB0D4F"/>
    <w:rsid w:val="00CE5FB3"/>
    <w:rsid w:val="00D002D4"/>
    <w:rsid w:val="00D80DF2"/>
    <w:rsid w:val="00E051A7"/>
    <w:rsid w:val="00E36920"/>
    <w:rsid w:val="00F037BB"/>
    <w:rsid w:val="00F47475"/>
    <w:rsid w:val="00F92189"/>
    <w:rsid w:val="00FA4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FB9E9"/>
  <w15:chartTrackingRefBased/>
  <w15:docId w15:val="{20F3CDE2-02C6-4AA9-9637-BC2B46FC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7BB"/>
    <w:rPr>
      <w:kern w:val="0"/>
      <w:lang w:val="en-IN"/>
      <w14:ligatures w14:val="none"/>
    </w:rPr>
  </w:style>
  <w:style w:type="paragraph" w:styleId="Heading1">
    <w:name w:val="heading 1"/>
    <w:basedOn w:val="Normal"/>
    <w:next w:val="Normal"/>
    <w:link w:val="Heading1Char"/>
    <w:uiPriority w:val="9"/>
    <w:qFormat/>
    <w:rsid w:val="00F037BB"/>
    <w:pPr>
      <w:keepNext/>
      <w:keepLines/>
      <w:spacing w:before="240" w:after="0"/>
      <w:outlineLvl w:val="0"/>
    </w:pPr>
    <w:rPr>
      <w:rFonts w:eastAsiaTheme="majorEastAsia" w:cstheme="majorBidi"/>
      <w:b/>
      <w:color w:val="2F5496" w:themeColor="accent1" w:themeShade="BF"/>
      <w:sz w:val="32"/>
      <w:szCs w:val="32"/>
      <w:lang w:val="en-US"/>
    </w:rPr>
  </w:style>
  <w:style w:type="paragraph" w:styleId="Heading2">
    <w:name w:val="heading 2"/>
    <w:basedOn w:val="Normal"/>
    <w:next w:val="Normal"/>
    <w:link w:val="Heading2Char"/>
    <w:uiPriority w:val="9"/>
    <w:unhideWhenUsed/>
    <w:qFormat/>
    <w:rsid w:val="00AC65EF"/>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F429F"/>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7BB"/>
    <w:rPr>
      <w:rFonts w:eastAsiaTheme="majorEastAsia" w:cstheme="majorBidi"/>
      <w:b/>
      <w:color w:val="2F5496" w:themeColor="accent1" w:themeShade="BF"/>
      <w:kern w:val="0"/>
      <w:sz w:val="32"/>
      <w:szCs w:val="32"/>
      <w14:ligatures w14:val="none"/>
    </w:rPr>
  </w:style>
  <w:style w:type="paragraph" w:styleId="ListParagraph">
    <w:name w:val="List Paragraph"/>
    <w:basedOn w:val="Normal"/>
    <w:uiPriority w:val="34"/>
    <w:qFormat/>
    <w:rsid w:val="00F037BB"/>
    <w:pPr>
      <w:ind w:left="720"/>
      <w:contextualSpacing/>
    </w:pPr>
  </w:style>
  <w:style w:type="character" w:styleId="Hyperlink">
    <w:name w:val="Hyperlink"/>
    <w:basedOn w:val="DefaultParagraphFont"/>
    <w:uiPriority w:val="99"/>
    <w:unhideWhenUsed/>
    <w:rsid w:val="00F037BB"/>
    <w:rPr>
      <w:color w:val="0563C1" w:themeColor="hyperlink"/>
      <w:u w:val="single"/>
    </w:rPr>
  </w:style>
  <w:style w:type="paragraph" w:styleId="NoSpacing">
    <w:name w:val="No Spacing"/>
    <w:link w:val="NoSpacingChar"/>
    <w:uiPriority w:val="1"/>
    <w:qFormat/>
    <w:rsid w:val="00F037B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037BB"/>
    <w:rPr>
      <w:rFonts w:eastAsiaTheme="minorEastAsia"/>
      <w:kern w:val="0"/>
      <w14:ligatures w14:val="none"/>
    </w:rPr>
  </w:style>
  <w:style w:type="character" w:customStyle="1" w:styleId="Heading2Char">
    <w:name w:val="Heading 2 Char"/>
    <w:basedOn w:val="DefaultParagraphFont"/>
    <w:link w:val="Heading2"/>
    <w:uiPriority w:val="9"/>
    <w:rsid w:val="00AC65EF"/>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F429F"/>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F92189"/>
    <w:pPr>
      <w:outlineLvl w:val="9"/>
    </w:pPr>
    <w:rPr>
      <w:rFonts w:asciiTheme="majorHAnsi" w:hAnsiTheme="majorHAnsi"/>
      <w:b w:val="0"/>
    </w:rPr>
  </w:style>
  <w:style w:type="paragraph" w:styleId="TOC1">
    <w:name w:val="toc 1"/>
    <w:basedOn w:val="Normal"/>
    <w:next w:val="Normal"/>
    <w:autoRedefine/>
    <w:uiPriority w:val="39"/>
    <w:unhideWhenUsed/>
    <w:rsid w:val="00F92189"/>
    <w:pPr>
      <w:spacing w:after="100"/>
    </w:pPr>
  </w:style>
  <w:style w:type="paragraph" w:styleId="TOC3">
    <w:name w:val="toc 3"/>
    <w:basedOn w:val="Normal"/>
    <w:next w:val="Normal"/>
    <w:autoRedefine/>
    <w:uiPriority w:val="39"/>
    <w:unhideWhenUsed/>
    <w:rsid w:val="00F921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Doi_(identifie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hyperlink" Target="https://www.kaggle.com/code/setumoraphelakamatlou/insurance-claim-xgbclassifer/data?select=train.csv"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www.technologynetworks.com/analysis/articles/sensitivity-vs-specificity-31822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AA783469254F9E85E844D9133C4716"/>
        <w:category>
          <w:name w:val="General"/>
          <w:gallery w:val="placeholder"/>
        </w:category>
        <w:types>
          <w:type w:val="bbPlcHdr"/>
        </w:types>
        <w:behaviors>
          <w:behavior w:val="content"/>
        </w:behaviors>
        <w:guid w:val="{C8AA1A8A-56E1-47C0-BF6A-921861FFE47B}"/>
      </w:docPartPr>
      <w:docPartBody>
        <w:p w:rsidR="00921C5F" w:rsidRDefault="00071516" w:rsidP="00071516">
          <w:pPr>
            <w:pStyle w:val="96AA783469254F9E85E844D9133C4716"/>
          </w:pPr>
          <w:r>
            <w:rPr>
              <w:rFonts w:asciiTheme="majorHAnsi" w:eastAsiaTheme="majorEastAsia" w:hAnsiTheme="majorHAnsi" w:cstheme="majorBidi"/>
              <w:caps/>
              <w:color w:val="4472C4" w:themeColor="accent1"/>
              <w:sz w:val="80"/>
              <w:szCs w:val="80"/>
            </w:rPr>
            <w:t>[Document title]</w:t>
          </w:r>
        </w:p>
      </w:docPartBody>
    </w:docPart>
    <w:docPart>
      <w:docPartPr>
        <w:name w:val="D14B8456BCC847E89AB6561A08ED5370"/>
        <w:category>
          <w:name w:val="General"/>
          <w:gallery w:val="placeholder"/>
        </w:category>
        <w:types>
          <w:type w:val="bbPlcHdr"/>
        </w:types>
        <w:behaviors>
          <w:behavior w:val="content"/>
        </w:behaviors>
        <w:guid w:val="{568C6869-C704-42FB-B0E5-DCBC894EAAC8}"/>
      </w:docPartPr>
      <w:docPartBody>
        <w:p w:rsidR="00921C5F" w:rsidRDefault="00071516" w:rsidP="00071516">
          <w:pPr>
            <w:pStyle w:val="D14B8456BCC847E89AB6561A08ED537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16"/>
    <w:rsid w:val="00071516"/>
    <w:rsid w:val="002A525E"/>
    <w:rsid w:val="00635317"/>
    <w:rsid w:val="00854E65"/>
    <w:rsid w:val="00921C5F"/>
    <w:rsid w:val="00BF0EFF"/>
    <w:rsid w:val="00CC5208"/>
    <w:rsid w:val="00E41853"/>
    <w:rsid w:val="00EF6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AA783469254F9E85E844D9133C4716">
    <w:name w:val="96AA783469254F9E85E844D9133C4716"/>
    <w:rsid w:val="00071516"/>
  </w:style>
  <w:style w:type="paragraph" w:customStyle="1" w:styleId="D14B8456BCC847E89AB6561A08ED5370">
    <w:name w:val="D14B8456BCC847E89AB6561A08ED5370"/>
    <w:rsid w:val="000715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92F3-7F6B-492F-BC69-E54D21163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Car Insurance Claim Prediction using SAS and Tableau</vt:lpstr>
    </vt:vector>
  </TitlesOfParts>
  <Company/>
  <LinksUpToDate>false</LinksUpToDate>
  <CharactersWithSpaces>15027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Insurance Claim Prediction using SAS and Tableau</dc:title>
  <dc:subject>Final Project</dc:subject>
  <cp:keywords/>
  <dc:description/>
  <cp:lastModifiedBy>Bhanusree Chavvakula (bchvvkla)</cp:lastModifiedBy>
  <cp:revision>3</cp:revision>
  <dcterms:created xsi:type="dcterms:W3CDTF">2023-04-17T04:14:00Z</dcterms:created>
  <dcterms:modified xsi:type="dcterms:W3CDTF">2023-04-17T04:16:00Z</dcterms:modified>
</cp:coreProperties>
</file>