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14AF" w14:textId="4EE1EFC2" w:rsidR="00287D62" w:rsidRDefault="006A2AAE" w:rsidP="006A2AAE">
      <w:pPr>
        <w:jc w:val="center"/>
        <w:rPr>
          <w:b/>
          <w:bCs/>
          <w:sz w:val="32"/>
          <w:szCs w:val="32"/>
          <w:u w:val="single"/>
        </w:rPr>
      </w:pPr>
      <w:r w:rsidRPr="006A2AAE">
        <w:rPr>
          <w:b/>
          <w:bCs/>
          <w:sz w:val="32"/>
          <w:szCs w:val="32"/>
          <w:u w:val="single"/>
        </w:rPr>
        <w:t>DATA ANALYSIS WITH COMPLEX QUERIES</w:t>
      </w:r>
    </w:p>
    <w:p w14:paraId="4B0B0496" w14:textId="05E8C17A" w:rsidR="006A2AAE" w:rsidRDefault="006A2AAE" w:rsidP="006A2AAE">
      <w:pPr>
        <w:rPr>
          <w:b/>
          <w:bCs/>
          <w:i/>
          <w:iCs/>
        </w:rPr>
      </w:pPr>
      <w:r>
        <w:rPr>
          <w:b/>
          <w:bCs/>
          <w:i/>
          <w:iCs/>
        </w:rPr>
        <w:t>USING WINDOW FUNCTION:</w:t>
      </w:r>
    </w:p>
    <w:p w14:paraId="052ADB78" w14:textId="0E203004" w:rsidR="006A2AAE" w:rsidRDefault="006A2AAE" w:rsidP="006A2AAE">
      <w:pPr>
        <w:jc w:val="center"/>
        <w:rPr>
          <w:b/>
          <w:bCs/>
          <w:i/>
          <w:iCs/>
        </w:rPr>
      </w:pPr>
      <w:r w:rsidRPr="006A2AAE">
        <w:rPr>
          <w:b/>
          <w:bCs/>
          <w:i/>
          <w:iCs/>
        </w:rPr>
        <w:drawing>
          <wp:inline distT="0" distB="0" distL="0" distR="0" wp14:anchorId="03DEC360" wp14:editId="13F9FD04">
            <wp:extent cx="3635055" cy="2453853"/>
            <wp:effectExtent l="0" t="0" r="3810" b="3810"/>
            <wp:docPr id="84944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5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CDAF" w14:textId="3D35F6D9" w:rsidR="006A2AAE" w:rsidRDefault="006A2AAE" w:rsidP="006A2AAE">
      <w:pPr>
        <w:rPr>
          <w:b/>
          <w:bCs/>
          <w:i/>
          <w:iCs/>
        </w:rPr>
      </w:pPr>
      <w:r>
        <w:rPr>
          <w:b/>
          <w:bCs/>
          <w:i/>
          <w:iCs/>
        </w:rPr>
        <w:t>SUBQUERY:</w:t>
      </w:r>
    </w:p>
    <w:p w14:paraId="28AE4BD8" w14:textId="7AEDBE09" w:rsidR="006A2AAE" w:rsidRDefault="006A2AAE" w:rsidP="006A2AAE">
      <w:pPr>
        <w:jc w:val="center"/>
        <w:rPr>
          <w:b/>
          <w:bCs/>
          <w:i/>
          <w:iCs/>
        </w:rPr>
      </w:pPr>
      <w:r w:rsidRPr="006A2AAE">
        <w:rPr>
          <w:b/>
          <w:bCs/>
          <w:i/>
          <w:iCs/>
        </w:rPr>
        <w:drawing>
          <wp:inline distT="0" distB="0" distL="0" distR="0" wp14:anchorId="0DA04EB1" wp14:editId="1AB2B69F">
            <wp:extent cx="3171464" cy="1807393"/>
            <wp:effectExtent l="0" t="0" r="0" b="2540"/>
            <wp:docPr id="192418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87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339" cy="1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D6F" w14:textId="4C660E22" w:rsidR="006A2AAE" w:rsidRDefault="006A2AAE" w:rsidP="006A2AAE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CTES(</w:t>
      </w:r>
      <w:proofErr w:type="gramEnd"/>
      <w:r>
        <w:rPr>
          <w:b/>
          <w:bCs/>
          <w:i/>
          <w:iCs/>
        </w:rPr>
        <w:t>COMMON TABLE EXPRESSIONS):</w:t>
      </w:r>
    </w:p>
    <w:p w14:paraId="5FF0BD80" w14:textId="1BB893CF" w:rsidR="006A2AAE" w:rsidRPr="006A2AAE" w:rsidRDefault="006A2AAE" w:rsidP="006A2AAE">
      <w:pPr>
        <w:jc w:val="center"/>
        <w:rPr>
          <w:b/>
          <w:bCs/>
          <w:i/>
          <w:iCs/>
        </w:rPr>
      </w:pPr>
      <w:r w:rsidRPr="006A2AAE">
        <w:rPr>
          <w:b/>
          <w:bCs/>
          <w:i/>
          <w:iCs/>
        </w:rPr>
        <w:drawing>
          <wp:inline distT="0" distB="0" distL="0" distR="0" wp14:anchorId="130B33C2" wp14:editId="2FCD5EDD">
            <wp:extent cx="3604572" cy="2072820"/>
            <wp:effectExtent l="0" t="0" r="0" b="3810"/>
            <wp:docPr id="3750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0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AE" w:rsidRPr="006A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AE"/>
    <w:rsid w:val="00287D62"/>
    <w:rsid w:val="006A2AAE"/>
    <w:rsid w:val="008E68F5"/>
    <w:rsid w:val="008F685D"/>
    <w:rsid w:val="00A2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3069"/>
  <w15:chartTrackingRefBased/>
  <w15:docId w15:val="{3801AA2A-77FF-4F97-8561-837BB63A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Bhanu sri</dc:creator>
  <cp:keywords/>
  <dc:description/>
  <cp:lastModifiedBy>K. Bhanu sri</cp:lastModifiedBy>
  <cp:revision>1</cp:revision>
  <dcterms:created xsi:type="dcterms:W3CDTF">2025-10-08T16:05:00Z</dcterms:created>
  <dcterms:modified xsi:type="dcterms:W3CDTF">2025-10-08T16:11:00Z</dcterms:modified>
</cp:coreProperties>
</file>